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D" w:rsidRDefault="00977A4F" w:rsidP="00977A4F">
      <w:pPr>
        <w:jc w:val="center"/>
        <w:rPr>
          <w:b/>
        </w:rPr>
      </w:pPr>
      <w:r w:rsidRPr="00521CD1">
        <w:rPr>
          <w:b/>
        </w:rPr>
        <w:t>План работы</w:t>
      </w:r>
    </w:p>
    <w:p w:rsidR="00977A4F" w:rsidRDefault="00977A4F" w:rsidP="00977A4F">
      <w:pPr>
        <w:jc w:val="center"/>
        <w:rPr>
          <w:b/>
        </w:rPr>
      </w:pPr>
      <w:r w:rsidRPr="00521CD1">
        <w:rPr>
          <w:b/>
        </w:rPr>
        <w:t xml:space="preserve"> методического объединения учителей иностранного языка</w:t>
      </w:r>
    </w:p>
    <w:p w:rsidR="0074274D" w:rsidRPr="00521CD1" w:rsidRDefault="0074274D" w:rsidP="00977A4F">
      <w:pPr>
        <w:jc w:val="center"/>
        <w:rPr>
          <w:b/>
        </w:rPr>
      </w:pPr>
      <w:r>
        <w:rPr>
          <w:b/>
        </w:rPr>
        <w:t>МБОУ Гимназии №4</w:t>
      </w:r>
      <w:bookmarkStart w:id="0" w:name="_GoBack"/>
      <w:bookmarkEnd w:id="0"/>
    </w:p>
    <w:p w:rsidR="00977A4F" w:rsidRPr="00521CD1" w:rsidRDefault="00977A4F" w:rsidP="00977A4F">
      <w:pPr>
        <w:jc w:val="center"/>
        <w:rPr>
          <w:b/>
        </w:rPr>
      </w:pPr>
      <w:r>
        <w:rPr>
          <w:b/>
        </w:rPr>
        <w:t>на 2014-2015</w:t>
      </w:r>
      <w:r w:rsidRPr="00521CD1">
        <w:rPr>
          <w:b/>
        </w:rPr>
        <w:t xml:space="preserve"> уч</w:t>
      </w:r>
      <w:r>
        <w:rPr>
          <w:b/>
        </w:rPr>
        <w:t>.</w:t>
      </w:r>
      <w:r w:rsidRPr="00521CD1">
        <w:rPr>
          <w:b/>
        </w:rPr>
        <w:t xml:space="preserve"> год</w:t>
      </w:r>
    </w:p>
    <w:p w:rsidR="00977A4F" w:rsidRDefault="00977A4F" w:rsidP="00977A4F"/>
    <w:p w:rsidR="00977A4F" w:rsidRDefault="00977A4F" w:rsidP="00977A4F"/>
    <w:p w:rsidR="00977A4F" w:rsidRDefault="00977A4F" w:rsidP="00977A4F"/>
    <w:p w:rsidR="00977A4F" w:rsidRDefault="00977A4F" w:rsidP="00977A4F">
      <w:r>
        <w:rPr>
          <w:b/>
        </w:rPr>
        <w:t>Тема</w:t>
      </w:r>
      <w:r>
        <w:t xml:space="preserve">:        Совершенствование профессионального мастерства учителя как основа </w:t>
      </w:r>
    </w:p>
    <w:p w:rsidR="00977A4F" w:rsidRDefault="00977A4F" w:rsidP="00977A4F">
      <w:r>
        <w:t xml:space="preserve">                  формирования коммуникативной компетентности </w:t>
      </w:r>
      <w:proofErr w:type="gramStart"/>
      <w:r>
        <w:t>обучающихся</w:t>
      </w:r>
      <w:proofErr w:type="gramEnd"/>
      <w:r>
        <w:t>.</w:t>
      </w:r>
    </w:p>
    <w:p w:rsidR="00977A4F" w:rsidRDefault="00977A4F" w:rsidP="00977A4F"/>
    <w:p w:rsidR="00977A4F" w:rsidRDefault="00977A4F" w:rsidP="00977A4F">
      <w:r>
        <w:rPr>
          <w:b/>
        </w:rPr>
        <w:t>Задачи</w:t>
      </w:r>
      <w:r>
        <w:t>:1).Развитие предметных учебных умений, навыков и способов деятельности,</w:t>
      </w:r>
    </w:p>
    <w:p w:rsidR="00977A4F" w:rsidRDefault="00977A4F" w:rsidP="00977A4F">
      <w:r>
        <w:t xml:space="preserve">                  </w:t>
      </w:r>
      <w:proofErr w:type="gramStart"/>
      <w:r>
        <w:t>направленных</w:t>
      </w:r>
      <w:proofErr w:type="gramEnd"/>
      <w:r>
        <w:t xml:space="preserve"> на формировании е и развитие коммуникативной </w:t>
      </w:r>
    </w:p>
    <w:p w:rsidR="00977A4F" w:rsidRDefault="00977A4F" w:rsidP="00977A4F">
      <w:r>
        <w:t xml:space="preserve">                  компетентности </w:t>
      </w:r>
      <w:proofErr w:type="gramStart"/>
      <w:r>
        <w:t>обучающихся</w:t>
      </w:r>
      <w:proofErr w:type="gramEnd"/>
      <w:r>
        <w:t>.</w:t>
      </w:r>
    </w:p>
    <w:p w:rsidR="00977A4F" w:rsidRDefault="00977A4F" w:rsidP="00977A4F">
      <w:r>
        <w:t xml:space="preserve">              2).Совершенствование практического владения приемами эффективного</w:t>
      </w:r>
    </w:p>
    <w:p w:rsidR="00977A4F" w:rsidRDefault="00977A4F" w:rsidP="00977A4F">
      <w:r>
        <w:t xml:space="preserve">                  общения, позволяющего осуществлять </w:t>
      </w:r>
      <w:proofErr w:type="gramStart"/>
      <w:r>
        <w:t>направленное</w:t>
      </w:r>
      <w:proofErr w:type="gramEnd"/>
      <w:r>
        <w:t xml:space="preserve"> результативное </w:t>
      </w:r>
    </w:p>
    <w:p w:rsidR="00977A4F" w:rsidRDefault="00977A4F" w:rsidP="00977A4F">
      <w:r>
        <w:t xml:space="preserve">                  неразрушающее взаимодействие в системе «учител</w:t>
      </w:r>
      <w:proofErr w:type="gramStart"/>
      <w:r>
        <w:t>ь-</w:t>
      </w:r>
      <w:proofErr w:type="gramEnd"/>
      <w:r>
        <w:t xml:space="preserve"> ученик»</w:t>
      </w:r>
    </w:p>
    <w:p w:rsidR="00977A4F" w:rsidRDefault="00977A4F" w:rsidP="00977A4F">
      <w:r>
        <w:t xml:space="preserve">              3).Активизация творческого потенциала </w:t>
      </w:r>
      <w:proofErr w:type="gramStart"/>
      <w:r>
        <w:t>обучающихся</w:t>
      </w:r>
      <w:proofErr w:type="gramEnd"/>
      <w:r>
        <w:t xml:space="preserve"> с помощью современных </w:t>
      </w:r>
    </w:p>
    <w:p w:rsidR="00977A4F" w:rsidRDefault="00977A4F" w:rsidP="00977A4F">
      <w:r>
        <w:t xml:space="preserve">                 педагогических и информационных технологий.</w:t>
      </w:r>
    </w:p>
    <w:p w:rsidR="00977A4F" w:rsidRDefault="00977A4F" w:rsidP="00977A4F">
      <w:r>
        <w:t xml:space="preserve">              4).Разработка методики подготовки обучающихся к ЕГЭ</w:t>
      </w:r>
      <w:proofErr w:type="gramStart"/>
      <w:r>
        <w:t>.(</w:t>
      </w:r>
      <w:proofErr w:type="gramEnd"/>
      <w:r>
        <w:t>раздел ГОВОРЕНИЕ)</w:t>
      </w:r>
    </w:p>
    <w:p w:rsidR="00977A4F" w:rsidRDefault="00977A4F" w:rsidP="00977A4F">
      <w:r>
        <w:t xml:space="preserve">          </w:t>
      </w:r>
    </w:p>
    <w:p w:rsidR="00977A4F" w:rsidRDefault="00977A4F" w:rsidP="00977A4F">
      <w:pPr>
        <w:jc w:val="center"/>
      </w:pPr>
      <w:r>
        <w:t xml:space="preserve">             </w:t>
      </w:r>
    </w:p>
    <w:p w:rsidR="00977A4F" w:rsidRDefault="00977A4F" w:rsidP="00977A4F">
      <w:pPr>
        <w:jc w:val="center"/>
        <w:rPr>
          <w:b/>
        </w:rPr>
      </w:pPr>
    </w:p>
    <w:p w:rsidR="00977A4F" w:rsidRDefault="00977A4F" w:rsidP="00977A4F">
      <w:pPr>
        <w:jc w:val="center"/>
        <w:rPr>
          <w:b/>
        </w:rPr>
      </w:pPr>
      <w:r>
        <w:rPr>
          <w:b/>
        </w:rPr>
        <w:t>Заседания м/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учителей иностранных языков.</w:t>
      </w:r>
    </w:p>
    <w:p w:rsidR="00977A4F" w:rsidRDefault="00977A4F" w:rsidP="00977A4F">
      <w:pPr>
        <w:jc w:val="center"/>
        <w:rPr>
          <w:u w:val="single"/>
        </w:rPr>
      </w:pPr>
    </w:p>
    <w:p w:rsidR="00977A4F" w:rsidRDefault="00977A4F" w:rsidP="00977A4F">
      <w:pPr>
        <w:jc w:val="center"/>
      </w:pPr>
      <w:r>
        <w:rPr>
          <w:u w:val="single"/>
        </w:rPr>
        <w:t>Август</w:t>
      </w:r>
    </w:p>
    <w:p w:rsidR="00977A4F" w:rsidRDefault="00977A4F" w:rsidP="00977A4F">
      <w:r>
        <w:t>1.Цели и задачи на новый учебный год. (Лызлова И.Б.).</w:t>
      </w:r>
    </w:p>
    <w:p w:rsidR="00977A4F" w:rsidRDefault="00977A4F" w:rsidP="00977A4F">
      <w:r>
        <w:t>2.Нормативные документы и локальные акты. (Новосельцева О.А.)</w:t>
      </w:r>
    </w:p>
    <w:p w:rsidR="00977A4F" w:rsidRDefault="00977A4F" w:rsidP="00977A4F">
      <w:r>
        <w:t>3. Согласование тематических планов.</w:t>
      </w:r>
    </w:p>
    <w:p w:rsidR="00977A4F" w:rsidRDefault="00977A4F" w:rsidP="00977A4F">
      <w:pPr>
        <w:jc w:val="center"/>
        <w:rPr>
          <w:u w:val="single"/>
        </w:rPr>
      </w:pPr>
      <w:r>
        <w:rPr>
          <w:u w:val="single"/>
        </w:rPr>
        <w:t>Ноябрь</w:t>
      </w:r>
    </w:p>
    <w:p w:rsidR="00977A4F" w:rsidRDefault="00977A4F" w:rsidP="00977A4F">
      <w:r>
        <w:t xml:space="preserve"> 1.Диалогическая и монологическая   </w:t>
      </w:r>
      <w:r w:rsidRPr="0056549E">
        <w:t>формы общения при обучении английскому языку</w:t>
      </w:r>
      <w:proofErr w:type="gramStart"/>
      <w:r w:rsidRPr="0056549E">
        <w:t>.</w:t>
      </w:r>
      <w:proofErr w:type="gramEnd"/>
      <w:r w:rsidRPr="0056549E">
        <w:t xml:space="preserve"> </w:t>
      </w:r>
      <w:r>
        <w:t xml:space="preserve">( </w:t>
      </w:r>
      <w:proofErr w:type="gramStart"/>
      <w:r>
        <w:t>о</w:t>
      </w:r>
      <w:proofErr w:type="gramEnd"/>
      <w:r>
        <w:t xml:space="preserve">бмен мнениями)  </w:t>
      </w:r>
    </w:p>
    <w:p w:rsidR="00977A4F" w:rsidRPr="00471ED1" w:rsidRDefault="00977A4F" w:rsidP="00977A4F">
      <w:r>
        <w:t>2. Обсуждение плана  с</w:t>
      </w:r>
      <w:r w:rsidRPr="00471ED1">
        <w:t xml:space="preserve">оздание </w:t>
      </w:r>
      <w:r>
        <w:t>методической разработки по теме: Обучение говорению.</w:t>
      </w:r>
    </w:p>
    <w:p w:rsidR="00977A4F" w:rsidRDefault="00977A4F" w:rsidP="00977A4F">
      <w:r>
        <w:t>3.Итоги проведения школьного и районного этапов  предметных олимпиад.</w:t>
      </w:r>
    </w:p>
    <w:p w:rsidR="00977A4F" w:rsidRDefault="00977A4F" w:rsidP="00977A4F">
      <w:r>
        <w:t xml:space="preserve">    (Лызлова И.Б.)</w:t>
      </w:r>
    </w:p>
    <w:p w:rsidR="00977A4F" w:rsidRDefault="00977A4F" w:rsidP="00977A4F"/>
    <w:p w:rsidR="00977A4F" w:rsidRDefault="00977A4F" w:rsidP="00977A4F"/>
    <w:p w:rsidR="00977A4F" w:rsidRDefault="00977A4F" w:rsidP="00977A4F"/>
    <w:p w:rsidR="00977A4F" w:rsidRDefault="00977A4F" w:rsidP="00977A4F">
      <w:pPr>
        <w:jc w:val="center"/>
        <w:rPr>
          <w:u w:val="single"/>
        </w:rPr>
      </w:pPr>
      <w:r>
        <w:rPr>
          <w:u w:val="single"/>
        </w:rPr>
        <w:t>Январь</w:t>
      </w:r>
    </w:p>
    <w:p w:rsidR="00977A4F" w:rsidRDefault="00977A4F" w:rsidP="00977A4F">
      <w:r>
        <w:t>1.</w:t>
      </w:r>
      <w:r w:rsidRPr="00C424B5">
        <w:t xml:space="preserve"> </w:t>
      </w:r>
      <w:proofErr w:type="gramStart"/>
      <w:r>
        <w:t>«Система работы по подготовке обучающихся к ЕГЭ (Говорение).»</w:t>
      </w:r>
      <w:proofErr w:type="gramEnd"/>
    </w:p>
    <w:p w:rsidR="00977A4F" w:rsidRPr="00471ED1" w:rsidRDefault="00977A4F" w:rsidP="00977A4F">
      <w:r>
        <w:t xml:space="preserve"> (Лызлова И.Б.) </w:t>
      </w:r>
    </w:p>
    <w:p w:rsidR="00977A4F" w:rsidRDefault="00977A4F" w:rsidP="00977A4F">
      <w:r w:rsidRPr="00471ED1">
        <w:t>2</w:t>
      </w:r>
      <w:r>
        <w:t>.План предметной недели. (Лызлова И.Б.)</w:t>
      </w:r>
    </w:p>
    <w:p w:rsidR="00977A4F" w:rsidRDefault="00977A4F" w:rsidP="00977A4F">
      <w:r w:rsidRPr="00471ED1">
        <w:t>3</w:t>
      </w:r>
      <w:r>
        <w:t xml:space="preserve"> </w:t>
      </w:r>
      <w:r w:rsidRPr="005E614C">
        <w:t>Развитие ЗУН чтения в начальной школе</w:t>
      </w:r>
      <w:r>
        <w:t xml:space="preserve"> (</w:t>
      </w:r>
      <w:proofErr w:type="spellStart"/>
      <w:r>
        <w:t>Навозова</w:t>
      </w:r>
      <w:proofErr w:type="spellEnd"/>
      <w:r>
        <w:t xml:space="preserve"> О.В.)</w:t>
      </w:r>
    </w:p>
    <w:p w:rsidR="00977A4F" w:rsidRDefault="00977A4F" w:rsidP="00977A4F">
      <w:pPr>
        <w:rPr>
          <w:u w:val="single"/>
        </w:rPr>
      </w:pPr>
      <w:r>
        <w:t xml:space="preserve">4. </w:t>
      </w:r>
      <w:r w:rsidRPr="00F22A7C">
        <w:t>Диалоги</w:t>
      </w:r>
      <w:r>
        <w:t xml:space="preserve">ческая речь на уроке </w:t>
      </w:r>
      <w:proofErr w:type="spellStart"/>
      <w:proofErr w:type="gramStart"/>
      <w:r>
        <w:t>англ</w:t>
      </w:r>
      <w:proofErr w:type="spellEnd"/>
      <w:proofErr w:type="gramEnd"/>
      <w:r>
        <w:t xml:space="preserve"> языка</w:t>
      </w:r>
      <w:r w:rsidRPr="00F22A7C">
        <w:t xml:space="preserve"> </w:t>
      </w:r>
      <w:r>
        <w:t>(</w:t>
      </w:r>
      <w:proofErr w:type="spellStart"/>
      <w:r w:rsidRPr="00F22A7C">
        <w:t>Южанинова</w:t>
      </w:r>
      <w:proofErr w:type="spellEnd"/>
      <w:r w:rsidRPr="00F22A7C">
        <w:t xml:space="preserve"> Н.Г.</w:t>
      </w:r>
      <w:r>
        <w:t>)</w:t>
      </w:r>
    </w:p>
    <w:p w:rsidR="00977A4F" w:rsidRDefault="00977A4F" w:rsidP="00977A4F">
      <w:pPr>
        <w:jc w:val="center"/>
      </w:pPr>
      <w:r>
        <w:rPr>
          <w:u w:val="single"/>
        </w:rPr>
        <w:t>Март</w:t>
      </w:r>
      <w:r>
        <w:t xml:space="preserve"> </w:t>
      </w:r>
    </w:p>
    <w:p w:rsidR="00977A4F" w:rsidRDefault="00977A4F" w:rsidP="00977A4F">
      <w:pPr>
        <w:ind w:left="-360"/>
      </w:pPr>
      <w:r>
        <w:t xml:space="preserve">      1.  </w:t>
      </w:r>
      <w:r w:rsidRPr="005E614C">
        <w:t>Обучение устно-речевым формам</w:t>
      </w:r>
      <w:r>
        <w:t xml:space="preserve"> </w:t>
      </w:r>
      <w:r w:rsidRPr="005E614C">
        <w:t>общения (диалог</w:t>
      </w:r>
      <w:r>
        <w:t xml:space="preserve">ическая и </w:t>
      </w:r>
      <w:proofErr w:type="spellStart"/>
      <w:r>
        <w:t>полилогическая</w:t>
      </w:r>
      <w:proofErr w:type="spellEnd"/>
      <w:r>
        <w:t xml:space="preserve"> речь) (Бугрова О.В.).</w:t>
      </w:r>
    </w:p>
    <w:p w:rsidR="00977A4F" w:rsidRDefault="00977A4F" w:rsidP="00977A4F">
      <w:r>
        <w:t>2. «</w:t>
      </w:r>
      <w:r w:rsidRPr="005E614C">
        <w:t xml:space="preserve">Работа над </w:t>
      </w:r>
      <w:proofErr w:type="spellStart"/>
      <w:r w:rsidRPr="005E614C">
        <w:t>произношением</w:t>
      </w:r>
      <w:proofErr w:type="gramStart"/>
      <w:r w:rsidRPr="005E614C">
        <w:t>.»</w:t>
      </w:r>
      <w:proofErr w:type="gramEnd"/>
      <w:r>
        <w:t>Лызлова</w:t>
      </w:r>
      <w:proofErr w:type="spellEnd"/>
      <w:r>
        <w:t xml:space="preserve"> И.Б.</w:t>
      </w:r>
    </w:p>
    <w:p w:rsidR="00977A4F" w:rsidRDefault="00977A4F" w:rsidP="00977A4F">
      <w:r>
        <w:t>3..</w:t>
      </w:r>
      <w:r w:rsidRPr="005E614C">
        <w:t xml:space="preserve"> «Сравнительное описание картин»</w:t>
      </w:r>
      <w:r>
        <w:t xml:space="preserve"> (</w:t>
      </w:r>
      <w:proofErr w:type="spellStart"/>
      <w:r>
        <w:t>Манукян</w:t>
      </w:r>
      <w:proofErr w:type="spellEnd"/>
      <w:r>
        <w:t xml:space="preserve"> Е. В.)</w:t>
      </w:r>
    </w:p>
    <w:p w:rsidR="00977A4F" w:rsidRDefault="00977A4F" w:rsidP="00977A4F">
      <w:r>
        <w:t xml:space="preserve"> 4.Согласование экзаменационных материалов.</w:t>
      </w:r>
    </w:p>
    <w:p w:rsidR="00977A4F" w:rsidRDefault="00977A4F" w:rsidP="00977A4F"/>
    <w:p w:rsidR="00977A4F" w:rsidRDefault="00977A4F" w:rsidP="00977A4F">
      <w:pPr>
        <w:jc w:val="center"/>
        <w:rPr>
          <w:u w:val="single"/>
        </w:rPr>
      </w:pPr>
      <w:r>
        <w:rPr>
          <w:u w:val="single"/>
        </w:rPr>
        <w:t>Май</w:t>
      </w:r>
    </w:p>
    <w:p w:rsidR="00977A4F" w:rsidRDefault="00977A4F" w:rsidP="00977A4F">
      <w:r>
        <w:t xml:space="preserve">1.Анализ работы </w:t>
      </w:r>
      <w:proofErr w:type="gramStart"/>
      <w:r>
        <w:t>м</w:t>
      </w:r>
      <w:proofErr w:type="gramEnd"/>
      <w:r>
        <w:t>/о   за 2014/2015 учебный год.  (Лызлова И.Б.)</w:t>
      </w:r>
    </w:p>
    <w:p w:rsidR="00977A4F" w:rsidRDefault="00977A4F" w:rsidP="00977A4F">
      <w:r>
        <w:lastRenderedPageBreak/>
        <w:t>2.План  работы на 2015/2016учебный год.</w:t>
      </w:r>
    </w:p>
    <w:p w:rsidR="00977A4F" w:rsidRDefault="00977A4F" w:rsidP="00977A4F">
      <w:r>
        <w:t xml:space="preserve">3.Утверждение карты эффективности работы учителей. </w:t>
      </w:r>
    </w:p>
    <w:p w:rsidR="00977A4F" w:rsidRDefault="00977A4F" w:rsidP="00977A4F"/>
    <w:p w:rsidR="00977A4F" w:rsidRDefault="00977A4F" w:rsidP="00977A4F"/>
    <w:p w:rsidR="00977A4F" w:rsidRDefault="00977A4F" w:rsidP="00977A4F">
      <w:pPr>
        <w:rPr>
          <w:b/>
        </w:rPr>
      </w:pPr>
      <w:r>
        <w:rPr>
          <w:b/>
        </w:rPr>
        <w:t xml:space="preserve">                                         Темы самообразования.2014-15 </w:t>
      </w:r>
    </w:p>
    <w:p w:rsidR="00977A4F" w:rsidRDefault="00977A4F" w:rsidP="00977A4F">
      <w:pPr>
        <w:rPr>
          <w:b/>
        </w:rPr>
      </w:pPr>
    </w:p>
    <w:p w:rsidR="00977A4F" w:rsidRDefault="00977A4F" w:rsidP="00977A4F"/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21"/>
        <w:gridCol w:w="4174"/>
        <w:gridCol w:w="1125"/>
        <w:gridCol w:w="1118"/>
        <w:gridCol w:w="979"/>
      </w:tblGrid>
      <w:tr w:rsidR="00977A4F" w:rsidRPr="005D4788" w:rsidTr="007E7E4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Pr>
              <w:jc w:val="center"/>
            </w:pPr>
            <w:r>
              <w:t>№</w:t>
            </w:r>
          </w:p>
          <w:p w:rsidR="00977A4F" w:rsidRDefault="00977A4F" w:rsidP="007E7E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Pr>
              <w:jc w:val="center"/>
            </w:pPr>
            <w:r>
              <w:t>ФИО учителя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Pr>
              <w:jc w:val="center"/>
            </w:pPr>
            <w:r>
              <w:t>Тема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Pr>
              <w:jc w:val="center"/>
            </w:pPr>
            <w:r>
              <w:t>Практический выход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Pr>
              <w:jc w:val="center"/>
            </w:pPr>
            <w:r>
              <w:t>Сроки</w:t>
            </w:r>
          </w:p>
        </w:tc>
      </w:tr>
      <w:tr w:rsidR="00977A4F" w:rsidRPr="005D4788" w:rsidTr="007E7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F" w:rsidRDefault="00977A4F" w:rsidP="007E7E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F" w:rsidRDefault="00977A4F" w:rsidP="007E7E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F" w:rsidRDefault="00977A4F" w:rsidP="007E7E46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школа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F" w:rsidRDefault="00977A4F" w:rsidP="007E7E46"/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Лызлова И.Б.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«Работа над произношением</w:t>
            </w:r>
            <w:proofErr w:type="gramStart"/>
            <w:r>
              <w:t>.»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ПГ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Pr="00471ED1" w:rsidRDefault="00977A4F" w:rsidP="007E7E46">
            <w:r>
              <w:t xml:space="preserve"> </w:t>
            </w:r>
            <w:r>
              <w:rPr>
                <w:lang w:val="en-US"/>
              </w:rPr>
              <w:t>III</w:t>
            </w:r>
          </w:p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roofErr w:type="spellStart"/>
            <w:r>
              <w:t>Навозова</w:t>
            </w:r>
            <w:proofErr w:type="spellEnd"/>
            <w:r>
              <w:t xml:space="preserve"> О.В.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«Развитие ЗУН чтения в начальной школе 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Pr="00943706" w:rsidRDefault="00977A4F" w:rsidP="007E7E46">
            <w:r>
              <w:t xml:space="preserve"> январь</w:t>
            </w:r>
          </w:p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roofErr w:type="spellStart"/>
            <w:r>
              <w:t>Южанинова</w:t>
            </w:r>
            <w:proofErr w:type="spellEnd"/>
            <w:r>
              <w:t xml:space="preserve"> Н.Г.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 xml:space="preserve">«Диалогическая речь на уроке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РМО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Pr="00471ED1" w:rsidRDefault="00977A4F" w:rsidP="007E7E46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X</w:t>
            </w:r>
            <w:r>
              <w:t>1</w:t>
            </w:r>
          </w:p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Бугрова О.В.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 xml:space="preserve">«Обучение </w:t>
            </w:r>
            <w:proofErr w:type="gramStart"/>
            <w:r>
              <w:t>устно-речевым</w:t>
            </w:r>
            <w:proofErr w:type="gramEnd"/>
            <w:r>
              <w:t xml:space="preserve"> </w:t>
            </w:r>
            <w:proofErr w:type="spellStart"/>
            <w:r>
              <w:t>формамобщения</w:t>
            </w:r>
            <w:proofErr w:type="spellEnd"/>
            <w:r>
              <w:t xml:space="preserve"> (диалогическая и </w:t>
            </w:r>
            <w:proofErr w:type="spellStart"/>
            <w:r>
              <w:t>полилогическая</w:t>
            </w:r>
            <w:proofErr w:type="spellEnd"/>
            <w:r>
              <w:t xml:space="preserve"> речь).»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 xml:space="preserve">   март</w:t>
            </w:r>
          </w:p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proofErr w:type="spellStart"/>
            <w:r>
              <w:t>Манукян</w:t>
            </w:r>
            <w:proofErr w:type="spellEnd"/>
            <w:r>
              <w:t xml:space="preserve">  Е.В.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«Сравнительное описание картин»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ПТГ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Pr="00471ED1" w:rsidRDefault="00977A4F" w:rsidP="007E7E46">
            <w:pPr>
              <w:rPr>
                <w:lang w:val="en-US"/>
              </w:rPr>
            </w:pPr>
            <w:r>
              <w:t>март</w:t>
            </w:r>
          </w:p>
        </w:tc>
      </w:tr>
      <w:tr w:rsidR="00977A4F" w:rsidRPr="005D4788" w:rsidTr="007E7E4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Герасименко Ю.В.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>
            <w:r>
              <w:t>МО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Default="00977A4F" w:rsidP="007E7E46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F" w:rsidRPr="00471ED1" w:rsidRDefault="00977A4F" w:rsidP="007E7E46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I</w:t>
            </w:r>
          </w:p>
        </w:tc>
      </w:tr>
    </w:tbl>
    <w:p w:rsidR="00977A4F" w:rsidRDefault="00977A4F" w:rsidP="00977A4F">
      <w:r>
        <w:t xml:space="preserve">         </w:t>
      </w:r>
    </w:p>
    <w:p w:rsidR="00977A4F" w:rsidRDefault="00977A4F" w:rsidP="00977A4F"/>
    <w:p w:rsidR="00977A4F" w:rsidRDefault="00977A4F" w:rsidP="00977A4F"/>
    <w:p w:rsidR="00977A4F" w:rsidRDefault="00977A4F" w:rsidP="00977A4F"/>
    <w:p w:rsidR="00977A4F" w:rsidRDefault="00977A4F" w:rsidP="00977A4F"/>
    <w:p w:rsidR="00977A4F" w:rsidRDefault="00977A4F" w:rsidP="00977A4F">
      <w:r>
        <w:t>Руководитель МО:                                                                     Лызлова И.Б.</w:t>
      </w:r>
    </w:p>
    <w:p w:rsidR="00977A4F" w:rsidRDefault="00977A4F" w:rsidP="00977A4F"/>
    <w:p w:rsidR="00977A4F" w:rsidRDefault="00977A4F" w:rsidP="00977A4F"/>
    <w:p w:rsidR="00834EC6" w:rsidRDefault="00834EC6"/>
    <w:sectPr w:rsidR="0083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F"/>
    <w:rsid w:val="0074274D"/>
    <w:rsid w:val="00834EC6"/>
    <w:rsid w:val="009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2014-10-06T09:39:00Z</dcterms:created>
  <dcterms:modified xsi:type="dcterms:W3CDTF">2014-10-06T09:47:00Z</dcterms:modified>
</cp:coreProperties>
</file>