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4F" w:rsidRPr="00F4404F" w:rsidRDefault="00FD67A0" w:rsidP="00FD67A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bookmarkStart w:id="0" w:name="_GoBack"/>
      <w:bookmarkEnd w:id="0"/>
      <w:r w:rsidR="00F4404F" w:rsidRPr="00F4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="00F4404F" w:rsidRPr="00F4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404F" w:rsidRPr="00F4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F4404F" w:rsidRPr="00F4404F" w:rsidRDefault="00F4404F" w:rsidP="00F4404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4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30.08.2019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261</w:t>
      </w:r>
    </w:p>
    <w:p w:rsidR="00F4404F" w:rsidRPr="00F4404F" w:rsidRDefault="00F4404F" w:rsidP="00F4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Л А Н </w:t>
      </w:r>
    </w:p>
    <w:p w:rsidR="00F4404F" w:rsidRPr="00F4404F" w:rsidRDefault="00F4404F" w:rsidP="00F4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работы   по противодействию коррупции</w:t>
      </w:r>
      <w:r w:rsidRPr="00F4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486"/>
        <w:gridCol w:w="2059"/>
        <w:gridCol w:w="2610"/>
      </w:tblGrid>
      <w:tr w:rsidR="00F4404F" w:rsidRPr="00F4404F" w:rsidTr="00D337FC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Личный прием граждан директором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  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соблюдением утвержденного </w:t>
            </w:r>
            <w:proofErr w:type="gramStart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проведения процедур  оценки качества образования</w:t>
            </w:r>
            <w:proofErr w:type="gramEnd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при участии в организации и проведении государственной итоговой аттестации;  </w:t>
            </w:r>
          </w:p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 участии в организации и проведении аттестация педагогов; </w:t>
            </w:r>
          </w:p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проведении мониторинговых исследований; </w:t>
            </w: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при проведении </w:t>
            </w:r>
            <w:proofErr w:type="spellStart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МБОУ Гимназии №4 и др.</w:t>
            </w:r>
          </w:p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органов управления образованием, общественности о качестве образования.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Новосельцева О.А.</w:t>
            </w: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информирования </w:t>
            </w:r>
          </w:p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участников ГИА и их родителей (законных представителей) о порядке процедуры ГИА и ответственности за нарушение правил участия в ГИА;</w:t>
            </w:r>
          </w:p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Новосельцева О.А.</w:t>
            </w: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</w:t>
            </w:r>
            <w:proofErr w:type="gramStart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  за</w:t>
            </w:r>
            <w:proofErr w:type="gramEnd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получением, учетом, хранением, заполнением  и порядком выдачи документов </w:t>
            </w: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4404F" w:rsidRPr="00F4404F" w:rsidTr="00D337FC">
        <w:trPr>
          <w:trHeight w:val="1953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родителей будущих первоклассников с целью ознакомления с Правилами приема</w:t>
            </w:r>
          </w:p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образовательным программам начального общего, основного общего и среднего общего образования.</w:t>
            </w:r>
          </w:p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Правил приема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Новосельцева О.А.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контроля за выполнением законодательства </w:t>
            </w:r>
          </w:p>
          <w:p w:rsidR="00F4404F" w:rsidRPr="00F4404F" w:rsidRDefault="00F4404F" w:rsidP="00F4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4404F" w:rsidRPr="00F4404F" w:rsidTr="00D337FC">
        <w:trPr>
          <w:trHeight w:val="1653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ежегодного публичного отчета о привлечении и расходовании дополнительных финансовых средств в образовательной организации.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Управляющего совета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Лярская</w:t>
            </w:r>
            <w:proofErr w:type="spellEnd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04F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полной и объективной информации на официальном сайте МБОУ Гимназии №4</w:t>
            </w:r>
          </w:p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04F">
              <w:rPr>
                <w:rFonts w:ascii="Times New Roman" w:eastAsia="Calibri" w:hAnsi="Times New Roman" w:cs="Times New Roman"/>
                <w:sz w:val="28"/>
                <w:szCs w:val="28"/>
              </w:rPr>
              <w:t>- о порядке предоставления дополнительных платных образовательных услуг;</w:t>
            </w:r>
          </w:p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04F">
              <w:rPr>
                <w:rFonts w:ascii="Times New Roman" w:eastAsia="Calibri" w:hAnsi="Times New Roman" w:cs="Times New Roman"/>
                <w:sz w:val="28"/>
                <w:szCs w:val="28"/>
              </w:rPr>
              <w:t>- о порядке привлечения и расходования благотворительных средств (добровольных пожертвований), поступающих на лицевой счет МБОУ Гимназии №4;</w:t>
            </w:r>
          </w:p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 порядке обжалования неправомерных действий по привлечению дополнительных финансовых средств в </w:t>
            </w:r>
            <w:r w:rsidRPr="00F440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образовательном учреждении.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Исупова О.В.</w:t>
            </w:r>
          </w:p>
        </w:tc>
      </w:tr>
      <w:tr w:rsidR="00F4404F" w:rsidRPr="00F4404F" w:rsidTr="00D337FC">
        <w:trPr>
          <w:trHeight w:val="2907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родителей (законных представителей) учащихся о постоянно действующей «горячей линии департамента образования администрации </w:t>
            </w:r>
            <w:proofErr w:type="spellStart"/>
            <w:r w:rsidRPr="00F4404F">
              <w:rPr>
                <w:rFonts w:ascii="Times New Roman" w:eastAsia="Calibri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F44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по вопросам незаконных сборов денежных средств.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ЛНА в новой редакции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Новосельцева О.А.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Управляющего совета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Лярская</w:t>
            </w:r>
            <w:proofErr w:type="spellEnd"/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членов коллектива с нормативными актами по вопросам коррупции.</w:t>
            </w:r>
          </w:p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май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Новосельцева О.А.</w:t>
            </w:r>
          </w:p>
        </w:tc>
      </w:tr>
      <w:tr w:rsidR="00F4404F" w:rsidRPr="00F4404F" w:rsidTr="00D337FC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с учащимися по формированию 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нетерпимого отношения к проявлению коррупции с юношеского возраста</w:t>
            </w: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проблемы коррупции в рамках тем учебной программы на уроках обществознания.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 </w:t>
            </w: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учащихся со статьями УК РФ о наказании за коррупционную деятельность.</w:t>
            </w:r>
          </w:p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Анкетирование: «Отношение к коррупции»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</w:tr>
      <w:tr w:rsidR="00F4404F" w:rsidRPr="00F4404F" w:rsidTr="00D337FC">
        <w:trPr>
          <w:trHeight w:val="263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часов, посвященных вопросам коррупции.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среди учащихся 8-11 классов на лучший плакат </w:t>
            </w: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антикоррупционной направленности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Ведерникова Н.Д.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04F" w:rsidRPr="00F4404F" w:rsidTr="00D337FC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04F" w:rsidRPr="00F4404F" w:rsidRDefault="00F4404F" w:rsidP="00F440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 старшеклассников 10-11 классов с работниками прокуратуры к Международному дню борьбы с коррупцией (9 декабря).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F4404F" w:rsidRPr="00F4404F" w:rsidRDefault="00F4404F" w:rsidP="00F4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Ведерникова Н.Д.</w:t>
            </w:r>
          </w:p>
        </w:tc>
      </w:tr>
    </w:tbl>
    <w:p w:rsidR="00F4404F" w:rsidRPr="00F4404F" w:rsidRDefault="00F4404F" w:rsidP="00F4404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404F" w:rsidRPr="00F4404F" w:rsidRDefault="00F4404F" w:rsidP="00F440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404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3A5356" w:rsidRDefault="003A5356"/>
    <w:sectPr w:rsidR="003A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EC3"/>
    <w:multiLevelType w:val="hybridMultilevel"/>
    <w:tmpl w:val="CE82E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D222BB"/>
    <w:multiLevelType w:val="hybridMultilevel"/>
    <w:tmpl w:val="CE82E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2"/>
    <w:rsid w:val="003A5356"/>
    <w:rsid w:val="00832B1A"/>
    <w:rsid w:val="00DE5FA2"/>
    <w:rsid w:val="00F4404F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2019-11-13T11:45:00Z</dcterms:created>
  <dcterms:modified xsi:type="dcterms:W3CDTF">2019-11-13T12:29:00Z</dcterms:modified>
</cp:coreProperties>
</file>