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EF51B1" w:rsidTr="00516A3A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51B1" w:rsidRDefault="00EF51B1" w:rsidP="00516A3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Администрация </w:t>
            </w:r>
            <w:proofErr w:type="spellStart"/>
            <w:r>
              <w:rPr>
                <w:rFonts w:eastAsia="Calibri"/>
                <w:b/>
              </w:rPr>
              <w:t>Кстовского</w:t>
            </w:r>
            <w:proofErr w:type="spellEnd"/>
            <w:r>
              <w:rPr>
                <w:rFonts w:eastAsia="Calibri"/>
                <w:b/>
              </w:rPr>
              <w:t xml:space="preserve"> муниципального района</w:t>
            </w:r>
          </w:p>
        </w:tc>
      </w:tr>
      <w:tr w:rsidR="00EF51B1" w:rsidTr="00516A3A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51B1" w:rsidRDefault="00EF51B1" w:rsidP="00516A3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8"/>
                <w:szCs w:val="28"/>
              </w:rPr>
              <w:t>Муниципальное автономное общеобразовательное учреждение</w:t>
            </w:r>
          </w:p>
        </w:tc>
      </w:tr>
      <w:tr w:rsidR="00EF51B1" w:rsidTr="00516A3A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51B1" w:rsidRDefault="00EF51B1" w:rsidP="00516A3A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8"/>
                <w:szCs w:val="28"/>
              </w:rPr>
              <w:t>«Гимназия № 4</w:t>
            </w:r>
            <w:r>
              <w:rPr>
                <w:rFonts w:eastAsia="Calibri"/>
              </w:rPr>
              <w:t>»</w:t>
            </w:r>
          </w:p>
          <w:p w:rsidR="00EF51B1" w:rsidRDefault="00EF51B1" w:rsidP="00516A3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пл. Мира, дом 9,  </w:t>
            </w:r>
            <w:proofErr w:type="spellStart"/>
            <w:r>
              <w:rPr>
                <w:rFonts w:eastAsia="Calibri"/>
              </w:rPr>
              <w:t>г</w:t>
            </w:r>
            <w:proofErr w:type="gramStart"/>
            <w:r>
              <w:rPr>
                <w:rFonts w:eastAsia="Calibri"/>
              </w:rPr>
              <w:t>.К</w:t>
            </w:r>
            <w:proofErr w:type="gramEnd"/>
            <w:r>
              <w:rPr>
                <w:rFonts w:eastAsia="Calibri"/>
              </w:rPr>
              <w:t>стово</w:t>
            </w:r>
            <w:proofErr w:type="spellEnd"/>
            <w:r>
              <w:rPr>
                <w:rFonts w:eastAsia="Calibri"/>
              </w:rPr>
              <w:t xml:space="preserve">  Нижегородской области, 607650</w:t>
            </w:r>
          </w:p>
        </w:tc>
      </w:tr>
      <w:tr w:rsidR="00EF51B1" w:rsidRPr="008400CF" w:rsidTr="00516A3A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51B1" w:rsidRPr="00625DEE" w:rsidRDefault="00EF51B1" w:rsidP="00516A3A">
            <w:pPr>
              <w:jc w:val="center"/>
              <w:rPr>
                <w:rFonts w:eastAsia="Calibri"/>
                <w:lang w:val="en-US"/>
              </w:rPr>
            </w:pPr>
            <w:r w:rsidRPr="00302D8E">
              <w:rPr>
                <w:lang w:val="en-US"/>
              </w:rPr>
              <w:t>e</w:t>
            </w:r>
            <w:r w:rsidRPr="00625DEE">
              <w:rPr>
                <w:lang w:val="en-US"/>
              </w:rPr>
              <w:t>-</w:t>
            </w:r>
            <w:r w:rsidRPr="00302D8E">
              <w:rPr>
                <w:lang w:val="en-US"/>
              </w:rPr>
              <w:t>mail</w:t>
            </w:r>
            <w:r w:rsidRPr="00625DEE">
              <w:rPr>
                <w:lang w:val="en-US"/>
              </w:rPr>
              <w:t xml:space="preserve"> </w:t>
            </w:r>
            <w:hyperlink r:id="rId8" w:history="1">
              <w:r w:rsidRPr="00813AE1">
                <w:rPr>
                  <w:rStyle w:val="af0"/>
                  <w:lang w:val="en-US"/>
                </w:rPr>
                <w:t>mbougimnaziya4@yandex.ru</w:t>
              </w:r>
            </w:hyperlink>
            <w:r w:rsidRPr="00625DEE">
              <w:rPr>
                <w:lang w:val="en-US"/>
              </w:rPr>
              <w:t xml:space="preserve">, </w:t>
            </w:r>
            <w:r>
              <w:t>тел</w:t>
            </w:r>
            <w:r w:rsidRPr="00625DEE">
              <w:rPr>
                <w:lang w:val="en-US"/>
              </w:rPr>
              <w:t>.9-32-79</w:t>
            </w:r>
          </w:p>
        </w:tc>
      </w:tr>
    </w:tbl>
    <w:p w:rsidR="00EF51B1" w:rsidRPr="00EF51B1" w:rsidRDefault="00EF51B1" w:rsidP="00EF51B1">
      <w:pPr>
        <w:autoSpaceDE w:val="0"/>
        <w:jc w:val="center"/>
        <w:rPr>
          <w:rFonts w:cs="Calibri"/>
          <w:b/>
          <w:bCs/>
          <w:lang w:val="en-US"/>
        </w:rPr>
      </w:pPr>
      <w:r w:rsidRPr="00EF51B1">
        <w:rPr>
          <w:rFonts w:cs="Calibri"/>
          <w:b/>
          <w:bCs/>
          <w:lang w:val="en-US"/>
        </w:rPr>
        <w:t xml:space="preserve"> </w:t>
      </w:r>
    </w:p>
    <w:p w:rsidR="00EF51B1" w:rsidRPr="00EF51B1" w:rsidRDefault="00EF51B1" w:rsidP="00EF51B1">
      <w:pPr>
        <w:tabs>
          <w:tab w:val="left" w:pos="1620"/>
          <w:tab w:val="left" w:pos="1800"/>
          <w:tab w:val="left" w:pos="4500"/>
        </w:tabs>
        <w:jc w:val="center"/>
        <w:rPr>
          <w:b/>
          <w:sz w:val="20"/>
          <w:szCs w:val="20"/>
          <w:lang w:val="en-US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EF51B1" w:rsidTr="00516A3A">
        <w:trPr>
          <w:trHeight w:val="1793"/>
        </w:trPr>
        <w:tc>
          <w:tcPr>
            <w:tcW w:w="3639" w:type="dxa"/>
            <w:hideMark/>
          </w:tcPr>
          <w:p w:rsidR="00EF51B1" w:rsidRPr="00B022BA" w:rsidRDefault="00EF51B1" w:rsidP="00516A3A">
            <w:pPr>
              <w:spacing w:line="276" w:lineRule="auto"/>
            </w:pPr>
            <w:proofErr w:type="gramStart"/>
            <w:r w:rsidRPr="00B022BA">
              <w:t>Принята</w:t>
            </w:r>
            <w:proofErr w:type="gramEnd"/>
            <w:r w:rsidRPr="00B022BA">
              <w:t xml:space="preserve"> на заседании</w:t>
            </w:r>
            <w:r w:rsidRPr="00B022BA">
              <w:tab/>
            </w:r>
          </w:p>
          <w:p w:rsidR="00EF51B1" w:rsidRPr="00B022BA" w:rsidRDefault="00EF51B1" w:rsidP="00516A3A">
            <w:pPr>
              <w:spacing w:line="276" w:lineRule="auto"/>
            </w:pPr>
            <w:r w:rsidRPr="00B022BA">
              <w:t>педагогического совета</w:t>
            </w:r>
          </w:p>
          <w:p w:rsidR="00EF51B1" w:rsidRPr="00B022BA" w:rsidRDefault="00EF51B1" w:rsidP="00516A3A">
            <w:pPr>
              <w:spacing w:line="276" w:lineRule="auto"/>
              <w:rPr>
                <w:b/>
              </w:rPr>
            </w:pPr>
            <w:r w:rsidRPr="00B022BA">
              <w:t>от 30.08.2021 протокол № 1</w:t>
            </w:r>
          </w:p>
        </w:tc>
        <w:tc>
          <w:tcPr>
            <w:tcW w:w="2798" w:type="dxa"/>
          </w:tcPr>
          <w:p w:rsidR="00EF51B1" w:rsidRDefault="00EF51B1" w:rsidP="00516A3A">
            <w:pPr>
              <w:spacing w:line="276" w:lineRule="auto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EF51B1" w:rsidRDefault="00EF51B1" w:rsidP="00516A3A">
            <w:pPr>
              <w:spacing w:line="276" w:lineRule="auto"/>
              <w:jc w:val="right"/>
            </w:pPr>
            <w:r>
              <w:t>Утверждена</w:t>
            </w:r>
          </w:p>
          <w:p w:rsidR="00EF51B1" w:rsidRDefault="00EF51B1" w:rsidP="00516A3A">
            <w:pPr>
              <w:spacing w:line="276" w:lineRule="auto"/>
              <w:jc w:val="right"/>
            </w:pPr>
            <w:r>
              <w:t>приказом директора школы</w:t>
            </w:r>
          </w:p>
          <w:p w:rsidR="00EF51B1" w:rsidRDefault="00EF51B1" w:rsidP="00516A3A">
            <w:pPr>
              <w:spacing w:line="276" w:lineRule="auto"/>
              <w:jc w:val="right"/>
            </w:pPr>
            <w:r>
              <w:t>от 31.08.2021 № 207</w:t>
            </w:r>
          </w:p>
          <w:p w:rsidR="00EF51B1" w:rsidRDefault="00EF51B1" w:rsidP="00516A3A">
            <w:pPr>
              <w:spacing w:line="276" w:lineRule="auto"/>
              <w:jc w:val="right"/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EF51B1" w:rsidRDefault="00EF51B1" w:rsidP="00EF51B1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EF51B1" w:rsidRDefault="00EF51B1" w:rsidP="00EF51B1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>Рабочая программа</w:t>
      </w:r>
    </w:p>
    <w:p w:rsidR="00EF51B1" w:rsidRDefault="00EF51B1" w:rsidP="00EF51B1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по английскому языку</w:t>
      </w:r>
      <w:r w:rsidR="008400CF">
        <w:rPr>
          <w:sz w:val="40"/>
          <w:szCs w:val="44"/>
        </w:rPr>
        <w:t xml:space="preserve">   4 класс</w:t>
      </w:r>
      <w:bookmarkStart w:id="0" w:name="_GoBack"/>
      <w:bookmarkEnd w:id="0"/>
    </w:p>
    <w:p w:rsidR="00EF51B1" w:rsidRDefault="00EF51B1" w:rsidP="00EF51B1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на 2021 – 2022 учебный год</w:t>
      </w:r>
    </w:p>
    <w:p w:rsidR="00EF51B1" w:rsidRDefault="00EF51B1" w:rsidP="00EF51B1">
      <w:pPr>
        <w:tabs>
          <w:tab w:val="left" w:pos="1620"/>
          <w:tab w:val="left" w:pos="1800"/>
          <w:tab w:val="left" w:pos="3747"/>
          <w:tab w:val="left" w:pos="4500"/>
        </w:tabs>
        <w:rPr>
          <w:b/>
          <w:sz w:val="36"/>
          <w:szCs w:val="44"/>
        </w:rPr>
      </w:pPr>
      <w:r>
        <w:rPr>
          <w:b/>
          <w:sz w:val="36"/>
          <w:szCs w:val="44"/>
        </w:rPr>
        <w:tab/>
      </w:r>
    </w:p>
    <w:p w:rsidR="00EF51B1" w:rsidRPr="00AA7765" w:rsidRDefault="00EF51B1" w:rsidP="00EF51B1">
      <w:pPr>
        <w:rPr>
          <w:b/>
        </w:rPr>
      </w:pPr>
      <w:r w:rsidRPr="00AA7765">
        <w:rPr>
          <w:b/>
        </w:rPr>
        <w:t xml:space="preserve">Программа: </w:t>
      </w:r>
    </w:p>
    <w:p w:rsidR="00EF51B1" w:rsidRPr="00DF5073" w:rsidRDefault="00EF51B1" w:rsidP="00EF51B1">
      <w:pPr>
        <w:keepNext/>
        <w:spacing w:after="142" w:line="320" w:lineRule="atLeast"/>
        <w:jc w:val="both"/>
        <w:outlineLvl w:val="0"/>
        <w:rPr>
          <w:bCs/>
          <w:kern w:val="32"/>
          <w:sz w:val="28"/>
          <w:szCs w:val="28"/>
        </w:rPr>
      </w:pPr>
      <w:r>
        <w:t xml:space="preserve"> </w:t>
      </w:r>
      <w:r w:rsidRPr="00DF5073">
        <w:rPr>
          <w:rFonts w:ascii="Cambria" w:hAnsi="Cambria"/>
          <w:b/>
          <w:bCs/>
          <w:kern w:val="32"/>
          <w:sz w:val="28"/>
          <w:szCs w:val="28"/>
        </w:rPr>
        <w:t xml:space="preserve">: </w:t>
      </w:r>
      <w:r w:rsidRPr="00DF5073">
        <w:rPr>
          <w:bCs/>
          <w:kern w:val="32"/>
          <w:sz w:val="28"/>
          <w:szCs w:val="28"/>
        </w:rPr>
        <w:t xml:space="preserve">Баранова К.М., Дули Д., Копылова В.В., </w:t>
      </w:r>
      <w:proofErr w:type="spellStart"/>
      <w:r w:rsidRPr="00DF5073">
        <w:rPr>
          <w:bCs/>
          <w:kern w:val="32"/>
          <w:sz w:val="28"/>
          <w:szCs w:val="28"/>
        </w:rPr>
        <w:t>Мильруд</w:t>
      </w:r>
      <w:proofErr w:type="spellEnd"/>
      <w:r w:rsidRPr="00DF5073">
        <w:rPr>
          <w:bCs/>
          <w:kern w:val="32"/>
          <w:sz w:val="28"/>
          <w:szCs w:val="28"/>
        </w:rPr>
        <w:t xml:space="preserve"> Р.П.,  Эванс В. </w:t>
      </w:r>
    </w:p>
    <w:p w:rsidR="00EF51B1" w:rsidRPr="00DF5073" w:rsidRDefault="00EF51B1" w:rsidP="00EF51B1">
      <w:pPr>
        <w:keepNext/>
        <w:spacing w:after="142" w:line="320" w:lineRule="atLeast"/>
        <w:jc w:val="both"/>
        <w:outlineLvl w:val="0"/>
        <w:rPr>
          <w:bCs/>
          <w:i/>
          <w:iCs/>
          <w:kern w:val="32"/>
          <w:sz w:val="28"/>
          <w:szCs w:val="28"/>
        </w:rPr>
      </w:pPr>
      <w:r w:rsidRPr="00DF5073">
        <w:rPr>
          <w:bCs/>
          <w:kern w:val="32"/>
          <w:sz w:val="28"/>
          <w:szCs w:val="28"/>
        </w:rPr>
        <w:t xml:space="preserve"> Издательство </w:t>
      </w:r>
      <w:r w:rsidRPr="00DF5073">
        <w:rPr>
          <w:bCs/>
          <w:kern w:val="32"/>
          <w:sz w:val="28"/>
          <w:szCs w:val="28"/>
          <w:lang w:val="en-US"/>
        </w:rPr>
        <w:t>Express</w:t>
      </w:r>
      <w:r w:rsidRPr="00DF5073">
        <w:rPr>
          <w:bCs/>
          <w:kern w:val="32"/>
          <w:sz w:val="28"/>
          <w:szCs w:val="28"/>
        </w:rPr>
        <w:t xml:space="preserve"> </w:t>
      </w:r>
      <w:r w:rsidRPr="00DF5073">
        <w:rPr>
          <w:bCs/>
          <w:kern w:val="32"/>
          <w:sz w:val="28"/>
          <w:szCs w:val="28"/>
          <w:lang w:val="en-US"/>
        </w:rPr>
        <w:t>Publishing</w:t>
      </w:r>
      <w:r w:rsidRPr="00DF5073">
        <w:rPr>
          <w:bCs/>
          <w:kern w:val="32"/>
          <w:sz w:val="28"/>
          <w:szCs w:val="28"/>
        </w:rPr>
        <w:t>, «Просвещение», 2016 г. на основе федерального государственного образовательного стандарта.</w:t>
      </w:r>
    </w:p>
    <w:p w:rsidR="00EF51B1" w:rsidRDefault="00EF51B1" w:rsidP="00EF51B1">
      <w:pPr>
        <w:spacing w:line="360" w:lineRule="auto"/>
      </w:pPr>
    </w:p>
    <w:p w:rsidR="00EF51B1" w:rsidRDefault="00EF51B1" w:rsidP="00EF51B1"/>
    <w:p w:rsidR="00EF51B1" w:rsidRDefault="00EF51B1" w:rsidP="00EF51B1">
      <w:pPr>
        <w:autoSpaceDE w:val="0"/>
        <w:autoSpaceDN w:val="0"/>
        <w:rPr>
          <w:b/>
          <w:sz w:val="44"/>
          <w:szCs w:val="44"/>
        </w:rPr>
      </w:pPr>
      <w:r w:rsidRPr="00AA7765">
        <w:rPr>
          <w:b/>
        </w:rPr>
        <w:t>Учебник:</w:t>
      </w:r>
    </w:p>
    <w:p w:rsidR="00EF51B1" w:rsidRPr="00EF51B1" w:rsidRDefault="00EF51B1" w:rsidP="00EF51B1">
      <w:pPr>
        <w:keepNext/>
        <w:numPr>
          <w:ilvl w:val="0"/>
          <w:numId w:val="7"/>
        </w:numPr>
        <w:spacing w:after="142" w:line="320" w:lineRule="atLeast"/>
        <w:jc w:val="both"/>
        <w:outlineLvl w:val="0"/>
        <w:rPr>
          <w:bCs/>
          <w:kern w:val="32"/>
          <w:sz w:val="28"/>
          <w:szCs w:val="28"/>
        </w:rPr>
      </w:pPr>
      <w:r>
        <w:t xml:space="preserve"> </w:t>
      </w:r>
      <w:r w:rsidRPr="00DF5073">
        <w:rPr>
          <w:bCs/>
          <w:kern w:val="32"/>
          <w:sz w:val="28"/>
          <w:szCs w:val="28"/>
        </w:rPr>
        <w:t>Михеева</w:t>
      </w:r>
      <w:r w:rsidRPr="00EF51B1">
        <w:rPr>
          <w:bCs/>
          <w:kern w:val="32"/>
          <w:sz w:val="28"/>
          <w:szCs w:val="28"/>
        </w:rPr>
        <w:t xml:space="preserve"> </w:t>
      </w:r>
      <w:r w:rsidRPr="00DF5073">
        <w:rPr>
          <w:bCs/>
          <w:kern w:val="32"/>
          <w:sz w:val="28"/>
          <w:szCs w:val="28"/>
        </w:rPr>
        <w:t>И</w:t>
      </w:r>
      <w:r w:rsidRPr="00EF51B1">
        <w:rPr>
          <w:bCs/>
          <w:kern w:val="32"/>
          <w:sz w:val="28"/>
          <w:szCs w:val="28"/>
        </w:rPr>
        <w:t>.</w:t>
      </w:r>
      <w:r w:rsidRPr="00DF5073">
        <w:rPr>
          <w:bCs/>
          <w:kern w:val="32"/>
          <w:sz w:val="28"/>
          <w:szCs w:val="28"/>
        </w:rPr>
        <w:t>В</w:t>
      </w:r>
      <w:r w:rsidRPr="00EF51B1">
        <w:rPr>
          <w:bCs/>
          <w:kern w:val="32"/>
          <w:sz w:val="28"/>
          <w:szCs w:val="28"/>
        </w:rPr>
        <w:t xml:space="preserve">., </w:t>
      </w:r>
      <w:r w:rsidRPr="00DF5073">
        <w:rPr>
          <w:bCs/>
          <w:kern w:val="32"/>
          <w:sz w:val="28"/>
          <w:szCs w:val="28"/>
        </w:rPr>
        <w:t>Дули</w:t>
      </w:r>
      <w:r w:rsidRPr="00EF51B1">
        <w:rPr>
          <w:bCs/>
          <w:kern w:val="32"/>
          <w:sz w:val="28"/>
          <w:szCs w:val="28"/>
        </w:rPr>
        <w:t xml:space="preserve"> </w:t>
      </w:r>
      <w:r w:rsidRPr="00DF5073">
        <w:rPr>
          <w:bCs/>
          <w:kern w:val="32"/>
          <w:sz w:val="28"/>
          <w:szCs w:val="28"/>
        </w:rPr>
        <w:t>Д</w:t>
      </w:r>
      <w:r w:rsidRPr="00EF51B1">
        <w:rPr>
          <w:bCs/>
          <w:kern w:val="32"/>
          <w:sz w:val="28"/>
          <w:szCs w:val="28"/>
        </w:rPr>
        <w:t xml:space="preserve">., </w:t>
      </w:r>
      <w:r w:rsidRPr="00DF5073">
        <w:rPr>
          <w:bCs/>
          <w:kern w:val="32"/>
          <w:sz w:val="28"/>
          <w:szCs w:val="28"/>
        </w:rPr>
        <w:t>Афанасьева</w:t>
      </w:r>
      <w:r w:rsidRPr="00EF51B1">
        <w:rPr>
          <w:bCs/>
          <w:kern w:val="32"/>
          <w:sz w:val="28"/>
          <w:szCs w:val="28"/>
        </w:rPr>
        <w:t xml:space="preserve"> </w:t>
      </w:r>
      <w:r w:rsidRPr="00DF5073">
        <w:rPr>
          <w:bCs/>
          <w:kern w:val="32"/>
          <w:sz w:val="28"/>
          <w:szCs w:val="28"/>
        </w:rPr>
        <w:t>О</w:t>
      </w:r>
      <w:r w:rsidRPr="00EF51B1">
        <w:rPr>
          <w:bCs/>
          <w:kern w:val="32"/>
          <w:sz w:val="28"/>
          <w:szCs w:val="28"/>
        </w:rPr>
        <w:t>.</w:t>
      </w:r>
      <w:r w:rsidRPr="00DF5073">
        <w:rPr>
          <w:bCs/>
          <w:kern w:val="32"/>
          <w:sz w:val="28"/>
          <w:szCs w:val="28"/>
        </w:rPr>
        <w:t>В</w:t>
      </w:r>
      <w:r w:rsidRPr="00EF51B1">
        <w:rPr>
          <w:bCs/>
          <w:kern w:val="32"/>
          <w:sz w:val="28"/>
          <w:szCs w:val="28"/>
        </w:rPr>
        <w:t xml:space="preserve">.,  </w:t>
      </w:r>
      <w:r w:rsidRPr="00DF5073">
        <w:rPr>
          <w:bCs/>
          <w:kern w:val="32"/>
          <w:sz w:val="28"/>
          <w:szCs w:val="28"/>
        </w:rPr>
        <w:t>Эванс</w:t>
      </w:r>
      <w:r w:rsidRPr="00EF51B1">
        <w:rPr>
          <w:bCs/>
          <w:kern w:val="32"/>
          <w:sz w:val="28"/>
          <w:szCs w:val="28"/>
        </w:rPr>
        <w:t xml:space="preserve"> </w:t>
      </w:r>
      <w:r w:rsidRPr="00DF5073">
        <w:rPr>
          <w:bCs/>
          <w:kern w:val="32"/>
          <w:sz w:val="28"/>
          <w:szCs w:val="28"/>
        </w:rPr>
        <w:t>В</w:t>
      </w:r>
      <w:r w:rsidRPr="00EF51B1">
        <w:rPr>
          <w:bCs/>
          <w:kern w:val="32"/>
          <w:sz w:val="28"/>
          <w:szCs w:val="28"/>
        </w:rPr>
        <w:t>. «</w:t>
      </w:r>
      <w:r w:rsidRPr="00DF5073">
        <w:rPr>
          <w:bCs/>
          <w:kern w:val="32"/>
          <w:sz w:val="28"/>
          <w:szCs w:val="28"/>
          <w:lang w:val="en-US"/>
        </w:rPr>
        <w:t>Spotlight</w:t>
      </w:r>
      <w:r w:rsidRPr="00EF51B1">
        <w:rPr>
          <w:bCs/>
          <w:kern w:val="32"/>
          <w:sz w:val="28"/>
          <w:szCs w:val="28"/>
        </w:rPr>
        <w:t xml:space="preserve">» </w:t>
      </w:r>
      <w:r w:rsidRPr="00DF5073">
        <w:rPr>
          <w:bCs/>
          <w:kern w:val="32"/>
          <w:sz w:val="28"/>
          <w:szCs w:val="28"/>
          <w:lang w:val="en-US"/>
        </w:rPr>
        <w:t>Student</w:t>
      </w:r>
      <w:r w:rsidRPr="00EF51B1">
        <w:rPr>
          <w:bCs/>
          <w:kern w:val="32"/>
          <w:sz w:val="28"/>
          <w:szCs w:val="28"/>
        </w:rPr>
        <w:t>’</w:t>
      </w:r>
      <w:r w:rsidRPr="00DF5073">
        <w:rPr>
          <w:bCs/>
          <w:kern w:val="32"/>
          <w:sz w:val="28"/>
          <w:szCs w:val="28"/>
          <w:lang w:val="en-US"/>
        </w:rPr>
        <w:t>s</w:t>
      </w:r>
      <w:r w:rsidRPr="00EF51B1">
        <w:rPr>
          <w:bCs/>
          <w:kern w:val="32"/>
          <w:sz w:val="28"/>
          <w:szCs w:val="28"/>
        </w:rPr>
        <w:t xml:space="preserve"> </w:t>
      </w:r>
      <w:r w:rsidRPr="00DF5073">
        <w:rPr>
          <w:bCs/>
          <w:kern w:val="32"/>
          <w:sz w:val="28"/>
          <w:szCs w:val="28"/>
          <w:lang w:val="en-US"/>
        </w:rPr>
        <w:t>Book</w:t>
      </w:r>
      <w:r w:rsidRPr="00EF51B1">
        <w:rPr>
          <w:bCs/>
          <w:kern w:val="32"/>
          <w:sz w:val="28"/>
          <w:szCs w:val="28"/>
        </w:rPr>
        <w:t xml:space="preserve"> 11-</w:t>
      </w:r>
      <w:r w:rsidRPr="00EF51B1">
        <w:rPr>
          <w:sz w:val="28"/>
          <w:szCs w:val="28"/>
        </w:rPr>
        <w:t xml:space="preserve"> </w:t>
      </w:r>
      <w:r w:rsidRPr="00EF51B1">
        <w:rPr>
          <w:bCs/>
          <w:kern w:val="32"/>
          <w:sz w:val="28"/>
          <w:szCs w:val="28"/>
        </w:rPr>
        <w:t xml:space="preserve">Издательство </w:t>
      </w:r>
      <w:r w:rsidRPr="00DF5073">
        <w:rPr>
          <w:bCs/>
          <w:kern w:val="32"/>
          <w:sz w:val="28"/>
          <w:szCs w:val="28"/>
          <w:lang w:val="en-US"/>
        </w:rPr>
        <w:t>Express</w:t>
      </w:r>
      <w:r w:rsidRPr="00EF51B1">
        <w:rPr>
          <w:bCs/>
          <w:kern w:val="32"/>
          <w:sz w:val="28"/>
          <w:szCs w:val="28"/>
        </w:rPr>
        <w:t xml:space="preserve"> </w:t>
      </w:r>
      <w:r w:rsidRPr="00DF5073">
        <w:rPr>
          <w:bCs/>
          <w:kern w:val="32"/>
          <w:sz w:val="28"/>
          <w:szCs w:val="28"/>
          <w:lang w:val="en-US"/>
        </w:rPr>
        <w:t>Publishing</w:t>
      </w:r>
      <w:r w:rsidRPr="00EF51B1">
        <w:rPr>
          <w:bCs/>
          <w:kern w:val="32"/>
          <w:sz w:val="28"/>
          <w:szCs w:val="28"/>
        </w:rPr>
        <w:t>, «Просвещение», 2016 г.</w:t>
      </w:r>
    </w:p>
    <w:p w:rsidR="00EF51B1" w:rsidRPr="00EF51B1" w:rsidRDefault="00EF51B1" w:rsidP="00EF51B1">
      <w:pPr>
        <w:numPr>
          <w:ilvl w:val="0"/>
          <w:numId w:val="7"/>
        </w:numPr>
        <w:spacing w:after="200" w:line="276" w:lineRule="auto"/>
        <w:rPr>
          <w:bCs/>
          <w:kern w:val="32"/>
          <w:sz w:val="28"/>
          <w:szCs w:val="28"/>
        </w:rPr>
      </w:pPr>
      <w:r w:rsidRPr="00DF5073">
        <w:rPr>
          <w:bCs/>
          <w:kern w:val="32"/>
          <w:sz w:val="28"/>
          <w:szCs w:val="28"/>
        </w:rPr>
        <w:t>Михеева</w:t>
      </w:r>
      <w:r w:rsidRPr="00EF51B1">
        <w:rPr>
          <w:bCs/>
          <w:kern w:val="32"/>
          <w:sz w:val="28"/>
          <w:szCs w:val="28"/>
        </w:rPr>
        <w:t xml:space="preserve"> </w:t>
      </w:r>
      <w:r w:rsidRPr="00DF5073">
        <w:rPr>
          <w:bCs/>
          <w:kern w:val="32"/>
          <w:sz w:val="28"/>
          <w:szCs w:val="28"/>
        </w:rPr>
        <w:t>И</w:t>
      </w:r>
      <w:r w:rsidRPr="00EF51B1">
        <w:rPr>
          <w:bCs/>
          <w:kern w:val="32"/>
          <w:sz w:val="28"/>
          <w:szCs w:val="28"/>
        </w:rPr>
        <w:t>.</w:t>
      </w:r>
      <w:r w:rsidRPr="00DF5073">
        <w:rPr>
          <w:bCs/>
          <w:kern w:val="32"/>
          <w:sz w:val="28"/>
          <w:szCs w:val="28"/>
        </w:rPr>
        <w:t>В</w:t>
      </w:r>
      <w:r w:rsidRPr="00EF51B1">
        <w:rPr>
          <w:bCs/>
          <w:kern w:val="32"/>
          <w:sz w:val="28"/>
          <w:szCs w:val="28"/>
        </w:rPr>
        <w:t xml:space="preserve">., </w:t>
      </w:r>
      <w:r w:rsidRPr="00DF5073">
        <w:rPr>
          <w:bCs/>
          <w:kern w:val="32"/>
          <w:sz w:val="28"/>
          <w:szCs w:val="28"/>
        </w:rPr>
        <w:t>Дули</w:t>
      </w:r>
      <w:r w:rsidRPr="00EF51B1">
        <w:rPr>
          <w:bCs/>
          <w:kern w:val="32"/>
          <w:sz w:val="28"/>
          <w:szCs w:val="28"/>
        </w:rPr>
        <w:t xml:space="preserve"> </w:t>
      </w:r>
      <w:r w:rsidRPr="00DF5073">
        <w:rPr>
          <w:bCs/>
          <w:kern w:val="32"/>
          <w:sz w:val="28"/>
          <w:szCs w:val="28"/>
        </w:rPr>
        <w:t>Д</w:t>
      </w:r>
      <w:r w:rsidRPr="00EF51B1">
        <w:rPr>
          <w:bCs/>
          <w:kern w:val="32"/>
          <w:sz w:val="28"/>
          <w:szCs w:val="28"/>
        </w:rPr>
        <w:t xml:space="preserve">., </w:t>
      </w:r>
      <w:r w:rsidRPr="00DF5073">
        <w:rPr>
          <w:bCs/>
          <w:kern w:val="32"/>
          <w:sz w:val="28"/>
          <w:szCs w:val="28"/>
        </w:rPr>
        <w:t>Афанасьева</w:t>
      </w:r>
      <w:r w:rsidRPr="00EF51B1">
        <w:rPr>
          <w:bCs/>
          <w:kern w:val="32"/>
          <w:sz w:val="28"/>
          <w:szCs w:val="28"/>
        </w:rPr>
        <w:t xml:space="preserve"> </w:t>
      </w:r>
      <w:r w:rsidRPr="00DF5073">
        <w:rPr>
          <w:bCs/>
          <w:kern w:val="32"/>
          <w:sz w:val="28"/>
          <w:szCs w:val="28"/>
        </w:rPr>
        <w:t>О</w:t>
      </w:r>
      <w:r w:rsidRPr="00EF51B1">
        <w:rPr>
          <w:bCs/>
          <w:kern w:val="32"/>
          <w:sz w:val="28"/>
          <w:szCs w:val="28"/>
        </w:rPr>
        <w:t>.</w:t>
      </w:r>
      <w:r w:rsidRPr="00DF5073">
        <w:rPr>
          <w:bCs/>
          <w:kern w:val="32"/>
          <w:sz w:val="28"/>
          <w:szCs w:val="28"/>
        </w:rPr>
        <w:t>В</w:t>
      </w:r>
      <w:r w:rsidRPr="00EF51B1">
        <w:rPr>
          <w:bCs/>
          <w:kern w:val="32"/>
          <w:sz w:val="28"/>
          <w:szCs w:val="28"/>
        </w:rPr>
        <w:t xml:space="preserve">.,  </w:t>
      </w:r>
      <w:r w:rsidRPr="00DF5073">
        <w:rPr>
          <w:bCs/>
          <w:kern w:val="32"/>
          <w:sz w:val="28"/>
          <w:szCs w:val="28"/>
        </w:rPr>
        <w:t>Эванс</w:t>
      </w:r>
      <w:r w:rsidRPr="00EF51B1">
        <w:rPr>
          <w:bCs/>
          <w:kern w:val="32"/>
          <w:sz w:val="28"/>
          <w:szCs w:val="28"/>
        </w:rPr>
        <w:t xml:space="preserve"> </w:t>
      </w:r>
      <w:r w:rsidRPr="00DF5073">
        <w:rPr>
          <w:bCs/>
          <w:kern w:val="32"/>
          <w:sz w:val="28"/>
          <w:szCs w:val="28"/>
        </w:rPr>
        <w:t>В</w:t>
      </w:r>
      <w:r w:rsidRPr="00EF51B1">
        <w:rPr>
          <w:bCs/>
          <w:kern w:val="32"/>
          <w:sz w:val="28"/>
          <w:szCs w:val="28"/>
        </w:rPr>
        <w:t>. «</w:t>
      </w:r>
      <w:r w:rsidRPr="00DF5073">
        <w:rPr>
          <w:bCs/>
          <w:kern w:val="32"/>
          <w:sz w:val="28"/>
          <w:szCs w:val="28"/>
          <w:lang w:val="en-US"/>
        </w:rPr>
        <w:t>Spotlight</w:t>
      </w:r>
      <w:r w:rsidRPr="00EF51B1">
        <w:rPr>
          <w:bCs/>
          <w:kern w:val="32"/>
          <w:sz w:val="28"/>
          <w:szCs w:val="28"/>
        </w:rPr>
        <w:t xml:space="preserve">» </w:t>
      </w:r>
      <w:r w:rsidRPr="00DF5073">
        <w:rPr>
          <w:bCs/>
          <w:kern w:val="32"/>
          <w:sz w:val="28"/>
          <w:szCs w:val="28"/>
          <w:lang w:val="en-US"/>
        </w:rPr>
        <w:t>Workbook</w:t>
      </w:r>
      <w:r w:rsidRPr="00EF51B1">
        <w:rPr>
          <w:bCs/>
          <w:kern w:val="32"/>
          <w:sz w:val="28"/>
          <w:szCs w:val="28"/>
        </w:rPr>
        <w:t xml:space="preserve"> 11- Издательство </w:t>
      </w:r>
      <w:r w:rsidRPr="00DF5073">
        <w:rPr>
          <w:bCs/>
          <w:kern w:val="32"/>
          <w:sz w:val="28"/>
          <w:szCs w:val="28"/>
          <w:lang w:val="en-US"/>
        </w:rPr>
        <w:t>Express</w:t>
      </w:r>
      <w:r w:rsidRPr="00EF51B1">
        <w:rPr>
          <w:bCs/>
          <w:kern w:val="32"/>
          <w:sz w:val="28"/>
          <w:szCs w:val="28"/>
        </w:rPr>
        <w:t xml:space="preserve"> </w:t>
      </w:r>
      <w:r w:rsidRPr="00DF5073">
        <w:rPr>
          <w:bCs/>
          <w:kern w:val="32"/>
          <w:sz w:val="28"/>
          <w:szCs w:val="28"/>
          <w:lang w:val="en-US"/>
        </w:rPr>
        <w:t>Publishing</w:t>
      </w:r>
      <w:r w:rsidRPr="00EF51B1">
        <w:rPr>
          <w:bCs/>
          <w:kern w:val="32"/>
          <w:sz w:val="28"/>
          <w:szCs w:val="28"/>
        </w:rPr>
        <w:t>, «Просвещение», 2016 г.</w:t>
      </w:r>
    </w:p>
    <w:p w:rsidR="00EF51B1" w:rsidRPr="00F35108" w:rsidRDefault="00EF51B1" w:rsidP="00EF51B1">
      <w:pPr>
        <w:spacing w:line="360" w:lineRule="auto"/>
        <w:contextualSpacing/>
      </w:pPr>
    </w:p>
    <w:p w:rsidR="00EF51B1" w:rsidRDefault="00EF51B1" w:rsidP="00EF51B1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EF51B1" w:rsidRDefault="00EF51B1" w:rsidP="00EF51B1">
      <w:pPr>
        <w:tabs>
          <w:tab w:val="left" w:pos="3051"/>
        </w:tabs>
        <w:jc w:val="right"/>
        <w:rPr>
          <w:b/>
        </w:rPr>
      </w:pPr>
    </w:p>
    <w:p w:rsidR="00EF51B1" w:rsidRDefault="00EF51B1" w:rsidP="00EF51B1">
      <w:pPr>
        <w:tabs>
          <w:tab w:val="left" w:pos="3051"/>
        </w:tabs>
        <w:jc w:val="right"/>
        <w:rPr>
          <w:b/>
        </w:rPr>
      </w:pPr>
    </w:p>
    <w:p w:rsidR="00EF51B1" w:rsidRDefault="00EF51B1" w:rsidP="00EF51B1">
      <w:pPr>
        <w:tabs>
          <w:tab w:val="left" w:pos="3051"/>
        </w:tabs>
        <w:jc w:val="right"/>
        <w:rPr>
          <w:b/>
        </w:rPr>
      </w:pPr>
      <w:r>
        <w:rPr>
          <w:b/>
        </w:rPr>
        <w:t xml:space="preserve">Авторы-составители:  </w:t>
      </w:r>
    </w:p>
    <w:p w:rsidR="00EF51B1" w:rsidRDefault="00EF51B1" w:rsidP="00EF51B1">
      <w:pPr>
        <w:tabs>
          <w:tab w:val="left" w:pos="3051"/>
        </w:tabs>
        <w:jc w:val="right"/>
        <w:rPr>
          <w:b/>
        </w:rPr>
      </w:pPr>
      <w:r>
        <w:rPr>
          <w:b/>
        </w:rPr>
        <w:t xml:space="preserve">Лызлова И.Б, </w:t>
      </w:r>
      <w:proofErr w:type="spellStart"/>
      <w:r>
        <w:rPr>
          <w:b/>
        </w:rPr>
        <w:t>Навозова</w:t>
      </w:r>
      <w:proofErr w:type="spellEnd"/>
      <w:r>
        <w:rPr>
          <w:b/>
        </w:rPr>
        <w:t xml:space="preserve"> О.В.</w:t>
      </w:r>
    </w:p>
    <w:p w:rsidR="00EF51B1" w:rsidRDefault="00EF51B1" w:rsidP="00EF51B1">
      <w:pPr>
        <w:jc w:val="center"/>
        <w:rPr>
          <w:sz w:val="32"/>
          <w:szCs w:val="32"/>
        </w:rPr>
      </w:pPr>
    </w:p>
    <w:p w:rsidR="00EF51B1" w:rsidRDefault="00EF51B1" w:rsidP="00EF51B1">
      <w:pPr>
        <w:jc w:val="center"/>
        <w:rPr>
          <w:sz w:val="32"/>
          <w:szCs w:val="32"/>
        </w:rPr>
      </w:pPr>
    </w:p>
    <w:p w:rsidR="00EF51B1" w:rsidRDefault="00EF51B1" w:rsidP="00EF51B1">
      <w:pPr>
        <w:jc w:val="center"/>
        <w:rPr>
          <w:sz w:val="32"/>
          <w:szCs w:val="32"/>
        </w:rPr>
      </w:pPr>
    </w:p>
    <w:p w:rsidR="00EF51B1" w:rsidRDefault="00EF51B1" w:rsidP="00EF51B1">
      <w:pPr>
        <w:jc w:val="center"/>
        <w:rPr>
          <w:sz w:val="32"/>
          <w:szCs w:val="32"/>
        </w:rPr>
      </w:pPr>
    </w:p>
    <w:p w:rsidR="00EF51B1" w:rsidRDefault="00EF51B1" w:rsidP="00EF51B1">
      <w:pPr>
        <w:jc w:val="center"/>
        <w:rPr>
          <w:sz w:val="32"/>
          <w:szCs w:val="32"/>
        </w:rPr>
      </w:pPr>
    </w:p>
    <w:p w:rsidR="00EF51B1" w:rsidRDefault="00EF51B1" w:rsidP="00EF51B1">
      <w:pPr>
        <w:jc w:val="center"/>
        <w:rPr>
          <w:sz w:val="32"/>
          <w:szCs w:val="32"/>
        </w:rPr>
      </w:pPr>
      <w:r>
        <w:rPr>
          <w:sz w:val="32"/>
          <w:szCs w:val="32"/>
        </w:rPr>
        <w:t>2021</w:t>
      </w:r>
    </w:p>
    <w:p w:rsidR="00EF51B1" w:rsidRDefault="00EF51B1" w:rsidP="00EF51B1">
      <w:pPr>
        <w:jc w:val="center"/>
        <w:rPr>
          <w:sz w:val="28"/>
          <w:szCs w:val="32"/>
        </w:rPr>
      </w:pPr>
    </w:p>
    <w:p w:rsidR="00164666" w:rsidRPr="00344823" w:rsidRDefault="00EF51B1" w:rsidP="00EF51B1">
      <w:pPr>
        <w:rPr>
          <w:b/>
        </w:rPr>
      </w:pPr>
      <w:r>
        <w:rPr>
          <w:sz w:val="28"/>
          <w:szCs w:val="32"/>
        </w:rPr>
        <w:t xml:space="preserve">                                                 </w:t>
      </w:r>
      <w:r w:rsidR="00164666" w:rsidRPr="00344823">
        <w:rPr>
          <w:b/>
        </w:rPr>
        <w:t>Пояснительная записка</w:t>
      </w:r>
    </w:p>
    <w:p w:rsidR="00164666" w:rsidRPr="00344823" w:rsidRDefault="00164666" w:rsidP="00164666">
      <w:pPr>
        <w:ind w:firstLine="708"/>
        <w:jc w:val="both"/>
      </w:pPr>
      <w:r w:rsidRPr="00344823">
        <w:t xml:space="preserve">Данная рабочая программа составлена в соответствии с требованиями Федерального государственного образовательного стандарта начального образования,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 и на основании авторских  программ для 2-4 классов под ред. </w:t>
      </w:r>
      <w:r w:rsidR="00A97B30" w:rsidRPr="00344823">
        <w:t xml:space="preserve">Н.И. Быковой и М.Д. Поспеловой. М.: Просвещение; UK.: </w:t>
      </w:r>
      <w:proofErr w:type="spellStart"/>
      <w:r w:rsidR="00A97B30" w:rsidRPr="00344823">
        <w:t>Express</w:t>
      </w:r>
      <w:proofErr w:type="spellEnd"/>
      <w:r w:rsidR="00A97B30" w:rsidRPr="00344823">
        <w:t xml:space="preserve"> </w:t>
      </w:r>
      <w:proofErr w:type="spellStart"/>
      <w:r w:rsidR="00A97B30" w:rsidRPr="00344823">
        <w:t>Publishing</w:t>
      </w:r>
      <w:proofErr w:type="spellEnd"/>
      <w:r w:rsidR="00A97B30" w:rsidRPr="00344823">
        <w:t xml:space="preserve">, 2012. Программа направлена на формирование коммуникативной компетенции, т.е. способности и готовности осуществлять иноязычное межличностное и межкультурное общение с носителями </w:t>
      </w:r>
      <w:proofErr w:type="gramStart"/>
      <w:r w:rsidR="00A97B30" w:rsidRPr="00344823">
        <w:t>языка</w:t>
      </w:r>
      <w:proofErr w:type="gramEnd"/>
      <w:r w:rsidR="00A97B30" w:rsidRPr="00344823">
        <w:t xml:space="preserve"> и реализуется через учебно-методический комплекс «Английский в фокусе», 4 класс («</w:t>
      </w:r>
      <w:proofErr w:type="spellStart"/>
      <w:r w:rsidR="00A97B30" w:rsidRPr="00344823">
        <w:t>Spotlight</w:t>
      </w:r>
      <w:proofErr w:type="spellEnd"/>
      <w:r w:rsidR="00A97B30" w:rsidRPr="00344823">
        <w:t>»), рекомендованный Министерством образования РФ.</w:t>
      </w:r>
    </w:p>
    <w:p w:rsidR="00164666" w:rsidRPr="00344823" w:rsidRDefault="00164666" w:rsidP="00164666">
      <w:pPr>
        <w:ind w:firstLine="708"/>
        <w:jc w:val="both"/>
      </w:pPr>
      <w:r w:rsidRPr="00344823">
        <w:t>В соответствии  с Федеральным базисным учебным планом для общеобразовательных учреждений образовательная программа для 4 класса предусматривает обучение английского языка в объеме 2 часа в неделю из федерального компонента (всего 68 часов).</w:t>
      </w:r>
    </w:p>
    <w:p w:rsidR="000B1354" w:rsidRPr="00344823" w:rsidRDefault="000B1354" w:rsidP="000B1354">
      <w:pPr>
        <w:rPr>
          <w:b/>
          <w:bCs/>
          <w:i/>
          <w:iCs/>
          <w:spacing w:val="9"/>
        </w:rPr>
      </w:pPr>
    </w:p>
    <w:p w:rsidR="000B1354" w:rsidRPr="00344823" w:rsidRDefault="000B1354" w:rsidP="000B1354">
      <w:r w:rsidRPr="00344823">
        <w:rPr>
          <w:b/>
          <w:bCs/>
          <w:i/>
          <w:iCs/>
          <w:spacing w:val="9"/>
        </w:rPr>
        <w:t>Основными положениями концепции являются</w:t>
      </w:r>
      <w:r w:rsidRPr="00344823">
        <w:rPr>
          <w:b/>
          <w:bCs/>
          <w:spacing w:val="9"/>
        </w:rPr>
        <w:t>:</w:t>
      </w:r>
      <w:r w:rsidRPr="00344823">
        <w:rPr>
          <w:spacing w:val="9"/>
        </w:rPr>
        <w:t xml:space="preserve"> переход к модульному принципу изложения материала, реализация целей обучения в рамках одного урока, разделение курса на собственно лингвистическую часть, где учащиеся знакомятся с грамматикой и лексикой  иностранного языка, и практическую, </w:t>
      </w:r>
      <w:r w:rsidRPr="00344823">
        <w:t>направленную на  осуществление общения на уроке в рамках знакомых жизненных речевых ситуаций и пройденного материала;  чтение и обсуждения текстов соответствующего содержания, знакомство с образцами детского зарубежного фольклора, вырабатывающих дружелюбное отношение и толерантность к представителям других стран, их культуре, стимулирующих общее речевое развитие младших школьников, развивающих  их коммуникативную культуру.</w:t>
      </w:r>
    </w:p>
    <w:p w:rsidR="000B1354" w:rsidRPr="00344823" w:rsidRDefault="000B1354" w:rsidP="00A97B30">
      <w:pPr>
        <w:ind w:firstLine="708"/>
        <w:jc w:val="both"/>
        <w:rPr>
          <w:b/>
          <w:bCs/>
        </w:rPr>
      </w:pPr>
    </w:p>
    <w:p w:rsidR="000B1354" w:rsidRPr="00344823" w:rsidRDefault="00B13D91" w:rsidP="000B1354">
      <w:pPr>
        <w:ind w:firstLine="708"/>
        <w:jc w:val="both"/>
      </w:pPr>
      <w:r w:rsidRPr="00344823">
        <w:rPr>
          <w:b/>
          <w:bCs/>
        </w:rPr>
        <w:t xml:space="preserve">Обоснованность </w:t>
      </w:r>
      <w:r w:rsidRPr="00344823">
        <w:t>курса -  реа</w:t>
      </w:r>
      <w:r w:rsidR="00A97B30" w:rsidRPr="00344823">
        <w:t>лизация</w:t>
      </w:r>
      <w:r w:rsidRPr="00344823">
        <w:t xml:space="preserve"> коммуникативной функции языка, практической направленности обучения; максимальное использование внутренних ресурсов предмета в целях формирования личности ребенка и его творческих возможностей. </w:t>
      </w:r>
      <w:r w:rsidR="00A97B30" w:rsidRPr="00344823">
        <w:t xml:space="preserve">УМК «Английский в фокусе» предназначен для учащихся 2-4 классов общеобразовательных учреждений. УМК </w:t>
      </w:r>
      <w:proofErr w:type="gramStart"/>
      <w:r w:rsidR="00A97B30" w:rsidRPr="00344823">
        <w:t>создан</w:t>
      </w:r>
      <w:proofErr w:type="gramEnd"/>
      <w:r w:rsidR="00A97B30" w:rsidRPr="00344823">
        <w:t xml:space="preserve"> на основе Примерных программ по иностранным языкам с учётом требований Федерального компонента государственного стандарта начального общего образования по иностранным языкам, а также в соответствии с Европейскими стандартами в области изучения иностранных языков</w:t>
      </w:r>
      <w:r w:rsidR="000B1354" w:rsidRPr="00344823">
        <w:t xml:space="preserve">. </w:t>
      </w:r>
      <w:proofErr w:type="spellStart"/>
      <w:r w:rsidR="000B1354" w:rsidRPr="00344823">
        <w:t>Деятельностный</w:t>
      </w:r>
      <w:proofErr w:type="spellEnd"/>
      <w:r w:rsidR="000B1354" w:rsidRPr="00344823"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ребёнку данного возраста (игровую, познавательную, художественную, эстетическую и т. п.), даёт возможность осуществлять разнообразные связи с предметами, изучаемыми в начальной школе, и формировать </w:t>
      </w:r>
      <w:proofErr w:type="spellStart"/>
      <w:r w:rsidR="000B1354" w:rsidRPr="00344823">
        <w:t>межпредметные</w:t>
      </w:r>
      <w:proofErr w:type="spellEnd"/>
      <w:r w:rsidR="000B1354" w:rsidRPr="00344823">
        <w:t xml:space="preserve"> </w:t>
      </w:r>
      <w:proofErr w:type="spellStart"/>
      <w:r w:rsidR="000B1354" w:rsidRPr="00344823">
        <w:t>общеучебные</w:t>
      </w:r>
      <w:proofErr w:type="spellEnd"/>
      <w:r w:rsidR="000B1354" w:rsidRPr="00344823">
        <w:t xml:space="preserve"> умения и навыки.</w:t>
      </w:r>
    </w:p>
    <w:p w:rsidR="00A97B30" w:rsidRPr="00344823" w:rsidRDefault="00A97B30" w:rsidP="00A97B30">
      <w:pPr>
        <w:ind w:firstLine="708"/>
        <w:jc w:val="both"/>
      </w:pPr>
    </w:p>
    <w:p w:rsidR="000B1354" w:rsidRPr="00344823" w:rsidRDefault="000B1354" w:rsidP="00A97B30">
      <w:pPr>
        <w:ind w:firstLine="708"/>
        <w:jc w:val="both"/>
      </w:pPr>
    </w:p>
    <w:p w:rsidR="00B13D91" w:rsidRPr="00344823" w:rsidRDefault="00B13D91" w:rsidP="00B13D91">
      <w:pPr>
        <w:rPr>
          <w:b/>
          <w:bCs/>
          <w:spacing w:val="9"/>
        </w:rPr>
      </w:pPr>
    </w:p>
    <w:p w:rsidR="00B13D91" w:rsidRPr="00344823" w:rsidRDefault="00B13D91" w:rsidP="00B13D91">
      <w:pPr>
        <w:rPr>
          <w:spacing w:val="9"/>
        </w:rPr>
      </w:pPr>
      <w:r w:rsidRPr="00344823">
        <w:rPr>
          <w:b/>
          <w:bCs/>
          <w:spacing w:val="9"/>
        </w:rPr>
        <w:t xml:space="preserve">           Образовательная область - </w:t>
      </w:r>
      <w:r w:rsidRPr="00344823">
        <w:rPr>
          <w:spacing w:val="9"/>
        </w:rPr>
        <w:t>«Филология».</w:t>
      </w:r>
    </w:p>
    <w:p w:rsidR="00B13D91" w:rsidRPr="00344823" w:rsidRDefault="00B13D91" w:rsidP="00164666">
      <w:pPr>
        <w:ind w:firstLine="708"/>
        <w:jc w:val="both"/>
      </w:pPr>
    </w:p>
    <w:p w:rsidR="00164666" w:rsidRPr="00344823" w:rsidRDefault="00164666" w:rsidP="00164666">
      <w:pPr>
        <w:ind w:firstLine="708"/>
        <w:jc w:val="both"/>
        <w:rPr>
          <w:b/>
        </w:rPr>
      </w:pPr>
      <w:r w:rsidRPr="00344823">
        <w:rPr>
          <w:b/>
        </w:rPr>
        <w:t>Цели обучения:</w:t>
      </w:r>
    </w:p>
    <w:p w:rsidR="00164666" w:rsidRPr="00344823" w:rsidRDefault="00164666" w:rsidP="00164666">
      <w:pPr>
        <w:ind w:firstLine="708"/>
        <w:jc w:val="both"/>
      </w:pPr>
      <w:r w:rsidRPr="00344823">
        <w:t xml:space="preserve">- формирование умения общаться на английском </w:t>
      </w:r>
      <w:proofErr w:type="gramStart"/>
      <w:r w:rsidRPr="00344823">
        <w:t>языке</w:t>
      </w:r>
      <w:proofErr w:type="gramEnd"/>
      <w:r w:rsidRPr="00344823">
        <w:t xml:space="preserve"> на элементарном уровне с учётом речевых возможностей и потребностей младших школьников в устной (</w:t>
      </w:r>
      <w:proofErr w:type="spellStart"/>
      <w:r w:rsidRPr="00344823">
        <w:t>аудирование</w:t>
      </w:r>
      <w:proofErr w:type="spellEnd"/>
      <w:r w:rsidRPr="00344823">
        <w:t xml:space="preserve"> и говорение) и письменной (чтение и письмо) формах;</w:t>
      </w:r>
    </w:p>
    <w:p w:rsidR="00164666" w:rsidRPr="00344823" w:rsidRDefault="00164666" w:rsidP="00164666">
      <w:pPr>
        <w:ind w:firstLine="708"/>
        <w:jc w:val="both"/>
      </w:pPr>
      <w:r w:rsidRPr="00344823">
        <w:t>- приобщение детей к новому социальному опыту с ис­пользованием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164666" w:rsidRPr="00344823" w:rsidRDefault="00164666" w:rsidP="00164666">
      <w:pPr>
        <w:ind w:firstLine="708"/>
        <w:jc w:val="both"/>
      </w:pPr>
      <w:r w:rsidRPr="00344823">
        <w:t xml:space="preserve">- развитие речевых, интеллектуальных и познавательных способностей младших школьников, а также их </w:t>
      </w:r>
      <w:proofErr w:type="spellStart"/>
      <w:r w:rsidRPr="00344823">
        <w:t>общеучебных</w:t>
      </w:r>
      <w:proofErr w:type="spellEnd"/>
      <w:r w:rsidRPr="00344823">
        <w:t xml:space="preserve"> умений; развитие мотивации к дальнейшему овладению английским языком;</w:t>
      </w:r>
    </w:p>
    <w:p w:rsidR="00164666" w:rsidRPr="00344823" w:rsidRDefault="00164666" w:rsidP="00164666">
      <w:pPr>
        <w:ind w:firstLine="708"/>
        <w:jc w:val="both"/>
      </w:pPr>
    </w:p>
    <w:p w:rsidR="00164666" w:rsidRPr="00344823" w:rsidRDefault="00164666" w:rsidP="00164666">
      <w:pPr>
        <w:ind w:firstLine="708"/>
        <w:jc w:val="both"/>
      </w:pPr>
      <w:r w:rsidRPr="00344823">
        <w:t>- воспитание и разностороннее развитие младшего школьника средствами английского языка.</w:t>
      </w:r>
    </w:p>
    <w:p w:rsidR="00164666" w:rsidRPr="00344823" w:rsidRDefault="00164666" w:rsidP="00164666">
      <w:pPr>
        <w:ind w:firstLine="708"/>
        <w:jc w:val="both"/>
      </w:pPr>
      <w:r w:rsidRPr="00344823">
        <w:t>- формирование представлений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</w:t>
      </w:r>
    </w:p>
    <w:p w:rsidR="00164666" w:rsidRPr="00344823" w:rsidRDefault="00164666" w:rsidP="00164666">
      <w:pPr>
        <w:ind w:firstLine="708"/>
        <w:jc w:val="both"/>
      </w:pPr>
      <w:r w:rsidRPr="00344823">
        <w:t>- 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</w:r>
    </w:p>
    <w:p w:rsidR="00164666" w:rsidRPr="00344823" w:rsidRDefault="00164666" w:rsidP="00164666">
      <w:pPr>
        <w:ind w:firstLine="708"/>
        <w:jc w:val="both"/>
      </w:pPr>
      <w:r w:rsidRPr="00344823">
        <w:t>- 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164666" w:rsidRPr="00344823" w:rsidRDefault="00164666" w:rsidP="00164666">
      <w:pPr>
        <w:ind w:firstLine="708"/>
        <w:jc w:val="both"/>
      </w:pPr>
      <w:r w:rsidRPr="00344823">
        <w:t>- 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164666" w:rsidRPr="00344823" w:rsidRDefault="00164666" w:rsidP="00164666">
      <w:pPr>
        <w:ind w:firstLine="708"/>
        <w:jc w:val="both"/>
      </w:pPr>
      <w:r w:rsidRPr="00344823">
        <w:t>- развитие эмоциональной сферы детей в процессе обучающих игр, учебных спектаклей с использованием английского языка;</w:t>
      </w:r>
    </w:p>
    <w:p w:rsidR="00164666" w:rsidRPr="00344823" w:rsidRDefault="00164666" w:rsidP="00164666">
      <w:pPr>
        <w:ind w:firstLine="708"/>
        <w:jc w:val="both"/>
      </w:pPr>
      <w:r w:rsidRPr="00344823">
        <w:t>- приобщение младших школьников 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</w:t>
      </w:r>
    </w:p>
    <w:p w:rsidR="00164666" w:rsidRPr="00344823" w:rsidRDefault="00164666" w:rsidP="00164666">
      <w:pPr>
        <w:ind w:firstLine="708"/>
        <w:jc w:val="both"/>
      </w:pPr>
      <w:proofErr w:type="gramStart"/>
      <w:r w:rsidRPr="00344823">
        <w:t>- духовно-нравственное воспитание школьника, понимание и соблюдение им таких нравственных устоев семьи, как любовь к близким, взаимопомощь, уважение к родителям, забота о младших;</w:t>
      </w:r>
      <w:proofErr w:type="gramEnd"/>
    </w:p>
    <w:p w:rsidR="00164666" w:rsidRPr="00344823" w:rsidRDefault="00164666" w:rsidP="00164666">
      <w:pPr>
        <w:ind w:firstLine="708"/>
        <w:jc w:val="both"/>
      </w:pPr>
      <w:r w:rsidRPr="00344823">
        <w:t xml:space="preserve">- 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344823">
        <w:t>аудиоприложением</w:t>
      </w:r>
      <w:proofErr w:type="spellEnd"/>
      <w:r w:rsidRPr="00344823">
        <w:t>, мультимедийным приложением и т. д.), умением работать в паре, в группе.</w:t>
      </w:r>
    </w:p>
    <w:p w:rsidR="00B13D91" w:rsidRPr="00344823" w:rsidRDefault="00B13D91" w:rsidP="00164666">
      <w:pPr>
        <w:ind w:firstLine="708"/>
        <w:jc w:val="center"/>
        <w:rPr>
          <w:b/>
        </w:rPr>
      </w:pPr>
    </w:p>
    <w:p w:rsidR="00B13D91" w:rsidRPr="00344823" w:rsidRDefault="00B13D91" w:rsidP="00B13D91">
      <w:pPr>
        <w:spacing w:before="100" w:beforeAutospacing="1" w:after="100" w:afterAutospacing="1"/>
        <w:rPr>
          <w:b/>
          <w:bCs/>
        </w:rPr>
      </w:pPr>
      <w:r w:rsidRPr="00344823">
        <w:rPr>
          <w:b/>
          <w:bCs/>
        </w:rPr>
        <w:t>Основные задачи:</w:t>
      </w:r>
    </w:p>
    <w:p w:rsidR="00B13D91" w:rsidRPr="00344823" w:rsidRDefault="00B13D91" w:rsidP="00B13D91">
      <w:pPr>
        <w:widowControl w:val="0"/>
      </w:pPr>
      <w:r w:rsidRPr="00344823">
        <w:t xml:space="preserve">  - развить  внимание, мышление, память и воображение младшего школьника; </w:t>
      </w:r>
    </w:p>
    <w:p w:rsidR="00B13D91" w:rsidRPr="00344823" w:rsidRDefault="00B13D91" w:rsidP="00B13D91">
      <w:pPr>
        <w:widowControl w:val="0"/>
      </w:pPr>
      <w:r w:rsidRPr="00344823">
        <w:t xml:space="preserve">-   развить мотивацию к дальнейшему овладению английским языком; </w:t>
      </w:r>
    </w:p>
    <w:p w:rsidR="00B13D91" w:rsidRPr="00344823" w:rsidRDefault="00B13D91" w:rsidP="00B13D91">
      <w:pPr>
        <w:widowControl w:val="0"/>
      </w:pPr>
      <w:r w:rsidRPr="00344823">
        <w:t>- освоить</w:t>
      </w:r>
      <w:r w:rsidRPr="00344823">
        <w:rPr>
          <w:b/>
          <w:bCs/>
        </w:rPr>
        <w:t xml:space="preserve"> </w:t>
      </w:r>
      <w:r w:rsidRPr="00344823">
        <w:t>элементарные лингвистические представления, доступные младшим школьникам и необходимые для овладения устной и письменной речью на английском языке;</w:t>
      </w:r>
    </w:p>
    <w:p w:rsidR="00B13D91" w:rsidRPr="00344823" w:rsidRDefault="00B13D91" w:rsidP="00B13D91">
      <w:pPr>
        <w:widowControl w:val="0"/>
      </w:pPr>
      <w:r w:rsidRPr="00344823">
        <w:t>- формировать речевые, интеллектуальные и познавательные способности;</w:t>
      </w:r>
    </w:p>
    <w:p w:rsidR="00B13D91" w:rsidRPr="00344823" w:rsidRDefault="00B13D91" w:rsidP="00B13D91">
      <w:pPr>
        <w:ind w:firstLine="708"/>
        <w:rPr>
          <w:b/>
        </w:rPr>
      </w:pPr>
    </w:p>
    <w:p w:rsidR="00B13D91" w:rsidRPr="00344823" w:rsidRDefault="00B13D91" w:rsidP="00164666">
      <w:pPr>
        <w:ind w:firstLine="708"/>
        <w:jc w:val="center"/>
        <w:rPr>
          <w:b/>
        </w:rPr>
      </w:pPr>
    </w:p>
    <w:p w:rsidR="009065B7" w:rsidRPr="00344823" w:rsidRDefault="009065B7" w:rsidP="00164666">
      <w:pPr>
        <w:ind w:firstLine="708"/>
        <w:jc w:val="center"/>
        <w:rPr>
          <w:b/>
        </w:rPr>
      </w:pPr>
    </w:p>
    <w:p w:rsidR="009065B7" w:rsidRPr="00344823" w:rsidRDefault="009065B7" w:rsidP="00164666">
      <w:pPr>
        <w:ind w:firstLine="708"/>
        <w:jc w:val="center"/>
        <w:rPr>
          <w:b/>
        </w:rPr>
      </w:pPr>
    </w:p>
    <w:p w:rsidR="000B1354" w:rsidRPr="00344823" w:rsidRDefault="000B1354" w:rsidP="009065B7">
      <w:pPr>
        <w:ind w:firstLine="720"/>
        <w:jc w:val="center"/>
        <w:rPr>
          <w:b/>
          <w:bCs/>
        </w:rPr>
      </w:pPr>
    </w:p>
    <w:p w:rsidR="009065B7" w:rsidRPr="00344823" w:rsidRDefault="009065B7" w:rsidP="009065B7">
      <w:pPr>
        <w:ind w:firstLine="720"/>
        <w:jc w:val="center"/>
      </w:pPr>
      <w:r w:rsidRPr="00344823">
        <w:rPr>
          <w:b/>
          <w:bCs/>
        </w:rPr>
        <w:t>Планируемые результаты освоения учебного предмета</w:t>
      </w:r>
    </w:p>
    <w:p w:rsidR="009065B7" w:rsidRPr="00344823" w:rsidRDefault="009065B7" w:rsidP="009065B7">
      <w:pPr>
        <w:ind w:firstLine="540"/>
        <w:rPr>
          <w:b/>
          <w:bCs/>
        </w:rPr>
      </w:pPr>
      <w:r w:rsidRPr="00344823">
        <w:rPr>
          <w:b/>
          <w:bCs/>
        </w:rPr>
        <w:t>Личностные результаты</w:t>
      </w:r>
    </w:p>
    <w:p w:rsidR="009065B7" w:rsidRPr="00344823" w:rsidRDefault="009065B7" w:rsidP="009065B7">
      <w:pPr>
        <w:ind w:firstLine="540"/>
      </w:pPr>
      <w:r w:rsidRPr="00344823"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9065B7" w:rsidRPr="00344823" w:rsidRDefault="009065B7" w:rsidP="009065B7">
      <w:pPr>
        <w:ind w:firstLine="540"/>
      </w:pPr>
      <w:r w:rsidRPr="00344823"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9065B7" w:rsidRPr="00344823" w:rsidRDefault="009065B7" w:rsidP="009065B7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</w:pPr>
      <w:r w:rsidRPr="00344823">
        <w:t>3. Формирование уважительного отношения к иному мнению, истории и культуре других народов.</w:t>
      </w:r>
    </w:p>
    <w:p w:rsidR="009065B7" w:rsidRPr="00344823" w:rsidRDefault="009065B7" w:rsidP="009065B7">
      <w:pPr>
        <w:ind w:firstLine="540"/>
      </w:pPr>
      <w:r w:rsidRPr="00344823">
        <w:t>4. Овладение начальными навыками адаптации в динамично изменяющемся и развивающемся мире.</w:t>
      </w:r>
    </w:p>
    <w:p w:rsidR="009065B7" w:rsidRPr="00344823" w:rsidRDefault="009065B7" w:rsidP="009065B7">
      <w:pPr>
        <w:ind w:firstLine="540"/>
      </w:pPr>
      <w:r w:rsidRPr="00344823"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9065B7" w:rsidRPr="00344823" w:rsidRDefault="009065B7" w:rsidP="009065B7">
      <w:pPr>
        <w:ind w:firstLine="540"/>
      </w:pPr>
      <w:r w:rsidRPr="00344823">
        <w:lastRenderedPageBreak/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9065B7" w:rsidRPr="00344823" w:rsidRDefault="009065B7" w:rsidP="009065B7">
      <w:pPr>
        <w:ind w:firstLine="540"/>
      </w:pPr>
      <w:r w:rsidRPr="00344823">
        <w:t>7. Формирование эстетических потребностей, ценностей и чувств.</w:t>
      </w:r>
    </w:p>
    <w:p w:rsidR="009065B7" w:rsidRPr="00344823" w:rsidRDefault="009065B7" w:rsidP="009065B7">
      <w:pPr>
        <w:ind w:firstLine="540"/>
      </w:pPr>
      <w:r w:rsidRPr="00344823"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9065B7" w:rsidRPr="00344823" w:rsidRDefault="009065B7" w:rsidP="009065B7">
      <w:pPr>
        <w:ind w:firstLine="540"/>
      </w:pPr>
      <w:r w:rsidRPr="00344823">
        <w:t xml:space="preserve">9. Развитие навыков сотрудничества </w:t>
      </w:r>
      <w:proofErr w:type="gramStart"/>
      <w:r w:rsidRPr="00344823">
        <w:t>со</w:t>
      </w:r>
      <w:proofErr w:type="gramEnd"/>
      <w:r w:rsidRPr="00344823"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9065B7" w:rsidRPr="00344823" w:rsidRDefault="009065B7" w:rsidP="009065B7">
      <w:pPr>
        <w:ind w:firstLine="540"/>
      </w:pPr>
      <w:r w:rsidRPr="00344823"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9065B7" w:rsidRPr="00344823" w:rsidRDefault="009065B7" w:rsidP="009065B7">
      <w:pPr>
        <w:rPr>
          <w:b/>
          <w:bCs/>
        </w:rPr>
      </w:pPr>
    </w:p>
    <w:p w:rsidR="009065B7" w:rsidRPr="00344823" w:rsidRDefault="009065B7" w:rsidP="009065B7">
      <w:pPr>
        <w:rPr>
          <w:b/>
          <w:bCs/>
        </w:rPr>
      </w:pPr>
    </w:p>
    <w:p w:rsidR="009065B7" w:rsidRPr="00344823" w:rsidRDefault="009065B7" w:rsidP="009065B7">
      <w:pPr>
        <w:rPr>
          <w:b/>
          <w:bCs/>
        </w:rPr>
      </w:pPr>
      <w:proofErr w:type="spellStart"/>
      <w:r w:rsidRPr="00344823">
        <w:rPr>
          <w:b/>
          <w:bCs/>
        </w:rPr>
        <w:t>Метапредметные</w:t>
      </w:r>
      <w:proofErr w:type="spellEnd"/>
      <w:r w:rsidRPr="00344823">
        <w:t xml:space="preserve"> </w:t>
      </w:r>
      <w:r w:rsidRPr="00344823">
        <w:rPr>
          <w:b/>
          <w:bCs/>
        </w:rPr>
        <w:t>результаты</w:t>
      </w:r>
    </w:p>
    <w:p w:rsidR="009065B7" w:rsidRPr="00344823" w:rsidRDefault="009065B7" w:rsidP="009065B7">
      <w:pPr>
        <w:ind w:firstLine="540"/>
      </w:pPr>
      <w:r w:rsidRPr="00344823">
        <w:t>1.</w:t>
      </w:r>
      <w:r w:rsidRPr="00344823">
        <w:rPr>
          <w:lang w:val="en-US"/>
        </w:rPr>
        <w:t> </w:t>
      </w:r>
      <w:r w:rsidRPr="00344823">
        <w:t>Овладение способностью принимать и сохранять цели и задачи учебной деятельности, поиска средств её осуществления.</w:t>
      </w:r>
    </w:p>
    <w:p w:rsidR="009065B7" w:rsidRPr="00344823" w:rsidRDefault="009065B7" w:rsidP="009065B7">
      <w:pPr>
        <w:ind w:firstLine="540"/>
      </w:pPr>
      <w:r w:rsidRPr="00344823"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9065B7" w:rsidRPr="00344823" w:rsidRDefault="009065B7" w:rsidP="009065B7">
      <w:pPr>
        <w:ind w:firstLine="540"/>
      </w:pPr>
      <w:r w:rsidRPr="00344823">
        <w:t>3. Использование знаково-символических сре</w:t>
      </w:r>
      <w:proofErr w:type="gramStart"/>
      <w:r w:rsidRPr="00344823">
        <w:t>дств пр</w:t>
      </w:r>
      <w:proofErr w:type="gramEnd"/>
      <w:r w:rsidRPr="00344823">
        <w:t>едставления информации.</w:t>
      </w:r>
    </w:p>
    <w:p w:rsidR="009065B7" w:rsidRPr="00344823" w:rsidRDefault="009065B7" w:rsidP="009065B7">
      <w:pPr>
        <w:ind w:firstLine="540"/>
      </w:pPr>
      <w:r w:rsidRPr="00344823">
        <w:t>4.Активное использование речевых средств и сре</w:t>
      </w:r>
      <w:proofErr w:type="gramStart"/>
      <w:r w:rsidRPr="00344823">
        <w:t>дств дл</w:t>
      </w:r>
      <w:proofErr w:type="gramEnd"/>
      <w:r w:rsidRPr="00344823">
        <w:t>я решения коммуникативных и познавательных задач.</w:t>
      </w:r>
    </w:p>
    <w:p w:rsidR="009065B7" w:rsidRPr="00344823" w:rsidRDefault="009065B7" w:rsidP="009065B7">
      <w:pPr>
        <w:ind w:firstLine="540"/>
      </w:pPr>
      <w:r w:rsidRPr="00344823">
        <w:t>5.</w:t>
      </w:r>
      <w:r w:rsidRPr="00344823">
        <w:rPr>
          <w:lang w:val="en-US"/>
        </w:rPr>
        <w:t> </w:t>
      </w:r>
      <w:r w:rsidRPr="00344823"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9065B7" w:rsidRPr="00344823" w:rsidRDefault="009065B7" w:rsidP="009065B7">
      <w:pPr>
        <w:ind w:firstLine="540"/>
      </w:pPr>
      <w:r w:rsidRPr="00344823">
        <w:t>6.</w:t>
      </w:r>
      <w:r w:rsidRPr="00344823">
        <w:rPr>
          <w:lang w:val="en-US"/>
        </w:rPr>
        <w:t> </w:t>
      </w:r>
      <w:proofErr w:type="gramStart"/>
      <w:r w:rsidRPr="00344823"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9065B7" w:rsidRPr="00344823" w:rsidRDefault="009065B7" w:rsidP="009065B7">
      <w:pPr>
        <w:ind w:firstLine="540"/>
      </w:pPr>
      <w:r w:rsidRPr="00344823">
        <w:t>7.</w:t>
      </w:r>
      <w:r w:rsidRPr="00344823">
        <w:rPr>
          <w:lang w:val="en-US"/>
        </w:rPr>
        <w:t> </w:t>
      </w:r>
      <w:r w:rsidRPr="00344823"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9065B7" w:rsidRPr="00344823" w:rsidRDefault="009065B7" w:rsidP="009065B7">
      <w:pPr>
        <w:ind w:firstLine="540"/>
      </w:pPr>
      <w:r w:rsidRPr="00344823">
        <w:t>8.</w:t>
      </w:r>
      <w:r w:rsidRPr="00344823">
        <w:rPr>
          <w:lang w:val="en-US"/>
        </w:rPr>
        <w:t> </w:t>
      </w:r>
      <w:r w:rsidRPr="00344823"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9065B7" w:rsidRPr="00344823" w:rsidRDefault="009065B7" w:rsidP="009065B7">
      <w:pPr>
        <w:ind w:firstLine="540"/>
      </w:pPr>
      <w:r w:rsidRPr="00344823">
        <w:t>9.</w:t>
      </w:r>
      <w:r w:rsidRPr="00344823">
        <w:rPr>
          <w:lang w:val="en-US"/>
        </w:rPr>
        <w:t> </w:t>
      </w:r>
      <w:r w:rsidRPr="00344823"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9065B7" w:rsidRPr="00344823" w:rsidRDefault="009065B7" w:rsidP="009065B7">
      <w:pPr>
        <w:ind w:firstLine="540"/>
      </w:pPr>
      <w:r w:rsidRPr="00344823">
        <w:t>10. Готовность конструктивно разрешать конфликты посредством учёта интересов сторон и сотрудничества.</w:t>
      </w:r>
    </w:p>
    <w:p w:rsidR="009065B7" w:rsidRPr="00344823" w:rsidRDefault="009065B7" w:rsidP="009065B7">
      <w:pPr>
        <w:ind w:firstLine="540"/>
      </w:pPr>
      <w:r w:rsidRPr="00344823">
        <w:t>11.</w:t>
      </w:r>
      <w:r w:rsidRPr="00344823">
        <w:rPr>
          <w:lang w:val="en-US"/>
        </w:rPr>
        <w:t> </w:t>
      </w:r>
      <w:r w:rsidRPr="00344823"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«Английский  язык».</w:t>
      </w:r>
    </w:p>
    <w:p w:rsidR="009065B7" w:rsidRPr="00344823" w:rsidRDefault="009065B7" w:rsidP="009065B7">
      <w:pPr>
        <w:ind w:firstLine="540"/>
      </w:pPr>
      <w:r w:rsidRPr="00344823">
        <w:t>12.</w:t>
      </w:r>
      <w:r w:rsidRPr="00344823">
        <w:rPr>
          <w:lang w:val="en-US"/>
        </w:rPr>
        <w:t> </w:t>
      </w:r>
      <w:r w:rsidRPr="00344823">
        <w:t xml:space="preserve">Овладение базовыми предметными и </w:t>
      </w:r>
      <w:proofErr w:type="spellStart"/>
      <w:r w:rsidRPr="00344823">
        <w:t>межпредметными</w:t>
      </w:r>
      <w:proofErr w:type="spellEnd"/>
      <w:r w:rsidRPr="00344823">
        <w:t xml:space="preserve"> понятиями, отражающими существенные связи и отношения между объектами и процессами.</w:t>
      </w:r>
    </w:p>
    <w:p w:rsidR="009065B7" w:rsidRPr="00344823" w:rsidRDefault="009065B7" w:rsidP="009065B7">
      <w:pPr>
        <w:ind w:firstLine="540"/>
      </w:pPr>
      <w:r w:rsidRPr="00344823">
        <w:t>13.</w:t>
      </w:r>
      <w:r w:rsidRPr="00344823">
        <w:rPr>
          <w:lang w:val="en-US"/>
        </w:rPr>
        <w:t> </w:t>
      </w:r>
      <w:r w:rsidRPr="00344823">
        <w:t xml:space="preserve">Умение работать в материальной и информационной среде начального общего образования (в том числе с </w:t>
      </w:r>
      <w:r w:rsidR="000B1354" w:rsidRPr="00344823">
        <w:t>учебными моду</w:t>
      </w:r>
      <w:r w:rsidRPr="00344823">
        <w:t>лями) в соответствии с содержанием учебного предмета «Английский язык».</w:t>
      </w:r>
    </w:p>
    <w:p w:rsidR="009065B7" w:rsidRPr="00344823" w:rsidRDefault="009065B7" w:rsidP="009065B7">
      <w:pPr>
        <w:ind w:firstLine="540"/>
        <w:rPr>
          <w:b/>
          <w:bCs/>
        </w:rPr>
      </w:pPr>
    </w:p>
    <w:p w:rsidR="009065B7" w:rsidRPr="00344823" w:rsidRDefault="009065B7" w:rsidP="009065B7">
      <w:pPr>
        <w:ind w:firstLine="540"/>
        <w:rPr>
          <w:b/>
          <w:bCs/>
        </w:rPr>
      </w:pPr>
      <w:r w:rsidRPr="00344823">
        <w:rPr>
          <w:b/>
          <w:bCs/>
        </w:rPr>
        <w:t>Предметные</w:t>
      </w:r>
    </w:p>
    <w:p w:rsidR="009065B7" w:rsidRPr="00344823" w:rsidRDefault="009065B7" w:rsidP="009065B7">
      <w:pPr>
        <w:spacing w:before="100" w:beforeAutospacing="1" w:after="100" w:afterAutospacing="1"/>
      </w:pPr>
      <w:r w:rsidRPr="00344823">
        <w:t> </w:t>
      </w:r>
      <w:r w:rsidRPr="00344823">
        <w:rPr>
          <w:b/>
          <w:bCs/>
        </w:rPr>
        <w:t>Ученик научится:</w:t>
      </w:r>
    </w:p>
    <w:p w:rsidR="009065B7" w:rsidRPr="00344823" w:rsidRDefault="009065B7" w:rsidP="009065B7">
      <w:pPr>
        <w:ind w:firstLine="708"/>
        <w:jc w:val="both"/>
        <w:rPr>
          <w:b/>
        </w:rPr>
      </w:pPr>
      <w:r w:rsidRPr="00344823">
        <w:rPr>
          <w:b/>
        </w:rPr>
        <w:t>В русле говорения</w:t>
      </w:r>
    </w:p>
    <w:p w:rsidR="009065B7" w:rsidRPr="00344823" w:rsidRDefault="009065B7" w:rsidP="009065B7">
      <w:pPr>
        <w:ind w:firstLine="708"/>
        <w:jc w:val="both"/>
      </w:pPr>
      <w:r w:rsidRPr="00344823">
        <w:t xml:space="preserve">1. Диалогическая форма </w:t>
      </w:r>
    </w:p>
    <w:p w:rsidR="009065B7" w:rsidRPr="00344823" w:rsidRDefault="009065B7" w:rsidP="009065B7">
      <w:pPr>
        <w:ind w:firstLine="708"/>
        <w:jc w:val="both"/>
      </w:pPr>
      <w:r w:rsidRPr="00344823">
        <w:t>Уметь вести:</w:t>
      </w:r>
    </w:p>
    <w:p w:rsidR="009065B7" w:rsidRPr="00344823" w:rsidRDefault="009065B7" w:rsidP="009065B7">
      <w:pPr>
        <w:ind w:firstLine="708"/>
        <w:jc w:val="both"/>
      </w:pPr>
      <w:r w:rsidRPr="00344823">
        <w:t>этикетные диалоги в типичных ситуациях бытового, учебно-трудового и межкультурного общения, в том числе полученные с помощью средств коммуникации;</w:t>
      </w:r>
    </w:p>
    <w:p w:rsidR="009065B7" w:rsidRPr="00344823" w:rsidRDefault="009065B7" w:rsidP="009065B7">
      <w:pPr>
        <w:ind w:firstLine="708"/>
        <w:jc w:val="both"/>
      </w:pPr>
      <w:r w:rsidRPr="00344823">
        <w:lastRenderedPageBreak/>
        <w:t>диалог-расспрос (запрос информации и ответ на него);</w:t>
      </w:r>
    </w:p>
    <w:p w:rsidR="009065B7" w:rsidRPr="00344823" w:rsidRDefault="009065B7" w:rsidP="009065B7">
      <w:pPr>
        <w:ind w:firstLine="708"/>
        <w:jc w:val="both"/>
      </w:pPr>
      <w:r w:rsidRPr="00344823">
        <w:t xml:space="preserve">диалог-побуждение к действию. </w:t>
      </w:r>
    </w:p>
    <w:p w:rsidR="009065B7" w:rsidRPr="00344823" w:rsidRDefault="009065B7" w:rsidP="009065B7">
      <w:pPr>
        <w:ind w:firstLine="708"/>
        <w:jc w:val="both"/>
      </w:pPr>
      <w:r w:rsidRPr="00344823">
        <w:t>2. Монологическая форма</w:t>
      </w:r>
    </w:p>
    <w:p w:rsidR="009065B7" w:rsidRPr="00344823" w:rsidRDefault="009065B7" w:rsidP="009065B7">
      <w:pPr>
        <w:ind w:firstLine="708"/>
        <w:jc w:val="both"/>
      </w:pPr>
      <w:r w:rsidRPr="00344823">
        <w:t>Уметь пользоваться:</w:t>
      </w:r>
    </w:p>
    <w:p w:rsidR="009065B7" w:rsidRPr="00344823" w:rsidRDefault="009065B7" w:rsidP="009065B7">
      <w:pPr>
        <w:ind w:firstLine="708"/>
        <w:jc w:val="both"/>
      </w:pPr>
      <w:r w:rsidRPr="00344823">
        <w:t>основными коммуникативными типами речи: описание, рассказ, характеристика (персонажей).</w:t>
      </w:r>
    </w:p>
    <w:p w:rsidR="009065B7" w:rsidRPr="00344823" w:rsidRDefault="009065B7" w:rsidP="009065B7">
      <w:pPr>
        <w:ind w:firstLine="708"/>
        <w:jc w:val="both"/>
        <w:rPr>
          <w:b/>
        </w:rPr>
      </w:pPr>
      <w:r w:rsidRPr="00344823">
        <w:rPr>
          <w:b/>
        </w:rPr>
        <w:t>В русле аудирования</w:t>
      </w:r>
    </w:p>
    <w:p w:rsidR="009065B7" w:rsidRPr="00344823" w:rsidRDefault="009065B7" w:rsidP="009065B7">
      <w:pPr>
        <w:ind w:firstLine="708"/>
        <w:jc w:val="both"/>
      </w:pPr>
      <w:r w:rsidRPr="00344823">
        <w:t>Воспринимать на слух и понимать:</w:t>
      </w:r>
    </w:p>
    <w:p w:rsidR="009065B7" w:rsidRPr="00344823" w:rsidRDefault="009065B7" w:rsidP="009065B7">
      <w:pPr>
        <w:ind w:firstLine="708"/>
        <w:jc w:val="both"/>
      </w:pPr>
      <w:r w:rsidRPr="00344823">
        <w:t>речь учителя и одноклассников в процессе общения на уроке и вербально/</w:t>
      </w:r>
      <w:proofErr w:type="spellStart"/>
      <w:r w:rsidRPr="00344823">
        <w:t>невербально</w:t>
      </w:r>
      <w:proofErr w:type="spellEnd"/>
      <w:r w:rsidRPr="00344823">
        <w:t xml:space="preserve"> реагировать на </w:t>
      </w:r>
      <w:proofErr w:type="gramStart"/>
      <w:r w:rsidRPr="00344823">
        <w:t>услышанное</w:t>
      </w:r>
      <w:proofErr w:type="gramEnd"/>
      <w:r w:rsidRPr="00344823">
        <w:t>;</w:t>
      </w:r>
    </w:p>
    <w:p w:rsidR="009065B7" w:rsidRPr="00344823" w:rsidRDefault="009065B7" w:rsidP="009065B7">
      <w:pPr>
        <w:ind w:firstLine="708"/>
        <w:jc w:val="both"/>
      </w:pPr>
      <w:r w:rsidRPr="00344823"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9065B7" w:rsidRPr="00344823" w:rsidRDefault="009065B7" w:rsidP="009065B7">
      <w:pPr>
        <w:ind w:firstLine="708"/>
        <w:jc w:val="both"/>
        <w:rPr>
          <w:b/>
        </w:rPr>
      </w:pPr>
      <w:r w:rsidRPr="00344823">
        <w:rPr>
          <w:b/>
        </w:rPr>
        <w:t>В русле чтения</w:t>
      </w:r>
    </w:p>
    <w:p w:rsidR="009065B7" w:rsidRPr="00344823" w:rsidRDefault="009065B7" w:rsidP="009065B7">
      <w:pPr>
        <w:ind w:firstLine="708"/>
        <w:jc w:val="both"/>
      </w:pPr>
      <w:r w:rsidRPr="00344823">
        <w:t>Читать:</w:t>
      </w:r>
    </w:p>
    <w:p w:rsidR="009065B7" w:rsidRPr="00344823" w:rsidRDefault="009065B7" w:rsidP="009065B7">
      <w:pPr>
        <w:ind w:firstLine="708"/>
        <w:jc w:val="both"/>
      </w:pPr>
      <w:r w:rsidRPr="00344823">
        <w:t>вслух небольшие тексты, построенные на изученном языковом материале;</w:t>
      </w:r>
    </w:p>
    <w:p w:rsidR="009065B7" w:rsidRPr="00344823" w:rsidRDefault="009065B7" w:rsidP="009065B7">
      <w:pPr>
        <w:ind w:firstLine="708"/>
        <w:jc w:val="both"/>
      </w:pPr>
    </w:p>
    <w:p w:rsidR="009065B7" w:rsidRPr="00344823" w:rsidRDefault="009065B7" w:rsidP="009065B7">
      <w:pPr>
        <w:ind w:firstLine="708"/>
        <w:jc w:val="both"/>
      </w:pPr>
      <w:r w:rsidRPr="00344823"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9065B7" w:rsidRPr="00344823" w:rsidRDefault="009065B7" w:rsidP="009065B7">
      <w:pPr>
        <w:ind w:firstLine="708"/>
        <w:jc w:val="both"/>
        <w:rPr>
          <w:b/>
        </w:rPr>
      </w:pPr>
      <w:r w:rsidRPr="00344823">
        <w:rPr>
          <w:b/>
        </w:rPr>
        <w:t xml:space="preserve">В русле письма </w:t>
      </w:r>
    </w:p>
    <w:p w:rsidR="009065B7" w:rsidRPr="00344823" w:rsidRDefault="009065B7" w:rsidP="009065B7">
      <w:pPr>
        <w:ind w:firstLine="708"/>
        <w:jc w:val="both"/>
      </w:pPr>
      <w:r w:rsidRPr="00344823">
        <w:t>Владеть:</w:t>
      </w:r>
    </w:p>
    <w:p w:rsidR="009065B7" w:rsidRPr="00344823" w:rsidRDefault="009065B7" w:rsidP="009065B7">
      <w:pPr>
        <w:ind w:firstLine="708"/>
        <w:jc w:val="both"/>
      </w:pPr>
      <w:r w:rsidRPr="00344823">
        <w:t>умением выписывать из текста слова, словосочетания и предложения;</w:t>
      </w:r>
    </w:p>
    <w:p w:rsidR="009065B7" w:rsidRPr="00344823" w:rsidRDefault="009065B7" w:rsidP="009065B7">
      <w:pPr>
        <w:ind w:firstLine="708"/>
        <w:jc w:val="both"/>
      </w:pPr>
      <w:r w:rsidRPr="00344823">
        <w:t>основами письменной речи: писать по образцу поздравление с праздником, короткое личное письмо.</w:t>
      </w:r>
    </w:p>
    <w:p w:rsidR="009065B7" w:rsidRPr="00344823" w:rsidRDefault="009065B7" w:rsidP="009065B7">
      <w:pPr>
        <w:jc w:val="both"/>
        <w:rPr>
          <w:b/>
        </w:rPr>
      </w:pPr>
      <w:r w:rsidRPr="00344823">
        <w:rPr>
          <w:b/>
        </w:rPr>
        <w:t xml:space="preserve">           Языковые средства и навыки пользования ими</w:t>
      </w:r>
    </w:p>
    <w:p w:rsidR="009065B7" w:rsidRPr="00344823" w:rsidRDefault="009065B7" w:rsidP="009065B7">
      <w:pPr>
        <w:ind w:firstLine="708"/>
        <w:jc w:val="both"/>
      </w:pPr>
      <w:r w:rsidRPr="00344823">
        <w:rPr>
          <w:b/>
        </w:rPr>
        <w:t>Графика, каллиграфия, орфография.</w:t>
      </w:r>
      <w:r w:rsidRPr="00344823">
        <w:t xml:space="preserve"> Все буквы английского алфавита. Основные буквосочетания. </w:t>
      </w:r>
      <w:proofErr w:type="spellStart"/>
      <w:proofErr w:type="gramStart"/>
      <w:r w:rsidRPr="00344823">
        <w:t>Звуко</w:t>
      </w:r>
      <w:proofErr w:type="spellEnd"/>
      <w:r w:rsidRPr="00344823">
        <w:t>-буквенные</w:t>
      </w:r>
      <w:proofErr w:type="gramEnd"/>
      <w:r w:rsidRPr="00344823">
        <w:t xml:space="preserve">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9065B7" w:rsidRPr="00344823" w:rsidRDefault="009065B7" w:rsidP="009065B7">
      <w:pPr>
        <w:ind w:firstLine="708"/>
        <w:jc w:val="both"/>
      </w:pPr>
      <w:r w:rsidRPr="00344823">
        <w:t xml:space="preserve"> </w:t>
      </w:r>
      <w:r w:rsidRPr="00344823">
        <w:rPr>
          <w:b/>
        </w:rPr>
        <w:t>Фонетическая сторона речи.</w:t>
      </w:r>
      <w:r w:rsidRPr="00344823">
        <w:t xml:space="preserve"> 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Связующее “r” (</w:t>
      </w:r>
      <w:proofErr w:type="spellStart"/>
      <w:r w:rsidRPr="00344823">
        <w:t>there</w:t>
      </w:r>
      <w:proofErr w:type="spellEnd"/>
      <w:r w:rsidRPr="00344823">
        <w:t xml:space="preserve"> </w:t>
      </w:r>
      <w:proofErr w:type="spellStart"/>
      <w:r w:rsidRPr="00344823">
        <w:t>is</w:t>
      </w:r>
      <w:proofErr w:type="spellEnd"/>
      <w:r w:rsidRPr="00344823">
        <w:t>/</w:t>
      </w:r>
      <w:proofErr w:type="spellStart"/>
      <w:r w:rsidRPr="00344823">
        <w:t>there</w:t>
      </w:r>
      <w:proofErr w:type="spellEnd"/>
      <w:r w:rsidRPr="00344823">
        <w:t xml:space="preserve"> </w:t>
      </w:r>
      <w:proofErr w:type="spellStart"/>
      <w:r w:rsidRPr="00344823">
        <w:t>are</w:t>
      </w:r>
      <w:proofErr w:type="spellEnd"/>
      <w:r w:rsidRPr="00344823">
        <w:t xml:space="preserve">). Ударение в слове, фразе. Отсутствие ударения на служебных словах (артиклях, союзах, предлогах). Членение предложений на смысловые группы. Ритмико-интонационные особенности </w:t>
      </w:r>
      <w:proofErr w:type="gramStart"/>
      <w:r w:rsidRPr="00344823">
        <w:t>повествовательного</w:t>
      </w:r>
      <w:proofErr w:type="gramEnd"/>
      <w:r w:rsidRPr="00344823">
        <w:t>, побудительного и вопросительного (общий и специальный вопросы) предложений. Интонация перечисления. Чтение по транскрипции изученных слов.</w:t>
      </w:r>
    </w:p>
    <w:p w:rsidR="009065B7" w:rsidRPr="00344823" w:rsidRDefault="009065B7" w:rsidP="009065B7">
      <w:pPr>
        <w:ind w:firstLine="708"/>
        <w:jc w:val="both"/>
      </w:pPr>
      <w:r w:rsidRPr="00344823">
        <w:rPr>
          <w:b/>
        </w:rPr>
        <w:t xml:space="preserve"> Лексическая сторона речи.</w:t>
      </w:r>
      <w:r w:rsidRPr="00344823">
        <w:t xml:space="preserve"> 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(например, </w:t>
      </w:r>
      <w:proofErr w:type="spellStart"/>
      <w:r w:rsidRPr="00344823">
        <w:t>project</w:t>
      </w:r>
      <w:proofErr w:type="spellEnd"/>
      <w:r w:rsidRPr="00344823">
        <w:t xml:space="preserve">, </w:t>
      </w:r>
      <w:proofErr w:type="spellStart"/>
      <w:r w:rsidRPr="00344823">
        <w:t>portfolio</w:t>
      </w:r>
      <w:proofErr w:type="spellEnd"/>
      <w:r w:rsidRPr="00344823">
        <w:t xml:space="preserve">, </w:t>
      </w:r>
      <w:proofErr w:type="spellStart"/>
      <w:r w:rsidRPr="00344823">
        <w:t>garage</w:t>
      </w:r>
      <w:proofErr w:type="spellEnd"/>
      <w:r w:rsidRPr="00344823">
        <w:t xml:space="preserve">, </w:t>
      </w:r>
      <w:proofErr w:type="spellStart"/>
      <w:r w:rsidRPr="00344823">
        <w:t>tennis</w:t>
      </w:r>
      <w:proofErr w:type="spellEnd"/>
      <w:r w:rsidRPr="00344823">
        <w:t xml:space="preserve">). Начальное представление о способах словообразования: суффиксация (суффиксы </w:t>
      </w:r>
      <w:proofErr w:type="gramStart"/>
      <w:r w:rsidRPr="00344823">
        <w:t>-</w:t>
      </w:r>
      <w:proofErr w:type="spellStart"/>
      <w:r w:rsidRPr="00344823">
        <w:t>е</w:t>
      </w:r>
      <w:proofErr w:type="gramEnd"/>
      <w:r w:rsidRPr="00344823">
        <w:t>r</w:t>
      </w:r>
      <w:proofErr w:type="spellEnd"/>
      <w:r w:rsidRPr="00344823">
        <w:t>, -от, -</w:t>
      </w:r>
      <w:proofErr w:type="spellStart"/>
      <w:r w:rsidRPr="00344823">
        <w:t>tion</w:t>
      </w:r>
      <w:proofErr w:type="spellEnd"/>
      <w:r w:rsidRPr="00344823">
        <w:t>, -</w:t>
      </w:r>
      <w:proofErr w:type="spellStart"/>
      <w:r w:rsidRPr="00344823">
        <w:t>ist</w:t>
      </w:r>
      <w:proofErr w:type="spellEnd"/>
      <w:r w:rsidRPr="00344823">
        <w:t>, -</w:t>
      </w:r>
      <w:proofErr w:type="spellStart"/>
      <w:r w:rsidRPr="00344823">
        <w:t>ful</w:t>
      </w:r>
      <w:proofErr w:type="spellEnd"/>
      <w:r w:rsidRPr="00344823">
        <w:t>, -</w:t>
      </w:r>
      <w:proofErr w:type="spellStart"/>
      <w:r w:rsidRPr="00344823">
        <w:t>ly</w:t>
      </w:r>
      <w:proofErr w:type="spellEnd"/>
      <w:r w:rsidRPr="00344823">
        <w:t>, -</w:t>
      </w:r>
      <w:proofErr w:type="spellStart"/>
      <w:r w:rsidRPr="00344823">
        <w:t>teen</w:t>
      </w:r>
      <w:proofErr w:type="spellEnd"/>
      <w:r w:rsidRPr="00344823">
        <w:t>, -</w:t>
      </w:r>
      <w:proofErr w:type="spellStart"/>
      <w:r w:rsidRPr="00344823">
        <w:t>ty</w:t>
      </w:r>
      <w:proofErr w:type="spellEnd"/>
      <w:r w:rsidRPr="00344823">
        <w:t>, -</w:t>
      </w:r>
      <w:proofErr w:type="spellStart"/>
      <w:r w:rsidRPr="00344823">
        <w:t>th</w:t>
      </w:r>
      <w:proofErr w:type="spellEnd"/>
      <w:r w:rsidRPr="00344823">
        <w:t xml:space="preserve">) </w:t>
      </w:r>
      <w:proofErr w:type="spellStart"/>
      <w:r w:rsidRPr="00344823">
        <w:t>teach</w:t>
      </w:r>
      <w:proofErr w:type="spellEnd"/>
      <w:r w:rsidRPr="00344823">
        <w:t xml:space="preserve"> – </w:t>
      </w:r>
      <w:proofErr w:type="spellStart"/>
      <w:r w:rsidRPr="00344823">
        <w:t>teacher</w:t>
      </w:r>
      <w:proofErr w:type="spellEnd"/>
      <w:r w:rsidRPr="00344823">
        <w:t xml:space="preserve">, </w:t>
      </w:r>
      <w:proofErr w:type="spellStart"/>
      <w:r w:rsidRPr="00344823">
        <w:t>friend</w:t>
      </w:r>
      <w:proofErr w:type="spellEnd"/>
      <w:r w:rsidRPr="00344823">
        <w:t xml:space="preserve"> – </w:t>
      </w:r>
      <w:proofErr w:type="spellStart"/>
      <w:r w:rsidRPr="00344823">
        <w:t>friendly</w:t>
      </w:r>
      <w:proofErr w:type="spellEnd"/>
      <w:r w:rsidRPr="00344823">
        <w:t>, словосложение (</w:t>
      </w:r>
      <w:proofErr w:type="spellStart"/>
      <w:r w:rsidRPr="00344823">
        <w:t>postcard</w:t>
      </w:r>
      <w:proofErr w:type="spellEnd"/>
      <w:r w:rsidRPr="00344823">
        <w:t>), конверсия (</w:t>
      </w:r>
      <w:proofErr w:type="spellStart"/>
      <w:r w:rsidRPr="00344823">
        <w:t>play</w:t>
      </w:r>
      <w:proofErr w:type="spellEnd"/>
      <w:r w:rsidRPr="00344823">
        <w:t xml:space="preserve"> – </w:t>
      </w:r>
      <w:proofErr w:type="spellStart"/>
      <w:r w:rsidRPr="00344823">
        <w:t>to</w:t>
      </w:r>
      <w:proofErr w:type="spellEnd"/>
      <w:r w:rsidRPr="00344823">
        <w:t xml:space="preserve"> </w:t>
      </w:r>
      <w:proofErr w:type="spellStart"/>
      <w:r w:rsidRPr="00344823">
        <w:t>play</w:t>
      </w:r>
      <w:proofErr w:type="spellEnd"/>
      <w:r w:rsidRPr="00344823">
        <w:t>).</w:t>
      </w:r>
    </w:p>
    <w:p w:rsidR="009065B7" w:rsidRPr="00344823" w:rsidRDefault="009065B7" w:rsidP="009065B7">
      <w:pPr>
        <w:ind w:firstLine="708"/>
        <w:jc w:val="both"/>
      </w:pPr>
      <w:r w:rsidRPr="00344823">
        <w:rPr>
          <w:b/>
        </w:rPr>
        <w:t>Грамматическая сторона речи.</w:t>
      </w:r>
      <w:r w:rsidRPr="00344823">
        <w:t xml:space="preserve"> Основные коммуникативные типы предложений: </w:t>
      </w:r>
      <w:proofErr w:type="gramStart"/>
      <w:r w:rsidRPr="00344823">
        <w:t>повествовательное</w:t>
      </w:r>
      <w:proofErr w:type="gramEnd"/>
      <w:r w:rsidRPr="00344823">
        <w:t xml:space="preserve">, вопросительное, побудительное. Общий и специальный вопросы. Вопросительные слова: </w:t>
      </w:r>
      <w:proofErr w:type="spellStart"/>
      <w:r w:rsidRPr="00344823">
        <w:t>what</w:t>
      </w:r>
      <w:proofErr w:type="spellEnd"/>
      <w:r w:rsidRPr="00344823">
        <w:t xml:space="preserve">, </w:t>
      </w:r>
      <w:proofErr w:type="spellStart"/>
      <w:r w:rsidRPr="00344823">
        <w:t>who</w:t>
      </w:r>
      <w:proofErr w:type="spellEnd"/>
      <w:r w:rsidRPr="00344823">
        <w:t xml:space="preserve">, </w:t>
      </w:r>
      <w:proofErr w:type="spellStart"/>
      <w:r w:rsidRPr="00344823">
        <w:t>when</w:t>
      </w:r>
      <w:proofErr w:type="spellEnd"/>
      <w:r w:rsidRPr="00344823">
        <w:t xml:space="preserve">, </w:t>
      </w:r>
      <w:proofErr w:type="spellStart"/>
      <w:r w:rsidRPr="00344823">
        <w:t>where</w:t>
      </w:r>
      <w:proofErr w:type="spellEnd"/>
      <w:r w:rsidRPr="00344823">
        <w:t xml:space="preserve">, </w:t>
      </w:r>
      <w:proofErr w:type="spellStart"/>
      <w:r w:rsidRPr="00344823">
        <w:t>why</w:t>
      </w:r>
      <w:proofErr w:type="spellEnd"/>
      <w:r w:rsidRPr="00344823">
        <w:t xml:space="preserve">, </w:t>
      </w:r>
      <w:proofErr w:type="spellStart"/>
      <w:r w:rsidRPr="00344823">
        <w:t>how</w:t>
      </w:r>
      <w:proofErr w:type="spellEnd"/>
      <w:r w:rsidRPr="00344823">
        <w:t xml:space="preserve">. Порядок слов в предложении. Утвердительные и отрицательные предложения. </w:t>
      </w:r>
      <w:proofErr w:type="gramStart"/>
      <w:r w:rsidRPr="00344823">
        <w:t xml:space="preserve">Простое предложение с простым глагольным сказуемым (Не </w:t>
      </w:r>
      <w:proofErr w:type="spellStart"/>
      <w:r w:rsidRPr="00344823">
        <w:t>speaks</w:t>
      </w:r>
      <w:proofErr w:type="spellEnd"/>
      <w:r w:rsidRPr="00344823">
        <w:t xml:space="preserve"> </w:t>
      </w:r>
      <w:proofErr w:type="spellStart"/>
      <w:r w:rsidRPr="00344823">
        <w:t>English</w:t>
      </w:r>
      <w:proofErr w:type="spellEnd"/>
      <w:r w:rsidRPr="00344823">
        <w:t>.), составным именным (</w:t>
      </w:r>
      <w:proofErr w:type="spellStart"/>
      <w:r w:rsidRPr="00344823">
        <w:t>My</w:t>
      </w:r>
      <w:proofErr w:type="spellEnd"/>
      <w:r w:rsidRPr="00344823">
        <w:t xml:space="preserve"> </w:t>
      </w:r>
      <w:proofErr w:type="spellStart"/>
      <w:r w:rsidRPr="00344823">
        <w:t>family</w:t>
      </w:r>
      <w:proofErr w:type="spellEnd"/>
      <w:r w:rsidRPr="00344823">
        <w:t xml:space="preserve"> </w:t>
      </w:r>
      <w:proofErr w:type="spellStart"/>
      <w:r w:rsidRPr="00344823">
        <w:t>is</w:t>
      </w:r>
      <w:proofErr w:type="spellEnd"/>
      <w:r w:rsidRPr="00344823">
        <w:t xml:space="preserve"> </w:t>
      </w:r>
      <w:proofErr w:type="spellStart"/>
      <w:r w:rsidRPr="00344823">
        <w:t>big</w:t>
      </w:r>
      <w:proofErr w:type="spellEnd"/>
      <w:r w:rsidRPr="00344823">
        <w:t xml:space="preserve">.) и составным глагольным (I </w:t>
      </w:r>
      <w:proofErr w:type="spellStart"/>
      <w:r w:rsidRPr="00344823">
        <w:t>like</w:t>
      </w:r>
      <w:proofErr w:type="spellEnd"/>
      <w:r w:rsidRPr="00344823">
        <w:t xml:space="preserve"> </w:t>
      </w:r>
      <w:proofErr w:type="spellStart"/>
      <w:r w:rsidRPr="00344823">
        <w:t>to</w:t>
      </w:r>
      <w:proofErr w:type="spellEnd"/>
      <w:r w:rsidRPr="00344823">
        <w:t xml:space="preserve"> </w:t>
      </w:r>
      <w:proofErr w:type="spellStart"/>
      <w:r w:rsidRPr="00344823">
        <w:t>dance</w:t>
      </w:r>
      <w:proofErr w:type="spellEnd"/>
      <w:r w:rsidRPr="00344823">
        <w:t>.</w:t>
      </w:r>
      <w:proofErr w:type="gramEnd"/>
      <w:r w:rsidRPr="00344823">
        <w:t xml:space="preserve"> </w:t>
      </w:r>
      <w:proofErr w:type="spellStart"/>
      <w:proofErr w:type="gramStart"/>
      <w:r w:rsidRPr="00344823">
        <w:t>She</w:t>
      </w:r>
      <w:proofErr w:type="spellEnd"/>
      <w:r w:rsidRPr="00344823">
        <w:t xml:space="preserve"> </w:t>
      </w:r>
      <w:proofErr w:type="spellStart"/>
      <w:r w:rsidRPr="00344823">
        <w:t>can</w:t>
      </w:r>
      <w:proofErr w:type="spellEnd"/>
      <w:r w:rsidRPr="00344823">
        <w:t xml:space="preserve"> </w:t>
      </w:r>
      <w:proofErr w:type="spellStart"/>
      <w:r w:rsidRPr="00344823">
        <w:t>skate</w:t>
      </w:r>
      <w:proofErr w:type="spellEnd"/>
      <w:r w:rsidRPr="00344823">
        <w:t xml:space="preserve"> </w:t>
      </w:r>
      <w:proofErr w:type="spellStart"/>
      <w:r w:rsidRPr="00344823">
        <w:t>well</w:t>
      </w:r>
      <w:proofErr w:type="spellEnd"/>
      <w:r w:rsidRPr="00344823">
        <w:t>.) сказуемым.</w:t>
      </w:r>
      <w:proofErr w:type="gramEnd"/>
      <w:r w:rsidRPr="00344823">
        <w:t xml:space="preserve"> Побудительные предложения в утвердительной (</w:t>
      </w:r>
      <w:proofErr w:type="spellStart"/>
      <w:r w:rsidRPr="00344823">
        <w:t>Help</w:t>
      </w:r>
      <w:proofErr w:type="spellEnd"/>
      <w:r w:rsidRPr="00344823">
        <w:t xml:space="preserve"> </w:t>
      </w:r>
      <w:proofErr w:type="spellStart"/>
      <w:r w:rsidRPr="00344823">
        <w:t>me</w:t>
      </w:r>
      <w:proofErr w:type="spellEnd"/>
      <w:r w:rsidRPr="00344823">
        <w:t xml:space="preserve">, </w:t>
      </w:r>
      <w:proofErr w:type="spellStart"/>
      <w:r w:rsidRPr="00344823">
        <w:t>please</w:t>
      </w:r>
      <w:proofErr w:type="spellEnd"/>
      <w:r w:rsidRPr="00344823">
        <w:t>.) и отрицательной (</w:t>
      </w:r>
      <w:proofErr w:type="spellStart"/>
      <w:r w:rsidRPr="00344823">
        <w:t>Don’t</w:t>
      </w:r>
      <w:proofErr w:type="spellEnd"/>
      <w:r w:rsidRPr="00344823">
        <w:t xml:space="preserve"> </w:t>
      </w:r>
      <w:proofErr w:type="spellStart"/>
      <w:r w:rsidRPr="00344823">
        <w:t>be</w:t>
      </w:r>
      <w:proofErr w:type="spellEnd"/>
      <w:r w:rsidRPr="00344823">
        <w:t xml:space="preserve"> </w:t>
      </w:r>
      <w:proofErr w:type="spellStart"/>
      <w:r w:rsidRPr="00344823">
        <w:t>late</w:t>
      </w:r>
      <w:proofErr w:type="spellEnd"/>
      <w:r w:rsidRPr="00344823">
        <w:t xml:space="preserve">!) формах. </w:t>
      </w:r>
      <w:proofErr w:type="gramStart"/>
      <w:r w:rsidRPr="00344823">
        <w:t>Безличные предложения в настоящем времени (</w:t>
      </w:r>
      <w:proofErr w:type="spellStart"/>
      <w:r w:rsidRPr="00344823">
        <w:t>It</w:t>
      </w:r>
      <w:proofErr w:type="spellEnd"/>
      <w:r w:rsidRPr="00344823">
        <w:t xml:space="preserve"> </w:t>
      </w:r>
      <w:proofErr w:type="spellStart"/>
      <w:r w:rsidRPr="00344823">
        <w:t>is</w:t>
      </w:r>
      <w:proofErr w:type="spellEnd"/>
      <w:r w:rsidRPr="00344823">
        <w:t xml:space="preserve"> </w:t>
      </w:r>
      <w:proofErr w:type="spellStart"/>
      <w:r w:rsidRPr="00344823">
        <w:t>cold</w:t>
      </w:r>
      <w:proofErr w:type="spellEnd"/>
      <w:r w:rsidRPr="00344823">
        <w:t>.</w:t>
      </w:r>
      <w:proofErr w:type="gramEnd"/>
      <w:r w:rsidRPr="00344823">
        <w:t xml:space="preserve"> </w:t>
      </w:r>
      <w:proofErr w:type="spellStart"/>
      <w:proofErr w:type="gramStart"/>
      <w:r w:rsidRPr="00344823">
        <w:t>It’s</w:t>
      </w:r>
      <w:proofErr w:type="spellEnd"/>
      <w:r w:rsidRPr="00344823">
        <w:t xml:space="preserve"> </w:t>
      </w:r>
      <w:proofErr w:type="spellStart"/>
      <w:r w:rsidRPr="00344823">
        <w:t>five</w:t>
      </w:r>
      <w:proofErr w:type="spellEnd"/>
      <w:r w:rsidRPr="00344823">
        <w:t xml:space="preserve"> </w:t>
      </w:r>
      <w:proofErr w:type="spellStart"/>
      <w:r w:rsidRPr="00344823">
        <w:t>o’clock</w:t>
      </w:r>
      <w:proofErr w:type="spellEnd"/>
      <w:r w:rsidRPr="00344823">
        <w:t>.).</w:t>
      </w:r>
      <w:proofErr w:type="gramEnd"/>
      <w:r w:rsidRPr="00344823">
        <w:t xml:space="preserve"> Предложения с оборотом </w:t>
      </w:r>
      <w:proofErr w:type="spellStart"/>
      <w:r w:rsidRPr="00344823">
        <w:t>there</w:t>
      </w:r>
      <w:proofErr w:type="spellEnd"/>
      <w:r w:rsidRPr="00344823">
        <w:t xml:space="preserve"> </w:t>
      </w:r>
      <w:proofErr w:type="spellStart"/>
      <w:r w:rsidRPr="00344823">
        <w:t>is</w:t>
      </w:r>
      <w:proofErr w:type="spellEnd"/>
      <w:r w:rsidRPr="00344823">
        <w:t>/</w:t>
      </w:r>
      <w:proofErr w:type="spellStart"/>
      <w:r w:rsidRPr="00344823">
        <w:t>there</w:t>
      </w:r>
      <w:proofErr w:type="spellEnd"/>
      <w:r w:rsidRPr="00344823">
        <w:t xml:space="preserve"> </w:t>
      </w:r>
      <w:proofErr w:type="spellStart"/>
      <w:r w:rsidRPr="00344823">
        <w:t>are</w:t>
      </w:r>
      <w:proofErr w:type="spellEnd"/>
      <w:r w:rsidRPr="00344823">
        <w:t xml:space="preserve">. Простые распространённые предложения. Предложения с однородными членами. Сложносочинённые предложения с союзами </w:t>
      </w:r>
      <w:proofErr w:type="spellStart"/>
      <w:r w:rsidRPr="00344823">
        <w:t>and</w:t>
      </w:r>
      <w:proofErr w:type="spellEnd"/>
      <w:r w:rsidRPr="00344823">
        <w:t xml:space="preserve"> и </w:t>
      </w:r>
      <w:proofErr w:type="spellStart"/>
      <w:r w:rsidRPr="00344823">
        <w:t>but</w:t>
      </w:r>
      <w:proofErr w:type="spellEnd"/>
      <w:r w:rsidRPr="00344823">
        <w:t xml:space="preserve">. Сложноподчинённые предложения с союзом </w:t>
      </w:r>
      <w:proofErr w:type="spellStart"/>
      <w:r w:rsidRPr="00344823">
        <w:t>because</w:t>
      </w:r>
      <w:proofErr w:type="spellEnd"/>
      <w:r w:rsidRPr="00344823">
        <w:t>.</w:t>
      </w:r>
    </w:p>
    <w:p w:rsidR="009065B7" w:rsidRPr="00344823" w:rsidRDefault="009065B7" w:rsidP="009065B7">
      <w:pPr>
        <w:ind w:firstLine="708"/>
        <w:jc w:val="both"/>
      </w:pPr>
      <w:r w:rsidRPr="00344823">
        <w:lastRenderedPageBreak/>
        <w:t xml:space="preserve">Правильные и неправильные глаголы в </w:t>
      </w:r>
      <w:proofErr w:type="spellStart"/>
      <w:r w:rsidRPr="00344823">
        <w:t>Present</w:t>
      </w:r>
      <w:proofErr w:type="spellEnd"/>
      <w:r w:rsidRPr="00344823">
        <w:t xml:space="preserve">, </w:t>
      </w:r>
      <w:proofErr w:type="spellStart"/>
      <w:r w:rsidRPr="00344823">
        <w:t>Future</w:t>
      </w:r>
      <w:proofErr w:type="spellEnd"/>
      <w:r w:rsidRPr="00344823">
        <w:t xml:space="preserve">, </w:t>
      </w:r>
      <w:proofErr w:type="spellStart"/>
      <w:r w:rsidRPr="00344823">
        <w:t>Past</w:t>
      </w:r>
      <w:proofErr w:type="spellEnd"/>
      <w:r w:rsidRPr="00344823">
        <w:t xml:space="preserve"> </w:t>
      </w:r>
      <w:proofErr w:type="spellStart"/>
      <w:r w:rsidRPr="00344823">
        <w:t>Simple</w:t>
      </w:r>
      <w:proofErr w:type="spellEnd"/>
      <w:r w:rsidRPr="00344823">
        <w:t xml:space="preserve">. Неопределённая форма глагола. Глагол-связка </w:t>
      </w:r>
      <w:proofErr w:type="spellStart"/>
      <w:r w:rsidRPr="00344823">
        <w:t>to</w:t>
      </w:r>
      <w:proofErr w:type="spellEnd"/>
      <w:r w:rsidRPr="00344823">
        <w:t xml:space="preserve"> </w:t>
      </w:r>
      <w:proofErr w:type="spellStart"/>
      <w:r w:rsidRPr="00344823">
        <w:t>be</w:t>
      </w:r>
      <w:proofErr w:type="spellEnd"/>
      <w:r w:rsidRPr="00344823">
        <w:t xml:space="preserve">. Модальные глаголы </w:t>
      </w:r>
      <w:proofErr w:type="spellStart"/>
      <w:r w:rsidRPr="00344823">
        <w:t>can</w:t>
      </w:r>
      <w:proofErr w:type="spellEnd"/>
      <w:r w:rsidRPr="00344823">
        <w:t xml:space="preserve">, </w:t>
      </w:r>
      <w:proofErr w:type="spellStart"/>
      <w:r w:rsidRPr="00344823">
        <w:t>may</w:t>
      </w:r>
      <w:proofErr w:type="spellEnd"/>
      <w:r w:rsidRPr="00344823">
        <w:t xml:space="preserve">, </w:t>
      </w:r>
      <w:proofErr w:type="spellStart"/>
      <w:r w:rsidRPr="00344823">
        <w:t>must</w:t>
      </w:r>
      <w:proofErr w:type="spellEnd"/>
      <w:r w:rsidRPr="00344823">
        <w:t xml:space="preserve">, </w:t>
      </w:r>
      <w:proofErr w:type="spellStart"/>
      <w:r w:rsidRPr="00344823">
        <w:t>have</w:t>
      </w:r>
      <w:proofErr w:type="spellEnd"/>
      <w:r w:rsidRPr="00344823">
        <w:t xml:space="preserve"> </w:t>
      </w:r>
      <w:proofErr w:type="spellStart"/>
      <w:r w:rsidRPr="00344823">
        <w:t>to</w:t>
      </w:r>
      <w:proofErr w:type="spellEnd"/>
      <w:r w:rsidRPr="00344823">
        <w:t>. Глагольные конструкции “</w:t>
      </w:r>
      <w:proofErr w:type="spellStart"/>
      <w:r w:rsidRPr="00344823">
        <w:t>I’d</w:t>
      </w:r>
      <w:proofErr w:type="spellEnd"/>
      <w:r w:rsidRPr="00344823">
        <w:t xml:space="preserve"> </w:t>
      </w:r>
      <w:proofErr w:type="spellStart"/>
      <w:r w:rsidRPr="00344823">
        <w:t>like</w:t>
      </w:r>
      <w:proofErr w:type="spellEnd"/>
      <w:r w:rsidRPr="00344823">
        <w:t xml:space="preserve"> </w:t>
      </w:r>
      <w:proofErr w:type="spellStart"/>
      <w:r w:rsidRPr="00344823">
        <w:t>to</w:t>
      </w:r>
      <w:proofErr w:type="spellEnd"/>
      <w:r w:rsidRPr="00344823">
        <w:t xml:space="preserve"> ...”. Существительные в единственном и множественном числе (образованные по правилу и исключения), существительные с неопределённым, определённым и нулевым артиклем.       Притяжательный падеж имён существительных. Прилагательные в положительной, сравнительной и превосходной степени, образованные по правилам и исключения.</w:t>
      </w:r>
    </w:p>
    <w:p w:rsidR="009065B7" w:rsidRPr="00344823" w:rsidRDefault="009065B7" w:rsidP="009065B7">
      <w:pPr>
        <w:ind w:firstLine="708"/>
        <w:jc w:val="both"/>
      </w:pPr>
      <w:r w:rsidRPr="00344823">
        <w:t>Местоимения: личные (в именительном и объектном падежах), притяжательные, вопросительные, указательные (</w:t>
      </w:r>
      <w:proofErr w:type="spellStart"/>
      <w:r w:rsidRPr="00344823">
        <w:t>this</w:t>
      </w:r>
      <w:proofErr w:type="spellEnd"/>
      <w:r w:rsidRPr="00344823">
        <w:t>/</w:t>
      </w:r>
      <w:proofErr w:type="spellStart"/>
      <w:r w:rsidRPr="00344823">
        <w:t>these</w:t>
      </w:r>
      <w:proofErr w:type="spellEnd"/>
      <w:r w:rsidRPr="00344823">
        <w:t xml:space="preserve">, </w:t>
      </w:r>
      <w:proofErr w:type="spellStart"/>
      <w:r w:rsidRPr="00344823">
        <w:t>that</w:t>
      </w:r>
      <w:proofErr w:type="spellEnd"/>
      <w:r w:rsidRPr="00344823">
        <w:t>/</w:t>
      </w:r>
      <w:proofErr w:type="spellStart"/>
      <w:r w:rsidRPr="00344823">
        <w:t>those</w:t>
      </w:r>
      <w:proofErr w:type="spellEnd"/>
      <w:r w:rsidRPr="00344823">
        <w:t>), неопределённые (</w:t>
      </w:r>
      <w:proofErr w:type="spellStart"/>
      <w:r w:rsidRPr="00344823">
        <w:t>some</w:t>
      </w:r>
      <w:proofErr w:type="spellEnd"/>
      <w:r w:rsidRPr="00344823">
        <w:t xml:space="preserve">, </w:t>
      </w:r>
      <w:proofErr w:type="spellStart"/>
      <w:r w:rsidRPr="00344823">
        <w:t>any</w:t>
      </w:r>
      <w:proofErr w:type="spellEnd"/>
      <w:r w:rsidRPr="00344823">
        <w:t xml:space="preserve"> – некоторые случаи употребления).</w:t>
      </w:r>
    </w:p>
    <w:p w:rsidR="009065B7" w:rsidRPr="00344823" w:rsidRDefault="009065B7" w:rsidP="009065B7">
      <w:pPr>
        <w:ind w:firstLine="708"/>
        <w:jc w:val="both"/>
        <w:rPr>
          <w:lang w:val="en-US"/>
        </w:rPr>
      </w:pPr>
      <w:r w:rsidRPr="00344823">
        <w:t>Наречия</w:t>
      </w:r>
      <w:r w:rsidRPr="00344823">
        <w:rPr>
          <w:lang w:val="en-US"/>
        </w:rPr>
        <w:t xml:space="preserve"> </w:t>
      </w:r>
      <w:r w:rsidRPr="00344823">
        <w:t>времени</w:t>
      </w:r>
      <w:r w:rsidRPr="00344823">
        <w:rPr>
          <w:lang w:val="en-US"/>
        </w:rPr>
        <w:t xml:space="preserve"> (yesterday, tomorrow, never, usually, often, sometimes). </w:t>
      </w:r>
      <w:r w:rsidRPr="00344823">
        <w:t>Наречия степени (</w:t>
      </w:r>
      <w:proofErr w:type="spellStart"/>
      <w:r w:rsidRPr="00344823">
        <w:t>much</w:t>
      </w:r>
      <w:proofErr w:type="spellEnd"/>
      <w:r w:rsidRPr="00344823">
        <w:t xml:space="preserve">, </w:t>
      </w:r>
      <w:proofErr w:type="spellStart"/>
      <w:r w:rsidRPr="00344823">
        <w:t>little</w:t>
      </w:r>
      <w:proofErr w:type="spellEnd"/>
      <w:r w:rsidRPr="00344823">
        <w:t xml:space="preserve">, </w:t>
      </w:r>
      <w:proofErr w:type="spellStart"/>
      <w:r w:rsidRPr="00344823">
        <w:t>very</w:t>
      </w:r>
      <w:proofErr w:type="spellEnd"/>
      <w:r w:rsidRPr="00344823">
        <w:t>). Количественные числительные до 100, порядковые числи­тельные до 30. Наиболее</w:t>
      </w:r>
      <w:r w:rsidRPr="00344823">
        <w:rPr>
          <w:lang w:val="en-US"/>
        </w:rPr>
        <w:t xml:space="preserve"> </w:t>
      </w:r>
      <w:r w:rsidRPr="00344823">
        <w:t>употребительные</w:t>
      </w:r>
      <w:r w:rsidRPr="00344823">
        <w:rPr>
          <w:lang w:val="en-US"/>
        </w:rPr>
        <w:t xml:space="preserve"> </w:t>
      </w:r>
      <w:r w:rsidRPr="00344823">
        <w:t>предлоги</w:t>
      </w:r>
      <w:r w:rsidRPr="00344823">
        <w:rPr>
          <w:lang w:val="en-US"/>
        </w:rPr>
        <w:t>: in, on, at, into, to, from, of, with.</w:t>
      </w:r>
    </w:p>
    <w:p w:rsidR="009065B7" w:rsidRPr="00344823" w:rsidRDefault="009065B7" w:rsidP="009065B7">
      <w:pPr>
        <w:ind w:firstLine="708"/>
        <w:jc w:val="both"/>
        <w:rPr>
          <w:b/>
          <w:lang w:val="en-US"/>
        </w:rPr>
      </w:pPr>
    </w:p>
    <w:p w:rsidR="00344823" w:rsidRPr="00DF5073" w:rsidRDefault="00344823" w:rsidP="009065B7">
      <w:pPr>
        <w:widowControl w:val="0"/>
        <w:spacing w:before="120"/>
        <w:rPr>
          <w:b/>
          <w:bCs/>
          <w:i/>
          <w:iCs/>
          <w:u w:val="single"/>
          <w:lang w:val="en-US"/>
        </w:rPr>
      </w:pPr>
    </w:p>
    <w:p w:rsidR="009065B7" w:rsidRPr="00344823" w:rsidRDefault="009065B7" w:rsidP="009065B7">
      <w:pPr>
        <w:widowControl w:val="0"/>
        <w:spacing w:before="120"/>
        <w:rPr>
          <w:b/>
          <w:bCs/>
          <w:i/>
          <w:iCs/>
          <w:u w:val="single"/>
        </w:rPr>
      </w:pPr>
      <w:r w:rsidRPr="00344823">
        <w:rPr>
          <w:b/>
          <w:bCs/>
          <w:i/>
          <w:iCs/>
          <w:u w:val="single"/>
        </w:rPr>
        <w:t>Ученик получит возможность научиться:</w:t>
      </w:r>
    </w:p>
    <w:p w:rsidR="009065B7" w:rsidRPr="00344823" w:rsidRDefault="009065B7" w:rsidP="009065B7">
      <w:pPr>
        <w:widowControl w:val="0"/>
        <w:spacing w:before="120"/>
        <w:rPr>
          <w:b/>
          <w:bCs/>
          <w:i/>
          <w:iCs/>
        </w:rPr>
      </w:pPr>
      <w:r w:rsidRPr="00344823">
        <w:rPr>
          <w:b/>
          <w:bCs/>
          <w:i/>
          <w:iCs/>
        </w:rPr>
        <w:t xml:space="preserve">-использовать приобретенные знания и коммуникативные умения в практической деятельности и повседневной жизни </w:t>
      </w:r>
      <w:proofErr w:type="gramStart"/>
      <w:r w:rsidRPr="00344823">
        <w:rPr>
          <w:b/>
          <w:bCs/>
          <w:i/>
          <w:iCs/>
        </w:rPr>
        <w:t>для</w:t>
      </w:r>
      <w:proofErr w:type="gramEnd"/>
      <w:r w:rsidRPr="00344823">
        <w:rPr>
          <w:b/>
          <w:bCs/>
          <w:i/>
          <w:iCs/>
        </w:rPr>
        <w:t>:</w:t>
      </w:r>
    </w:p>
    <w:p w:rsidR="009065B7" w:rsidRPr="00344823" w:rsidRDefault="009065B7" w:rsidP="009065B7">
      <w:pPr>
        <w:widowControl w:val="0"/>
        <w:rPr>
          <w:i/>
          <w:iCs/>
        </w:rPr>
      </w:pPr>
      <w:r w:rsidRPr="00344823">
        <w:rPr>
          <w:i/>
          <w:iCs/>
        </w:rPr>
        <w:t>- устного общения с носителями английского языка в доступных младшим школьникам пределах; развития дружелюбного отношения к представителям других стран;</w:t>
      </w:r>
    </w:p>
    <w:p w:rsidR="009065B7" w:rsidRPr="00344823" w:rsidRDefault="009065B7" w:rsidP="009065B7">
      <w:pPr>
        <w:widowControl w:val="0"/>
        <w:rPr>
          <w:i/>
          <w:iCs/>
        </w:rPr>
      </w:pPr>
      <w:r w:rsidRPr="00344823">
        <w:rPr>
          <w:i/>
          <w:iCs/>
        </w:rPr>
        <w:t>- преодоления психологических барьеров в использовании английского языка как средства общения;</w:t>
      </w:r>
    </w:p>
    <w:p w:rsidR="009065B7" w:rsidRPr="00344823" w:rsidRDefault="009065B7" w:rsidP="009065B7">
      <w:pPr>
        <w:widowControl w:val="0"/>
        <w:rPr>
          <w:i/>
          <w:iCs/>
        </w:rPr>
      </w:pPr>
      <w:r w:rsidRPr="00344823">
        <w:rPr>
          <w:i/>
          <w:iCs/>
        </w:rPr>
        <w:t>- ознакомления с детским зарубежным фольклором;</w:t>
      </w:r>
    </w:p>
    <w:p w:rsidR="009065B7" w:rsidRPr="00344823" w:rsidRDefault="009065B7" w:rsidP="009065B7">
      <w:pPr>
        <w:widowControl w:val="0"/>
        <w:rPr>
          <w:i/>
          <w:iCs/>
        </w:rPr>
      </w:pPr>
      <w:r w:rsidRPr="00344823">
        <w:rPr>
          <w:i/>
          <w:iCs/>
        </w:rPr>
        <w:t>- более глубокого осознания некоторых особенностей родного языка.</w:t>
      </w:r>
    </w:p>
    <w:p w:rsidR="009065B7" w:rsidRPr="00344823" w:rsidRDefault="009065B7" w:rsidP="009065B7">
      <w:pPr>
        <w:widowControl w:val="0"/>
        <w:rPr>
          <w:i/>
          <w:iCs/>
        </w:rPr>
      </w:pPr>
      <w:r w:rsidRPr="00344823">
        <w:rPr>
          <w:i/>
          <w:iCs/>
        </w:rPr>
        <w:t>- преодоления психологических барьеров в использовании английского языка как средства общения;</w:t>
      </w:r>
    </w:p>
    <w:p w:rsidR="009065B7" w:rsidRPr="00344823" w:rsidRDefault="009065B7" w:rsidP="009065B7">
      <w:pPr>
        <w:spacing w:before="100" w:beforeAutospacing="1" w:after="100" w:afterAutospacing="1"/>
        <w:ind w:left="720"/>
        <w:rPr>
          <w:i/>
          <w:iCs/>
        </w:rPr>
      </w:pPr>
      <w:r w:rsidRPr="00344823">
        <w:rPr>
          <w:b/>
          <w:bCs/>
        </w:rPr>
        <w:t xml:space="preserve">                              </w:t>
      </w:r>
      <w:r w:rsidRPr="00344823">
        <w:rPr>
          <w:i/>
          <w:iCs/>
        </w:rPr>
        <w:t>Общая характеристика учебного предмета</w:t>
      </w:r>
    </w:p>
    <w:p w:rsidR="009065B7" w:rsidRPr="00344823" w:rsidRDefault="009065B7" w:rsidP="009065B7">
      <w:pPr>
        <w:widowControl w:val="0"/>
      </w:pPr>
      <w:r w:rsidRPr="00344823">
        <w:t xml:space="preserve"> Изучение иностранного языка способствует развитию коммуникативных способностей младших школьников, что положительно сказывается на развитии речи учащихся на родном языке; развитию их познавательных способностей; формированию </w:t>
      </w:r>
      <w:proofErr w:type="spellStart"/>
      <w:r w:rsidRPr="00344823">
        <w:t>общеучебных</w:t>
      </w:r>
      <w:proofErr w:type="spellEnd"/>
      <w:r w:rsidRPr="00344823">
        <w:t xml:space="preserve"> умений учащихся. </w:t>
      </w:r>
      <w:proofErr w:type="spellStart"/>
      <w:r w:rsidRPr="00344823">
        <w:t>Деятельностный</w:t>
      </w:r>
      <w:proofErr w:type="spellEnd"/>
      <w:r w:rsidRPr="00344823">
        <w:t xml:space="preserve"> характер предмета 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ребенку данного возраста (игровую, эстетическую и т.п.) и дает возможность осуществлять разнообразные </w:t>
      </w:r>
      <w:proofErr w:type="spellStart"/>
      <w:r w:rsidRPr="00344823">
        <w:t>метапредметные</w:t>
      </w:r>
      <w:proofErr w:type="spellEnd"/>
      <w:r w:rsidRPr="00344823">
        <w:t xml:space="preserve"> связи.</w:t>
      </w:r>
    </w:p>
    <w:p w:rsidR="009065B7" w:rsidRPr="00344823" w:rsidRDefault="009065B7" w:rsidP="009065B7">
      <w:pPr>
        <w:tabs>
          <w:tab w:val="left" w:pos="1080"/>
        </w:tabs>
        <w:rPr>
          <w:b/>
          <w:bCs/>
        </w:rPr>
      </w:pPr>
    </w:p>
    <w:p w:rsidR="009065B7" w:rsidRPr="00344823" w:rsidRDefault="009065B7" w:rsidP="00164666">
      <w:pPr>
        <w:ind w:firstLine="708"/>
        <w:jc w:val="center"/>
        <w:rPr>
          <w:b/>
        </w:rPr>
      </w:pPr>
    </w:p>
    <w:p w:rsidR="009065B7" w:rsidRPr="00344823" w:rsidRDefault="009065B7" w:rsidP="00164666">
      <w:pPr>
        <w:ind w:firstLine="708"/>
        <w:jc w:val="center"/>
        <w:rPr>
          <w:b/>
        </w:rPr>
      </w:pPr>
    </w:p>
    <w:p w:rsidR="00164666" w:rsidRPr="00344823" w:rsidRDefault="004C7D20" w:rsidP="00164666">
      <w:pPr>
        <w:ind w:firstLine="708"/>
        <w:jc w:val="center"/>
        <w:rPr>
          <w:b/>
        </w:rPr>
      </w:pPr>
      <w:r w:rsidRPr="00344823">
        <w:rPr>
          <w:b/>
        </w:rPr>
        <w:t>Предметное содержание учебного курса</w:t>
      </w:r>
    </w:p>
    <w:p w:rsidR="00164666" w:rsidRPr="00344823" w:rsidRDefault="00164666" w:rsidP="00164666">
      <w:pPr>
        <w:ind w:firstLine="708"/>
        <w:jc w:val="both"/>
      </w:pPr>
      <w:r w:rsidRPr="00344823">
        <w:t xml:space="preserve"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</w:t>
      </w:r>
      <w:r w:rsidR="000B1354" w:rsidRPr="00344823">
        <w:t xml:space="preserve">темы </w:t>
      </w:r>
      <w:r w:rsidR="00DA1450">
        <w:t xml:space="preserve">и элементы </w:t>
      </w:r>
      <w:r w:rsidR="000B1354" w:rsidRPr="00344823">
        <w:t>образовательного стандарта:</w:t>
      </w:r>
    </w:p>
    <w:p w:rsidR="000B1354" w:rsidRPr="00344823" w:rsidRDefault="000B1354" w:rsidP="00164666">
      <w:pPr>
        <w:ind w:firstLine="708"/>
        <w:jc w:val="both"/>
      </w:pPr>
      <w:r w:rsidRPr="00344823">
        <w:t>Игрушки. Школьные принадлежности.</w:t>
      </w:r>
    </w:p>
    <w:p w:rsidR="000B1354" w:rsidRPr="00344823" w:rsidRDefault="000B1354" w:rsidP="00164666">
      <w:pPr>
        <w:ind w:firstLine="708"/>
        <w:jc w:val="both"/>
      </w:pPr>
      <w:r w:rsidRPr="00344823">
        <w:t>Я и моя семья.</w:t>
      </w:r>
    </w:p>
    <w:p w:rsidR="00CA7D4A" w:rsidRPr="00344823" w:rsidRDefault="00CA7D4A" w:rsidP="00164666">
      <w:pPr>
        <w:ind w:firstLine="708"/>
        <w:jc w:val="both"/>
      </w:pPr>
      <w:r w:rsidRPr="00344823">
        <w:t>Я и мои друзья.</w:t>
      </w:r>
    </w:p>
    <w:p w:rsidR="000B1354" w:rsidRPr="00344823" w:rsidRDefault="000B1354" w:rsidP="00164666">
      <w:pPr>
        <w:ind w:firstLine="708"/>
        <w:jc w:val="both"/>
      </w:pPr>
      <w:r w:rsidRPr="00344823">
        <w:t>Мой дом: предметы мебели и интерьера.</w:t>
      </w:r>
    </w:p>
    <w:p w:rsidR="00CA7D4A" w:rsidRPr="00344823" w:rsidRDefault="00CA7D4A" w:rsidP="00164666">
      <w:pPr>
        <w:ind w:firstLine="708"/>
        <w:jc w:val="both"/>
      </w:pPr>
      <w:r w:rsidRPr="00344823">
        <w:t>Небольшие простые произведения детского фольклора – стихи, песни, сказки</w:t>
      </w:r>
    </w:p>
    <w:p w:rsidR="002D4108" w:rsidRPr="00344823" w:rsidRDefault="00CA7D4A" w:rsidP="00CA7D4A">
      <w:r w:rsidRPr="00344823">
        <w:t xml:space="preserve">            Страны изучаемого языка и родная страна.</w:t>
      </w:r>
    </w:p>
    <w:p w:rsidR="00CA7D4A" w:rsidRPr="00344823" w:rsidRDefault="00CA7D4A" w:rsidP="00CA7D4A">
      <w:r w:rsidRPr="00344823">
        <w:t xml:space="preserve">            Мир моих увлечений.</w:t>
      </w:r>
    </w:p>
    <w:p w:rsidR="00CA7D4A" w:rsidRPr="00344823" w:rsidRDefault="00CA7D4A" w:rsidP="00CA7D4A">
      <w:r w:rsidRPr="00344823">
        <w:t xml:space="preserve">            Профессии</w:t>
      </w:r>
    </w:p>
    <w:p w:rsidR="00CA7D4A" w:rsidRPr="00344823" w:rsidRDefault="00CA7D4A" w:rsidP="00CA7D4A">
      <w:r w:rsidRPr="00344823">
        <w:t xml:space="preserve">            Еда</w:t>
      </w:r>
    </w:p>
    <w:p w:rsidR="00CA7D4A" w:rsidRPr="00344823" w:rsidRDefault="00CA7D4A" w:rsidP="00CA7D4A">
      <w:r w:rsidRPr="00344823">
        <w:t xml:space="preserve">            Животные</w:t>
      </w:r>
    </w:p>
    <w:p w:rsidR="00CA7D4A" w:rsidRPr="00344823" w:rsidRDefault="00CA7D4A" w:rsidP="00CA7D4A">
      <w:r w:rsidRPr="00344823">
        <w:t xml:space="preserve">            Семейные праздники</w:t>
      </w:r>
    </w:p>
    <w:p w:rsidR="00CA7D4A" w:rsidRPr="00344823" w:rsidRDefault="00344823" w:rsidP="00CA7D4A">
      <w:pPr>
        <w:rPr>
          <w:b/>
          <w:bCs/>
        </w:rPr>
      </w:pPr>
      <w:r w:rsidRPr="00344823">
        <w:t xml:space="preserve">             Погода</w:t>
      </w:r>
    </w:p>
    <w:p w:rsidR="00CA7D4A" w:rsidRPr="00344823" w:rsidRDefault="00CA7D4A" w:rsidP="004C7D20">
      <w:pPr>
        <w:jc w:val="center"/>
        <w:rPr>
          <w:b/>
          <w:bCs/>
        </w:rPr>
      </w:pPr>
    </w:p>
    <w:p w:rsidR="00CA7D4A" w:rsidRPr="00344823" w:rsidRDefault="00CA7D4A" w:rsidP="004C7D20">
      <w:pPr>
        <w:jc w:val="center"/>
        <w:rPr>
          <w:b/>
          <w:bCs/>
        </w:rPr>
      </w:pPr>
    </w:p>
    <w:p w:rsidR="00CA7D4A" w:rsidRPr="00344823" w:rsidRDefault="00CA7D4A" w:rsidP="004C7D20">
      <w:pPr>
        <w:jc w:val="center"/>
        <w:rPr>
          <w:b/>
          <w:bCs/>
        </w:rPr>
      </w:pPr>
    </w:p>
    <w:p w:rsidR="004C7D20" w:rsidRPr="00344823" w:rsidRDefault="004C7D20" w:rsidP="004C7D20">
      <w:pPr>
        <w:jc w:val="center"/>
        <w:rPr>
          <w:b/>
          <w:bCs/>
        </w:rPr>
      </w:pPr>
      <w:r w:rsidRPr="00344823">
        <w:rPr>
          <w:b/>
          <w:bCs/>
        </w:rPr>
        <w:t>Формы организации учебного процесса</w:t>
      </w:r>
    </w:p>
    <w:p w:rsidR="004C7D20" w:rsidRPr="00344823" w:rsidRDefault="004C7D20" w:rsidP="004C7D20">
      <w:r w:rsidRPr="00344823">
        <w:rPr>
          <w:b/>
          <w:bCs/>
        </w:rPr>
        <w:t xml:space="preserve">     </w:t>
      </w:r>
      <w:r w:rsidRPr="00344823">
        <w:t>Программа предусматривает проведение традиционных уроков общеметодологической направленности, уроков открытия и освоения новых знаний, работы детей в группах, парах, индивидуальная работа, уроков</w:t>
      </w:r>
      <w:r w:rsidR="00344823" w:rsidRPr="00344823">
        <w:t xml:space="preserve"> контроля и коррекции</w:t>
      </w:r>
      <w:r w:rsidRPr="00344823">
        <w:t xml:space="preserve"> знаний учащихся, проектная деятельность.</w:t>
      </w:r>
    </w:p>
    <w:p w:rsidR="00164666" w:rsidRPr="00344823" w:rsidRDefault="00164666" w:rsidP="00164666">
      <w:pPr>
        <w:ind w:firstLine="708"/>
        <w:jc w:val="both"/>
      </w:pPr>
    </w:p>
    <w:p w:rsidR="00164666" w:rsidRPr="00344823" w:rsidRDefault="00164666" w:rsidP="004C7D20">
      <w:pPr>
        <w:jc w:val="both"/>
      </w:pPr>
      <w:r w:rsidRPr="00344823">
        <w:rPr>
          <w:b/>
        </w:rPr>
        <w:t xml:space="preserve">           </w:t>
      </w:r>
    </w:p>
    <w:p w:rsidR="004C7D20" w:rsidRPr="00344823" w:rsidRDefault="004C7D20" w:rsidP="00164666">
      <w:pPr>
        <w:jc w:val="both"/>
        <w:rPr>
          <w:b/>
        </w:rPr>
      </w:pPr>
    </w:p>
    <w:p w:rsidR="004C7D20" w:rsidRPr="00344823" w:rsidRDefault="004C7D20" w:rsidP="004C7D20">
      <w:pPr>
        <w:jc w:val="center"/>
        <w:rPr>
          <w:b/>
          <w:bCs/>
        </w:rPr>
      </w:pPr>
    </w:p>
    <w:p w:rsidR="004C7D20" w:rsidRPr="00344823" w:rsidRDefault="004C7D20" w:rsidP="004C7D20">
      <w:pPr>
        <w:jc w:val="center"/>
        <w:rPr>
          <w:b/>
          <w:bCs/>
        </w:rPr>
      </w:pPr>
      <w:r w:rsidRPr="00344823">
        <w:rPr>
          <w:b/>
          <w:bCs/>
        </w:rPr>
        <w:t>Учебно-тематический план</w:t>
      </w:r>
    </w:p>
    <w:p w:rsidR="004C7D20" w:rsidRPr="00344823" w:rsidRDefault="004C7D20" w:rsidP="004C7D20">
      <w:r w:rsidRPr="00344823">
        <w:t>Весь учебный мат</w:t>
      </w:r>
      <w:r w:rsidR="000A1E0E" w:rsidRPr="00344823">
        <w:t>ериал УМК «Английский в фокусе-4» распределен по 8</w:t>
      </w:r>
      <w:r w:rsidRPr="00344823">
        <w:t xml:space="preserve"> модулям, которые посвящены изучению следующих учебных ситуаций:</w:t>
      </w:r>
    </w:p>
    <w:p w:rsidR="004C7D20" w:rsidRPr="00344823" w:rsidRDefault="004C7D20" w:rsidP="004C7D20"/>
    <w:tbl>
      <w:tblPr>
        <w:tblW w:w="8327" w:type="dxa"/>
        <w:tblInd w:w="-10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73"/>
        <w:gridCol w:w="3828"/>
        <w:gridCol w:w="2126"/>
      </w:tblGrid>
      <w:tr w:rsidR="004C7D20" w:rsidRPr="00344823" w:rsidTr="00A97B30">
        <w:trPr>
          <w:trHeight w:val="267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D20" w:rsidRPr="00344823" w:rsidRDefault="004C7D20" w:rsidP="00A97B30">
            <w:pPr>
              <w:rPr>
                <w:b/>
                <w:bCs/>
              </w:rPr>
            </w:pPr>
            <w:r w:rsidRPr="00344823">
              <w:rPr>
                <w:b/>
                <w:bCs/>
              </w:rPr>
              <w:t>№ модуля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D20" w:rsidRPr="00344823" w:rsidRDefault="004C7D20" w:rsidP="00A97B30">
            <w:pPr>
              <w:rPr>
                <w:b/>
                <w:bCs/>
              </w:rPr>
            </w:pPr>
            <w:r w:rsidRPr="00344823">
              <w:rPr>
                <w:b/>
                <w:bCs/>
              </w:rPr>
              <w:t>Тема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C7D20" w:rsidRPr="00344823" w:rsidRDefault="004C7D20" w:rsidP="00A97B30">
            <w:pPr>
              <w:rPr>
                <w:b/>
                <w:bCs/>
              </w:rPr>
            </w:pPr>
            <w:r w:rsidRPr="00344823">
              <w:rPr>
                <w:b/>
                <w:bCs/>
              </w:rPr>
              <w:t>Количество часов</w:t>
            </w:r>
          </w:p>
        </w:tc>
      </w:tr>
      <w:tr w:rsidR="004C7D20" w:rsidRPr="00344823" w:rsidTr="00A97B30">
        <w:trPr>
          <w:trHeight w:val="282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D20" w:rsidRPr="00344823" w:rsidRDefault="004C7D20" w:rsidP="004C7D20">
            <w:pPr>
              <w:jc w:val="center"/>
              <w:rPr>
                <w:b/>
                <w:i/>
              </w:rPr>
            </w:pPr>
            <w:r w:rsidRPr="00344823">
              <w:rPr>
                <w:b/>
                <w:i/>
              </w:rPr>
              <w:t>ВВОДНЫЙ МОДУЛЬ</w:t>
            </w:r>
          </w:p>
          <w:p w:rsidR="004C7D20" w:rsidRPr="00344823" w:rsidRDefault="004C7D20" w:rsidP="004C7D20"/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D20" w:rsidRPr="00344823" w:rsidRDefault="004C7D20" w:rsidP="00A97B30">
            <w:r w:rsidRPr="00344823">
              <w:rPr>
                <w:b/>
                <w:i/>
              </w:rPr>
              <w:t xml:space="preserve"> СНОВА ВМЕСТЕ!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C7D20" w:rsidRPr="00344823" w:rsidRDefault="004C7D20" w:rsidP="00A97B30">
            <w:r w:rsidRPr="00344823">
              <w:rPr>
                <w:b/>
                <w:i/>
              </w:rPr>
              <w:t xml:space="preserve">2 </w:t>
            </w:r>
          </w:p>
        </w:tc>
      </w:tr>
      <w:tr w:rsidR="004C7D20" w:rsidRPr="00344823" w:rsidTr="00A97B30">
        <w:trPr>
          <w:trHeight w:val="313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108" w:rsidRPr="00344823" w:rsidRDefault="002D4108" w:rsidP="002D4108">
            <w:pPr>
              <w:jc w:val="center"/>
              <w:rPr>
                <w:b/>
                <w:i/>
              </w:rPr>
            </w:pPr>
            <w:r w:rsidRPr="00344823">
              <w:rPr>
                <w:b/>
                <w:i/>
              </w:rPr>
              <w:t>МОДУЛЬ 1.</w:t>
            </w:r>
          </w:p>
          <w:p w:rsidR="004C7D20" w:rsidRPr="00344823" w:rsidRDefault="004C7D20" w:rsidP="002D4108"/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D20" w:rsidRPr="00344823" w:rsidRDefault="002D4108" w:rsidP="00A97B30">
            <w:r w:rsidRPr="00344823">
              <w:rPr>
                <w:b/>
                <w:i/>
              </w:rPr>
              <w:t xml:space="preserve"> СЕМЬЯ И ДРУЗЬЯ!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C7D20" w:rsidRPr="00344823" w:rsidRDefault="002D4108" w:rsidP="00A97B30">
            <w:r w:rsidRPr="00344823">
              <w:rPr>
                <w:b/>
                <w:i/>
              </w:rPr>
              <w:t xml:space="preserve">8 </w:t>
            </w:r>
          </w:p>
        </w:tc>
      </w:tr>
      <w:tr w:rsidR="004C7D20" w:rsidRPr="00344823" w:rsidTr="00A97B30">
        <w:trPr>
          <w:trHeight w:val="282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D20" w:rsidRPr="00344823" w:rsidRDefault="002D4108" w:rsidP="002D4108">
            <w:pPr>
              <w:jc w:val="center"/>
              <w:rPr>
                <w:b/>
                <w:i/>
              </w:rPr>
            </w:pPr>
            <w:r w:rsidRPr="00344823">
              <w:rPr>
                <w:b/>
                <w:i/>
              </w:rPr>
              <w:t>МОДУЛЬ</w:t>
            </w:r>
            <w:r w:rsidRPr="00344823">
              <w:rPr>
                <w:b/>
                <w:i/>
                <w:lang w:val="en-US"/>
              </w:rPr>
              <w:t xml:space="preserve"> 2.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D20" w:rsidRPr="00344823" w:rsidRDefault="002D4108" w:rsidP="00A97B30">
            <w:r w:rsidRPr="00344823">
              <w:rPr>
                <w:b/>
                <w:i/>
              </w:rPr>
              <w:t>РАБОЧИЙ</w:t>
            </w:r>
            <w:r w:rsidRPr="00344823">
              <w:rPr>
                <w:b/>
                <w:i/>
                <w:lang w:val="en-US"/>
              </w:rPr>
              <w:t xml:space="preserve"> </w:t>
            </w:r>
            <w:r w:rsidRPr="00344823">
              <w:rPr>
                <w:b/>
                <w:i/>
              </w:rPr>
              <w:t>ДЕНЬ</w:t>
            </w:r>
            <w:r w:rsidRPr="00344823">
              <w:rPr>
                <w:b/>
                <w:i/>
                <w:lang w:val="en-US"/>
              </w:rPr>
              <w:t>!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C7D20" w:rsidRPr="00344823" w:rsidRDefault="002D4108" w:rsidP="00A97B30">
            <w:r w:rsidRPr="00344823">
              <w:t>8</w:t>
            </w:r>
          </w:p>
        </w:tc>
      </w:tr>
      <w:tr w:rsidR="004C7D20" w:rsidRPr="00344823" w:rsidTr="00A97B30">
        <w:trPr>
          <w:trHeight w:val="267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108" w:rsidRPr="00344823" w:rsidRDefault="002D4108" w:rsidP="002D4108">
            <w:pPr>
              <w:jc w:val="center"/>
              <w:rPr>
                <w:b/>
                <w:i/>
              </w:rPr>
            </w:pPr>
            <w:r w:rsidRPr="00344823">
              <w:rPr>
                <w:b/>
                <w:i/>
              </w:rPr>
              <w:t xml:space="preserve">МОДУЛЬ 3. </w:t>
            </w:r>
          </w:p>
          <w:p w:rsidR="004C7D20" w:rsidRPr="00344823" w:rsidRDefault="002D4108" w:rsidP="002D4108">
            <w:r w:rsidRPr="00344823">
              <w:rPr>
                <w:b/>
                <w:i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D20" w:rsidRPr="00344823" w:rsidRDefault="002D4108" w:rsidP="00A97B30">
            <w:r w:rsidRPr="00344823">
              <w:rPr>
                <w:b/>
                <w:i/>
              </w:rPr>
              <w:t>ВКУСНЫЕ УГОЩЕНИЯ!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C7D20" w:rsidRPr="00344823" w:rsidRDefault="002D4108" w:rsidP="00A97B30">
            <w:r w:rsidRPr="00344823">
              <w:t>8</w:t>
            </w:r>
          </w:p>
        </w:tc>
      </w:tr>
      <w:tr w:rsidR="004C7D20" w:rsidRPr="00344823" w:rsidTr="00A97B30">
        <w:trPr>
          <w:trHeight w:val="282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108" w:rsidRPr="00344823" w:rsidRDefault="002D4108" w:rsidP="002D4108">
            <w:pPr>
              <w:jc w:val="center"/>
              <w:rPr>
                <w:b/>
                <w:i/>
              </w:rPr>
            </w:pPr>
            <w:r w:rsidRPr="00344823">
              <w:rPr>
                <w:b/>
                <w:i/>
              </w:rPr>
              <w:t>МОДУЛЬ</w:t>
            </w:r>
            <w:r w:rsidRPr="00344823">
              <w:rPr>
                <w:b/>
                <w:i/>
                <w:lang w:val="en-US"/>
              </w:rPr>
              <w:t xml:space="preserve"> 4. </w:t>
            </w:r>
          </w:p>
          <w:p w:rsidR="004C7D20" w:rsidRPr="00344823" w:rsidRDefault="004C7D20" w:rsidP="002D4108"/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D20" w:rsidRPr="00344823" w:rsidRDefault="002D4108" w:rsidP="00A97B30">
            <w:r w:rsidRPr="00344823">
              <w:rPr>
                <w:b/>
                <w:i/>
              </w:rPr>
              <w:t>В ЗООПАРКЕ!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C7D20" w:rsidRPr="00344823" w:rsidRDefault="002734DD" w:rsidP="00A97B30">
            <w:r>
              <w:t>6</w:t>
            </w:r>
          </w:p>
        </w:tc>
      </w:tr>
      <w:tr w:rsidR="004C7D20" w:rsidRPr="00344823" w:rsidTr="00A97B30">
        <w:trPr>
          <w:trHeight w:val="267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D20" w:rsidRPr="00344823" w:rsidRDefault="002D4108" w:rsidP="002D4108">
            <w:r w:rsidRPr="00344823">
              <w:rPr>
                <w:b/>
                <w:i/>
              </w:rPr>
              <w:t xml:space="preserve">      МОДУЛЬ</w:t>
            </w:r>
            <w:r w:rsidRPr="00344823">
              <w:rPr>
                <w:b/>
                <w:i/>
                <w:lang w:val="en-US"/>
              </w:rPr>
              <w:t xml:space="preserve"> 5.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D20" w:rsidRPr="00344823" w:rsidRDefault="002D4108" w:rsidP="00A97B30">
            <w:r w:rsidRPr="00344823">
              <w:t>Где ты был вчера?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C7D20" w:rsidRPr="00344823" w:rsidRDefault="002734DD" w:rsidP="00A97B30">
            <w:r>
              <w:t>6</w:t>
            </w:r>
          </w:p>
        </w:tc>
      </w:tr>
      <w:tr w:rsidR="004C7D20" w:rsidRPr="00344823" w:rsidTr="00A97B30">
        <w:trPr>
          <w:trHeight w:val="282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108" w:rsidRPr="00344823" w:rsidRDefault="002D4108" w:rsidP="002D4108">
            <w:pPr>
              <w:jc w:val="center"/>
              <w:rPr>
                <w:b/>
                <w:i/>
              </w:rPr>
            </w:pPr>
            <w:r w:rsidRPr="00344823">
              <w:rPr>
                <w:b/>
                <w:i/>
              </w:rPr>
              <w:t>МОДУЛЬ</w:t>
            </w:r>
            <w:r w:rsidRPr="00344823">
              <w:rPr>
                <w:b/>
                <w:i/>
                <w:lang w:val="en-US"/>
              </w:rPr>
              <w:t xml:space="preserve"> 6. </w:t>
            </w:r>
          </w:p>
          <w:p w:rsidR="004C7D20" w:rsidRPr="00344823" w:rsidRDefault="004C7D20" w:rsidP="002D4108"/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D20" w:rsidRPr="00344823" w:rsidRDefault="002D4108" w:rsidP="00A97B30">
            <w:r w:rsidRPr="00344823">
              <w:rPr>
                <w:b/>
                <w:i/>
              </w:rPr>
              <w:t>РАССКАЖИ СКАЗКУ!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C7D20" w:rsidRPr="00344823" w:rsidRDefault="002734DD" w:rsidP="00A97B30">
            <w:r>
              <w:t>6</w:t>
            </w:r>
          </w:p>
        </w:tc>
      </w:tr>
      <w:tr w:rsidR="002D4108" w:rsidRPr="00344823" w:rsidTr="00A97B30">
        <w:trPr>
          <w:trHeight w:val="282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108" w:rsidRPr="00344823" w:rsidRDefault="002D4108" w:rsidP="002D4108">
            <w:pPr>
              <w:jc w:val="center"/>
              <w:rPr>
                <w:b/>
                <w:i/>
                <w:lang w:val="en-US"/>
              </w:rPr>
            </w:pPr>
            <w:r w:rsidRPr="00344823">
              <w:rPr>
                <w:b/>
                <w:i/>
              </w:rPr>
              <w:t>МОДУЛЬ</w:t>
            </w:r>
            <w:r w:rsidRPr="00344823">
              <w:rPr>
                <w:b/>
                <w:i/>
                <w:lang w:val="en-US"/>
              </w:rPr>
              <w:t xml:space="preserve"> 7. </w:t>
            </w:r>
          </w:p>
          <w:p w:rsidR="002D4108" w:rsidRPr="00344823" w:rsidRDefault="002D4108" w:rsidP="002D4108">
            <w:pPr>
              <w:jc w:val="center"/>
              <w:rPr>
                <w:b/>
                <w:i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108" w:rsidRPr="00344823" w:rsidRDefault="002D4108" w:rsidP="00A97B30">
            <w:pPr>
              <w:rPr>
                <w:b/>
                <w:i/>
              </w:rPr>
            </w:pPr>
            <w:r w:rsidRPr="00344823">
              <w:rPr>
                <w:b/>
                <w:i/>
              </w:rPr>
              <w:t>ПАМЯТНЫЕ</w:t>
            </w:r>
            <w:r w:rsidRPr="00344823">
              <w:rPr>
                <w:b/>
                <w:i/>
                <w:lang w:val="en-US"/>
              </w:rPr>
              <w:t xml:space="preserve"> </w:t>
            </w:r>
            <w:r w:rsidRPr="00344823">
              <w:rPr>
                <w:b/>
                <w:i/>
              </w:rPr>
              <w:t>ДНИ</w:t>
            </w:r>
            <w:r w:rsidRPr="00344823">
              <w:rPr>
                <w:b/>
                <w:i/>
                <w:lang w:val="en-US"/>
              </w:rPr>
              <w:t>!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4108" w:rsidRPr="00344823" w:rsidRDefault="002734DD" w:rsidP="00A97B30">
            <w:r>
              <w:t>6</w:t>
            </w:r>
          </w:p>
        </w:tc>
      </w:tr>
      <w:tr w:rsidR="002D4108" w:rsidRPr="00344823" w:rsidTr="00A97B30">
        <w:trPr>
          <w:trHeight w:val="282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108" w:rsidRPr="00344823" w:rsidRDefault="002D4108" w:rsidP="002D4108">
            <w:pPr>
              <w:jc w:val="center"/>
              <w:rPr>
                <w:b/>
                <w:i/>
              </w:rPr>
            </w:pPr>
            <w:r w:rsidRPr="00344823">
              <w:rPr>
                <w:b/>
                <w:i/>
              </w:rPr>
              <w:t xml:space="preserve">МОДУЛЬ 8. </w:t>
            </w:r>
          </w:p>
          <w:p w:rsidR="002D4108" w:rsidRPr="00344823" w:rsidRDefault="002D4108" w:rsidP="002D4108">
            <w:pPr>
              <w:jc w:val="center"/>
              <w:rPr>
                <w:b/>
                <w:i/>
              </w:rPr>
            </w:pPr>
            <w:r w:rsidRPr="00344823">
              <w:rPr>
                <w:b/>
                <w:i/>
              </w:rPr>
              <w:t xml:space="preserve"> </w:t>
            </w:r>
          </w:p>
          <w:p w:rsidR="002D4108" w:rsidRPr="00344823" w:rsidRDefault="002D4108" w:rsidP="002D4108">
            <w:pPr>
              <w:jc w:val="center"/>
              <w:rPr>
                <w:b/>
                <w:i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108" w:rsidRPr="00344823" w:rsidRDefault="002D4108" w:rsidP="00A97B30">
            <w:pPr>
              <w:rPr>
                <w:b/>
                <w:i/>
              </w:rPr>
            </w:pPr>
            <w:r w:rsidRPr="00344823">
              <w:rPr>
                <w:b/>
                <w:i/>
              </w:rPr>
              <w:t>МЕСТА ДЛЯ ОТДЫХА!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4108" w:rsidRPr="00344823" w:rsidRDefault="002734DD" w:rsidP="00A97B30">
            <w:r>
              <w:t>6</w:t>
            </w:r>
          </w:p>
        </w:tc>
      </w:tr>
      <w:tr w:rsidR="00DA1450" w:rsidRPr="00344823" w:rsidTr="00A97B30">
        <w:trPr>
          <w:trHeight w:val="282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450" w:rsidRPr="00344823" w:rsidRDefault="00DA1450" w:rsidP="00DA1450">
            <w:pPr>
              <w:jc w:val="center"/>
              <w:rPr>
                <w:b/>
                <w:i/>
              </w:rPr>
            </w:pPr>
            <w:r w:rsidRPr="00344823">
              <w:rPr>
                <w:b/>
                <w:i/>
              </w:rPr>
              <w:t xml:space="preserve">МОДУЛЬ </w:t>
            </w:r>
            <w:r>
              <w:rPr>
                <w:b/>
                <w:i/>
              </w:rPr>
              <w:t>1-</w:t>
            </w:r>
            <w:r w:rsidRPr="00344823">
              <w:rPr>
                <w:b/>
                <w:i/>
              </w:rPr>
              <w:t xml:space="preserve">8. </w:t>
            </w:r>
          </w:p>
          <w:p w:rsidR="00DA1450" w:rsidRPr="00344823" w:rsidRDefault="00DA1450" w:rsidP="002D4108">
            <w:pPr>
              <w:jc w:val="center"/>
              <w:rPr>
                <w:b/>
                <w:i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450" w:rsidRPr="00344823" w:rsidRDefault="00DA1450" w:rsidP="00A97B30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Контрольные работы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1450" w:rsidRPr="00344823" w:rsidRDefault="00DA1450" w:rsidP="00A97B30">
            <w:r>
              <w:t>8</w:t>
            </w:r>
          </w:p>
        </w:tc>
      </w:tr>
    </w:tbl>
    <w:p w:rsidR="0011429C" w:rsidRDefault="0011429C" w:rsidP="000A1E0E">
      <w:pPr>
        <w:pStyle w:val="ad"/>
        <w:jc w:val="center"/>
        <w:rPr>
          <w:b/>
          <w:bCs/>
        </w:rPr>
      </w:pPr>
      <w:r>
        <w:rPr>
          <w:b/>
          <w:bCs/>
        </w:rPr>
        <w:t>Итого: 64 часа</w:t>
      </w:r>
    </w:p>
    <w:p w:rsidR="000A1E0E" w:rsidRPr="00344823" w:rsidRDefault="000A1E0E" w:rsidP="000A1E0E">
      <w:pPr>
        <w:pStyle w:val="ad"/>
        <w:jc w:val="center"/>
      </w:pPr>
      <w:r w:rsidRPr="00344823">
        <w:rPr>
          <w:b/>
          <w:bCs/>
        </w:rPr>
        <w:t>Учебно-методическое обеспечение</w:t>
      </w:r>
    </w:p>
    <w:p w:rsidR="00A97B30" w:rsidRPr="00344823" w:rsidRDefault="00A97B30" w:rsidP="00A97B30">
      <w:pPr>
        <w:ind w:firstLine="708"/>
        <w:jc w:val="both"/>
      </w:pPr>
      <w:r w:rsidRPr="00344823">
        <w:t xml:space="preserve">В учебно-методический комплект для учащихся 4 класса входит: </w:t>
      </w:r>
    </w:p>
    <w:p w:rsidR="00A97B30" w:rsidRPr="00344823" w:rsidRDefault="00A97B30" w:rsidP="00A97B30">
      <w:pPr>
        <w:ind w:firstLine="708"/>
        <w:jc w:val="both"/>
      </w:pPr>
      <w:r w:rsidRPr="00344823">
        <w:t xml:space="preserve">1. Учебник: «Английский в фокусе» для 4 класса, авторы Быкова Н., В.Эванс, Дж. Дули, Поспелова М.  </w:t>
      </w:r>
    </w:p>
    <w:p w:rsidR="00A97B30" w:rsidRPr="00344823" w:rsidRDefault="00A97B30" w:rsidP="00A97B30">
      <w:pPr>
        <w:ind w:firstLine="708"/>
        <w:jc w:val="both"/>
      </w:pPr>
      <w:r w:rsidRPr="00344823">
        <w:t xml:space="preserve">2. Рабочая тетрадь </w:t>
      </w:r>
    </w:p>
    <w:p w:rsidR="00A97B30" w:rsidRPr="00344823" w:rsidRDefault="00A97B30" w:rsidP="00A97B30">
      <w:pPr>
        <w:ind w:firstLine="708"/>
        <w:jc w:val="both"/>
      </w:pPr>
      <w:r w:rsidRPr="00344823">
        <w:t xml:space="preserve">3. Книга для учителя </w:t>
      </w:r>
    </w:p>
    <w:p w:rsidR="00A97B30" w:rsidRPr="00344823" w:rsidRDefault="00A97B30" w:rsidP="00A97B30">
      <w:pPr>
        <w:ind w:firstLine="708"/>
        <w:jc w:val="both"/>
      </w:pPr>
      <w:r w:rsidRPr="00344823">
        <w:t xml:space="preserve">4. Контрольные задания </w:t>
      </w:r>
    </w:p>
    <w:p w:rsidR="00A97B30" w:rsidRPr="00344823" w:rsidRDefault="00A97B30" w:rsidP="00A97B30">
      <w:pPr>
        <w:ind w:firstLine="708"/>
        <w:jc w:val="both"/>
      </w:pPr>
      <w:r w:rsidRPr="00344823">
        <w:t xml:space="preserve">5. CD диски с аудиозаписями </w:t>
      </w:r>
    </w:p>
    <w:p w:rsidR="00A97B30" w:rsidRPr="00344823" w:rsidRDefault="00A97B30" w:rsidP="00164666">
      <w:pPr>
        <w:jc w:val="both"/>
        <w:rPr>
          <w:b/>
        </w:rPr>
      </w:pPr>
    </w:p>
    <w:p w:rsidR="00164666" w:rsidRPr="00344823" w:rsidRDefault="00164666" w:rsidP="00164666">
      <w:pPr>
        <w:jc w:val="both"/>
        <w:rPr>
          <w:b/>
        </w:rPr>
      </w:pPr>
      <w:r w:rsidRPr="00344823">
        <w:rPr>
          <w:b/>
        </w:rPr>
        <w:t>Компоненты УМК «Английский в фокусе»</w:t>
      </w:r>
    </w:p>
    <w:p w:rsidR="00164666" w:rsidRPr="00344823" w:rsidRDefault="00164666" w:rsidP="00164666">
      <w:pPr>
        <w:jc w:val="both"/>
      </w:pPr>
      <w:r w:rsidRPr="00344823">
        <w:t>В соответствии с Программой для учебно-методического комплекта созданы следующие компоненты:</w:t>
      </w:r>
    </w:p>
    <w:p w:rsidR="00164666" w:rsidRPr="00344823" w:rsidRDefault="00164666" w:rsidP="00164666">
      <w:pPr>
        <w:jc w:val="both"/>
        <w:rPr>
          <w:b/>
          <w:i/>
        </w:rPr>
      </w:pPr>
      <w:r w:rsidRPr="00344823">
        <w:rPr>
          <w:b/>
          <w:i/>
        </w:rPr>
        <w:t>Учебник (</w:t>
      </w:r>
      <w:proofErr w:type="spellStart"/>
      <w:r w:rsidRPr="00344823">
        <w:rPr>
          <w:b/>
          <w:i/>
        </w:rPr>
        <w:t>Student’s</w:t>
      </w:r>
      <w:proofErr w:type="spellEnd"/>
      <w:r w:rsidRPr="00344823">
        <w:rPr>
          <w:b/>
          <w:i/>
        </w:rPr>
        <w:t xml:space="preserve"> </w:t>
      </w:r>
      <w:proofErr w:type="spellStart"/>
      <w:r w:rsidRPr="00344823">
        <w:rPr>
          <w:b/>
          <w:i/>
        </w:rPr>
        <w:t>Book</w:t>
      </w:r>
      <w:proofErr w:type="spellEnd"/>
      <w:r w:rsidRPr="00344823">
        <w:rPr>
          <w:b/>
          <w:i/>
        </w:rPr>
        <w:t>)</w:t>
      </w:r>
    </w:p>
    <w:p w:rsidR="00164666" w:rsidRPr="00344823" w:rsidRDefault="00164666" w:rsidP="00164666">
      <w:pPr>
        <w:jc w:val="both"/>
      </w:pPr>
      <w:r w:rsidRPr="00344823">
        <w:t xml:space="preserve">Создание благоприятной атмосферы в классе имеет большое значение для преодоления психологических барьеров при изучении английского языка младшими школьниками. Учебник написан таким образом, чтобы он не только отвечал интересам учащихся, но и вовлекал их в активное изучение английского языка. Новые слова и структуры вводятся понятными и </w:t>
      </w:r>
      <w:r w:rsidRPr="00344823">
        <w:lastRenderedPageBreak/>
        <w:t>эффективными способами с помощью картинок, песен, рифмовок и т. д. Новый языковой материал представлен в контексте интересных живых диалогов. Разнообразие упражнений, песен, стихов и игр поможет учащимся легче и быстрее запомнить изучаемый материал.</w:t>
      </w:r>
    </w:p>
    <w:p w:rsidR="00164666" w:rsidRPr="00344823" w:rsidRDefault="00164666" w:rsidP="00164666">
      <w:pPr>
        <w:jc w:val="both"/>
      </w:pPr>
      <w:r w:rsidRPr="00344823">
        <w:t xml:space="preserve">Важный мотивирующий фактор – «сквозные персонажи», действующие как в реальных, так и в сказочных ситуациях. Это мальчик Ларри и его сестрёнка Лулу, их няня – волшебница и домашний любимец обезьянка </w:t>
      </w:r>
      <w:proofErr w:type="spellStart"/>
      <w:r w:rsidRPr="00344823">
        <w:t>Чаклз</w:t>
      </w:r>
      <w:proofErr w:type="spellEnd"/>
      <w:r w:rsidRPr="00344823">
        <w:t xml:space="preserve">, друзья – </w:t>
      </w:r>
      <w:proofErr w:type="spellStart"/>
      <w:r w:rsidRPr="00344823">
        <w:t>Пако</w:t>
      </w:r>
      <w:proofErr w:type="spellEnd"/>
      <w:r w:rsidRPr="00344823">
        <w:t xml:space="preserve"> и Майя. Кроме того, к ним приезжает из Австралии дядюшка Хэрри, который будет проводить с детьми много времени. Присутствие персонажей разных национальностей отражает реалии современной Британии. </w:t>
      </w:r>
    </w:p>
    <w:p w:rsidR="00164666" w:rsidRPr="00344823" w:rsidRDefault="00164666" w:rsidP="00164666">
      <w:pPr>
        <w:jc w:val="both"/>
      </w:pPr>
      <w:r w:rsidRPr="00344823">
        <w:t>Учебник «Английский в фокусе» имеет модульную структуру. Модуль включает в себя три параграфа во 2 классе. Параграфы содержат следующие разделы, которые делают материал учебника разнообразным и увлекательным:</w:t>
      </w:r>
    </w:p>
    <w:p w:rsidR="00164666" w:rsidRPr="00344823" w:rsidRDefault="00164666" w:rsidP="00164666">
      <w:pPr>
        <w:jc w:val="both"/>
      </w:pPr>
      <w:proofErr w:type="spellStart"/>
      <w:r w:rsidRPr="00344823">
        <w:rPr>
          <w:b/>
        </w:rPr>
        <w:t>Fun</w:t>
      </w:r>
      <w:proofErr w:type="spellEnd"/>
      <w:r w:rsidRPr="00344823">
        <w:rPr>
          <w:b/>
        </w:rPr>
        <w:t xml:space="preserve"> </w:t>
      </w:r>
      <w:proofErr w:type="spellStart"/>
      <w:r w:rsidRPr="00344823">
        <w:rPr>
          <w:b/>
        </w:rPr>
        <w:t>at</w:t>
      </w:r>
      <w:proofErr w:type="spellEnd"/>
      <w:r w:rsidRPr="00344823">
        <w:rPr>
          <w:b/>
        </w:rPr>
        <w:t xml:space="preserve"> </w:t>
      </w:r>
      <w:proofErr w:type="spellStart"/>
      <w:r w:rsidRPr="00344823">
        <w:rPr>
          <w:b/>
        </w:rPr>
        <w:t>school</w:t>
      </w:r>
      <w:proofErr w:type="spellEnd"/>
      <w:r w:rsidRPr="00344823">
        <w:t xml:space="preserve"> предлагает учащимся задания, выполняя которые они привлекают знания других предметов, изучаемых в школе, таких, как история, математика, МХК, чтение, окружающий мир, музыка и др. Часто происходит обратное: учащиеся пополняют свои знания по данным предметам, выполняя задания в этом разделе. Таким образом, учащиеся получают возможность увидеть, как с помощью английского языка они могут получать интересную информацию из разных областей знаний. </w:t>
      </w:r>
    </w:p>
    <w:p w:rsidR="00164666" w:rsidRPr="00344823" w:rsidRDefault="00164666" w:rsidP="00164666">
      <w:pPr>
        <w:jc w:val="both"/>
      </w:pPr>
      <w:r w:rsidRPr="00344823">
        <w:rPr>
          <w:b/>
        </w:rPr>
        <w:t>Английская сказка (</w:t>
      </w:r>
      <w:proofErr w:type="spellStart"/>
      <w:r w:rsidRPr="00344823">
        <w:rPr>
          <w:b/>
        </w:rPr>
        <w:t>The</w:t>
      </w:r>
      <w:proofErr w:type="spellEnd"/>
      <w:r w:rsidRPr="00344823">
        <w:rPr>
          <w:b/>
        </w:rPr>
        <w:t xml:space="preserve"> </w:t>
      </w:r>
      <w:proofErr w:type="spellStart"/>
      <w:r w:rsidRPr="00344823">
        <w:rPr>
          <w:b/>
        </w:rPr>
        <w:t>Town</w:t>
      </w:r>
      <w:proofErr w:type="spellEnd"/>
      <w:r w:rsidRPr="00344823">
        <w:rPr>
          <w:b/>
        </w:rPr>
        <w:t xml:space="preserve"> </w:t>
      </w:r>
      <w:proofErr w:type="spellStart"/>
      <w:r w:rsidRPr="00344823">
        <w:rPr>
          <w:b/>
        </w:rPr>
        <w:t>Mouse</w:t>
      </w:r>
      <w:proofErr w:type="spellEnd"/>
      <w:r w:rsidRPr="00344823">
        <w:rPr>
          <w:b/>
        </w:rPr>
        <w:t xml:space="preserve"> </w:t>
      </w:r>
      <w:proofErr w:type="spellStart"/>
      <w:r w:rsidRPr="00344823">
        <w:rPr>
          <w:b/>
        </w:rPr>
        <w:t>and</w:t>
      </w:r>
      <w:proofErr w:type="spellEnd"/>
      <w:r w:rsidRPr="00344823">
        <w:rPr>
          <w:b/>
        </w:rPr>
        <w:t xml:space="preserve"> </w:t>
      </w:r>
      <w:proofErr w:type="spellStart"/>
      <w:r w:rsidRPr="00344823">
        <w:rPr>
          <w:b/>
        </w:rPr>
        <w:t>the</w:t>
      </w:r>
      <w:proofErr w:type="spellEnd"/>
      <w:r w:rsidRPr="00344823">
        <w:rPr>
          <w:b/>
        </w:rPr>
        <w:t xml:space="preserve"> </w:t>
      </w:r>
      <w:proofErr w:type="spellStart"/>
      <w:r w:rsidRPr="00344823">
        <w:rPr>
          <w:b/>
        </w:rPr>
        <w:t>Country</w:t>
      </w:r>
      <w:proofErr w:type="spellEnd"/>
      <w:r w:rsidRPr="00344823">
        <w:rPr>
          <w:b/>
        </w:rPr>
        <w:t xml:space="preserve"> </w:t>
      </w:r>
      <w:proofErr w:type="spellStart"/>
      <w:r w:rsidRPr="00344823">
        <w:rPr>
          <w:b/>
        </w:rPr>
        <w:t>Mouse</w:t>
      </w:r>
      <w:proofErr w:type="spellEnd"/>
      <w:r w:rsidRPr="00344823">
        <w:rPr>
          <w:b/>
        </w:rPr>
        <w:t xml:space="preserve">, </w:t>
      </w:r>
      <w:proofErr w:type="spellStart"/>
      <w:r w:rsidRPr="00344823">
        <w:rPr>
          <w:b/>
        </w:rPr>
        <w:t>The</w:t>
      </w:r>
      <w:proofErr w:type="spellEnd"/>
      <w:r w:rsidRPr="00344823">
        <w:rPr>
          <w:b/>
        </w:rPr>
        <w:t xml:space="preserve"> </w:t>
      </w:r>
      <w:proofErr w:type="spellStart"/>
      <w:r w:rsidRPr="00344823">
        <w:rPr>
          <w:b/>
        </w:rPr>
        <w:t>Toy</w:t>
      </w:r>
      <w:proofErr w:type="spellEnd"/>
      <w:r w:rsidRPr="00344823">
        <w:rPr>
          <w:b/>
        </w:rPr>
        <w:t xml:space="preserve"> </w:t>
      </w:r>
      <w:proofErr w:type="spellStart"/>
      <w:r w:rsidRPr="00344823">
        <w:rPr>
          <w:b/>
        </w:rPr>
        <w:t>Soldier</w:t>
      </w:r>
      <w:proofErr w:type="spellEnd"/>
      <w:r w:rsidRPr="00344823">
        <w:rPr>
          <w:b/>
        </w:rPr>
        <w:t xml:space="preserve">, </w:t>
      </w:r>
      <w:proofErr w:type="spellStart"/>
      <w:r w:rsidRPr="00344823">
        <w:rPr>
          <w:b/>
        </w:rPr>
        <w:t>Goldilocks</w:t>
      </w:r>
      <w:proofErr w:type="spellEnd"/>
      <w:r w:rsidRPr="00344823">
        <w:rPr>
          <w:b/>
        </w:rPr>
        <w:t xml:space="preserve"> </w:t>
      </w:r>
      <w:proofErr w:type="spellStart"/>
      <w:r w:rsidRPr="00344823">
        <w:rPr>
          <w:b/>
        </w:rPr>
        <w:t>and</w:t>
      </w:r>
      <w:proofErr w:type="spellEnd"/>
      <w:r w:rsidRPr="00344823">
        <w:rPr>
          <w:b/>
        </w:rPr>
        <w:t xml:space="preserve"> </w:t>
      </w:r>
      <w:proofErr w:type="spellStart"/>
      <w:r w:rsidRPr="00344823">
        <w:rPr>
          <w:b/>
        </w:rPr>
        <w:t>the</w:t>
      </w:r>
      <w:proofErr w:type="spellEnd"/>
      <w:r w:rsidRPr="00344823">
        <w:rPr>
          <w:b/>
        </w:rPr>
        <w:t xml:space="preserve"> </w:t>
      </w:r>
      <w:proofErr w:type="spellStart"/>
      <w:r w:rsidRPr="00344823">
        <w:rPr>
          <w:b/>
        </w:rPr>
        <w:t>Three</w:t>
      </w:r>
      <w:proofErr w:type="spellEnd"/>
      <w:r w:rsidRPr="00344823">
        <w:rPr>
          <w:b/>
        </w:rPr>
        <w:t xml:space="preserve"> </w:t>
      </w:r>
      <w:proofErr w:type="spellStart"/>
      <w:r w:rsidRPr="00344823">
        <w:rPr>
          <w:b/>
        </w:rPr>
        <w:t>Bears</w:t>
      </w:r>
      <w:proofErr w:type="spellEnd"/>
      <w:r w:rsidRPr="00344823">
        <w:rPr>
          <w:b/>
        </w:rPr>
        <w:t>)</w:t>
      </w:r>
      <w:r w:rsidRPr="00344823">
        <w:t xml:space="preserve"> представлена рифмованными эпизодами, построенными на изученном лексико-грамматическом материале. Читая сказку, учащиеся получают возможность в увлекательной форме закрепить полученные языковые знания, легко запомнить и передать содержание прочитанного. После каждого эпизода даются задания по работе с лексикой и текстом сказки. Сказка записана на диски и DVD.</w:t>
      </w:r>
    </w:p>
    <w:p w:rsidR="00164666" w:rsidRPr="00344823" w:rsidRDefault="00164666" w:rsidP="00164666">
      <w:pPr>
        <w:jc w:val="both"/>
      </w:pPr>
      <w:proofErr w:type="spellStart"/>
      <w:r w:rsidRPr="00344823">
        <w:rPr>
          <w:b/>
        </w:rPr>
        <w:t>Spotlight</w:t>
      </w:r>
      <w:proofErr w:type="spellEnd"/>
      <w:r w:rsidRPr="00344823">
        <w:rPr>
          <w:b/>
        </w:rPr>
        <w:t xml:space="preserve"> </w:t>
      </w:r>
      <w:proofErr w:type="spellStart"/>
      <w:r w:rsidRPr="00344823">
        <w:rPr>
          <w:b/>
        </w:rPr>
        <w:t>on</w:t>
      </w:r>
      <w:proofErr w:type="spellEnd"/>
      <w:r w:rsidRPr="00344823">
        <w:rPr>
          <w:b/>
        </w:rPr>
        <w:t xml:space="preserve"> </w:t>
      </w:r>
      <w:proofErr w:type="spellStart"/>
      <w:r w:rsidRPr="00344823">
        <w:rPr>
          <w:b/>
        </w:rPr>
        <w:t>the</w:t>
      </w:r>
      <w:proofErr w:type="spellEnd"/>
      <w:r w:rsidRPr="00344823">
        <w:rPr>
          <w:b/>
        </w:rPr>
        <w:t xml:space="preserve"> </w:t>
      </w:r>
      <w:proofErr w:type="spellStart"/>
      <w:r w:rsidRPr="00344823">
        <w:rPr>
          <w:b/>
        </w:rPr>
        <w:t>English-speaking</w:t>
      </w:r>
      <w:proofErr w:type="spellEnd"/>
      <w:r w:rsidRPr="00344823">
        <w:rPr>
          <w:b/>
        </w:rPr>
        <w:t xml:space="preserve"> </w:t>
      </w:r>
      <w:proofErr w:type="spellStart"/>
      <w:r w:rsidRPr="00344823">
        <w:rPr>
          <w:b/>
        </w:rPr>
        <w:t>countries</w:t>
      </w:r>
      <w:proofErr w:type="spellEnd"/>
      <w:r w:rsidRPr="00344823">
        <w:t xml:space="preserve"> даёт учащимся представление о культуре и жизни англоговорящих стран. В этом разделе даются небольшие тексты (в том числе и образцы английского и американского фольклора), направленные на чтение с извлечением информации и содержащие лексику для рецептивного усвоения. Очень важно, что уже на раннем этапе обучения язык и культура страны рассматриваются в тесной взаимосвязи. У учащихся развивается интерес и воспитывается дружелюбное отношение к представителям других стран.</w:t>
      </w:r>
    </w:p>
    <w:p w:rsidR="00164666" w:rsidRPr="00344823" w:rsidRDefault="00164666" w:rsidP="00164666">
      <w:pPr>
        <w:jc w:val="both"/>
      </w:pPr>
      <w:proofErr w:type="spellStart"/>
      <w:r w:rsidRPr="00344823">
        <w:rPr>
          <w:b/>
        </w:rPr>
        <w:t>Now</w:t>
      </w:r>
      <w:proofErr w:type="spellEnd"/>
      <w:r w:rsidRPr="00344823">
        <w:rPr>
          <w:b/>
        </w:rPr>
        <w:t xml:space="preserve"> I </w:t>
      </w:r>
      <w:proofErr w:type="spellStart"/>
      <w:r w:rsidRPr="00344823">
        <w:rPr>
          <w:b/>
        </w:rPr>
        <w:t>know</w:t>
      </w:r>
      <w:proofErr w:type="spellEnd"/>
      <w:r w:rsidRPr="00344823">
        <w:t xml:space="preserve"> – это раздел, которым заканчивается модуль и в котором учащиеся имеют возможность проверить свои знания по изученной лексике и грамматике, а также умения читать, писать и способность к коммуникации. Учитель же сможет определить, что нужно повторить и ещё раз проработать. Данный раздел включает в себя упражнения для закрепления языкового материала модуля, а также для подготовки учащихся к контрольной работе, которая помещена в сборнике контрольных заданий. </w:t>
      </w:r>
    </w:p>
    <w:p w:rsidR="00164666" w:rsidRPr="00344823" w:rsidRDefault="00164666" w:rsidP="00164666">
      <w:pPr>
        <w:jc w:val="both"/>
      </w:pPr>
      <w:r w:rsidRPr="00344823">
        <w:t xml:space="preserve">Новые слова, диалоги, тексты, песни и упражнения на </w:t>
      </w:r>
      <w:proofErr w:type="spellStart"/>
      <w:r w:rsidRPr="00344823">
        <w:t>аудирование</w:t>
      </w:r>
      <w:proofErr w:type="spellEnd"/>
      <w:r w:rsidRPr="00344823">
        <w:t xml:space="preserve"> записаны на дисках.</w:t>
      </w:r>
    </w:p>
    <w:p w:rsidR="00164666" w:rsidRPr="00344823" w:rsidRDefault="00164666" w:rsidP="00164666">
      <w:pPr>
        <w:jc w:val="both"/>
      </w:pPr>
      <w:proofErr w:type="spellStart"/>
      <w:r w:rsidRPr="00344823">
        <w:rPr>
          <w:b/>
        </w:rPr>
        <w:t>Spotlight</w:t>
      </w:r>
      <w:proofErr w:type="spellEnd"/>
      <w:r w:rsidRPr="00344823">
        <w:rPr>
          <w:b/>
        </w:rPr>
        <w:t xml:space="preserve"> </w:t>
      </w:r>
      <w:proofErr w:type="spellStart"/>
      <w:r w:rsidRPr="00344823">
        <w:rPr>
          <w:b/>
        </w:rPr>
        <w:t>on</w:t>
      </w:r>
      <w:proofErr w:type="spellEnd"/>
      <w:r w:rsidRPr="00344823">
        <w:rPr>
          <w:b/>
        </w:rPr>
        <w:t xml:space="preserve"> </w:t>
      </w:r>
      <w:proofErr w:type="spellStart"/>
      <w:r w:rsidRPr="00344823">
        <w:rPr>
          <w:b/>
        </w:rPr>
        <w:t>Russia</w:t>
      </w:r>
      <w:proofErr w:type="spellEnd"/>
      <w:r w:rsidRPr="00344823">
        <w:rPr>
          <w:b/>
        </w:rPr>
        <w:t>.</w:t>
      </w:r>
      <w:r w:rsidRPr="00344823">
        <w:t xml:space="preserve"> В данный раздел включены небольшие тексты о жизни в России по той же тематике, что и в разделе </w:t>
      </w:r>
      <w:proofErr w:type="spellStart"/>
      <w:r w:rsidRPr="00344823">
        <w:t>Spotlight</w:t>
      </w:r>
      <w:proofErr w:type="spellEnd"/>
      <w:r w:rsidRPr="00344823">
        <w:t xml:space="preserve"> </w:t>
      </w:r>
      <w:proofErr w:type="spellStart"/>
      <w:r w:rsidRPr="00344823">
        <w:t>on</w:t>
      </w:r>
      <w:proofErr w:type="spellEnd"/>
      <w:r w:rsidRPr="00344823">
        <w:t xml:space="preserve"> </w:t>
      </w:r>
      <w:proofErr w:type="spellStart"/>
      <w:r w:rsidRPr="00344823">
        <w:t>English-speaking</w:t>
      </w:r>
      <w:proofErr w:type="spellEnd"/>
      <w:r w:rsidRPr="00344823">
        <w:t xml:space="preserve"> </w:t>
      </w:r>
      <w:proofErr w:type="spellStart"/>
      <w:r w:rsidRPr="00344823">
        <w:t>countries</w:t>
      </w:r>
      <w:proofErr w:type="spellEnd"/>
      <w:r w:rsidRPr="00344823">
        <w:t xml:space="preserve">. Тексты подобраны таким образом, чтобы каждый учащийся смог высказаться по данной теме, потому что она ему близка. Кроме того, многие тексты включают в себя познавательный элемент, </w:t>
      </w:r>
      <w:proofErr w:type="gramStart"/>
      <w:r w:rsidRPr="00344823">
        <w:t>расширяя</w:t>
      </w:r>
      <w:proofErr w:type="gramEnd"/>
      <w:r w:rsidRPr="00344823">
        <w:t xml:space="preserve"> таким образом представление учащихся о своей стране. Сравнивая и сопоставляя две культуры, дети имеют возможность оценить свою собственную культуру. </w:t>
      </w:r>
    </w:p>
    <w:p w:rsidR="00164666" w:rsidRPr="00344823" w:rsidRDefault="00164666" w:rsidP="00164666">
      <w:pPr>
        <w:jc w:val="both"/>
      </w:pPr>
      <w:proofErr w:type="spellStart"/>
      <w:r w:rsidRPr="00344823">
        <w:rPr>
          <w:b/>
        </w:rPr>
        <w:t>Phonetics</w:t>
      </w:r>
      <w:proofErr w:type="spellEnd"/>
      <w:r w:rsidRPr="00344823">
        <w:rPr>
          <w:b/>
        </w:rPr>
        <w:t xml:space="preserve"> </w:t>
      </w:r>
      <w:r w:rsidRPr="00344823">
        <w:t xml:space="preserve">– транскрипционные значки и слова, иллюстрирующие звуки. </w:t>
      </w:r>
    </w:p>
    <w:p w:rsidR="00164666" w:rsidRPr="00344823" w:rsidRDefault="00164666" w:rsidP="00164666">
      <w:pPr>
        <w:jc w:val="both"/>
      </w:pPr>
      <w:proofErr w:type="spellStart"/>
      <w:r w:rsidRPr="00344823">
        <w:rPr>
          <w:b/>
        </w:rPr>
        <w:t>Word</w:t>
      </w:r>
      <w:proofErr w:type="spellEnd"/>
      <w:r w:rsidRPr="00344823">
        <w:rPr>
          <w:b/>
        </w:rPr>
        <w:t xml:space="preserve"> </w:t>
      </w:r>
      <w:proofErr w:type="spellStart"/>
      <w:r w:rsidRPr="00344823">
        <w:rPr>
          <w:b/>
        </w:rPr>
        <w:t>List</w:t>
      </w:r>
      <w:proofErr w:type="spellEnd"/>
      <w:r w:rsidRPr="00344823">
        <w:rPr>
          <w:b/>
        </w:rPr>
        <w:t xml:space="preserve"> </w:t>
      </w:r>
      <w:r w:rsidRPr="00344823">
        <w:t>– поурочный англо-русский словарь.</w:t>
      </w:r>
    </w:p>
    <w:p w:rsidR="00164666" w:rsidRPr="00344823" w:rsidRDefault="00164666" w:rsidP="00164666">
      <w:pPr>
        <w:jc w:val="both"/>
      </w:pPr>
      <w:proofErr w:type="spellStart"/>
      <w:r w:rsidRPr="00344823">
        <w:rPr>
          <w:b/>
        </w:rPr>
        <w:t>Instructions</w:t>
      </w:r>
      <w:proofErr w:type="spellEnd"/>
      <w:r w:rsidRPr="00344823">
        <w:t xml:space="preserve"> – формулировки всех заданий учебника с переводом на русский язык. </w:t>
      </w:r>
    </w:p>
    <w:p w:rsidR="00164666" w:rsidRPr="00344823" w:rsidRDefault="00164666" w:rsidP="00164666">
      <w:pPr>
        <w:jc w:val="both"/>
        <w:rPr>
          <w:b/>
          <w:i/>
        </w:rPr>
      </w:pPr>
      <w:r w:rsidRPr="00344823">
        <w:rPr>
          <w:b/>
          <w:i/>
        </w:rPr>
        <w:t>Рабочая тетрадь (</w:t>
      </w:r>
      <w:proofErr w:type="spellStart"/>
      <w:r w:rsidRPr="00344823">
        <w:rPr>
          <w:b/>
          <w:i/>
        </w:rPr>
        <w:t>Workbook</w:t>
      </w:r>
      <w:proofErr w:type="spellEnd"/>
      <w:r w:rsidRPr="00344823">
        <w:rPr>
          <w:b/>
          <w:i/>
        </w:rPr>
        <w:t>)</w:t>
      </w:r>
    </w:p>
    <w:p w:rsidR="00164666" w:rsidRPr="00344823" w:rsidRDefault="00164666" w:rsidP="00164666">
      <w:pPr>
        <w:jc w:val="both"/>
      </w:pPr>
      <w:r w:rsidRPr="00344823">
        <w:t xml:space="preserve">Рабочая тетрадь предназначена для того, чтобы закрепить языковой материал учебника с помощью разнообразных упражнений во всех видах речевой деятельности. Она может быть использована как в классе, так и дома после завершения работы над соответствующим материалом модуля в учебнике. </w:t>
      </w:r>
    </w:p>
    <w:p w:rsidR="00164666" w:rsidRPr="00344823" w:rsidRDefault="00164666" w:rsidP="00164666">
      <w:pPr>
        <w:jc w:val="both"/>
      </w:pPr>
      <w:r w:rsidRPr="00344823">
        <w:t xml:space="preserve">В конце рабочей тетради помещены </w:t>
      </w:r>
      <w:proofErr w:type="spellStart"/>
      <w:r w:rsidRPr="00344823">
        <w:t>Portfolio</w:t>
      </w:r>
      <w:proofErr w:type="spellEnd"/>
      <w:r w:rsidRPr="00344823">
        <w:t xml:space="preserve"> </w:t>
      </w:r>
      <w:proofErr w:type="spellStart"/>
      <w:r w:rsidRPr="00344823">
        <w:t>Sheets</w:t>
      </w:r>
      <w:proofErr w:type="spellEnd"/>
      <w:r w:rsidRPr="00344823">
        <w:t>, которые используются учащимися для выполнения проектов языкового портфеля в письменном виде.</w:t>
      </w:r>
    </w:p>
    <w:p w:rsidR="00164666" w:rsidRPr="00344823" w:rsidRDefault="00164666" w:rsidP="00164666">
      <w:pPr>
        <w:jc w:val="both"/>
      </w:pPr>
      <w:r w:rsidRPr="00344823">
        <w:t xml:space="preserve">В приложении </w:t>
      </w:r>
      <w:proofErr w:type="spellStart"/>
      <w:r w:rsidRPr="00344823">
        <w:t>Craftwork</w:t>
      </w:r>
      <w:proofErr w:type="spellEnd"/>
      <w:r w:rsidRPr="00344823">
        <w:t xml:space="preserve"> </w:t>
      </w:r>
      <w:proofErr w:type="spellStart"/>
      <w:r w:rsidRPr="00344823">
        <w:t>Sheets</w:t>
      </w:r>
      <w:proofErr w:type="spellEnd"/>
      <w:r w:rsidRPr="00344823">
        <w:t xml:space="preserve"> содержится наглядный материал к некоторым модулям, который может быть использован учащимися для выполнения поделок.</w:t>
      </w:r>
    </w:p>
    <w:p w:rsidR="00164666" w:rsidRPr="00344823" w:rsidRDefault="00164666" w:rsidP="00164666">
      <w:pPr>
        <w:jc w:val="both"/>
      </w:pPr>
      <w:r w:rsidRPr="00344823">
        <w:lastRenderedPageBreak/>
        <w:t xml:space="preserve">По завершении курса обучения каждый учащийся получает </w:t>
      </w:r>
      <w:proofErr w:type="spellStart"/>
      <w:r w:rsidRPr="00344823">
        <w:t>Certificate</w:t>
      </w:r>
      <w:proofErr w:type="spellEnd"/>
      <w:r w:rsidRPr="00344823">
        <w:t xml:space="preserve"> </w:t>
      </w:r>
      <w:proofErr w:type="spellStart"/>
      <w:r w:rsidRPr="00344823">
        <w:t>of</w:t>
      </w:r>
      <w:proofErr w:type="spellEnd"/>
      <w:r w:rsidRPr="00344823">
        <w:t xml:space="preserve"> </w:t>
      </w:r>
      <w:proofErr w:type="spellStart"/>
      <w:r w:rsidRPr="00344823">
        <w:t>Achievement</w:t>
      </w:r>
      <w:proofErr w:type="spellEnd"/>
      <w:r w:rsidRPr="00344823">
        <w:t xml:space="preserve">, который заполняется учителем и торжественно вручается в конце года. </w:t>
      </w:r>
    </w:p>
    <w:p w:rsidR="00164666" w:rsidRPr="00344823" w:rsidRDefault="00164666" w:rsidP="00164666">
      <w:pPr>
        <w:jc w:val="both"/>
        <w:rPr>
          <w:b/>
          <w:i/>
        </w:rPr>
      </w:pPr>
    </w:p>
    <w:p w:rsidR="00164666" w:rsidRPr="00344823" w:rsidRDefault="00164666" w:rsidP="00164666">
      <w:pPr>
        <w:jc w:val="both"/>
        <w:rPr>
          <w:b/>
          <w:i/>
          <w:lang w:val="en-US"/>
        </w:rPr>
      </w:pPr>
      <w:r w:rsidRPr="00344823">
        <w:rPr>
          <w:b/>
          <w:i/>
        </w:rPr>
        <w:t>Языковой</w:t>
      </w:r>
      <w:r w:rsidRPr="00344823">
        <w:rPr>
          <w:b/>
          <w:i/>
          <w:lang w:val="en-US"/>
        </w:rPr>
        <w:t xml:space="preserve"> </w:t>
      </w:r>
      <w:r w:rsidRPr="00344823">
        <w:rPr>
          <w:b/>
          <w:i/>
        </w:rPr>
        <w:t>портфель</w:t>
      </w:r>
      <w:r w:rsidRPr="00344823">
        <w:rPr>
          <w:b/>
          <w:i/>
          <w:lang w:val="en-US"/>
        </w:rPr>
        <w:t xml:space="preserve"> (My Language Portfolio)</w:t>
      </w:r>
    </w:p>
    <w:p w:rsidR="00164666" w:rsidRPr="00344823" w:rsidRDefault="00164666" w:rsidP="00164666">
      <w:pPr>
        <w:jc w:val="both"/>
      </w:pPr>
      <w:r w:rsidRPr="00344823">
        <w:t xml:space="preserve">Языковой портфель представлен в виде отдельной тетради и содержит материал, который учащиеся будут использовать во время прохождения всего курса. Языковой портфель составлен таким образом, чтобы он вызывал интерес у учащихся и желание изучать английский язык. Его цель – помочь учащимся поразмышлять о том, насколько успешно у них идёт изучение английского </w:t>
      </w:r>
      <w:proofErr w:type="gramStart"/>
      <w:r w:rsidRPr="00344823">
        <w:t>языка</w:t>
      </w:r>
      <w:proofErr w:type="gramEnd"/>
      <w:r w:rsidRPr="00344823">
        <w:t xml:space="preserve"> и какие аспекты нуждаются в дополнительной проработке.</w:t>
      </w:r>
    </w:p>
    <w:p w:rsidR="00164666" w:rsidRPr="00344823" w:rsidRDefault="00164666" w:rsidP="00164666">
      <w:pPr>
        <w:jc w:val="both"/>
      </w:pPr>
      <w:r w:rsidRPr="00344823">
        <w:t xml:space="preserve">На практике языковой портфель может включать в себя проекты или любые другие письменные работы, компьютерные диски с работами и рисунками, выполненными в классе или дома, видеокассеты с любимыми рассказами, песнями, школьными спектаклями и т. д., сертификаты, отзывы учителей и просто коллекции предметов или картинок. Это – всё то, что учащиеся хотят сохранить как подтверждение своих успехов в изучении английского языка. </w:t>
      </w:r>
    </w:p>
    <w:p w:rsidR="00164666" w:rsidRPr="00344823" w:rsidRDefault="00164666" w:rsidP="00164666">
      <w:pPr>
        <w:jc w:val="both"/>
        <w:rPr>
          <w:b/>
          <w:i/>
        </w:rPr>
      </w:pPr>
      <w:r w:rsidRPr="00344823">
        <w:rPr>
          <w:b/>
          <w:i/>
        </w:rPr>
        <w:t>Книга для учителя (</w:t>
      </w:r>
      <w:proofErr w:type="spellStart"/>
      <w:r w:rsidRPr="00344823">
        <w:rPr>
          <w:b/>
          <w:i/>
        </w:rPr>
        <w:t>Teacher’s</w:t>
      </w:r>
      <w:proofErr w:type="spellEnd"/>
      <w:r w:rsidRPr="00344823">
        <w:rPr>
          <w:b/>
          <w:i/>
        </w:rPr>
        <w:t xml:space="preserve"> </w:t>
      </w:r>
      <w:proofErr w:type="spellStart"/>
      <w:r w:rsidRPr="00344823">
        <w:rPr>
          <w:b/>
          <w:i/>
        </w:rPr>
        <w:t>Book</w:t>
      </w:r>
      <w:proofErr w:type="spellEnd"/>
      <w:r w:rsidRPr="00344823">
        <w:rPr>
          <w:b/>
          <w:i/>
        </w:rPr>
        <w:t>)</w:t>
      </w:r>
    </w:p>
    <w:p w:rsidR="00164666" w:rsidRPr="00344823" w:rsidRDefault="00164666" w:rsidP="00164666">
      <w:pPr>
        <w:jc w:val="both"/>
      </w:pPr>
      <w:r w:rsidRPr="00344823">
        <w:t xml:space="preserve">В книге для учителя содержатся подробные поурочные планы, ключи к упражнениям учебника, ключи и рекомендации по работе с компонентами УМК, рекомендации по оцениванию контрольных работ, рекомендации по постановке сказки, тематическое планирование, банк ресурсов (материалы для оценки знаний, умений и навыков учащихся, </w:t>
      </w:r>
      <w:proofErr w:type="spellStart"/>
      <w:r w:rsidRPr="00344823">
        <w:t>Portfolio</w:t>
      </w:r>
      <w:proofErr w:type="spellEnd"/>
      <w:r w:rsidRPr="00344823">
        <w:t xml:space="preserve"> &amp; </w:t>
      </w:r>
      <w:proofErr w:type="spellStart"/>
      <w:r w:rsidRPr="00344823">
        <w:t>Craftwork</w:t>
      </w:r>
      <w:proofErr w:type="spellEnd"/>
      <w:r w:rsidRPr="00344823">
        <w:t xml:space="preserve"> </w:t>
      </w:r>
      <w:proofErr w:type="spellStart"/>
      <w:r w:rsidRPr="00344823">
        <w:t>Sheets</w:t>
      </w:r>
      <w:proofErr w:type="spellEnd"/>
      <w:r w:rsidRPr="00344823">
        <w:t>). Книга для учителя содержит дополнительные упражнения и игры, позволяющие учителю осуществлять дифференцированный подход, а также тексты упражнений для аудирования.</w:t>
      </w:r>
    </w:p>
    <w:p w:rsidR="00164666" w:rsidRPr="00344823" w:rsidRDefault="00164666" w:rsidP="00164666">
      <w:pPr>
        <w:jc w:val="both"/>
        <w:rPr>
          <w:b/>
          <w:i/>
        </w:rPr>
      </w:pPr>
      <w:r w:rsidRPr="00344823">
        <w:rPr>
          <w:b/>
          <w:i/>
        </w:rPr>
        <w:t>Контрольные задания (</w:t>
      </w:r>
      <w:proofErr w:type="spellStart"/>
      <w:r w:rsidRPr="00344823">
        <w:rPr>
          <w:b/>
          <w:i/>
        </w:rPr>
        <w:t>Test</w:t>
      </w:r>
      <w:proofErr w:type="spellEnd"/>
      <w:r w:rsidRPr="00344823">
        <w:rPr>
          <w:b/>
          <w:i/>
        </w:rPr>
        <w:t xml:space="preserve"> </w:t>
      </w:r>
      <w:proofErr w:type="spellStart"/>
      <w:r w:rsidRPr="00344823">
        <w:rPr>
          <w:b/>
          <w:i/>
        </w:rPr>
        <w:t>Booklet</w:t>
      </w:r>
      <w:proofErr w:type="spellEnd"/>
      <w:r w:rsidRPr="00344823">
        <w:rPr>
          <w:b/>
          <w:i/>
        </w:rPr>
        <w:t>)</w:t>
      </w:r>
    </w:p>
    <w:p w:rsidR="00164666" w:rsidRPr="00344823" w:rsidRDefault="00164666" w:rsidP="00164666">
      <w:pPr>
        <w:jc w:val="both"/>
      </w:pPr>
      <w:r w:rsidRPr="00344823">
        <w:t xml:space="preserve">Сборник включает контрольные задания, которые выполняются по завершении работы над каждым модулем. </w:t>
      </w:r>
    </w:p>
    <w:p w:rsidR="00164666" w:rsidRPr="00344823" w:rsidRDefault="00164666" w:rsidP="00164666">
      <w:pPr>
        <w:jc w:val="both"/>
      </w:pPr>
      <w:r w:rsidRPr="00344823">
        <w:t xml:space="preserve">Последовательная подготовка учащихся к выполнению текущих и итоговых контрольных работ, позволяющая свести до минимума чувство страха и неуверенности (итоговое сочинение в разделе </w:t>
      </w:r>
      <w:proofErr w:type="spellStart"/>
      <w:r w:rsidRPr="00344823">
        <w:t>Portfolio</w:t>
      </w:r>
      <w:proofErr w:type="spellEnd"/>
      <w:r w:rsidRPr="00344823">
        <w:t xml:space="preserve">, настольная игра и упражнения из рубрики I </w:t>
      </w:r>
      <w:proofErr w:type="spellStart"/>
      <w:r w:rsidRPr="00344823">
        <w:t>love</w:t>
      </w:r>
      <w:proofErr w:type="spellEnd"/>
      <w:r w:rsidRPr="00344823">
        <w:t xml:space="preserve"> </w:t>
      </w:r>
      <w:proofErr w:type="spellStart"/>
      <w:r w:rsidRPr="00344823">
        <w:t>English</w:t>
      </w:r>
      <w:proofErr w:type="spellEnd"/>
      <w:r w:rsidRPr="00344823">
        <w:t xml:space="preserve"> в рабочей тетради, тест для самопроверки </w:t>
      </w:r>
      <w:proofErr w:type="spellStart"/>
      <w:r w:rsidRPr="00344823">
        <w:t>Now</w:t>
      </w:r>
      <w:proofErr w:type="spellEnd"/>
      <w:r w:rsidRPr="00344823">
        <w:t xml:space="preserve"> I </w:t>
      </w:r>
      <w:proofErr w:type="spellStart"/>
      <w:r w:rsidRPr="00344823">
        <w:t>know</w:t>
      </w:r>
      <w:proofErr w:type="spellEnd"/>
      <w:r w:rsidRPr="00344823">
        <w:t xml:space="preserve">, задания из языкового портфеля). </w:t>
      </w:r>
    </w:p>
    <w:p w:rsidR="00164666" w:rsidRPr="00344823" w:rsidRDefault="00164666" w:rsidP="00164666">
      <w:pPr>
        <w:jc w:val="both"/>
        <w:rPr>
          <w:b/>
          <w:i/>
        </w:rPr>
      </w:pPr>
      <w:r w:rsidRPr="00344823">
        <w:rPr>
          <w:b/>
          <w:i/>
        </w:rPr>
        <w:t>Буклет с раздаточным материалом (</w:t>
      </w:r>
      <w:proofErr w:type="spellStart"/>
      <w:r w:rsidRPr="00344823">
        <w:rPr>
          <w:b/>
          <w:i/>
        </w:rPr>
        <w:t>Picture</w:t>
      </w:r>
      <w:proofErr w:type="spellEnd"/>
      <w:r w:rsidRPr="00344823">
        <w:rPr>
          <w:b/>
          <w:i/>
        </w:rPr>
        <w:t xml:space="preserve"> </w:t>
      </w:r>
      <w:proofErr w:type="spellStart"/>
      <w:r w:rsidRPr="00344823">
        <w:rPr>
          <w:b/>
          <w:i/>
        </w:rPr>
        <w:t>Flashcards</w:t>
      </w:r>
      <w:proofErr w:type="spellEnd"/>
      <w:r w:rsidRPr="00344823">
        <w:rPr>
          <w:b/>
          <w:i/>
        </w:rPr>
        <w:t>)</w:t>
      </w:r>
    </w:p>
    <w:p w:rsidR="00164666" w:rsidRPr="00344823" w:rsidRDefault="00164666" w:rsidP="00164666">
      <w:pPr>
        <w:jc w:val="both"/>
      </w:pPr>
      <w:r w:rsidRPr="00344823">
        <w:t>Буклет содержит картинки, которые являются визуальной опорой для введения и закрепления лексики и помогают учителю избежать перевода и многословных объяснений. В поурочном планировании книги для учителя даны рекомендации по работе с ними. Раздаточный материал к УМК можно скачать с сайта www.prosv.ru/</w:t>
      </w:r>
      <w:proofErr w:type="spellStart"/>
      <w:r w:rsidRPr="00344823">
        <w:t>umk</w:t>
      </w:r>
      <w:proofErr w:type="spellEnd"/>
      <w:r w:rsidRPr="00344823">
        <w:t>/</w:t>
      </w:r>
      <w:proofErr w:type="spellStart"/>
      <w:r w:rsidRPr="00344823">
        <w:t>spotlight</w:t>
      </w:r>
      <w:proofErr w:type="spellEnd"/>
      <w:r w:rsidRPr="00344823">
        <w:t>.</w:t>
      </w:r>
    </w:p>
    <w:p w:rsidR="00164666" w:rsidRPr="00344823" w:rsidRDefault="00164666" w:rsidP="00164666">
      <w:pPr>
        <w:jc w:val="both"/>
        <w:rPr>
          <w:b/>
          <w:i/>
        </w:rPr>
      </w:pPr>
      <w:r w:rsidRPr="00344823">
        <w:rPr>
          <w:b/>
          <w:i/>
        </w:rPr>
        <w:t>CD для занятий в классе</w:t>
      </w:r>
    </w:p>
    <w:p w:rsidR="00164666" w:rsidRPr="00344823" w:rsidRDefault="00164666" w:rsidP="00164666">
      <w:pPr>
        <w:jc w:val="both"/>
      </w:pPr>
      <w:r w:rsidRPr="00344823">
        <w:t>Аудиозаписи содержат записи новых слов, диалогов, песен, а также другие задания из учебника и рабочей тетради.</w:t>
      </w:r>
    </w:p>
    <w:p w:rsidR="00164666" w:rsidRPr="00344823" w:rsidRDefault="00164666" w:rsidP="00164666">
      <w:pPr>
        <w:jc w:val="both"/>
      </w:pPr>
    </w:p>
    <w:p w:rsidR="00A2283F" w:rsidRPr="00344823" w:rsidRDefault="00A2283F" w:rsidP="00A2283F">
      <w:pPr>
        <w:jc w:val="center"/>
      </w:pPr>
      <w:r w:rsidRPr="00344823">
        <w:rPr>
          <w:b/>
          <w:bCs/>
        </w:rPr>
        <w:t>Система оценивания</w:t>
      </w:r>
    </w:p>
    <w:p w:rsidR="00A2283F" w:rsidRPr="00344823" w:rsidRDefault="00A2283F" w:rsidP="00A2283F">
      <w:r w:rsidRPr="00344823">
        <w:t>В УМК   «Английский в фокусе »  учебный материал структурирован по учебным модулям. В конце каждого раздела предусмотрено выполнение учащимися проверочных заданий из раздела «</w:t>
      </w:r>
      <w:r w:rsidRPr="00344823">
        <w:rPr>
          <w:lang w:val="en-US"/>
        </w:rPr>
        <w:t>Now</w:t>
      </w:r>
      <w:r w:rsidRPr="00344823">
        <w:t xml:space="preserve"> </w:t>
      </w:r>
      <w:r w:rsidRPr="00344823">
        <w:rPr>
          <w:lang w:val="en-US"/>
        </w:rPr>
        <w:t>I</w:t>
      </w:r>
      <w:r w:rsidRPr="00344823">
        <w:t xml:space="preserve"> </w:t>
      </w:r>
      <w:r w:rsidRPr="00344823">
        <w:rPr>
          <w:lang w:val="en-US"/>
        </w:rPr>
        <w:t>know</w:t>
      </w:r>
      <w:r w:rsidRPr="00344823">
        <w:t>», которые позволяют оценить коммуникативные умения младших школьников в  чтении, письме и устной речи, убедиться в том, что основной языковой и речевой материал ими усвоен. Контроль, прежде всего, направлен на выявление достижений школьников. Все задания построены на изученном материале, а предлагаемый формат проверочных работ и процедура их выполнения знакомы и понятны учащимся. Проверка коммуникативных умений  осуществляется с помощью заданий на выбор ответа, монологических высказываний, диалогов. Для проверки лексических и грамматических навыков используются как задания с выбором ответа, так и задания на восстановление пропущенных слов в связном тексте. Чтобы оценить умения учащихся в устной речи, им предлагается высказаться в связи с данной ситуацией общения, которая знакома детям. Проверочные задания даны в учебнике и продублированы в рабочей тетради для того, чтобы учащиеся могли выполнить задания письменно.</w:t>
      </w:r>
    </w:p>
    <w:p w:rsidR="00164666" w:rsidRPr="00344823" w:rsidRDefault="00164666" w:rsidP="00164666">
      <w:pPr>
        <w:jc w:val="both"/>
      </w:pPr>
    </w:p>
    <w:p w:rsidR="00A2283F" w:rsidRPr="00344823" w:rsidRDefault="00A2283F" w:rsidP="000A1E0E">
      <w:pPr>
        <w:jc w:val="center"/>
        <w:rPr>
          <w:b/>
          <w:bCs/>
        </w:rPr>
      </w:pPr>
    </w:p>
    <w:p w:rsidR="000A1E0E" w:rsidRPr="00344823" w:rsidRDefault="000A1E0E" w:rsidP="000A1E0E">
      <w:pPr>
        <w:jc w:val="center"/>
        <w:rPr>
          <w:b/>
          <w:bCs/>
        </w:rPr>
      </w:pPr>
      <w:r w:rsidRPr="00344823">
        <w:rPr>
          <w:b/>
          <w:bCs/>
        </w:rPr>
        <w:t>Описание материально-технического обеспечения образовательного процесса</w:t>
      </w:r>
    </w:p>
    <w:p w:rsidR="000A1E0E" w:rsidRPr="00344823" w:rsidRDefault="000A1E0E" w:rsidP="000A1E0E">
      <w:pPr>
        <w:pStyle w:val="Style6"/>
        <w:widowControl/>
        <w:spacing w:line="276" w:lineRule="auto"/>
        <w:ind w:left="581"/>
        <w:rPr>
          <w:rFonts w:ascii="Times New Roman" w:hAnsi="Times New Roman" w:cs="Times New Roman"/>
        </w:rPr>
      </w:pPr>
    </w:p>
    <w:p w:rsidR="000A1E0E" w:rsidRPr="00344823" w:rsidRDefault="000A1E0E" w:rsidP="000A1E0E">
      <w:pPr>
        <w:pStyle w:val="Style6"/>
        <w:widowControl/>
        <w:spacing w:before="14" w:line="276" w:lineRule="auto"/>
        <w:ind w:firstLine="0"/>
        <w:jc w:val="left"/>
        <w:rPr>
          <w:rStyle w:val="FontStyle13"/>
          <w:rFonts w:ascii="Times New Roman" w:hAnsi="Times New Roman" w:cs="Times New Roman"/>
          <w:b/>
          <w:bCs/>
          <w:sz w:val="24"/>
          <w:szCs w:val="24"/>
        </w:rPr>
      </w:pPr>
      <w:r w:rsidRPr="00344823">
        <w:rPr>
          <w:rStyle w:val="FontStyle13"/>
          <w:rFonts w:ascii="Times New Roman" w:hAnsi="Times New Roman" w:cs="Times New Roman"/>
          <w:b/>
          <w:bCs/>
          <w:sz w:val="24"/>
          <w:szCs w:val="24"/>
        </w:rPr>
        <w:t>Печатные пособия</w:t>
      </w:r>
    </w:p>
    <w:p w:rsidR="000A1E0E" w:rsidRPr="00344823" w:rsidRDefault="000A1E0E" w:rsidP="000A1E0E">
      <w:pPr>
        <w:pStyle w:val="Style2"/>
        <w:widowControl/>
        <w:spacing w:line="276" w:lineRule="auto"/>
        <w:ind w:firstLine="0"/>
        <w:jc w:val="left"/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</w:rPr>
      </w:pPr>
      <w:r w:rsidRPr="00344823">
        <w:rPr>
          <w:rStyle w:val="FontStyle12"/>
          <w:rFonts w:ascii="Times New Roman" w:hAnsi="Times New Roman" w:cs="Times New Roman"/>
          <w:i w:val="0"/>
          <w:sz w:val="24"/>
          <w:szCs w:val="24"/>
        </w:rPr>
        <w:t>Плакаты</w:t>
      </w:r>
    </w:p>
    <w:p w:rsidR="000A1E0E" w:rsidRPr="00344823" w:rsidRDefault="000A1E0E" w:rsidP="000A1E0E">
      <w:pPr>
        <w:pStyle w:val="Style2"/>
        <w:widowControl/>
        <w:spacing w:line="276" w:lineRule="auto"/>
        <w:ind w:firstLine="0"/>
        <w:jc w:val="left"/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</w:rPr>
      </w:pPr>
      <w:r w:rsidRPr="00344823">
        <w:rPr>
          <w:rStyle w:val="FontStyle12"/>
          <w:rFonts w:ascii="Times New Roman" w:hAnsi="Times New Roman" w:cs="Times New Roman"/>
          <w:i w:val="0"/>
          <w:sz w:val="24"/>
          <w:szCs w:val="24"/>
        </w:rPr>
        <w:t>Наборы сюжетных картин</w:t>
      </w:r>
      <w:r w:rsidR="00344823" w:rsidRPr="00344823">
        <w:rPr>
          <w:rStyle w:val="FontStyle12"/>
          <w:rFonts w:ascii="Times New Roman" w:hAnsi="Times New Roman" w:cs="Times New Roman"/>
          <w:i w:val="0"/>
          <w:sz w:val="24"/>
          <w:szCs w:val="24"/>
        </w:rPr>
        <w:t>ок   в соответствии с тематикой</w:t>
      </w:r>
    </w:p>
    <w:p w:rsidR="000A1E0E" w:rsidRPr="00344823" w:rsidRDefault="000A1E0E" w:rsidP="000A1E0E">
      <w:pPr>
        <w:pStyle w:val="Style2"/>
        <w:widowControl/>
        <w:spacing w:line="276" w:lineRule="auto"/>
        <w:ind w:firstLine="0"/>
        <w:jc w:val="left"/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</w:rPr>
      </w:pPr>
      <w:r w:rsidRPr="00344823">
        <w:rPr>
          <w:rFonts w:ascii="Times New Roman" w:hAnsi="Times New Roman" w:cs="Times New Roman"/>
        </w:rPr>
        <w:t xml:space="preserve">Наглядно иллюстративный материал   </w:t>
      </w:r>
    </w:p>
    <w:p w:rsidR="000A1E0E" w:rsidRPr="00344823" w:rsidRDefault="000A1E0E" w:rsidP="000A1E0E">
      <w:pPr>
        <w:pStyle w:val="Style6"/>
        <w:widowControl/>
        <w:spacing w:line="276" w:lineRule="auto"/>
        <w:ind w:firstLine="0"/>
        <w:jc w:val="left"/>
        <w:rPr>
          <w:rFonts w:ascii="Times New Roman" w:hAnsi="Times New Roman" w:cs="Times New Roman"/>
        </w:rPr>
      </w:pPr>
      <w:r w:rsidRPr="00344823">
        <w:rPr>
          <w:rFonts w:ascii="Times New Roman" w:hAnsi="Times New Roman" w:cs="Times New Roman"/>
        </w:rPr>
        <w:t>Словари</w:t>
      </w:r>
    </w:p>
    <w:p w:rsidR="000A1E0E" w:rsidRPr="00344823" w:rsidRDefault="000A1E0E" w:rsidP="000A1E0E">
      <w:pPr>
        <w:pStyle w:val="Style6"/>
        <w:widowControl/>
        <w:spacing w:line="276" w:lineRule="auto"/>
        <w:ind w:firstLine="0"/>
        <w:jc w:val="left"/>
        <w:rPr>
          <w:rFonts w:ascii="Times New Roman" w:hAnsi="Times New Roman" w:cs="Times New Roman"/>
        </w:rPr>
      </w:pPr>
    </w:p>
    <w:p w:rsidR="000A1E0E" w:rsidRPr="00344823" w:rsidRDefault="000A1E0E" w:rsidP="000A1E0E">
      <w:pPr>
        <w:pStyle w:val="Style6"/>
        <w:widowControl/>
        <w:spacing w:before="14" w:line="276" w:lineRule="auto"/>
        <w:ind w:firstLine="0"/>
        <w:jc w:val="left"/>
        <w:rPr>
          <w:rStyle w:val="FontStyle13"/>
          <w:rFonts w:ascii="Times New Roman" w:hAnsi="Times New Roman" w:cs="Times New Roman"/>
          <w:b/>
          <w:bCs/>
          <w:sz w:val="24"/>
          <w:szCs w:val="24"/>
        </w:rPr>
      </w:pPr>
      <w:r w:rsidRPr="00344823">
        <w:rPr>
          <w:rStyle w:val="FontStyle13"/>
          <w:rFonts w:ascii="Times New Roman" w:hAnsi="Times New Roman" w:cs="Times New Roman"/>
          <w:b/>
          <w:bCs/>
          <w:sz w:val="24"/>
          <w:szCs w:val="24"/>
        </w:rPr>
        <w:t>Технические средства обучения</w:t>
      </w:r>
    </w:p>
    <w:p w:rsidR="000A1E0E" w:rsidRPr="00344823" w:rsidRDefault="000A1E0E" w:rsidP="000A1E0E">
      <w:pPr>
        <w:pStyle w:val="Style2"/>
        <w:widowControl/>
        <w:spacing w:line="276" w:lineRule="auto"/>
        <w:ind w:firstLine="0"/>
        <w:jc w:val="left"/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</w:rPr>
      </w:pPr>
      <w:r w:rsidRPr="00344823">
        <w:rPr>
          <w:rStyle w:val="FontStyle12"/>
          <w:rFonts w:ascii="Times New Roman" w:hAnsi="Times New Roman" w:cs="Times New Roman"/>
          <w:i w:val="0"/>
          <w:sz w:val="24"/>
          <w:szCs w:val="24"/>
        </w:rPr>
        <w:t>Оборудование рабочего места учителя:</w:t>
      </w:r>
    </w:p>
    <w:p w:rsidR="000A1E0E" w:rsidRPr="00344823" w:rsidRDefault="000A1E0E" w:rsidP="000A1E0E">
      <w:pPr>
        <w:pStyle w:val="Style4"/>
        <w:widowControl/>
        <w:tabs>
          <w:tab w:val="left" w:pos="691"/>
        </w:tabs>
        <w:spacing w:line="276" w:lineRule="auto"/>
        <w:ind w:firstLine="0"/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</w:rPr>
      </w:pPr>
      <w:r w:rsidRPr="00344823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-Классная доска  </w:t>
      </w:r>
    </w:p>
    <w:p w:rsidR="000A1E0E" w:rsidRPr="00344823" w:rsidRDefault="000A1E0E" w:rsidP="000A1E0E">
      <w:pPr>
        <w:pStyle w:val="Style4"/>
        <w:widowControl/>
        <w:tabs>
          <w:tab w:val="left" w:pos="691"/>
        </w:tabs>
        <w:spacing w:before="5" w:line="276" w:lineRule="auto"/>
        <w:ind w:firstLine="0"/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</w:rPr>
      </w:pPr>
      <w:r w:rsidRPr="00344823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-Персональный компьютер  </w:t>
      </w:r>
    </w:p>
    <w:p w:rsidR="000A1E0E" w:rsidRPr="00344823" w:rsidRDefault="00344823" w:rsidP="000A1E0E">
      <w:pPr>
        <w:pStyle w:val="Style4"/>
        <w:widowControl/>
        <w:tabs>
          <w:tab w:val="left" w:pos="691"/>
        </w:tabs>
        <w:spacing w:line="276" w:lineRule="auto"/>
        <w:ind w:firstLine="0"/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</w:rPr>
      </w:pPr>
      <w:r w:rsidRPr="00344823">
        <w:rPr>
          <w:rStyle w:val="FontStyle12"/>
          <w:rFonts w:ascii="Times New Roman" w:hAnsi="Times New Roman" w:cs="Times New Roman"/>
          <w:i w:val="0"/>
          <w:sz w:val="24"/>
          <w:szCs w:val="24"/>
        </w:rPr>
        <w:t>-Мультимедийный проектор</w:t>
      </w:r>
    </w:p>
    <w:p w:rsidR="000A1E0E" w:rsidRPr="00344823" w:rsidRDefault="000A1E0E" w:rsidP="000A1E0E">
      <w:pPr>
        <w:pStyle w:val="Style4"/>
        <w:widowControl/>
        <w:tabs>
          <w:tab w:val="left" w:pos="691"/>
        </w:tabs>
        <w:spacing w:line="276" w:lineRule="auto"/>
        <w:ind w:left="1148" w:firstLine="0"/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0A1E0E" w:rsidRPr="00344823" w:rsidRDefault="000A1E0E" w:rsidP="000A1E0E">
      <w:pPr>
        <w:pStyle w:val="Style6"/>
        <w:widowControl/>
        <w:spacing w:line="276" w:lineRule="auto"/>
        <w:ind w:firstLine="0"/>
        <w:jc w:val="left"/>
        <w:rPr>
          <w:rFonts w:ascii="Times New Roman" w:hAnsi="Times New Roman" w:cs="Times New Roman"/>
        </w:rPr>
      </w:pPr>
      <w:r w:rsidRPr="00344823">
        <w:rPr>
          <w:rStyle w:val="FontStyle13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44823">
        <w:rPr>
          <w:rStyle w:val="FontStyle13"/>
          <w:rFonts w:ascii="Times New Roman" w:hAnsi="Times New Roman" w:cs="Times New Roman"/>
          <w:b/>
          <w:bCs/>
          <w:sz w:val="24"/>
          <w:szCs w:val="24"/>
        </w:rPr>
        <w:t>Медиатека</w:t>
      </w:r>
      <w:proofErr w:type="spellEnd"/>
    </w:p>
    <w:p w:rsidR="00344823" w:rsidRPr="00344823" w:rsidRDefault="000A1E0E" w:rsidP="000A1E0E">
      <w:pPr>
        <w:tabs>
          <w:tab w:val="left" w:pos="1260"/>
          <w:tab w:val="left" w:pos="3261"/>
        </w:tabs>
        <w:autoSpaceDE w:val="0"/>
        <w:autoSpaceDN w:val="0"/>
        <w:adjustRightInd w:val="0"/>
        <w:spacing w:line="276" w:lineRule="auto"/>
      </w:pPr>
      <w:r w:rsidRPr="00344823">
        <w:rPr>
          <w:kern w:val="2"/>
        </w:rPr>
        <w:t xml:space="preserve"> </w:t>
      </w:r>
      <w:r w:rsidRPr="00344823">
        <w:t xml:space="preserve">Презентации </w:t>
      </w:r>
    </w:p>
    <w:p w:rsidR="00344823" w:rsidRPr="00344823" w:rsidRDefault="00344823" w:rsidP="000A1E0E">
      <w:pPr>
        <w:tabs>
          <w:tab w:val="left" w:pos="1260"/>
          <w:tab w:val="left" w:pos="3261"/>
        </w:tabs>
        <w:autoSpaceDE w:val="0"/>
        <w:autoSpaceDN w:val="0"/>
        <w:adjustRightInd w:val="0"/>
        <w:spacing w:line="276" w:lineRule="auto"/>
      </w:pPr>
      <w:r w:rsidRPr="00344823">
        <w:t>Тексты для чтения</w:t>
      </w:r>
    </w:p>
    <w:p w:rsidR="000A1E0E" w:rsidRPr="00344823" w:rsidRDefault="00344823" w:rsidP="000A1E0E">
      <w:pPr>
        <w:tabs>
          <w:tab w:val="left" w:pos="1260"/>
          <w:tab w:val="left" w:pos="3261"/>
        </w:tabs>
        <w:autoSpaceDE w:val="0"/>
        <w:autoSpaceDN w:val="0"/>
        <w:adjustRightInd w:val="0"/>
        <w:spacing w:line="276" w:lineRule="auto"/>
      </w:pPr>
      <w:r w:rsidRPr="00344823">
        <w:t>Фото</w:t>
      </w:r>
      <w:r w:rsidR="000A1E0E" w:rsidRPr="00344823">
        <w:t xml:space="preserve"> </w:t>
      </w:r>
    </w:p>
    <w:p w:rsidR="000A1E0E" w:rsidRPr="00344823" w:rsidRDefault="000A1E0E" w:rsidP="000A1E0E">
      <w:pPr>
        <w:tabs>
          <w:tab w:val="left" w:pos="1260"/>
          <w:tab w:val="left" w:pos="3261"/>
        </w:tabs>
        <w:autoSpaceDE w:val="0"/>
        <w:autoSpaceDN w:val="0"/>
        <w:adjustRightInd w:val="0"/>
        <w:spacing w:line="276" w:lineRule="auto"/>
      </w:pPr>
    </w:p>
    <w:p w:rsidR="000A1E0E" w:rsidRPr="00344823" w:rsidRDefault="000A1E0E" w:rsidP="000A1E0E">
      <w:pPr>
        <w:rPr>
          <w:b/>
          <w:bCs/>
        </w:rPr>
      </w:pPr>
      <w:r w:rsidRPr="00344823">
        <w:rPr>
          <w:b/>
          <w:bCs/>
        </w:rPr>
        <w:t>Электронные ресурсы</w:t>
      </w:r>
    </w:p>
    <w:p w:rsidR="000A1E0E" w:rsidRPr="00344823" w:rsidRDefault="00E74416" w:rsidP="000A1E0E">
      <w:pPr>
        <w:widowControl w:val="0"/>
        <w:autoSpaceDE w:val="0"/>
        <w:autoSpaceDN w:val="0"/>
        <w:adjustRightInd w:val="0"/>
      </w:pPr>
      <w:hyperlink r:id="rId9" w:history="1">
        <w:r w:rsidR="000A1E0E" w:rsidRPr="00344823">
          <w:rPr>
            <w:lang w:val="en-US"/>
          </w:rPr>
          <w:t>www</w:t>
        </w:r>
        <w:r w:rsidR="000A1E0E" w:rsidRPr="00344823">
          <w:t>.</w:t>
        </w:r>
        <w:proofErr w:type="spellStart"/>
        <w:r w:rsidR="000A1E0E" w:rsidRPr="00344823">
          <w:rPr>
            <w:lang w:val="en-US"/>
          </w:rPr>
          <w:t>englishlearner</w:t>
        </w:r>
        <w:proofErr w:type="spellEnd"/>
        <w:r w:rsidR="000A1E0E" w:rsidRPr="00344823">
          <w:t>.</w:t>
        </w:r>
        <w:r w:rsidR="000A1E0E" w:rsidRPr="00344823">
          <w:rPr>
            <w:lang w:val="en-US"/>
          </w:rPr>
          <w:t>com</w:t>
        </w:r>
      </w:hyperlink>
    </w:p>
    <w:p w:rsidR="000A1E0E" w:rsidRPr="00344823" w:rsidRDefault="00E74416" w:rsidP="000A1E0E">
      <w:pPr>
        <w:widowControl w:val="0"/>
        <w:autoSpaceDE w:val="0"/>
        <w:autoSpaceDN w:val="0"/>
        <w:adjustRightInd w:val="0"/>
      </w:pPr>
      <w:hyperlink r:id="rId10" w:history="1">
        <w:r w:rsidR="000A1E0E" w:rsidRPr="00344823">
          <w:rPr>
            <w:lang w:val="en-US"/>
          </w:rPr>
          <w:t>http</w:t>
        </w:r>
        <w:r w:rsidR="000A1E0E" w:rsidRPr="00344823">
          <w:t>://</w:t>
        </w:r>
        <w:proofErr w:type="spellStart"/>
        <w:r w:rsidR="000A1E0E" w:rsidRPr="00344823">
          <w:rPr>
            <w:lang w:val="en-US"/>
          </w:rPr>
          <w:t>englishgrammer</w:t>
        </w:r>
        <w:proofErr w:type="spellEnd"/>
        <w:r w:rsidR="000A1E0E" w:rsidRPr="00344823">
          <w:t>101.</w:t>
        </w:r>
        <w:r w:rsidR="000A1E0E" w:rsidRPr="00344823">
          <w:rPr>
            <w:lang w:val="en-US"/>
          </w:rPr>
          <w:t>com</w:t>
        </w:r>
      </w:hyperlink>
    </w:p>
    <w:p w:rsidR="000A1E0E" w:rsidRPr="00344823" w:rsidRDefault="000A1E0E" w:rsidP="000A1E0E">
      <w:pPr>
        <w:widowControl w:val="0"/>
        <w:autoSpaceDE w:val="0"/>
        <w:autoSpaceDN w:val="0"/>
        <w:adjustRightInd w:val="0"/>
      </w:pPr>
      <w:r w:rsidRPr="00344823">
        <w:t xml:space="preserve"> http://www.1september.ru/ </w:t>
      </w:r>
    </w:p>
    <w:p w:rsidR="000A1E0E" w:rsidRPr="00344823" w:rsidRDefault="000A1E0E" w:rsidP="000A1E0E">
      <w:pPr>
        <w:widowControl w:val="0"/>
        <w:autoSpaceDE w:val="0"/>
        <w:autoSpaceDN w:val="0"/>
        <w:adjustRightInd w:val="0"/>
      </w:pPr>
      <w:r w:rsidRPr="00344823">
        <w:t xml:space="preserve"> http://www.englishteachers.ru/ </w:t>
      </w:r>
    </w:p>
    <w:p w:rsidR="000A1E0E" w:rsidRPr="00344823" w:rsidRDefault="000A1E0E" w:rsidP="000A1E0E">
      <w:pPr>
        <w:widowControl w:val="0"/>
        <w:autoSpaceDE w:val="0"/>
        <w:autoSpaceDN w:val="0"/>
        <w:adjustRightInd w:val="0"/>
      </w:pPr>
      <w:r w:rsidRPr="00344823">
        <w:t xml:space="preserve"> http://www.homeenglish.ru/ </w:t>
      </w:r>
    </w:p>
    <w:p w:rsidR="000A1E0E" w:rsidRPr="00344823" w:rsidRDefault="000A1E0E" w:rsidP="000A1E0E">
      <w:pPr>
        <w:widowControl w:val="0"/>
        <w:autoSpaceDE w:val="0"/>
        <w:autoSpaceDN w:val="0"/>
        <w:adjustRightInd w:val="0"/>
      </w:pPr>
      <w:r w:rsidRPr="00344823">
        <w:t xml:space="preserve"> </w:t>
      </w:r>
      <w:hyperlink r:id="rId11" w:history="1">
        <w:r w:rsidRPr="00344823">
          <w:t>http://www.exams.ru/</w:t>
        </w:r>
      </w:hyperlink>
    </w:p>
    <w:p w:rsidR="000A1E0E" w:rsidRPr="00344823" w:rsidRDefault="00E74416" w:rsidP="000A1E0E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  <w:hyperlink r:id="rId12" w:history="1">
        <w:r w:rsidR="000A1E0E" w:rsidRPr="00344823">
          <w:rPr>
            <w:lang w:val="en-US"/>
          </w:rPr>
          <w:t>www.openclass.ru</w:t>
        </w:r>
      </w:hyperlink>
    </w:p>
    <w:p w:rsidR="000A1E0E" w:rsidRPr="00344823" w:rsidRDefault="000A1E0E" w:rsidP="000A1E0E">
      <w:pPr>
        <w:rPr>
          <w:b/>
          <w:bCs/>
          <w:lang w:val="en-US"/>
        </w:rPr>
      </w:pPr>
      <w:r w:rsidRPr="00344823">
        <w:t>Электронный</w:t>
      </w:r>
      <w:r w:rsidRPr="00344823">
        <w:rPr>
          <w:lang w:val="en-US"/>
        </w:rPr>
        <w:t xml:space="preserve"> </w:t>
      </w:r>
      <w:r w:rsidRPr="00344823">
        <w:t>сайт</w:t>
      </w:r>
      <w:r w:rsidRPr="00344823">
        <w:rPr>
          <w:lang w:val="en-US"/>
        </w:rPr>
        <w:t xml:space="preserve"> </w:t>
      </w:r>
      <w:r w:rsidRPr="00344823">
        <w:t>УМК</w:t>
      </w:r>
      <w:r w:rsidRPr="00344823">
        <w:rPr>
          <w:lang w:val="en-US"/>
        </w:rPr>
        <w:t xml:space="preserve"> Spotlight www.prosv.ru/umk/spotlight</w:t>
      </w:r>
    </w:p>
    <w:p w:rsidR="00164666" w:rsidRPr="00344823" w:rsidRDefault="00164666" w:rsidP="00164666">
      <w:pPr>
        <w:jc w:val="both"/>
        <w:rPr>
          <w:lang w:val="en-US"/>
        </w:rPr>
      </w:pPr>
    </w:p>
    <w:p w:rsidR="00DA1450" w:rsidRPr="00DF5073" w:rsidRDefault="00DA1450" w:rsidP="00164666">
      <w:pPr>
        <w:jc w:val="center"/>
        <w:rPr>
          <w:b/>
          <w:i/>
          <w:lang w:val="en-US"/>
        </w:rPr>
      </w:pPr>
    </w:p>
    <w:p w:rsidR="00164666" w:rsidRPr="00344823" w:rsidRDefault="00164666" w:rsidP="00164666">
      <w:pPr>
        <w:jc w:val="center"/>
        <w:rPr>
          <w:b/>
          <w:i/>
        </w:rPr>
      </w:pPr>
      <w:r w:rsidRPr="00344823">
        <w:rPr>
          <w:b/>
          <w:i/>
        </w:rPr>
        <w:t>ЛИТЕРАТУРА ДЛЯ УЧИТЕЛЯ:</w:t>
      </w:r>
    </w:p>
    <w:p w:rsidR="00344823" w:rsidRPr="00344823" w:rsidRDefault="00344823" w:rsidP="00164666">
      <w:pPr>
        <w:jc w:val="both"/>
      </w:pPr>
    </w:p>
    <w:p w:rsidR="00164666" w:rsidRPr="00344823" w:rsidRDefault="00164666" w:rsidP="00164666">
      <w:pPr>
        <w:jc w:val="both"/>
      </w:pPr>
      <w:r w:rsidRPr="00344823">
        <w:t>1.</w:t>
      </w:r>
      <w:r w:rsidRPr="00344823">
        <w:tab/>
        <w:t xml:space="preserve">«Английский в фокусе» для 4 класса, авторы Быкова Н., В.Эванс, Дж. Дули, Поспелова М.  Просвещение; UK.: </w:t>
      </w:r>
      <w:proofErr w:type="spellStart"/>
      <w:r w:rsidRPr="00344823">
        <w:t>Express</w:t>
      </w:r>
      <w:proofErr w:type="spellEnd"/>
      <w:r w:rsidRPr="00344823">
        <w:t xml:space="preserve"> </w:t>
      </w:r>
      <w:proofErr w:type="spellStart"/>
      <w:r w:rsidRPr="00344823">
        <w:t>Publishing</w:t>
      </w:r>
      <w:proofErr w:type="spellEnd"/>
      <w:r w:rsidRPr="00344823">
        <w:t>, 2013.</w:t>
      </w:r>
    </w:p>
    <w:p w:rsidR="00164666" w:rsidRPr="00344823" w:rsidRDefault="00164666" w:rsidP="00164666">
      <w:pPr>
        <w:jc w:val="both"/>
      </w:pPr>
      <w:r w:rsidRPr="00344823">
        <w:t>2.</w:t>
      </w:r>
      <w:r w:rsidRPr="00344823">
        <w:tab/>
        <w:t xml:space="preserve">Книга для учителя, авторы Быкова Н., В.Эванс, Дж. Дули, Поспелова М.  Просвещение; UK.: </w:t>
      </w:r>
      <w:proofErr w:type="spellStart"/>
      <w:r w:rsidRPr="00344823">
        <w:t>Express</w:t>
      </w:r>
      <w:proofErr w:type="spellEnd"/>
      <w:r w:rsidRPr="00344823">
        <w:t xml:space="preserve"> </w:t>
      </w:r>
      <w:proofErr w:type="spellStart"/>
      <w:r w:rsidRPr="00344823">
        <w:t>Publishing</w:t>
      </w:r>
      <w:proofErr w:type="spellEnd"/>
      <w:r w:rsidRPr="00344823">
        <w:t>, 2012.</w:t>
      </w:r>
    </w:p>
    <w:p w:rsidR="00164666" w:rsidRPr="00344823" w:rsidRDefault="00164666" w:rsidP="00164666">
      <w:pPr>
        <w:jc w:val="both"/>
      </w:pPr>
      <w:r w:rsidRPr="00344823">
        <w:t>3.</w:t>
      </w:r>
      <w:r w:rsidRPr="00344823">
        <w:tab/>
        <w:t xml:space="preserve">Контрольные задания 4 класс, пособие для учащихся общеобразовательных учреждений, авторы Быкова Н., В.Эванс, Дж. Дули, Поспелова М.  Просвещение; UK.: </w:t>
      </w:r>
      <w:proofErr w:type="spellStart"/>
      <w:r w:rsidRPr="00344823">
        <w:t>Express</w:t>
      </w:r>
      <w:proofErr w:type="spellEnd"/>
      <w:r w:rsidRPr="00344823">
        <w:t xml:space="preserve"> </w:t>
      </w:r>
      <w:proofErr w:type="spellStart"/>
      <w:r w:rsidRPr="00344823">
        <w:t>Publishing</w:t>
      </w:r>
      <w:proofErr w:type="spellEnd"/>
      <w:r w:rsidRPr="00344823">
        <w:t>, 2009.</w:t>
      </w:r>
    </w:p>
    <w:p w:rsidR="00164666" w:rsidRPr="00344823" w:rsidRDefault="00164666" w:rsidP="00164666">
      <w:pPr>
        <w:jc w:val="both"/>
      </w:pPr>
      <w:r w:rsidRPr="00344823">
        <w:t>4.</w:t>
      </w:r>
      <w:r w:rsidRPr="00344823">
        <w:tab/>
        <w:t xml:space="preserve">Рабочая тетрадь «Английский в фокусе» для 4 класса, авторы Быкова Н., В.Эванс, Дж. Дули, Поспелова М.  Просвещение; UK.: </w:t>
      </w:r>
      <w:proofErr w:type="spellStart"/>
      <w:r w:rsidRPr="00344823">
        <w:t>Express</w:t>
      </w:r>
      <w:proofErr w:type="spellEnd"/>
      <w:r w:rsidRPr="00344823">
        <w:t xml:space="preserve"> </w:t>
      </w:r>
      <w:proofErr w:type="spellStart"/>
      <w:r w:rsidRPr="00344823">
        <w:t>Publishing</w:t>
      </w:r>
      <w:proofErr w:type="spellEnd"/>
      <w:r w:rsidRPr="00344823">
        <w:t>, 2013.</w:t>
      </w:r>
    </w:p>
    <w:p w:rsidR="00164666" w:rsidRPr="00344823" w:rsidRDefault="00164666" w:rsidP="00164666">
      <w:pPr>
        <w:jc w:val="both"/>
      </w:pPr>
      <w:r w:rsidRPr="00344823">
        <w:tab/>
      </w:r>
    </w:p>
    <w:p w:rsidR="00164666" w:rsidRPr="00344823" w:rsidRDefault="00164666" w:rsidP="00164666">
      <w:pPr>
        <w:jc w:val="both"/>
      </w:pPr>
    </w:p>
    <w:p w:rsidR="00344823" w:rsidRPr="00344823" w:rsidRDefault="00344823" w:rsidP="00430C8A">
      <w:pPr>
        <w:jc w:val="center"/>
        <w:rPr>
          <w:b/>
          <w:i/>
        </w:rPr>
      </w:pPr>
    </w:p>
    <w:p w:rsidR="00344823" w:rsidRPr="00344823" w:rsidRDefault="00344823" w:rsidP="00430C8A">
      <w:pPr>
        <w:jc w:val="center"/>
        <w:rPr>
          <w:b/>
          <w:i/>
        </w:rPr>
      </w:pPr>
    </w:p>
    <w:p w:rsidR="00344823" w:rsidRPr="00344823" w:rsidRDefault="00344823" w:rsidP="00430C8A">
      <w:pPr>
        <w:jc w:val="center"/>
        <w:rPr>
          <w:b/>
          <w:i/>
        </w:rPr>
      </w:pPr>
    </w:p>
    <w:p w:rsidR="00344823" w:rsidRPr="00344823" w:rsidRDefault="00344823" w:rsidP="00430C8A">
      <w:pPr>
        <w:jc w:val="center"/>
        <w:rPr>
          <w:b/>
          <w:i/>
        </w:rPr>
      </w:pPr>
    </w:p>
    <w:p w:rsidR="00DA1450" w:rsidRDefault="00DA1450" w:rsidP="00430C8A">
      <w:pPr>
        <w:jc w:val="center"/>
        <w:rPr>
          <w:b/>
          <w:i/>
        </w:rPr>
      </w:pPr>
    </w:p>
    <w:sectPr w:rsidR="00DA1450" w:rsidSect="00DF5073">
      <w:footerReference w:type="even" r:id="rId13"/>
      <w:footerReference w:type="default" r:id="rId14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416" w:rsidRDefault="00E74416" w:rsidP="001233A8">
      <w:r>
        <w:separator/>
      </w:r>
    </w:p>
  </w:endnote>
  <w:endnote w:type="continuationSeparator" w:id="0">
    <w:p w:rsidR="00E74416" w:rsidRDefault="00E74416" w:rsidP="00123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B7C" w:rsidRDefault="00B62B7C" w:rsidP="00681441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62B7C" w:rsidRDefault="00B62B7C" w:rsidP="0068144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B7C" w:rsidRDefault="00B62B7C" w:rsidP="0068144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416" w:rsidRDefault="00E74416" w:rsidP="001233A8">
      <w:r>
        <w:separator/>
      </w:r>
    </w:p>
  </w:footnote>
  <w:footnote w:type="continuationSeparator" w:id="0">
    <w:p w:rsidR="00E74416" w:rsidRDefault="00E74416" w:rsidP="00123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2DA"/>
    <w:multiLevelType w:val="hybridMultilevel"/>
    <w:tmpl w:val="C6B23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833C5"/>
    <w:multiLevelType w:val="hybridMultilevel"/>
    <w:tmpl w:val="7766F10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abstractNum w:abstractNumId="2">
    <w:nsid w:val="1BD57CA2"/>
    <w:multiLevelType w:val="hybridMultilevel"/>
    <w:tmpl w:val="68308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2665F22"/>
    <w:multiLevelType w:val="hybridMultilevel"/>
    <w:tmpl w:val="D43A62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387B88"/>
    <w:multiLevelType w:val="hybridMultilevel"/>
    <w:tmpl w:val="C5C0F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4726F"/>
    <w:multiLevelType w:val="hybridMultilevel"/>
    <w:tmpl w:val="D56A010C"/>
    <w:lvl w:ilvl="0" w:tplc="C77ED9BE">
      <w:start w:val="1"/>
      <w:numFmt w:val="decimal"/>
      <w:lvlText w:val="%1."/>
      <w:lvlJc w:val="left"/>
      <w:pPr>
        <w:ind w:left="502" w:hanging="360"/>
      </w:pPr>
      <w:rPr>
        <w:rFonts w:eastAsia="Lucida Sans Unicode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FB542CB"/>
    <w:multiLevelType w:val="hybridMultilevel"/>
    <w:tmpl w:val="381C1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8A"/>
    <w:rsid w:val="00014C40"/>
    <w:rsid w:val="000A1E0E"/>
    <w:rsid w:val="000B1354"/>
    <w:rsid w:val="0011429C"/>
    <w:rsid w:val="001233A8"/>
    <w:rsid w:val="00164666"/>
    <w:rsid w:val="00166388"/>
    <w:rsid w:val="002734DD"/>
    <w:rsid w:val="00283D03"/>
    <w:rsid w:val="002D4108"/>
    <w:rsid w:val="002D5EE1"/>
    <w:rsid w:val="002F195F"/>
    <w:rsid w:val="00344823"/>
    <w:rsid w:val="003D7E20"/>
    <w:rsid w:val="004300C2"/>
    <w:rsid w:val="00430C8A"/>
    <w:rsid w:val="004C7D20"/>
    <w:rsid w:val="00514213"/>
    <w:rsid w:val="00610228"/>
    <w:rsid w:val="00681441"/>
    <w:rsid w:val="00726058"/>
    <w:rsid w:val="00790DAC"/>
    <w:rsid w:val="007D34C6"/>
    <w:rsid w:val="007D411D"/>
    <w:rsid w:val="00826C3C"/>
    <w:rsid w:val="008400CF"/>
    <w:rsid w:val="009065B7"/>
    <w:rsid w:val="0095543A"/>
    <w:rsid w:val="00A2283F"/>
    <w:rsid w:val="00A97B30"/>
    <w:rsid w:val="00AA5C63"/>
    <w:rsid w:val="00AC1100"/>
    <w:rsid w:val="00B13D91"/>
    <w:rsid w:val="00B1537C"/>
    <w:rsid w:val="00B613FA"/>
    <w:rsid w:val="00B62B7C"/>
    <w:rsid w:val="00BC6186"/>
    <w:rsid w:val="00CA7D4A"/>
    <w:rsid w:val="00CD5872"/>
    <w:rsid w:val="00DA1450"/>
    <w:rsid w:val="00DF5073"/>
    <w:rsid w:val="00E54B48"/>
    <w:rsid w:val="00E74416"/>
    <w:rsid w:val="00E8676C"/>
    <w:rsid w:val="00EA6C06"/>
    <w:rsid w:val="00EF51B1"/>
    <w:rsid w:val="00F637BA"/>
    <w:rsid w:val="00F87E41"/>
    <w:rsid w:val="00FE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0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30C8A"/>
    <w:pPr>
      <w:ind w:firstLine="720"/>
    </w:pPr>
  </w:style>
  <w:style w:type="character" w:customStyle="1" w:styleId="a5">
    <w:name w:val="Основной текст с отступом Знак"/>
    <w:basedOn w:val="a0"/>
    <w:link w:val="a4"/>
    <w:rsid w:val="00430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430C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30C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30C8A"/>
  </w:style>
  <w:style w:type="paragraph" w:styleId="a9">
    <w:name w:val="footer"/>
    <w:basedOn w:val="a"/>
    <w:link w:val="aa"/>
    <w:rsid w:val="00430C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30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30C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30C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Subtle Emphasis"/>
    <w:basedOn w:val="a0"/>
    <w:uiPriority w:val="19"/>
    <w:qFormat/>
    <w:rsid w:val="00430C8A"/>
    <w:rPr>
      <w:i/>
      <w:iCs/>
      <w:color w:val="808080" w:themeColor="text1" w:themeTint="7F"/>
    </w:rPr>
  </w:style>
  <w:style w:type="paragraph" w:styleId="ad">
    <w:name w:val="No Spacing"/>
    <w:uiPriority w:val="99"/>
    <w:qFormat/>
    <w:rsid w:val="00430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30C8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30C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uiPriority w:val="99"/>
    <w:rsid w:val="00B13D91"/>
    <w:pPr>
      <w:tabs>
        <w:tab w:val="left" w:pos="8222"/>
      </w:tabs>
      <w:ind w:right="-1759"/>
    </w:pPr>
    <w:rPr>
      <w:sz w:val="28"/>
      <w:szCs w:val="28"/>
    </w:rPr>
  </w:style>
  <w:style w:type="paragraph" w:customStyle="1" w:styleId="Style2">
    <w:name w:val="Style2"/>
    <w:basedOn w:val="a"/>
    <w:uiPriority w:val="99"/>
    <w:rsid w:val="000A1E0E"/>
    <w:pPr>
      <w:widowControl w:val="0"/>
      <w:autoSpaceDE w:val="0"/>
      <w:autoSpaceDN w:val="0"/>
      <w:adjustRightInd w:val="0"/>
      <w:spacing w:line="336" w:lineRule="exact"/>
      <w:ind w:firstLine="533"/>
      <w:jc w:val="both"/>
    </w:pPr>
    <w:rPr>
      <w:rFonts w:ascii="Century Schoolbook" w:hAnsi="Century Schoolbook" w:cs="Century Schoolbook"/>
    </w:rPr>
  </w:style>
  <w:style w:type="paragraph" w:customStyle="1" w:styleId="Style4">
    <w:name w:val="Style4"/>
    <w:basedOn w:val="a"/>
    <w:uiPriority w:val="99"/>
    <w:rsid w:val="000A1E0E"/>
    <w:pPr>
      <w:widowControl w:val="0"/>
      <w:autoSpaceDE w:val="0"/>
      <w:autoSpaceDN w:val="0"/>
      <w:adjustRightInd w:val="0"/>
      <w:spacing w:line="288" w:lineRule="exact"/>
      <w:ind w:firstLine="586"/>
    </w:pPr>
    <w:rPr>
      <w:rFonts w:ascii="Century Schoolbook" w:hAnsi="Century Schoolbook" w:cs="Century Schoolbook"/>
    </w:rPr>
  </w:style>
  <w:style w:type="paragraph" w:customStyle="1" w:styleId="Style6">
    <w:name w:val="Style6"/>
    <w:basedOn w:val="a"/>
    <w:uiPriority w:val="99"/>
    <w:rsid w:val="000A1E0E"/>
    <w:pPr>
      <w:widowControl w:val="0"/>
      <w:autoSpaceDE w:val="0"/>
      <w:autoSpaceDN w:val="0"/>
      <w:adjustRightInd w:val="0"/>
      <w:spacing w:line="277" w:lineRule="exact"/>
      <w:ind w:firstLine="542"/>
      <w:jc w:val="both"/>
    </w:pPr>
    <w:rPr>
      <w:rFonts w:ascii="Century Schoolbook" w:hAnsi="Century Schoolbook" w:cs="Century Schoolbook"/>
    </w:rPr>
  </w:style>
  <w:style w:type="character" w:customStyle="1" w:styleId="FontStyle12">
    <w:name w:val="Font Style12"/>
    <w:basedOn w:val="a0"/>
    <w:uiPriority w:val="99"/>
    <w:rsid w:val="000A1E0E"/>
    <w:rPr>
      <w:rFonts w:ascii="Century Schoolbook" w:hAnsi="Century Schoolbook" w:cs="Century Schoolbook"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0A1E0E"/>
    <w:rPr>
      <w:rFonts w:ascii="Century Schoolbook" w:hAnsi="Century Schoolbook" w:cs="Century Schoolbook"/>
      <w:sz w:val="18"/>
      <w:szCs w:val="18"/>
    </w:rPr>
  </w:style>
  <w:style w:type="character" w:styleId="af0">
    <w:name w:val="Hyperlink"/>
    <w:basedOn w:val="a0"/>
    <w:uiPriority w:val="99"/>
    <w:unhideWhenUsed/>
    <w:rsid w:val="00EF51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0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30C8A"/>
    <w:pPr>
      <w:ind w:firstLine="720"/>
    </w:pPr>
  </w:style>
  <w:style w:type="character" w:customStyle="1" w:styleId="a5">
    <w:name w:val="Основной текст с отступом Знак"/>
    <w:basedOn w:val="a0"/>
    <w:link w:val="a4"/>
    <w:rsid w:val="00430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430C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30C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30C8A"/>
  </w:style>
  <w:style w:type="paragraph" w:styleId="a9">
    <w:name w:val="footer"/>
    <w:basedOn w:val="a"/>
    <w:link w:val="aa"/>
    <w:rsid w:val="00430C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30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30C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30C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Subtle Emphasis"/>
    <w:basedOn w:val="a0"/>
    <w:uiPriority w:val="19"/>
    <w:qFormat/>
    <w:rsid w:val="00430C8A"/>
    <w:rPr>
      <w:i/>
      <w:iCs/>
      <w:color w:val="808080" w:themeColor="text1" w:themeTint="7F"/>
    </w:rPr>
  </w:style>
  <w:style w:type="paragraph" w:styleId="ad">
    <w:name w:val="No Spacing"/>
    <w:uiPriority w:val="99"/>
    <w:qFormat/>
    <w:rsid w:val="00430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30C8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30C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uiPriority w:val="99"/>
    <w:rsid w:val="00B13D91"/>
    <w:pPr>
      <w:tabs>
        <w:tab w:val="left" w:pos="8222"/>
      </w:tabs>
      <w:ind w:right="-1759"/>
    </w:pPr>
    <w:rPr>
      <w:sz w:val="28"/>
      <w:szCs w:val="28"/>
    </w:rPr>
  </w:style>
  <w:style w:type="paragraph" w:customStyle="1" w:styleId="Style2">
    <w:name w:val="Style2"/>
    <w:basedOn w:val="a"/>
    <w:uiPriority w:val="99"/>
    <w:rsid w:val="000A1E0E"/>
    <w:pPr>
      <w:widowControl w:val="0"/>
      <w:autoSpaceDE w:val="0"/>
      <w:autoSpaceDN w:val="0"/>
      <w:adjustRightInd w:val="0"/>
      <w:spacing w:line="336" w:lineRule="exact"/>
      <w:ind w:firstLine="533"/>
      <w:jc w:val="both"/>
    </w:pPr>
    <w:rPr>
      <w:rFonts w:ascii="Century Schoolbook" w:hAnsi="Century Schoolbook" w:cs="Century Schoolbook"/>
    </w:rPr>
  </w:style>
  <w:style w:type="paragraph" w:customStyle="1" w:styleId="Style4">
    <w:name w:val="Style4"/>
    <w:basedOn w:val="a"/>
    <w:uiPriority w:val="99"/>
    <w:rsid w:val="000A1E0E"/>
    <w:pPr>
      <w:widowControl w:val="0"/>
      <w:autoSpaceDE w:val="0"/>
      <w:autoSpaceDN w:val="0"/>
      <w:adjustRightInd w:val="0"/>
      <w:spacing w:line="288" w:lineRule="exact"/>
      <w:ind w:firstLine="586"/>
    </w:pPr>
    <w:rPr>
      <w:rFonts w:ascii="Century Schoolbook" w:hAnsi="Century Schoolbook" w:cs="Century Schoolbook"/>
    </w:rPr>
  </w:style>
  <w:style w:type="paragraph" w:customStyle="1" w:styleId="Style6">
    <w:name w:val="Style6"/>
    <w:basedOn w:val="a"/>
    <w:uiPriority w:val="99"/>
    <w:rsid w:val="000A1E0E"/>
    <w:pPr>
      <w:widowControl w:val="0"/>
      <w:autoSpaceDE w:val="0"/>
      <w:autoSpaceDN w:val="0"/>
      <w:adjustRightInd w:val="0"/>
      <w:spacing w:line="277" w:lineRule="exact"/>
      <w:ind w:firstLine="542"/>
      <w:jc w:val="both"/>
    </w:pPr>
    <w:rPr>
      <w:rFonts w:ascii="Century Schoolbook" w:hAnsi="Century Schoolbook" w:cs="Century Schoolbook"/>
    </w:rPr>
  </w:style>
  <w:style w:type="character" w:customStyle="1" w:styleId="FontStyle12">
    <w:name w:val="Font Style12"/>
    <w:basedOn w:val="a0"/>
    <w:uiPriority w:val="99"/>
    <w:rsid w:val="000A1E0E"/>
    <w:rPr>
      <w:rFonts w:ascii="Century Schoolbook" w:hAnsi="Century Schoolbook" w:cs="Century Schoolbook"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0A1E0E"/>
    <w:rPr>
      <w:rFonts w:ascii="Century Schoolbook" w:hAnsi="Century Schoolbook" w:cs="Century Schoolbook"/>
      <w:sz w:val="18"/>
      <w:szCs w:val="18"/>
    </w:rPr>
  </w:style>
  <w:style w:type="character" w:styleId="af0">
    <w:name w:val="Hyperlink"/>
    <w:basedOn w:val="a0"/>
    <w:uiPriority w:val="99"/>
    <w:unhideWhenUsed/>
    <w:rsid w:val="00EF51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ougimnaziya4@yandex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penclass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xams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nglishgrammer101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glishlearner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4181</Words>
  <Characters>23834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Admin</cp:lastModifiedBy>
  <cp:revision>7</cp:revision>
  <dcterms:created xsi:type="dcterms:W3CDTF">2019-06-25T05:40:00Z</dcterms:created>
  <dcterms:modified xsi:type="dcterms:W3CDTF">2021-12-11T05:38:00Z</dcterms:modified>
</cp:coreProperties>
</file>