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310D76" w:rsidRPr="00310D76" w:rsidTr="00B279DE">
        <w:trPr>
          <w:trHeight w:val="271"/>
          <w:jc w:val="center"/>
        </w:trPr>
        <w:tc>
          <w:tcPr>
            <w:tcW w:w="9082" w:type="dxa"/>
            <w:tcBorders>
              <w:top w:val="nil"/>
              <w:left w:val="nil"/>
              <w:bottom w:val="nil"/>
              <w:right w:val="nil"/>
            </w:tcBorders>
            <w:hideMark/>
          </w:tcPr>
          <w:p w:rsidR="00310D76" w:rsidRPr="00310D76" w:rsidRDefault="00310D76" w:rsidP="00310D76">
            <w:pPr>
              <w:widowControl w:val="0"/>
              <w:suppressAutoHyphens/>
              <w:spacing w:after="0" w:line="240" w:lineRule="auto"/>
              <w:jc w:val="center"/>
              <w:rPr>
                <w:rFonts w:ascii="Times New Roman" w:eastAsia="Calibri" w:hAnsi="Times New Roman" w:cs="Tahoma"/>
                <w:b/>
                <w:kern w:val="2"/>
                <w:sz w:val="24"/>
                <w:szCs w:val="24"/>
                <w:lang w:eastAsia="hi-IN" w:bidi="hi-IN"/>
              </w:rPr>
            </w:pPr>
            <w:r w:rsidRPr="00310D76">
              <w:rPr>
                <w:rFonts w:ascii="Times New Roman" w:eastAsia="Calibri" w:hAnsi="Times New Roman" w:cs="Tahoma"/>
                <w:b/>
                <w:kern w:val="2"/>
                <w:sz w:val="24"/>
                <w:szCs w:val="24"/>
                <w:lang w:eastAsia="hi-IN" w:bidi="hi-IN"/>
              </w:rPr>
              <w:t xml:space="preserve">Администрация </w:t>
            </w:r>
            <w:proofErr w:type="spellStart"/>
            <w:r w:rsidRPr="00310D76">
              <w:rPr>
                <w:rFonts w:ascii="Times New Roman" w:eastAsia="Calibri" w:hAnsi="Times New Roman" w:cs="Tahoma"/>
                <w:b/>
                <w:kern w:val="2"/>
                <w:sz w:val="24"/>
                <w:szCs w:val="24"/>
                <w:lang w:eastAsia="hi-IN" w:bidi="hi-IN"/>
              </w:rPr>
              <w:t>Кстовского</w:t>
            </w:r>
            <w:proofErr w:type="spellEnd"/>
            <w:r w:rsidRPr="00310D76">
              <w:rPr>
                <w:rFonts w:ascii="Times New Roman" w:eastAsia="Calibri" w:hAnsi="Times New Roman" w:cs="Tahoma"/>
                <w:b/>
                <w:kern w:val="2"/>
                <w:sz w:val="24"/>
                <w:szCs w:val="24"/>
                <w:lang w:eastAsia="hi-IN" w:bidi="hi-IN"/>
              </w:rPr>
              <w:t xml:space="preserve"> муниципального района</w:t>
            </w:r>
          </w:p>
        </w:tc>
      </w:tr>
      <w:tr w:rsidR="00310D76" w:rsidRPr="00310D76" w:rsidTr="00B279DE">
        <w:trPr>
          <w:trHeight w:val="316"/>
          <w:jc w:val="center"/>
        </w:trPr>
        <w:tc>
          <w:tcPr>
            <w:tcW w:w="9082" w:type="dxa"/>
            <w:tcBorders>
              <w:top w:val="nil"/>
              <w:left w:val="nil"/>
              <w:bottom w:val="nil"/>
              <w:right w:val="nil"/>
            </w:tcBorders>
            <w:hideMark/>
          </w:tcPr>
          <w:p w:rsidR="00310D76" w:rsidRPr="00310D76" w:rsidRDefault="00310D76" w:rsidP="00310D76">
            <w:pPr>
              <w:widowControl w:val="0"/>
              <w:suppressAutoHyphens/>
              <w:spacing w:after="0" w:line="240" w:lineRule="auto"/>
              <w:jc w:val="center"/>
              <w:rPr>
                <w:rFonts w:ascii="Times New Roman" w:eastAsia="Calibri" w:hAnsi="Times New Roman" w:cs="Tahoma"/>
                <w:b/>
                <w:kern w:val="2"/>
                <w:sz w:val="24"/>
                <w:szCs w:val="24"/>
                <w:lang w:eastAsia="hi-IN" w:bidi="hi-IN"/>
              </w:rPr>
            </w:pPr>
            <w:r w:rsidRPr="00310D76">
              <w:rPr>
                <w:rFonts w:ascii="Times New Roman" w:eastAsia="Calibri" w:hAnsi="Times New Roman" w:cs="Tahoma"/>
                <w:b/>
                <w:kern w:val="2"/>
                <w:sz w:val="28"/>
                <w:szCs w:val="28"/>
                <w:lang w:eastAsia="hi-IN" w:bidi="hi-IN"/>
              </w:rPr>
              <w:t>Муниципальное автономное общеобразовательное учреждение</w:t>
            </w:r>
          </w:p>
        </w:tc>
      </w:tr>
      <w:tr w:rsidR="00310D76" w:rsidRPr="00310D76" w:rsidTr="00B279DE">
        <w:trPr>
          <w:trHeight w:val="602"/>
          <w:jc w:val="center"/>
        </w:trPr>
        <w:tc>
          <w:tcPr>
            <w:tcW w:w="9082" w:type="dxa"/>
            <w:tcBorders>
              <w:top w:val="nil"/>
              <w:left w:val="nil"/>
              <w:bottom w:val="nil"/>
              <w:right w:val="nil"/>
            </w:tcBorders>
            <w:hideMark/>
          </w:tcPr>
          <w:p w:rsidR="00310D76" w:rsidRPr="00310D76" w:rsidRDefault="00310D76" w:rsidP="00310D76">
            <w:pPr>
              <w:widowControl w:val="0"/>
              <w:suppressAutoHyphens/>
              <w:spacing w:after="0" w:line="240" w:lineRule="auto"/>
              <w:jc w:val="center"/>
              <w:rPr>
                <w:rFonts w:ascii="Times New Roman" w:eastAsia="Calibri" w:hAnsi="Times New Roman" w:cs="Tahoma"/>
                <w:kern w:val="2"/>
                <w:sz w:val="24"/>
                <w:szCs w:val="24"/>
                <w:lang w:eastAsia="hi-IN" w:bidi="hi-IN"/>
              </w:rPr>
            </w:pPr>
            <w:r w:rsidRPr="00310D76">
              <w:rPr>
                <w:rFonts w:ascii="Times New Roman" w:eastAsia="Calibri" w:hAnsi="Times New Roman" w:cs="Tahoma"/>
                <w:b/>
                <w:kern w:val="2"/>
                <w:sz w:val="28"/>
                <w:szCs w:val="28"/>
                <w:lang w:eastAsia="hi-IN" w:bidi="hi-IN"/>
              </w:rPr>
              <w:t>«Гимназия № 4</w:t>
            </w:r>
            <w:r w:rsidRPr="00310D76">
              <w:rPr>
                <w:rFonts w:ascii="Times New Roman" w:eastAsia="Calibri" w:hAnsi="Times New Roman" w:cs="Tahoma"/>
                <w:kern w:val="2"/>
                <w:sz w:val="24"/>
                <w:szCs w:val="24"/>
                <w:lang w:eastAsia="hi-IN" w:bidi="hi-IN"/>
              </w:rPr>
              <w:t>»</w:t>
            </w:r>
          </w:p>
          <w:p w:rsidR="00310D76" w:rsidRPr="00310D76" w:rsidRDefault="00310D76" w:rsidP="00310D76">
            <w:pPr>
              <w:widowControl w:val="0"/>
              <w:suppressAutoHyphens/>
              <w:spacing w:after="0" w:line="240" w:lineRule="auto"/>
              <w:jc w:val="center"/>
              <w:rPr>
                <w:rFonts w:ascii="Times New Roman" w:eastAsia="Calibri" w:hAnsi="Times New Roman" w:cs="Tahoma"/>
                <w:b/>
                <w:kern w:val="2"/>
                <w:sz w:val="24"/>
                <w:szCs w:val="24"/>
                <w:lang w:eastAsia="hi-IN" w:bidi="hi-IN"/>
              </w:rPr>
            </w:pPr>
            <w:r w:rsidRPr="00310D76">
              <w:rPr>
                <w:rFonts w:ascii="Times New Roman" w:eastAsia="Calibri" w:hAnsi="Times New Roman" w:cs="Tahoma"/>
                <w:kern w:val="2"/>
                <w:sz w:val="24"/>
                <w:szCs w:val="24"/>
                <w:lang w:eastAsia="hi-IN" w:bidi="hi-IN"/>
              </w:rPr>
              <w:t xml:space="preserve">пл. Мира, дом </w:t>
            </w:r>
            <w:proofErr w:type="gramStart"/>
            <w:r w:rsidRPr="00310D76">
              <w:rPr>
                <w:rFonts w:ascii="Times New Roman" w:eastAsia="Calibri" w:hAnsi="Times New Roman" w:cs="Tahoma"/>
                <w:kern w:val="2"/>
                <w:sz w:val="24"/>
                <w:szCs w:val="24"/>
                <w:lang w:eastAsia="hi-IN" w:bidi="hi-IN"/>
              </w:rPr>
              <w:t xml:space="preserve">9,  </w:t>
            </w:r>
            <w:proofErr w:type="spellStart"/>
            <w:r w:rsidRPr="00310D76">
              <w:rPr>
                <w:rFonts w:ascii="Times New Roman" w:eastAsia="Calibri" w:hAnsi="Times New Roman" w:cs="Tahoma"/>
                <w:kern w:val="2"/>
                <w:sz w:val="24"/>
                <w:szCs w:val="24"/>
                <w:lang w:eastAsia="hi-IN" w:bidi="hi-IN"/>
              </w:rPr>
              <w:t>г.Кстово</w:t>
            </w:r>
            <w:proofErr w:type="spellEnd"/>
            <w:proofErr w:type="gramEnd"/>
            <w:r w:rsidRPr="00310D76">
              <w:rPr>
                <w:rFonts w:ascii="Times New Roman" w:eastAsia="Calibri" w:hAnsi="Times New Roman" w:cs="Tahoma"/>
                <w:kern w:val="2"/>
                <w:sz w:val="24"/>
                <w:szCs w:val="24"/>
                <w:lang w:eastAsia="hi-IN" w:bidi="hi-IN"/>
              </w:rPr>
              <w:t xml:space="preserve">  Нижегородской области, 607650</w:t>
            </w:r>
          </w:p>
        </w:tc>
      </w:tr>
      <w:tr w:rsidR="00310D76" w:rsidRPr="009208CA" w:rsidTr="00B279DE">
        <w:trPr>
          <w:trHeight w:val="542"/>
          <w:jc w:val="center"/>
        </w:trPr>
        <w:tc>
          <w:tcPr>
            <w:tcW w:w="9082" w:type="dxa"/>
            <w:tcBorders>
              <w:top w:val="nil"/>
              <w:left w:val="nil"/>
              <w:bottom w:val="nil"/>
              <w:right w:val="nil"/>
            </w:tcBorders>
            <w:hideMark/>
          </w:tcPr>
          <w:p w:rsidR="00310D76" w:rsidRPr="00310D76" w:rsidRDefault="00310D76" w:rsidP="00310D76">
            <w:pPr>
              <w:widowControl w:val="0"/>
              <w:suppressAutoHyphens/>
              <w:spacing w:after="0" w:line="240" w:lineRule="auto"/>
              <w:jc w:val="center"/>
              <w:rPr>
                <w:rFonts w:ascii="Times New Roman" w:eastAsia="Calibri" w:hAnsi="Times New Roman" w:cs="Tahoma"/>
                <w:kern w:val="2"/>
                <w:sz w:val="24"/>
                <w:szCs w:val="24"/>
                <w:lang w:val="en-US" w:eastAsia="hi-IN" w:bidi="hi-IN"/>
              </w:rPr>
            </w:pPr>
            <w:r w:rsidRPr="00310D76">
              <w:rPr>
                <w:rFonts w:ascii="Times New Roman" w:eastAsia="Lucida Sans Unicode" w:hAnsi="Times New Roman" w:cs="Tahoma"/>
                <w:kern w:val="2"/>
                <w:sz w:val="24"/>
                <w:szCs w:val="24"/>
                <w:lang w:val="en-US" w:eastAsia="hi-IN" w:bidi="hi-IN"/>
              </w:rPr>
              <w:t xml:space="preserve">e-mail </w:t>
            </w:r>
            <w:hyperlink r:id="rId5" w:history="1">
              <w:r w:rsidRPr="00310D76">
                <w:rPr>
                  <w:rFonts w:ascii="Times New Roman" w:eastAsia="Lucida Sans Unicode" w:hAnsi="Times New Roman" w:cs="Tahoma"/>
                  <w:color w:val="0000FF"/>
                  <w:kern w:val="2"/>
                  <w:sz w:val="24"/>
                  <w:szCs w:val="24"/>
                  <w:u w:val="single"/>
                  <w:lang w:val="en-US" w:eastAsia="hi-IN" w:bidi="hi-IN"/>
                </w:rPr>
                <w:t>mbougimnaziya4@yandex.ru</w:t>
              </w:r>
            </w:hyperlink>
            <w:r w:rsidRPr="00310D76">
              <w:rPr>
                <w:rFonts w:ascii="Times New Roman" w:eastAsia="Lucida Sans Unicode" w:hAnsi="Times New Roman" w:cs="Tahoma"/>
                <w:kern w:val="2"/>
                <w:sz w:val="24"/>
                <w:szCs w:val="24"/>
                <w:lang w:val="en-US" w:eastAsia="hi-IN" w:bidi="hi-IN"/>
              </w:rPr>
              <w:t xml:space="preserve">, </w:t>
            </w:r>
            <w:r w:rsidRPr="00310D76">
              <w:rPr>
                <w:rFonts w:ascii="Times New Roman" w:eastAsia="Lucida Sans Unicode" w:hAnsi="Times New Roman" w:cs="Tahoma"/>
                <w:kern w:val="2"/>
                <w:sz w:val="24"/>
                <w:szCs w:val="24"/>
                <w:lang w:eastAsia="hi-IN" w:bidi="hi-IN"/>
              </w:rPr>
              <w:t>тел</w:t>
            </w:r>
            <w:r w:rsidRPr="00310D76">
              <w:rPr>
                <w:rFonts w:ascii="Times New Roman" w:eastAsia="Lucida Sans Unicode" w:hAnsi="Times New Roman" w:cs="Tahoma"/>
                <w:kern w:val="2"/>
                <w:sz w:val="24"/>
                <w:szCs w:val="24"/>
                <w:lang w:val="en-US" w:eastAsia="hi-IN" w:bidi="hi-IN"/>
              </w:rPr>
              <w:t>.9-32-79</w:t>
            </w:r>
          </w:p>
        </w:tc>
      </w:tr>
    </w:tbl>
    <w:p w:rsidR="00864EB5" w:rsidRPr="00310D76" w:rsidRDefault="00864EB5" w:rsidP="00864EB5">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val="en-US" w:eastAsia="hi-IN" w:bidi="hi-IN"/>
        </w:rPr>
      </w:pPr>
    </w:p>
    <w:tbl>
      <w:tblPr>
        <w:tblpPr w:leftFromText="180" w:rightFromText="180" w:bottomFromText="160" w:vertAnchor="text" w:horzAnchor="margin" w:tblpXSpec="center" w:tblpY="178"/>
        <w:tblW w:w="9977" w:type="dxa"/>
        <w:tblLook w:val="04A0" w:firstRow="1" w:lastRow="0" w:firstColumn="1" w:lastColumn="0" w:noHBand="0" w:noVBand="1"/>
      </w:tblPr>
      <w:tblGrid>
        <w:gridCol w:w="3639"/>
        <w:gridCol w:w="2798"/>
        <w:gridCol w:w="3540"/>
      </w:tblGrid>
      <w:tr w:rsidR="00864EB5" w:rsidRPr="00864EB5" w:rsidTr="00C53CAC">
        <w:trPr>
          <w:trHeight w:val="1793"/>
        </w:trPr>
        <w:tc>
          <w:tcPr>
            <w:tcW w:w="3639" w:type="dxa"/>
            <w:hideMark/>
          </w:tcPr>
          <w:p w:rsidR="00864EB5" w:rsidRPr="00864EB5" w:rsidRDefault="00864EB5" w:rsidP="00864EB5">
            <w:pPr>
              <w:widowControl w:val="0"/>
              <w:suppressAutoHyphens/>
              <w:spacing w:after="0" w:line="240" w:lineRule="auto"/>
              <w:jc w:val="both"/>
              <w:rPr>
                <w:rFonts w:ascii="Times New Roman" w:eastAsia="Lucida Sans Unicode" w:hAnsi="Times New Roman" w:cs="Tahoma"/>
                <w:kern w:val="2"/>
                <w:sz w:val="24"/>
                <w:szCs w:val="24"/>
                <w:lang w:eastAsia="hi-IN" w:bidi="hi-IN"/>
              </w:rPr>
            </w:pPr>
            <w:proofErr w:type="gramStart"/>
            <w:r w:rsidRPr="00864EB5">
              <w:rPr>
                <w:rFonts w:ascii="Times New Roman" w:eastAsia="Lucida Sans Unicode" w:hAnsi="Times New Roman" w:cs="Tahoma"/>
                <w:kern w:val="2"/>
                <w:sz w:val="24"/>
                <w:szCs w:val="24"/>
                <w:lang w:eastAsia="hi-IN" w:bidi="hi-IN"/>
              </w:rPr>
              <w:t>Принята  на</w:t>
            </w:r>
            <w:proofErr w:type="gramEnd"/>
            <w:r w:rsidRPr="00864EB5">
              <w:rPr>
                <w:rFonts w:ascii="Times New Roman" w:eastAsia="Lucida Sans Unicode" w:hAnsi="Times New Roman" w:cs="Tahoma"/>
                <w:kern w:val="2"/>
                <w:sz w:val="24"/>
                <w:szCs w:val="24"/>
                <w:lang w:eastAsia="hi-IN" w:bidi="hi-IN"/>
              </w:rPr>
              <w:t xml:space="preserve"> заседании</w:t>
            </w:r>
            <w:r w:rsidRPr="00864EB5">
              <w:rPr>
                <w:rFonts w:ascii="Times New Roman" w:eastAsia="Lucida Sans Unicode" w:hAnsi="Times New Roman" w:cs="Tahoma"/>
                <w:kern w:val="2"/>
                <w:sz w:val="24"/>
                <w:szCs w:val="24"/>
                <w:lang w:eastAsia="hi-IN" w:bidi="hi-IN"/>
              </w:rPr>
              <w:tab/>
            </w:r>
          </w:p>
          <w:p w:rsidR="00864EB5" w:rsidRPr="00864EB5" w:rsidRDefault="00103F7D" w:rsidP="00864EB5">
            <w:pPr>
              <w:widowControl w:val="0"/>
              <w:suppressAutoHyphens/>
              <w:spacing w:after="0" w:line="240" w:lineRule="auto"/>
              <w:jc w:val="both"/>
              <w:rPr>
                <w:rFonts w:ascii="Times New Roman" w:eastAsia="Lucida Sans Unicode" w:hAnsi="Times New Roman" w:cs="Tahoma"/>
                <w:kern w:val="2"/>
                <w:sz w:val="24"/>
                <w:szCs w:val="24"/>
                <w:lang w:eastAsia="hi-IN" w:bidi="hi-IN"/>
              </w:rPr>
            </w:pPr>
            <w:proofErr w:type="gramStart"/>
            <w:r>
              <w:rPr>
                <w:rFonts w:ascii="Times New Roman" w:eastAsia="Lucida Sans Unicode" w:hAnsi="Times New Roman" w:cs="Tahoma"/>
                <w:kern w:val="2"/>
                <w:sz w:val="24"/>
                <w:szCs w:val="24"/>
                <w:lang w:eastAsia="hi-IN" w:bidi="hi-IN"/>
              </w:rPr>
              <w:t>п</w:t>
            </w:r>
            <w:r w:rsidR="00864EB5" w:rsidRPr="00864EB5">
              <w:rPr>
                <w:rFonts w:ascii="Times New Roman" w:eastAsia="Lucida Sans Unicode" w:hAnsi="Times New Roman" w:cs="Tahoma"/>
                <w:kern w:val="2"/>
                <w:sz w:val="24"/>
                <w:szCs w:val="24"/>
                <w:lang w:eastAsia="hi-IN" w:bidi="hi-IN"/>
              </w:rPr>
              <w:t>едагогического  совета</w:t>
            </w:r>
            <w:proofErr w:type="gramEnd"/>
            <w:r w:rsidR="00864EB5" w:rsidRPr="00864EB5">
              <w:rPr>
                <w:rFonts w:ascii="Times New Roman" w:eastAsia="Lucida Sans Unicode" w:hAnsi="Times New Roman" w:cs="Tahoma"/>
                <w:kern w:val="2"/>
                <w:sz w:val="24"/>
                <w:szCs w:val="24"/>
                <w:lang w:eastAsia="hi-IN" w:bidi="hi-IN"/>
              </w:rPr>
              <w:t xml:space="preserve"> школы от </w:t>
            </w:r>
            <w:r w:rsidR="004D7A2D">
              <w:rPr>
                <w:rFonts w:ascii="Times New Roman" w:eastAsia="Lucida Sans Unicode" w:hAnsi="Times New Roman" w:cs="Tahoma"/>
                <w:kern w:val="2"/>
                <w:sz w:val="24"/>
                <w:szCs w:val="24"/>
                <w:lang w:eastAsia="hi-IN" w:bidi="hi-IN"/>
              </w:rPr>
              <w:t>30</w:t>
            </w:r>
            <w:r w:rsidR="00864EB5" w:rsidRPr="00864EB5">
              <w:rPr>
                <w:rFonts w:ascii="Times New Roman" w:eastAsia="Lucida Sans Unicode" w:hAnsi="Times New Roman" w:cs="Tahoma"/>
                <w:kern w:val="2"/>
                <w:sz w:val="24"/>
                <w:szCs w:val="24"/>
                <w:lang w:eastAsia="hi-IN" w:bidi="hi-IN"/>
              </w:rPr>
              <w:t>.08.20</w:t>
            </w:r>
            <w:r w:rsidR="008E1F59">
              <w:rPr>
                <w:rFonts w:ascii="Times New Roman" w:eastAsia="Lucida Sans Unicode" w:hAnsi="Times New Roman" w:cs="Tahoma"/>
                <w:kern w:val="2"/>
                <w:sz w:val="24"/>
                <w:szCs w:val="24"/>
                <w:lang w:eastAsia="hi-IN" w:bidi="hi-IN"/>
              </w:rPr>
              <w:t>21</w:t>
            </w:r>
            <w:r w:rsidR="00864EB5" w:rsidRPr="00864EB5">
              <w:rPr>
                <w:rFonts w:ascii="Times New Roman" w:eastAsia="Lucida Sans Unicode" w:hAnsi="Times New Roman" w:cs="Tahoma"/>
                <w:kern w:val="2"/>
                <w:sz w:val="24"/>
                <w:szCs w:val="24"/>
                <w:lang w:eastAsia="hi-IN" w:bidi="hi-IN"/>
              </w:rPr>
              <w:t xml:space="preserve">  протокол №</w:t>
            </w:r>
            <w:r w:rsidR="008E1F59">
              <w:rPr>
                <w:rFonts w:ascii="Times New Roman" w:eastAsia="Lucida Sans Unicode" w:hAnsi="Times New Roman" w:cs="Tahoma"/>
                <w:kern w:val="2"/>
                <w:sz w:val="24"/>
                <w:szCs w:val="24"/>
                <w:lang w:eastAsia="hi-IN" w:bidi="hi-IN"/>
              </w:rPr>
              <w:t>1</w:t>
            </w:r>
          </w:p>
          <w:p w:rsidR="00864EB5" w:rsidRPr="00864EB5" w:rsidRDefault="00864EB5" w:rsidP="00864EB5">
            <w:pPr>
              <w:widowControl w:val="0"/>
              <w:suppressAutoHyphens/>
              <w:spacing w:after="0" w:line="240" w:lineRule="auto"/>
              <w:rPr>
                <w:rFonts w:ascii="Times New Roman" w:eastAsia="Lucida Sans Unicode" w:hAnsi="Times New Roman" w:cs="Tahoma"/>
                <w:b/>
                <w:kern w:val="2"/>
                <w:sz w:val="28"/>
                <w:szCs w:val="28"/>
                <w:lang w:eastAsia="hi-IN" w:bidi="hi-IN"/>
              </w:rPr>
            </w:pPr>
          </w:p>
        </w:tc>
        <w:tc>
          <w:tcPr>
            <w:tcW w:w="2798" w:type="dxa"/>
          </w:tcPr>
          <w:p w:rsidR="00864EB5" w:rsidRPr="00864EB5" w:rsidRDefault="00864EB5" w:rsidP="00864EB5">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864EB5" w:rsidRPr="00864EB5" w:rsidRDefault="00864EB5" w:rsidP="00310D76">
            <w:pPr>
              <w:widowControl w:val="0"/>
              <w:suppressAutoHyphens/>
              <w:spacing w:after="0" w:line="240" w:lineRule="auto"/>
              <w:jc w:val="center"/>
              <w:rPr>
                <w:rFonts w:ascii="Times New Roman" w:eastAsia="Lucida Sans Unicode" w:hAnsi="Times New Roman" w:cs="Tahoma"/>
                <w:kern w:val="2"/>
                <w:sz w:val="24"/>
                <w:szCs w:val="24"/>
                <w:lang w:eastAsia="hi-IN" w:bidi="hi-IN"/>
              </w:rPr>
            </w:pPr>
            <w:r w:rsidRPr="00864EB5">
              <w:rPr>
                <w:rFonts w:ascii="Times New Roman" w:eastAsia="Lucida Sans Unicode" w:hAnsi="Times New Roman" w:cs="Tahoma"/>
                <w:kern w:val="2"/>
                <w:sz w:val="24"/>
                <w:szCs w:val="24"/>
                <w:lang w:eastAsia="hi-IN" w:bidi="hi-IN"/>
              </w:rPr>
              <w:t xml:space="preserve">Утверждена   </w:t>
            </w:r>
            <w:proofErr w:type="gramStart"/>
            <w:r w:rsidRPr="00864EB5">
              <w:rPr>
                <w:rFonts w:ascii="Times New Roman" w:eastAsia="Lucida Sans Unicode" w:hAnsi="Times New Roman" w:cs="Tahoma"/>
                <w:kern w:val="2"/>
                <w:sz w:val="24"/>
                <w:szCs w:val="24"/>
                <w:lang w:eastAsia="hi-IN" w:bidi="hi-IN"/>
              </w:rPr>
              <w:t>приказом  директора</w:t>
            </w:r>
            <w:proofErr w:type="gramEnd"/>
            <w:r w:rsidRPr="00864EB5">
              <w:rPr>
                <w:rFonts w:ascii="Times New Roman" w:eastAsia="Lucida Sans Unicode" w:hAnsi="Times New Roman" w:cs="Tahoma"/>
                <w:kern w:val="2"/>
                <w:sz w:val="24"/>
                <w:szCs w:val="24"/>
                <w:lang w:eastAsia="hi-IN" w:bidi="hi-IN"/>
              </w:rPr>
              <w:t xml:space="preserve">  школы</w:t>
            </w:r>
          </w:p>
          <w:p w:rsidR="00864EB5" w:rsidRPr="00864EB5" w:rsidRDefault="00864EB5" w:rsidP="00310D76">
            <w:pPr>
              <w:widowControl w:val="0"/>
              <w:suppressAutoHyphens/>
              <w:spacing w:after="0" w:line="240" w:lineRule="auto"/>
              <w:jc w:val="center"/>
              <w:rPr>
                <w:rFonts w:ascii="Times New Roman" w:eastAsia="Lucida Sans Unicode" w:hAnsi="Times New Roman" w:cs="Tahoma"/>
                <w:kern w:val="2"/>
                <w:sz w:val="24"/>
                <w:szCs w:val="24"/>
                <w:lang w:eastAsia="hi-IN" w:bidi="hi-IN"/>
              </w:rPr>
            </w:pPr>
            <w:r w:rsidRPr="00864EB5">
              <w:rPr>
                <w:rFonts w:ascii="Times New Roman" w:eastAsia="Lucida Sans Unicode" w:hAnsi="Times New Roman" w:cs="Tahoma"/>
                <w:kern w:val="2"/>
                <w:sz w:val="24"/>
                <w:szCs w:val="24"/>
                <w:lang w:eastAsia="hi-IN" w:bidi="hi-IN"/>
              </w:rPr>
              <w:t xml:space="preserve">от </w:t>
            </w:r>
            <w:r w:rsidR="004D7A2D">
              <w:rPr>
                <w:rFonts w:ascii="Times New Roman" w:eastAsia="Lucida Sans Unicode" w:hAnsi="Times New Roman" w:cs="Tahoma"/>
                <w:kern w:val="2"/>
                <w:sz w:val="24"/>
                <w:szCs w:val="24"/>
                <w:lang w:eastAsia="hi-IN" w:bidi="hi-IN"/>
              </w:rPr>
              <w:t>3</w:t>
            </w:r>
            <w:r w:rsidR="00310D76">
              <w:rPr>
                <w:rFonts w:ascii="Times New Roman" w:eastAsia="Lucida Sans Unicode" w:hAnsi="Times New Roman" w:cs="Tahoma"/>
                <w:kern w:val="2"/>
                <w:sz w:val="24"/>
                <w:szCs w:val="24"/>
                <w:lang w:eastAsia="hi-IN" w:bidi="hi-IN"/>
              </w:rPr>
              <w:t>1</w:t>
            </w:r>
            <w:r w:rsidRPr="00864EB5">
              <w:rPr>
                <w:rFonts w:ascii="Times New Roman" w:eastAsia="Lucida Sans Unicode" w:hAnsi="Times New Roman" w:cs="Tahoma"/>
                <w:kern w:val="2"/>
                <w:sz w:val="24"/>
                <w:szCs w:val="24"/>
                <w:lang w:eastAsia="hi-IN" w:bidi="hi-IN"/>
              </w:rPr>
              <w:t>.08.20</w:t>
            </w:r>
            <w:r w:rsidR="008E1F59">
              <w:rPr>
                <w:rFonts w:ascii="Times New Roman" w:eastAsia="Lucida Sans Unicode" w:hAnsi="Times New Roman" w:cs="Tahoma"/>
                <w:kern w:val="2"/>
                <w:sz w:val="24"/>
                <w:szCs w:val="24"/>
                <w:lang w:eastAsia="hi-IN" w:bidi="hi-IN"/>
              </w:rPr>
              <w:t>21</w:t>
            </w:r>
            <w:r w:rsidRPr="00864EB5">
              <w:rPr>
                <w:rFonts w:ascii="Times New Roman" w:eastAsia="Lucida Sans Unicode" w:hAnsi="Times New Roman" w:cs="Tahoma"/>
                <w:kern w:val="2"/>
                <w:sz w:val="24"/>
                <w:szCs w:val="24"/>
                <w:lang w:eastAsia="hi-IN" w:bidi="hi-IN"/>
              </w:rPr>
              <w:t>г. №</w:t>
            </w:r>
            <w:r w:rsidR="00310D76">
              <w:rPr>
                <w:rFonts w:ascii="Times New Roman" w:eastAsia="Lucida Sans Unicode" w:hAnsi="Times New Roman" w:cs="Tahoma"/>
                <w:kern w:val="2"/>
                <w:sz w:val="24"/>
                <w:szCs w:val="24"/>
                <w:lang w:eastAsia="hi-IN" w:bidi="hi-IN"/>
              </w:rPr>
              <w:t>207</w:t>
            </w:r>
          </w:p>
          <w:p w:rsidR="00864EB5" w:rsidRPr="00864EB5" w:rsidRDefault="00864EB5" w:rsidP="00864EB5">
            <w:pPr>
              <w:widowControl w:val="0"/>
              <w:suppressAutoHyphens/>
              <w:spacing w:after="0" w:line="240" w:lineRule="auto"/>
              <w:jc w:val="right"/>
              <w:rPr>
                <w:rFonts w:ascii="Times New Roman" w:eastAsia="Lucida Sans Unicode" w:hAnsi="Times New Roman" w:cs="Tahoma"/>
                <w:b/>
                <w:kern w:val="2"/>
                <w:sz w:val="28"/>
                <w:szCs w:val="28"/>
                <w:highlight w:val="yellow"/>
                <w:lang w:eastAsia="hi-IN" w:bidi="hi-IN"/>
              </w:rPr>
            </w:pPr>
          </w:p>
        </w:tc>
      </w:tr>
    </w:tbl>
    <w:p w:rsidR="00864EB5" w:rsidRPr="00864EB5" w:rsidRDefault="00864EB5" w:rsidP="00864EB5">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864EB5" w:rsidRPr="00864EB5" w:rsidRDefault="00864EB5" w:rsidP="00864EB5">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864EB5" w:rsidRPr="00864EB5" w:rsidRDefault="00864EB5" w:rsidP="00864EB5">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864EB5">
        <w:rPr>
          <w:rFonts w:ascii="Times New Roman" w:eastAsia="Lucida Sans Unicode" w:hAnsi="Times New Roman" w:cs="Tahoma"/>
          <w:b/>
          <w:kern w:val="2"/>
          <w:sz w:val="40"/>
          <w:szCs w:val="44"/>
          <w:lang w:eastAsia="hi-IN" w:bidi="hi-IN"/>
        </w:rPr>
        <w:t>Рабочая программа</w:t>
      </w:r>
    </w:p>
    <w:p w:rsidR="008E1F59" w:rsidRDefault="00864EB5" w:rsidP="00864EB5">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864EB5">
        <w:rPr>
          <w:rFonts w:ascii="Times New Roman" w:eastAsia="Lucida Sans Unicode" w:hAnsi="Times New Roman" w:cs="Tahoma"/>
          <w:kern w:val="2"/>
          <w:sz w:val="40"/>
          <w:szCs w:val="44"/>
          <w:lang w:eastAsia="hi-IN" w:bidi="hi-IN"/>
        </w:rPr>
        <w:t xml:space="preserve">по </w:t>
      </w:r>
      <w:proofErr w:type="spellStart"/>
      <w:r w:rsidR="008E1F59">
        <w:rPr>
          <w:rFonts w:ascii="Times New Roman" w:eastAsia="Lucida Sans Unicode" w:hAnsi="Times New Roman" w:cs="Tahoma"/>
          <w:kern w:val="2"/>
          <w:sz w:val="40"/>
          <w:szCs w:val="44"/>
          <w:lang w:eastAsia="hi-IN" w:bidi="hi-IN"/>
        </w:rPr>
        <w:t>элективу</w:t>
      </w:r>
      <w:proofErr w:type="spellEnd"/>
    </w:p>
    <w:p w:rsidR="008E1F59" w:rsidRPr="008E1F59" w:rsidRDefault="008E1F59" w:rsidP="00864EB5">
      <w:pPr>
        <w:widowControl w:val="0"/>
        <w:tabs>
          <w:tab w:val="left" w:pos="1620"/>
          <w:tab w:val="left" w:pos="1800"/>
          <w:tab w:val="left" w:pos="4500"/>
        </w:tabs>
        <w:suppressAutoHyphens/>
        <w:spacing w:after="0" w:line="240" w:lineRule="auto"/>
        <w:jc w:val="center"/>
        <w:rPr>
          <w:rFonts w:ascii="Times New Roman" w:eastAsia="Lucida Sans Unicode" w:hAnsi="Times New Roman" w:cs="Times New Roman"/>
          <w:b/>
          <w:kern w:val="2"/>
          <w:sz w:val="48"/>
          <w:szCs w:val="44"/>
          <w:lang w:eastAsia="hi-IN" w:bidi="hi-IN"/>
        </w:rPr>
      </w:pPr>
      <w:r w:rsidRPr="008E1F59">
        <w:rPr>
          <w:rFonts w:ascii="Times New Roman" w:hAnsi="Times New Roman" w:cs="Times New Roman"/>
          <w:b/>
          <w:sz w:val="28"/>
        </w:rPr>
        <w:t>«Практикум по математике»</w:t>
      </w:r>
    </w:p>
    <w:p w:rsidR="00864EB5" w:rsidRPr="00864EB5" w:rsidRDefault="00864EB5" w:rsidP="00864EB5">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864EB5">
        <w:rPr>
          <w:rFonts w:ascii="Times New Roman" w:eastAsia="Lucida Sans Unicode" w:hAnsi="Times New Roman" w:cs="Tahoma"/>
          <w:kern w:val="2"/>
          <w:sz w:val="40"/>
          <w:szCs w:val="44"/>
          <w:lang w:eastAsia="hi-IN" w:bidi="hi-IN"/>
        </w:rPr>
        <w:t xml:space="preserve"> для </w:t>
      </w:r>
      <w:r w:rsidR="008E1F59">
        <w:rPr>
          <w:rFonts w:ascii="Times New Roman" w:eastAsia="Lucida Sans Unicode" w:hAnsi="Times New Roman" w:cs="Tahoma"/>
          <w:kern w:val="2"/>
          <w:sz w:val="40"/>
          <w:szCs w:val="44"/>
          <w:lang w:eastAsia="hi-IN" w:bidi="hi-IN"/>
        </w:rPr>
        <w:t>11</w:t>
      </w:r>
      <w:r w:rsidRPr="00864EB5">
        <w:rPr>
          <w:rFonts w:ascii="Times New Roman" w:eastAsia="Lucida Sans Unicode" w:hAnsi="Times New Roman" w:cs="Tahoma"/>
          <w:kern w:val="2"/>
          <w:sz w:val="40"/>
          <w:szCs w:val="44"/>
          <w:lang w:eastAsia="hi-IN" w:bidi="hi-IN"/>
        </w:rPr>
        <w:t xml:space="preserve"> класса</w:t>
      </w:r>
    </w:p>
    <w:p w:rsidR="00864EB5" w:rsidRPr="00864EB5" w:rsidRDefault="00864EB5" w:rsidP="00864EB5">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864EB5">
        <w:rPr>
          <w:rFonts w:ascii="Times New Roman" w:eastAsia="Lucida Sans Unicode" w:hAnsi="Times New Roman" w:cs="Tahoma"/>
          <w:kern w:val="2"/>
          <w:sz w:val="40"/>
          <w:szCs w:val="44"/>
          <w:lang w:eastAsia="hi-IN" w:bidi="hi-IN"/>
        </w:rPr>
        <w:t>на 20</w:t>
      </w:r>
      <w:r w:rsidR="008E1F59">
        <w:rPr>
          <w:rFonts w:ascii="Times New Roman" w:eastAsia="Lucida Sans Unicode" w:hAnsi="Times New Roman" w:cs="Tahoma"/>
          <w:kern w:val="2"/>
          <w:sz w:val="40"/>
          <w:szCs w:val="44"/>
          <w:lang w:eastAsia="hi-IN" w:bidi="hi-IN"/>
        </w:rPr>
        <w:t>21</w:t>
      </w:r>
      <w:r w:rsidRPr="00864EB5">
        <w:rPr>
          <w:rFonts w:ascii="Times New Roman" w:eastAsia="Lucida Sans Unicode" w:hAnsi="Times New Roman" w:cs="Tahoma"/>
          <w:kern w:val="2"/>
          <w:sz w:val="40"/>
          <w:szCs w:val="44"/>
          <w:lang w:eastAsia="hi-IN" w:bidi="hi-IN"/>
        </w:rPr>
        <w:t xml:space="preserve"> – 20</w:t>
      </w:r>
      <w:r w:rsidR="008E1F59">
        <w:rPr>
          <w:rFonts w:ascii="Times New Roman" w:eastAsia="Lucida Sans Unicode" w:hAnsi="Times New Roman" w:cs="Tahoma"/>
          <w:kern w:val="2"/>
          <w:sz w:val="40"/>
          <w:szCs w:val="44"/>
          <w:lang w:eastAsia="hi-IN" w:bidi="hi-IN"/>
        </w:rPr>
        <w:t>22</w:t>
      </w:r>
      <w:r w:rsidRPr="00864EB5">
        <w:rPr>
          <w:rFonts w:ascii="Times New Roman" w:eastAsia="Lucida Sans Unicode" w:hAnsi="Times New Roman" w:cs="Tahoma"/>
          <w:kern w:val="2"/>
          <w:sz w:val="40"/>
          <w:szCs w:val="44"/>
          <w:lang w:eastAsia="hi-IN" w:bidi="hi-IN"/>
        </w:rPr>
        <w:t xml:space="preserve"> учебный год</w:t>
      </w:r>
    </w:p>
    <w:p w:rsidR="00864EB5" w:rsidRPr="00864EB5" w:rsidRDefault="00864EB5" w:rsidP="00864EB5">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864EB5" w:rsidRDefault="00864EB5" w:rsidP="00864EB5">
      <w:pPr>
        <w:widowControl w:val="0"/>
        <w:suppressAutoHyphens/>
        <w:spacing w:after="0" w:line="240" w:lineRule="auto"/>
        <w:ind w:firstLine="480"/>
        <w:jc w:val="center"/>
        <w:outlineLvl w:val="0"/>
        <w:rPr>
          <w:rFonts w:ascii="Times New Roman" w:eastAsia="Lucida Sans Unicode" w:hAnsi="Times New Roman" w:cs="Tahoma"/>
          <w:kern w:val="2"/>
          <w:sz w:val="24"/>
          <w:szCs w:val="24"/>
          <w:lang w:eastAsia="hi-IN" w:bidi="hi-IN"/>
        </w:rPr>
      </w:pPr>
      <w:r w:rsidRPr="00864EB5">
        <w:rPr>
          <w:rFonts w:ascii="Times New Roman" w:eastAsia="Lucida Sans Unicode" w:hAnsi="Times New Roman" w:cs="Tahoma"/>
          <w:kern w:val="2"/>
          <w:sz w:val="24"/>
          <w:szCs w:val="24"/>
          <w:lang w:eastAsia="hi-IN" w:bidi="hi-IN"/>
        </w:rPr>
        <w:t xml:space="preserve">Авторы УМК: </w:t>
      </w:r>
    </w:p>
    <w:p w:rsidR="008E1F59" w:rsidRPr="00AE0214" w:rsidRDefault="008E1F59" w:rsidP="008E1F59">
      <w:pPr>
        <w:spacing w:after="0"/>
        <w:rPr>
          <w:rFonts w:ascii="Times New Roman" w:hAnsi="Times New Roman" w:cs="Times New Roman"/>
          <w:sz w:val="24"/>
          <w:szCs w:val="24"/>
        </w:rPr>
      </w:pPr>
      <w:r w:rsidRPr="00AE0214">
        <w:rPr>
          <w:rStyle w:val="a3"/>
          <w:rFonts w:ascii="Times New Roman" w:hAnsi="Times New Roman" w:cs="Times New Roman"/>
          <w:color w:val="auto"/>
          <w:sz w:val="24"/>
          <w:szCs w:val="24"/>
          <w:u w:val="none"/>
          <w:shd w:val="clear" w:color="auto" w:fill="FFFFFF"/>
        </w:rPr>
        <w:t>1.</w:t>
      </w:r>
      <w:hyperlink r:id="rId6" w:history="1">
        <w:r w:rsidRPr="00AE0214">
          <w:rPr>
            <w:rStyle w:val="a3"/>
            <w:rFonts w:ascii="Times New Roman" w:hAnsi="Times New Roman" w:cs="Times New Roman"/>
            <w:color w:val="auto"/>
            <w:sz w:val="24"/>
            <w:szCs w:val="24"/>
            <w:u w:val="none"/>
            <w:shd w:val="clear" w:color="auto" w:fill="FFFFFF"/>
          </w:rPr>
          <w:t xml:space="preserve"> Алгебра и начала математического анализа (базовый и углублённый уровни)</w:t>
        </w:r>
        <w:r>
          <w:rPr>
            <w:rStyle w:val="a3"/>
            <w:rFonts w:ascii="Times New Roman" w:hAnsi="Times New Roman" w:cs="Times New Roman"/>
            <w:color w:val="auto"/>
            <w:sz w:val="24"/>
            <w:szCs w:val="24"/>
            <w:u w:val="none"/>
            <w:shd w:val="clear" w:color="auto" w:fill="FFFFFF"/>
          </w:rPr>
          <w:t>10 класс</w:t>
        </w:r>
        <w:r w:rsidRPr="00AE0214">
          <w:rPr>
            <w:rStyle w:val="a3"/>
            <w:rFonts w:ascii="Times New Roman" w:hAnsi="Times New Roman" w:cs="Times New Roman"/>
            <w:color w:val="auto"/>
            <w:sz w:val="24"/>
            <w:szCs w:val="24"/>
            <w:u w:val="none"/>
            <w:shd w:val="clear" w:color="auto" w:fill="FFFFFF"/>
          </w:rPr>
          <w:t xml:space="preserve"> (в 2 частях)</w:t>
        </w:r>
      </w:hyperlink>
      <w:r w:rsidRPr="00AE0214">
        <w:rPr>
          <w:rFonts w:ascii="Times New Roman" w:eastAsia="Times New Roman" w:hAnsi="Times New Roman" w:cs="Times New Roman"/>
          <w:color w:val="333333"/>
          <w:sz w:val="24"/>
          <w:szCs w:val="24"/>
          <w:lang w:eastAsia="ru-RU"/>
        </w:rPr>
        <w:t>Ч.1</w:t>
      </w:r>
      <w:proofErr w:type="gramStart"/>
      <w:r w:rsidRPr="00AE0214">
        <w:rPr>
          <w:rFonts w:ascii="Times New Roman" w:eastAsia="Times New Roman" w:hAnsi="Times New Roman" w:cs="Times New Roman"/>
          <w:color w:val="333333"/>
          <w:sz w:val="24"/>
          <w:szCs w:val="24"/>
          <w:lang w:eastAsia="ru-RU"/>
        </w:rPr>
        <w:t>.:</w:t>
      </w:r>
      <w:bookmarkStart w:id="0" w:name="_Hlk50148373"/>
      <w:r w:rsidRPr="00AE0214">
        <w:rPr>
          <w:rFonts w:ascii="Times New Roman" w:eastAsia="Times New Roman" w:hAnsi="Times New Roman" w:cs="Times New Roman"/>
          <w:color w:val="333333"/>
          <w:sz w:val="24"/>
          <w:szCs w:val="24"/>
          <w:lang w:eastAsia="ru-RU"/>
        </w:rPr>
        <w:t>Учебник</w:t>
      </w:r>
      <w:proofErr w:type="gramEnd"/>
      <w:r w:rsidRPr="00AE0214">
        <w:rPr>
          <w:rFonts w:ascii="Times New Roman" w:eastAsia="Times New Roman" w:hAnsi="Times New Roman" w:cs="Times New Roman"/>
          <w:color w:val="333333"/>
          <w:sz w:val="24"/>
          <w:szCs w:val="24"/>
          <w:lang w:eastAsia="ru-RU"/>
        </w:rPr>
        <w:t xml:space="preserve"> для общеобразовательных организаций. </w:t>
      </w:r>
      <w:bookmarkEnd w:id="0"/>
      <w:r w:rsidRPr="00AE0214">
        <w:rPr>
          <w:rFonts w:ascii="Times New Roman" w:eastAsia="Times New Roman" w:hAnsi="Times New Roman" w:cs="Times New Roman"/>
          <w:color w:val="333333"/>
          <w:sz w:val="24"/>
          <w:szCs w:val="24"/>
          <w:lang w:eastAsia="ru-RU"/>
        </w:rPr>
        <w:t xml:space="preserve">Мордкович А.Г., Семенов П.В.; Ч.2.: Мордкович А.Г. и др., 9-е изд., стер. – М.: </w:t>
      </w:r>
      <w:r w:rsidRPr="00AE0214">
        <w:rPr>
          <w:rFonts w:ascii="Times New Roman" w:hAnsi="Times New Roman" w:cs="Times New Roman"/>
          <w:sz w:val="24"/>
          <w:szCs w:val="24"/>
        </w:rPr>
        <w:t>МНЕМОЗИНА, 2020</w:t>
      </w:r>
    </w:p>
    <w:p w:rsidR="008E1F59" w:rsidRDefault="008E1F59" w:rsidP="008E1F59">
      <w:pPr>
        <w:spacing w:after="0"/>
        <w:rPr>
          <w:rFonts w:ascii="Times New Roman" w:hAnsi="Times New Roman" w:cs="Times New Roman"/>
          <w:sz w:val="24"/>
          <w:szCs w:val="24"/>
        </w:rPr>
      </w:pPr>
      <w:r w:rsidRPr="00AE0214">
        <w:rPr>
          <w:rFonts w:ascii="Times New Roman" w:eastAsia="Times New Roman" w:hAnsi="Times New Roman" w:cs="Times New Roman"/>
          <w:color w:val="333333"/>
          <w:sz w:val="24"/>
          <w:szCs w:val="24"/>
          <w:lang w:eastAsia="ru-RU"/>
        </w:rPr>
        <w:t>2.</w:t>
      </w:r>
      <w:r w:rsidRPr="00AE0214">
        <w:rPr>
          <w:rStyle w:val="a3"/>
          <w:rFonts w:ascii="Times New Roman" w:hAnsi="Times New Roman" w:cs="Times New Roman"/>
          <w:color w:val="auto"/>
          <w:sz w:val="24"/>
          <w:szCs w:val="24"/>
          <w:u w:val="none"/>
          <w:shd w:val="clear" w:color="auto" w:fill="FFFFFF"/>
        </w:rPr>
        <w:t xml:space="preserve"> </w:t>
      </w:r>
      <w:hyperlink r:id="rId7" w:history="1">
        <w:r w:rsidRPr="00AE0214">
          <w:rPr>
            <w:rStyle w:val="a3"/>
            <w:rFonts w:ascii="Times New Roman" w:hAnsi="Times New Roman" w:cs="Times New Roman"/>
            <w:color w:val="auto"/>
            <w:sz w:val="24"/>
            <w:szCs w:val="24"/>
            <w:u w:val="none"/>
            <w:shd w:val="clear" w:color="auto" w:fill="FFFFFF"/>
          </w:rPr>
          <w:t xml:space="preserve"> Алгебра и начала математического анализа (базовый и углублённый уровни)</w:t>
        </w:r>
        <w:r>
          <w:rPr>
            <w:rStyle w:val="a3"/>
            <w:rFonts w:ascii="Times New Roman" w:hAnsi="Times New Roman" w:cs="Times New Roman"/>
            <w:color w:val="auto"/>
            <w:sz w:val="24"/>
            <w:szCs w:val="24"/>
            <w:u w:val="none"/>
            <w:shd w:val="clear" w:color="auto" w:fill="FFFFFF"/>
          </w:rPr>
          <w:t xml:space="preserve"> 10 класс</w:t>
        </w:r>
        <w:r w:rsidRPr="00AE0214">
          <w:rPr>
            <w:rStyle w:val="a3"/>
            <w:rFonts w:ascii="Times New Roman" w:hAnsi="Times New Roman" w:cs="Times New Roman"/>
            <w:color w:val="auto"/>
            <w:sz w:val="24"/>
            <w:szCs w:val="24"/>
            <w:u w:val="none"/>
            <w:shd w:val="clear" w:color="auto" w:fill="FFFFFF"/>
          </w:rPr>
          <w:t xml:space="preserve"> (в 2 частях)</w:t>
        </w:r>
      </w:hyperlink>
      <w:r w:rsidRPr="00AE0214">
        <w:rPr>
          <w:rFonts w:ascii="Times New Roman" w:eastAsia="Times New Roman" w:hAnsi="Times New Roman" w:cs="Times New Roman"/>
          <w:color w:val="333333"/>
          <w:sz w:val="24"/>
          <w:szCs w:val="24"/>
          <w:lang w:eastAsia="ru-RU"/>
        </w:rPr>
        <w:t xml:space="preserve"> Ч.2.: Учебник для общеобразовательных организаций. Мордкович А.Г. и др., 9-е изд., стер. – М.: </w:t>
      </w:r>
      <w:r w:rsidRPr="00AE0214">
        <w:rPr>
          <w:rFonts w:ascii="Times New Roman" w:hAnsi="Times New Roman" w:cs="Times New Roman"/>
          <w:sz w:val="24"/>
          <w:szCs w:val="24"/>
        </w:rPr>
        <w:t>МНЕМОЗИНА, 2020</w:t>
      </w:r>
    </w:p>
    <w:p w:rsidR="008E1F59" w:rsidRPr="00E6373B" w:rsidRDefault="00E6373B" w:rsidP="008E1F59">
      <w:pPr>
        <w:spacing w:after="0"/>
        <w:rPr>
          <w:rFonts w:ascii="Times New Roman" w:hAnsi="Times New Roman" w:cs="Times New Roman"/>
          <w:szCs w:val="24"/>
        </w:rPr>
      </w:pPr>
      <w:r w:rsidRPr="00E6373B">
        <w:rPr>
          <w:rFonts w:ascii="Times New Roman" w:hAnsi="Times New Roman" w:cs="Times New Roman"/>
          <w:szCs w:val="24"/>
        </w:rPr>
        <w:t>3.</w:t>
      </w:r>
      <w:r w:rsidRPr="00E6373B">
        <w:rPr>
          <w:sz w:val="20"/>
        </w:rPr>
        <w:t xml:space="preserve"> </w:t>
      </w:r>
      <w:r w:rsidRPr="00E6373B">
        <w:rPr>
          <w:rFonts w:ascii="Times New Roman" w:hAnsi="Times New Roman" w:cs="Times New Roman"/>
          <w:sz w:val="24"/>
        </w:rPr>
        <w:t>Кожухов С.К. Уравнения и неравенства с параметром. – Орел, 2018</w:t>
      </w:r>
    </w:p>
    <w:p w:rsidR="008E1F59" w:rsidRPr="00864EB5" w:rsidRDefault="008E1F59" w:rsidP="00864EB5">
      <w:pPr>
        <w:widowControl w:val="0"/>
        <w:suppressAutoHyphens/>
        <w:spacing w:after="0" w:line="240" w:lineRule="auto"/>
        <w:ind w:firstLine="480"/>
        <w:jc w:val="center"/>
        <w:outlineLvl w:val="0"/>
        <w:rPr>
          <w:rFonts w:ascii="Times New Roman" w:eastAsia="Lucida Sans Unicode" w:hAnsi="Times New Roman" w:cs="Tahoma"/>
          <w:kern w:val="2"/>
          <w:sz w:val="24"/>
          <w:szCs w:val="24"/>
          <w:lang w:eastAsia="hi-IN" w:bidi="hi-IN"/>
        </w:rPr>
      </w:pPr>
    </w:p>
    <w:p w:rsidR="00864EB5" w:rsidRPr="00864EB5" w:rsidRDefault="00864EB5" w:rsidP="00864EB5">
      <w:pPr>
        <w:widowControl w:val="0"/>
        <w:suppressAutoHyphens/>
        <w:spacing w:after="0" w:line="240" w:lineRule="auto"/>
        <w:ind w:firstLine="480"/>
        <w:jc w:val="center"/>
        <w:outlineLvl w:val="0"/>
        <w:rPr>
          <w:rFonts w:ascii="Times New Roman" w:eastAsia="Lucida Sans Unicode" w:hAnsi="Times New Roman" w:cs="Tahoma"/>
          <w:kern w:val="2"/>
          <w:szCs w:val="24"/>
          <w:lang w:eastAsia="hi-IN" w:bidi="hi-IN"/>
        </w:rPr>
      </w:pPr>
    </w:p>
    <w:p w:rsidR="00864EB5" w:rsidRPr="00864EB5" w:rsidRDefault="00864EB5" w:rsidP="00864EB5">
      <w:pPr>
        <w:spacing w:after="0" w:line="240" w:lineRule="auto"/>
        <w:ind w:left="567"/>
        <w:jc w:val="both"/>
        <w:rPr>
          <w:rFonts w:ascii="Times New Roman" w:eastAsia="Lucida Sans Unicode" w:hAnsi="Times New Roman" w:cs="Tahoma"/>
          <w:kern w:val="2"/>
          <w:sz w:val="24"/>
          <w:szCs w:val="24"/>
          <w:lang w:eastAsia="hi-IN" w:bidi="hi-IN"/>
        </w:rPr>
      </w:pPr>
    </w:p>
    <w:p w:rsidR="00864EB5" w:rsidRPr="00864EB5" w:rsidRDefault="00864EB5" w:rsidP="00864EB5">
      <w:pPr>
        <w:spacing w:after="0" w:line="240" w:lineRule="auto"/>
        <w:ind w:left="567"/>
        <w:jc w:val="both"/>
        <w:rPr>
          <w:rFonts w:ascii="Times New Roman" w:eastAsia="Lucida Sans Unicode" w:hAnsi="Times New Roman" w:cs="Tahoma"/>
          <w:kern w:val="2"/>
          <w:sz w:val="24"/>
          <w:szCs w:val="24"/>
          <w:lang w:eastAsia="hi-IN" w:bidi="hi-IN"/>
        </w:rPr>
      </w:pPr>
    </w:p>
    <w:p w:rsidR="00864EB5" w:rsidRPr="00864EB5" w:rsidRDefault="00864EB5" w:rsidP="00864EB5">
      <w:pPr>
        <w:spacing w:after="0" w:line="240" w:lineRule="auto"/>
        <w:ind w:left="567"/>
        <w:jc w:val="both"/>
        <w:rPr>
          <w:rFonts w:ascii="Times New Roman" w:eastAsia="Lucida Sans Unicode" w:hAnsi="Times New Roman" w:cs="Tahoma"/>
          <w:kern w:val="2"/>
          <w:sz w:val="24"/>
          <w:szCs w:val="24"/>
          <w:lang w:eastAsia="hi-IN" w:bidi="hi-IN"/>
        </w:rPr>
      </w:pPr>
    </w:p>
    <w:p w:rsidR="00864EB5" w:rsidRPr="00864EB5" w:rsidRDefault="00864EB5" w:rsidP="00864EB5">
      <w:pPr>
        <w:spacing w:after="0" w:line="240" w:lineRule="auto"/>
        <w:ind w:left="567"/>
        <w:jc w:val="both"/>
        <w:rPr>
          <w:rFonts w:ascii="Times New Roman" w:eastAsia="Lucida Sans Unicode" w:hAnsi="Times New Roman" w:cs="Tahoma"/>
          <w:kern w:val="2"/>
          <w:sz w:val="24"/>
          <w:szCs w:val="24"/>
          <w:lang w:eastAsia="hi-IN" w:bidi="hi-IN"/>
        </w:rPr>
      </w:pPr>
    </w:p>
    <w:p w:rsidR="00864EB5" w:rsidRPr="00864EB5" w:rsidRDefault="00864EB5" w:rsidP="00864EB5">
      <w:pPr>
        <w:spacing w:after="0" w:line="240" w:lineRule="auto"/>
        <w:ind w:left="567"/>
        <w:jc w:val="both"/>
        <w:rPr>
          <w:rFonts w:ascii="Times New Roman" w:eastAsia="Lucida Sans Unicode" w:hAnsi="Times New Roman" w:cs="Tahoma"/>
          <w:kern w:val="2"/>
          <w:sz w:val="24"/>
          <w:szCs w:val="24"/>
          <w:lang w:eastAsia="hi-IN" w:bidi="hi-IN"/>
        </w:rPr>
      </w:pPr>
    </w:p>
    <w:p w:rsidR="00864EB5" w:rsidRPr="00864EB5" w:rsidRDefault="00864EB5" w:rsidP="00864EB5">
      <w:pPr>
        <w:spacing w:after="0" w:line="240" w:lineRule="auto"/>
        <w:ind w:left="567"/>
        <w:jc w:val="both"/>
        <w:rPr>
          <w:rFonts w:ascii="Times New Roman" w:eastAsia="Lucida Sans Unicode" w:hAnsi="Times New Roman" w:cs="Tahoma"/>
          <w:kern w:val="2"/>
          <w:sz w:val="24"/>
          <w:szCs w:val="24"/>
          <w:lang w:eastAsia="hi-IN" w:bidi="hi-IN"/>
        </w:rPr>
      </w:pPr>
    </w:p>
    <w:p w:rsidR="00864EB5" w:rsidRPr="00864EB5" w:rsidRDefault="00864EB5" w:rsidP="00864EB5">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44"/>
          <w:szCs w:val="44"/>
          <w:lang w:eastAsia="hi-IN" w:bidi="hi-IN"/>
        </w:rPr>
      </w:pPr>
    </w:p>
    <w:p w:rsidR="00864EB5" w:rsidRPr="00864EB5" w:rsidRDefault="00864EB5" w:rsidP="00864EB5">
      <w:pPr>
        <w:widowControl w:val="0"/>
        <w:tabs>
          <w:tab w:val="left" w:pos="3051"/>
        </w:tabs>
        <w:suppressAutoHyphens/>
        <w:spacing w:after="0" w:line="240" w:lineRule="auto"/>
        <w:jc w:val="right"/>
        <w:rPr>
          <w:rFonts w:ascii="Times New Roman" w:eastAsia="Lucida Sans Unicode" w:hAnsi="Times New Roman" w:cs="Tahoma"/>
          <w:b/>
          <w:kern w:val="2"/>
          <w:sz w:val="28"/>
          <w:szCs w:val="24"/>
          <w:lang w:eastAsia="hi-IN" w:bidi="hi-IN"/>
        </w:rPr>
      </w:pPr>
      <w:r w:rsidRPr="00864EB5">
        <w:rPr>
          <w:rFonts w:ascii="Times New Roman" w:eastAsia="Lucida Sans Unicode" w:hAnsi="Times New Roman" w:cs="Tahoma"/>
          <w:b/>
          <w:kern w:val="2"/>
          <w:sz w:val="28"/>
          <w:szCs w:val="24"/>
          <w:lang w:eastAsia="hi-IN" w:bidi="hi-IN"/>
        </w:rPr>
        <w:t>Авторы-составители: Першина Л.В.</w:t>
      </w:r>
    </w:p>
    <w:p w:rsidR="00310D76" w:rsidRDefault="00864EB5" w:rsidP="00310D76">
      <w:pPr>
        <w:widowControl w:val="0"/>
        <w:tabs>
          <w:tab w:val="left" w:pos="3051"/>
        </w:tabs>
        <w:suppressAutoHyphens/>
        <w:spacing w:after="0" w:line="240" w:lineRule="auto"/>
        <w:jc w:val="right"/>
        <w:rPr>
          <w:rFonts w:ascii="Times New Roman" w:eastAsia="Lucida Sans Unicode" w:hAnsi="Times New Roman" w:cs="Tahoma"/>
          <w:b/>
          <w:kern w:val="2"/>
          <w:sz w:val="28"/>
          <w:szCs w:val="24"/>
          <w:lang w:eastAsia="hi-IN" w:bidi="hi-IN"/>
        </w:rPr>
      </w:pPr>
      <w:r w:rsidRPr="00864EB5">
        <w:rPr>
          <w:rFonts w:ascii="Times New Roman" w:eastAsia="Lucida Sans Unicode" w:hAnsi="Times New Roman" w:cs="Tahoma"/>
          <w:b/>
          <w:kern w:val="2"/>
          <w:sz w:val="28"/>
          <w:szCs w:val="24"/>
          <w:lang w:eastAsia="hi-IN" w:bidi="hi-IN"/>
        </w:rPr>
        <w:t>учител</w:t>
      </w:r>
      <w:r w:rsidR="004D7A2D">
        <w:rPr>
          <w:rFonts w:ascii="Times New Roman" w:eastAsia="Lucida Sans Unicode" w:hAnsi="Times New Roman" w:cs="Tahoma"/>
          <w:b/>
          <w:kern w:val="2"/>
          <w:sz w:val="28"/>
          <w:szCs w:val="24"/>
          <w:lang w:eastAsia="hi-IN" w:bidi="hi-IN"/>
        </w:rPr>
        <w:t>ь</w:t>
      </w:r>
      <w:r w:rsidRPr="00864EB5">
        <w:rPr>
          <w:rFonts w:ascii="Times New Roman" w:eastAsia="Lucida Sans Unicode" w:hAnsi="Times New Roman" w:cs="Tahoma"/>
          <w:b/>
          <w:kern w:val="2"/>
          <w:sz w:val="28"/>
          <w:szCs w:val="24"/>
          <w:lang w:eastAsia="hi-IN" w:bidi="hi-IN"/>
        </w:rPr>
        <w:t xml:space="preserve"> матем</w:t>
      </w:r>
      <w:r w:rsidR="00310D76">
        <w:rPr>
          <w:rFonts w:ascii="Times New Roman" w:eastAsia="Lucida Sans Unicode" w:hAnsi="Times New Roman" w:cs="Tahoma"/>
          <w:b/>
          <w:kern w:val="2"/>
          <w:sz w:val="28"/>
          <w:szCs w:val="24"/>
          <w:lang w:eastAsia="hi-IN" w:bidi="hi-IN"/>
        </w:rPr>
        <w:t>атики</w:t>
      </w:r>
    </w:p>
    <w:p w:rsidR="00310D76" w:rsidRDefault="00310D76" w:rsidP="00310D76">
      <w:pPr>
        <w:widowControl w:val="0"/>
        <w:tabs>
          <w:tab w:val="left" w:pos="3051"/>
        </w:tabs>
        <w:suppressAutoHyphens/>
        <w:spacing w:after="0" w:line="240" w:lineRule="auto"/>
        <w:jc w:val="right"/>
        <w:rPr>
          <w:rFonts w:ascii="Times New Roman" w:eastAsia="Calibri" w:hAnsi="Times New Roman" w:cs="Times New Roman"/>
        </w:rPr>
      </w:pPr>
    </w:p>
    <w:p w:rsidR="00310D76" w:rsidRDefault="00310D76" w:rsidP="00310D76">
      <w:pPr>
        <w:widowControl w:val="0"/>
        <w:tabs>
          <w:tab w:val="left" w:pos="3051"/>
        </w:tabs>
        <w:suppressAutoHyphens/>
        <w:spacing w:after="0" w:line="240" w:lineRule="auto"/>
        <w:jc w:val="right"/>
        <w:rPr>
          <w:rFonts w:ascii="Times New Roman" w:eastAsia="Calibri" w:hAnsi="Times New Roman" w:cs="Times New Roman"/>
        </w:rPr>
      </w:pPr>
    </w:p>
    <w:p w:rsidR="00310D76" w:rsidRDefault="00310D76" w:rsidP="00310D76">
      <w:pPr>
        <w:widowControl w:val="0"/>
        <w:tabs>
          <w:tab w:val="left" w:pos="3051"/>
        </w:tabs>
        <w:suppressAutoHyphens/>
        <w:spacing w:after="0" w:line="240" w:lineRule="auto"/>
        <w:jc w:val="right"/>
        <w:rPr>
          <w:rFonts w:ascii="Times New Roman" w:eastAsia="Calibri" w:hAnsi="Times New Roman" w:cs="Times New Roman"/>
        </w:rPr>
      </w:pPr>
    </w:p>
    <w:p w:rsidR="00310D76" w:rsidRDefault="00310D76" w:rsidP="00310D76">
      <w:pPr>
        <w:widowControl w:val="0"/>
        <w:tabs>
          <w:tab w:val="left" w:pos="3051"/>
        </w:tabs>
        <w:suppressAutoHyphens/>
        <w:spacing w:after="0" w:line="240" w:lineRule="auto"/>
        <w:jc w:val="right"/>
        <w:rPr>
          <w:rFonts w:ascii="Times New Roman" w:eastAsia="Calibri" w:hAnsi="Times New Roman" w:cs="Times New Roman"/>
        </w:rPr>
      </w:pPr>
    </w:p>
    <w:p w:rsidR="00310D76" w:rsidRDefault="00310D76" w:rsidP="00310D76">
      <w:pPr>
        <w:widowControl w:val="0"/>
        <w:tabs>
          <w:tab w:val="left" w:pos="3051"/>
        </w:tabs>
        <w:suppressAutoHyphens/>
        <w:spacing w:after="0" w:line="240" w:lineRule="auto"/>
        <w:jc w:val="right"/>
        <w:rPr>
          <w:rFonts w:ascii="Times New Roman" w:eastAsia="Calibri" w:hAnsi="Times New Roman" w:cs="Times New Roman"/>
        </w:rPr>
      </w:pPr>
    </w:p>
    <w:p w:rsidR="00310D76" w:rsidRDefault="00310D76" w:rsidP="00310D76">
      <w:pPr>
        <w:widowControl w:val="0"/>
        <w:tabs>
          <w:tab w:val="left" w:pos="3051"/>
        </w:tabs>
        <w:suppressAutoHyphens/>
        <w:spacing w:after="0" w:line="240" w:lineRule="auto"/>
        <w:jc w:val="right"/>
        <w:rPr>
          <w:rFonts w:ascii="Times New Roman" w:eastAsia="Calibri" w:hAnsi="Times New Roman" w:cs="Times New Roman"/>
        </w:rPr>
      </w:pPr>
    </w:p>
    <w:p w:rsidR="00310D76" w:rsidRDefault="00864EB5" w:rsidP="00310D76">
      <w:pPr>
        <w:widowControl w:val="0"/>
        <w:tabs>
          <w:tab w:val="left" w:pos="3051"/>
        </w:tabs>
        <w:suppressAutoHyphens/>
        <w:spacing w:after="0" w:line="240" w:lineRule="auto"/>
        <w:jc w:val="right"/>
        <w:rPr>
          <w:rFonts w:ascii="Times New Roman" w:eastAsia="Calibri" w:hAnsi="Times New Roman" w:cs="Times New Roman"/>
        </w:rPr>
      </w:pPr>
      <w:r w:rsidRPr="00864EB5">
        <w:rPr>
          <w:rFonts w:ascii="Times New Roman" w:eastAsia="Calibri" w:hAnsi="Times New Roman" w:cs="Times New Roman"/>
        </w:rPr>
        <w:t xml:space="preserve"> </w:t>
      </w:r>
    </w:p>
    <w:p w:rsidR="00310D76" w:rsidRDefault="00310D76" w:rsidP="00310D76">
      <w:pPr>
        <w:widowControl w:val="0"/>
        <w:tabs>
          <w:tab w:val="left" w:pos="3051"/>
        </w:tabs>
        <w:suppressAutoHyphens/>
        <w:spacing w:after="0" w:line="240" w:lineRule="auto"/>
        <w:jc w:val="right"/>
        <w:rPr>
          <w:rFonts w:ascii="Times New Roman" w:eastAsia="Calibri" w:hAnsi="Times New Roman" w:cs="Times New Roman"/>
        </w:rPr>
      </w:pPr>
    </w:p>
    <w:p w:rsidR="00E6373B" w:rsidRPr="00310D76" w:rsidRDefault="00864EB5" w:rsidP="00310D76">
      <w:pPr>
        <w:widowControl w:val="0"/>
        <w:tabs>
          <w:tab w:val="left" w:pos="3051"/>
        </w:tabs>
        <w:suppressAutoHyphens/>
        <w:spacing w:after="0" w:line="240" w:lineRule="auto"/>
        <w:jc w:val="center"/>
        <w:rPr>
          <w:rFonts w:ascii="Times New Roman" w:eastAsia="Lucida Sans Unicode" w:hAnsi="Times New Roman" w:cs="Tahoma"/>
          <w:b/>
          <w:kern w:val="2"/>
          <w:sz w:val="28"/>
          <w:szCs w:val="24"/>
          <w:lang w:eastAsia="hi-IN" w:bidi="hi-IN"/>
        </w:rPr>
      </w:pPr>
      <w:proofErr w:type="gramStart"/>
      <w:r w:rsidRPr="00864EB5">
        <w:rPr>
          <w:rFonts w:ascii="Times New Roman" w:eastAsia="Calibri" w:hAnsi="Times New Roman" w:cs="Times New Roman"/>
          <w:sz w:val="28"/>
        </w:rPr>
        <w:t>Кстово  20</w:t>
      </w:r>
      <w:r w:rsidR="008E1F59">
        <w:rPr>
          <w:rFonts w:ascii="Times New Roman" w:eastAsia="Calibri" w:hAnsi="Times New Roman" w:cs="Times New Roman"/>
          <w:sz w:val="28"/>
        </w:rPr>
        <w:t>21</w:t>
      </w:r>
      <w:proofErr w:type="gramEnd"/>
    </w:p>
    <w:p w:rsidR="00310D76" w:rsidRDefault="00310D76" w:rsidP="00E6373B">
      <w:pPr>
        <w:shd w:val="clear" w:color="auto" w:fill="FFFFFF"/>
        <w:spacing w:before="100" w:beforeAutospacing="1" w:after="0" w:line="240" w:lineRule="auto"/>
        <w:ind w:left="3974"/>
        <w:rPr>
          <w:rFonts w:ascii="Times New Roman" w:eastAsia="Times New Roman" w:hAnsi="Times New Roman" w:cs="Times New Roman"/>
          <w:b/>
          <w:bCs/>
          <w:color w:val="000000"/>
          <w:sz w:val="32"/>
          <w:szCs w:val="32"/>
          <w:lang w:eastAsia="ru-RU"/>
        </w:rPr>
      </w:pPr>
    </w:p>
    <w:p w:rsidR="00E6373B" w:rsidRPr="00CA4899" w:rsidRDefault="00E6373B" w:rsidP="00E6373B">
      <w:pPr>
        <w:shd w:val="clear" w:color="auto" w:fill="FFFFFF"/>
        <w:spacing w:before="100" w:beforeAutospacing="1" w:after="0" w:line="240" w:lineRule="auto"/>
        <w:ind w:left="3974"/>
        <w:rPr>
          <w:rFonts w:ascii="yandex-sans" w:eastAsia="Times New Roman" w:hAnsi="yandex-sans" w:cs="Times New Roman"/>
          <w:color w:val="000000"/>
          <w:sz w:val="23"/>
          <w:szCs w:val="23"/>
          <w:lang w:eastAsia="ru-RU"/>
        </w:rPr>
      </w:pPr>
      <w:r w:rsidRPr="00CA4899">
        <w:rPr>
          <w:rFonts w:ascii="Times New Roman" w:eastAsia="Times New Roman" w:hAnsi="Times New Roman" w:cs="Times New Roman"/>
          <w:b/>
          <w:bCs/>
          <w:color w:val="000000"/>
          <w:sz w:val="32"/>
          <w:szCs w:val="32"/>
          <w:lang w:eastAsia="ru-RU"/>
        </w:rPr>
        <w:lastRenderedPageBreak/>
        <w:t>СОДЕРЖАНИЕ</w:t>
      </w:r>
    </w:p>
    <w:p w:rsidR="00E6373B" w:rsidRPr="00CA4899" w:rsidRDefault="00E6373B" w:rsidP="00E6373B">
      <w:pPr>
        <w:numPr>
          <w:ilvl w:val="0"/>
          <w:numId w:val="2"/>
        </w:numPr>
        <w:shd w:val="clear" w:color="auto" w:fill="FFFFFF"/>
        <w:tabs>
          <w:tab w:val="num" w:pos="720"/>
        </w:tabs>
        <w:spacing w:before="100" w:beforeAutospacing="1" w:after="0" w:line="240" w:lineRule="auto"/>
        <w:ind w:left="720"/>
        <w:rPr>
          <w:rFonts w:ascii="yandex-sans" w:eastAsia="Times New Roman" w:hAnsi="yandex-sans" w:cs="Times New Roman"/>
          <w:color w:val="000000"/>
          <w:sz w:val="23"/>
          <w:szCs w:val="23"/>
          <w:lang w:eastAsia="ru-RU"/>
        </w:rPr>
      </w:pPr>
      <w:r w:rsidRPr="00CA4899">
        <w:rPr>
          <w:rFonts w:ascii="Times New Roman" w:eastAsia="Times New Roman" w:hAnsi="Times New Roman" w:cs="Times New Roman"/>
          <w:color w:val="000000"/>
          <w:sz w:val="32"/>
          <w:szCs w:val="32"/>
          <w:lang w:eastAsia="ru-RU"/>
        </w:rPr>
        <w:t>Планируемые результаты освоения учебного предмета</w:t>
      </w:r>
    </w:p>
    <w:p w:rsidR="00E6373B" w:rsidRPr="00CA4899" w:rsidRDefault="00E6373B" w:rsidP="00E6373B">
      <w:pPr>
        <w:numPr>
          <w:ilvl w:val="0"/>
          <w:numId w:val="2"/>
        </w:numPr>
        <w:shd w:val="clear" w:color="auto" w:fill="FFFFFF"/>
        <w:tabs>
          <w:tab w:val="num" w:pos="720"/>
        </w:tabs>
        <w:spacing w:before="100" w:beforeAutospacing="1" w:after="0" w:line="240" w:lineRule="auto"/>
        <w:ind w:left="720"/>
        <w:rPr>
          <w:rFonts w:ascii="yandex-sans" w:eastAsia="Times New Roman" w:hAnsi="yandex-sans" w:cs="Times New Roman"/>
          <w:color w:val="000000"/>
          <w:sz w:val="23"/>
          <w:szCs w:val="23"/>
          <w:lang w:eastAsia="ru-RU"/>
        </w:rPr>
      </w:pPr>
      <w:r w:rsidRPr="00CA4899">
        <w:rPr>
          <w:rFonts w:ascii="Times New Roman" w:eastAsia="Times New Roman" w:hAnsi="Times New Roman" w:cs="Times New Roman"/>
          <w:color w:val="000000"/>
          <w:sz w:val="32"/>
          <w:szCs w:val="32"/>
          <w:lang w:eastAsia="ru-RU"/>
        </w:rPr>
        <w:t>Содержание учебного предмета</w:t>
      </w:r>
    </w:p>
    <w:p w:rsidR="00E6373B" w:rsidRPr="00E6373B" w:rsidRDefault="00E6373B" w:rsidP="00E6373B">
      <w:pPr>
        <w:numPr>
          <w:ilvl w:val="0"/>
          <w:numId w:val="2"/>
        </w:numPr>
        <w:shd w:val="clear" w:color="auto" w:fill="FFFFFF"/>
        <w:tabs>
          <w:tab w:val="num" w:pos="720"/>
        </w:tabs>
        <w:spacing w:before="100" w:beforeAutospacing="1" w:after="0" w:line="240" w:lineRule="auto"/>
        <w:ind w:left="720"/>
        <w:rPr>
          <w:rFonts w:ascii="yandex-sans" w:eastAsia="Times New Roman" w:hAnsi="yandex-sans" w:cs="Times New Roman"/>
          <w:color w:val="000000"/>
          <w:sz w:val="23"/>
          <w:szCs w:val="23"/>
          <w:lang w:eastAsia="ru-RU"/>
        </w:rPr>
      </w:pPr>
      <w:r w:rsidRPr="00CA4899">
        <w:rPr>
          <w:rFonts w:ascii="Times New Roman" w:eastAsia="Times New Roman" w:hAnsi="Times New Roman" w:cs="Times New Roman"/>
          <w:color w:val="000000"/>
          <w:sz w:val="32"/>
          <w:szCs w:val="32"/>
          <w:lang w:eastAsia="ru-RU"/>
        </w:rPr>
        <w:t>Тематическое планирование с указанием количества часов, отводимых на освоение каждой темы</w:t>
      </w:r>
    </w:p>
    <w:p w:rsidR="00E6373B" w:rsidRDefault="00E6373B"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E6373B" w:rsidRDefault="00E6373B"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E6373B" w:rsidRDefault="00E6373B"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E6373B" w:rsidRDefault="00E6373B"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E6373B" w:rsidRDefault="00E6373B" w:rsidP="00E6373B">
      <w:pPr>
        <w:shd w:val="clear" w:color="auto" w:fill="FFFFFF"/>
        <w:spacing w:before="100" w:beforeAutospacing="1" w:after="0" w:line="240" w:lineRule="auto"/>
        <w:contextualSpacing/>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1.</w:t>
      </w:r>
      <w:proofErr w:type="gramStart"/>
      <w:r>
        <w:rPr>
          <w:rFonts w:ascii="Times New Roman" w:eastAsia="Times New Roman" w:hAnsi="Times New Roman" w:cs="Times New Roman"/>
          <w:b/>
          <w:color w:val="000000"/>
          <w:sz w:val="32"/>
          <w:szCs w:val="32"/>
          <w:lang w:eastAsia="ru-RU"/>
        </w:rPr>
        <w:t>1.</w:t>
      </w:r>
      <w:r w:rsidRPr="004471DA">
        <w:rPr>
          <w:rFonts w:ascii="Times New Roman" w:eastAsia="Times New Roman" w:hAnsi="Times New Roman" w:cs="Times New Roman"/>
          <w:b/>
          <w:color w:val="000000"/>
          <w:sz w:val="32"/>
          <w:szCs w:val="32"/>
          <w:lang w:eastAsia="ru-RU"/>
        </w:rPr>
        <w:t>Планируемые</w:t>
      </w:r>
      <w:proofErr w:type="gramEnd"/>
      <w:r w:rsidRPr="004471DA">
        <w:rPr>
          <w:rFonts w:ascii="Times New Roman" w:eastAsia="Times New Roman" w:hAnsi="Times New Roman" w:cs="Times New Roman"/>
          <w:b/>
          <w:color w:val="000000"/>
          <w:sz w:val="32"/>
          <w:szCs w:val="32"/>
          <w:lang w:eastAsia="ru-RU"/>
        </w:rPr>
        <w:t xml:space="preserve"> результаты освоения учебного предмета</w:t>
      </w:r>
    </w:p>
    <w:p w:rsidR="00E6373B" w:rsidRPr="00A94D4E" w:rsidRDefault="00E6373B" w:rsidP="00E6373B">
      <w:pPr>
        <w:shd w:val="clear" w:color="auto" w:fill="FFFFFF"/>
        <w:spacing w:before="100" w:beforeAutospacing="1" w:after="0" w:line="240" w:lineRule="auto"/>
        <w:contextualSpacing/>
        <w:rPr>
          <w:rFonts w:ascii="Times New Roman" w:hAnsi="Times New Roman" w:cs="Times New Roman"/>
          <w:sz w:val="28"/>
        </w:rPr>
      </w:pPr>
      <w:r w:rsidRPr="00A94D4E">
        <w:rPr>
          <w:rFonts w:ascii="Times New Roman" w:hAnsi="Times New Roman" w:cs="Times New Roman"/>
          <w:sz w:val="28"/>
        </w:rPr>
        <w:t>Курс призван помочь ученику оценить свой потенциал с точки зрения перспективы дальнейшего обучения, так и повысить уровень его общей математической культуры.</w:t>
      </w:r>
    </w:p>
    <w:p w:rsidR="00E6373B" w:rsidRPr="00A94D4E" w:rsidRDefault="00E6373B" w:rsidP="00A94D4E">
      <w:pPr>
        <w:shd w:val="clear" w:color="auto" w:fill="FFFFFF"/>
        <w:spacing w:before="100" w:beforeAutospacing="1" w:after="0" w:line="240" w:lineRule="auto"/>
        <w:contextualSpacing/>
        <w:rPr>
          <w:rFonts w:ascii="Times New Roman" w:eastAsia="Times New Roman" w:hAnsi="Times New Roman" w:cs="Times New Roman"/>
          <w:b/>
          <w:sz w:val="24"/>
          <w:szCs w:val="23"/>
          <w:lang w:eastAsia="ru-RU"/>
        </w:rPr>
      </w:pPr>
      <w:r w:rsidRPr="00A94D4E">
        <w:rPr>
          <w:rFonts w:ascii="Times New Roman" w:hAnsi="Times New Roman" w:cs="Times New Roman"/>
          <w:sz w:val="24"/>
        </w:rPr>
        <w:t xml:space="preserve"> </w:t>
      </w:r>
      <w:r>
        <w:rPr>
          <w:rFonts w:ascii="Times New Roman" w:eastAsia="Times New Roman" w:hAnsi="Times New Roman" w:cs="Times New Roman"/>
          <w:sz w:val="28"/>
          <w:szCs w:val="28"/>
          <w:lang w:eastAsia="ru-RU"/>
        </w:rPr>
        <w:t>Дополнительное изучение</w:t>
      </w:r>
      <w:r w:rsidRPr="00DF663D">
        <w:rPr>
          <w:rFonts w:ascii="Times New Roman" w:eastAsia="Times New Roman" w:hAnsi="Times New Roman" w:cs="Times New Roman"/>
          <w:sz w:val="28"/>
          <w:szCs w:val="28"/>
          <w:lang w:eastAsia="ru-RU"/>
        </w:rPr>
        <w:t xml:space="preserve"> алгебры и начал математического анализа в стар</w:t>
      </w:r>
      <w:r w:rsidRPr="00DF663D">
        <w:rPr>
          <w:rFonts w:ascii="Times New Roman" w:eastAsia="Times New Roman" w:hAnsi="Times New Roman" w:cs="Times New Roman"/>
          <w:sz w:val="28"/>
          <w:szCs w:val="28"/>
          <w:lang w:eastAsia="ru-RU"/>
        </w:rPr>
        <w:softHyphen/>
        <w:t>шей школе даёт возможность достижения обучающимися сле</w:t>
      </w:r>
      <w:r w:rsidRPr="00DF663D">
        <w:rPr>
          <w:rFonts w:ascii="Times New Roman" w:eastAsia="Times New Roman" w:hAnsi="Times New Roman" w:cs="Times New Roman"/>
          <w:sz w:val="28"/>
          <w:szCs w:val="28"/>
          <w:lang w:eastAsia="ru-RU"/>
        </w:rPr>
        <w:softHyphen/>
        <w:t>дующих результатов.</w:t>
      </w:r>
    </w:p>
    <w:p w:rsidR="00E6373B" w:rsidRPr="00DF663D" w:rsidRDefault="00E6373B" w:rsidP="00E6373B">
      <w:pPr>
        <w:autoSpaceDE w:val="0"/>
        <w:autoSpaceDN w:val="0"/>
        <w:adjustRightInd w:val="0"/>
        <w:spacing w:after="0" w:line="240" w:lineRule="auto"/>
        <w:ind w:left="283"/>
        <w:rPr>
          <w:rFonts w:ascii="Times New Roman" w:eastAsia="Times New Roman" w:hAnsi="Times New Roman" w:cs="Times New Roman"/>
          <w:i/>
          <w:iCs/>
          <w:sz w:val="28"/>
          <w:szCs w:val="26"/>
          <w:lang w:eastAsia="ru-RU"/>
        </w:rPr>
      </w:pPr>
      <w:r w:rsidRPr="00DF663D">
        <w:rPr>
          <w:rFonts w:ascii="Times New Roman" w:eastAsia="Times New Roman" w:hAnsi="Times New Roman" w:cs="Times New Roman"/>
          <w:i/>
          <w:iCs/>
          <w:sz w:val="28"/>
          <w:szCs w:val="26"/>
          <w:lang w:eastAsia="ru-RU"/>
        </w:rPr>
        <w:t>Личностные:</w:t>
      </w:r>
    </w:p>
    <w:p w:rsidR="00E6373B" w:rsidRPr="00DF663D" w:rsidRDefault="00E6373B" w:rsidP="00E6373B">
      <w:pPr>
        <w:numPr>
          <w:ilvl w:val="0"/>
          <w:numId w:val="3"/>
        </w:numPr>
        <w:tabs>
          <w:tab w:val="left" w:pos="278"/>
        </w:tabs>
        <w:autoSpaceDE w:val="0"/>
        <w:autoSpaceDN w:val="0"/>
        <w:adjustRightInd w:val="0"/>
        <w:spacing w:before="29" w:after="0" w:line="240" w:lineRule="auto"/>
        <w:jc w:val="both"/>
        <w:rPr>
          <w:rFonts w:ascii="Times New Roman" w:eastAsia="Times New Roman" w:hAnsi="Times New Roman" w:cs="Times New Roman"/>
          <w:sz w:val="28"/>
          <w:szCs w:val="28"/>
          <w:lang w:eastAsia="ru-RU"/>
        </w:rPr>
      </w:pPr>
      <w:r w:rsidRPr="00DF663D">
        <w:rPr>
          <w:rFonts w:ascii="Times New Roman" w:eastAsia="Times New Roman" w:hAnsi="Times New Roman" w:cs="Times New Roman"/>
          <w:sz w:val="28"/>
          <w:szCs w:val="28"/>
          <w:lang w:eastAsia="ru-RU"/>
        </w:rPr>
        <w:t>сформированность мировоззрения, соответствующего со</w:t>
      </w:r>
      <w:r w:rsidRPr="00DF663D">
        <w:rPr>
          <w:rFonts w:ascii="Times New Roman" w:eastAsia="Times New Roman" w:hAnsi="Times New Roman" w:cs="Times New Roman"/>
          <w:sz w:val="28"/>
          <w:szCs w:val="28"/>
          <w:lang w:eastAsia="ru-RU"/>
        </w:rPr>
        <w:softHyphen/>
        <w:t>временному уровню развития науки; критичность мышле</w:t>
      </w:r>
      <w:r w:rsidRPr="00DF663D">
        <w:rPr>
          <w:rFonts w:ascii="Times New Roman" w:eastAsia="Times New Roman" w:hAnsi="Times New Roman" w:cs="Times New Roman"/>
          <w:sz w:val="28"/>
          <w:szCs w:val="28"/>
          <w:lang w:eastAsia="ru-RU"/>
        </w:rPr>
        <w:softHyphen/>
        <w:t>ния, умение распознавать логически некорректные выска</w:t>
      </w:r>
      <w:r w:rsidRPr="00DF663D">
        <w:rPr>
          <w:rFonts w:ascii="Times New Roman" w:eastAsia="Times New Roman" w:hAnsi="Times New Roman" w:cs="Times New Roman"/>
          <w:sz w:val="28"/>
          <w:szCs w:val="28"/>
          <w:lang w:eastAsia="ru-RU"/>
        </w:rPr>
        <w:softHyphen/>
        <w:t>зывания, отличать гипотезу от факта;</w:t>
      </w:r>
    </w:p>
    <w:p w:rsidR="00E6373B" w:rsidRPr="00DF663D" w:rsidRDefault="00E6373B" w:rsidP="00E6373B">
      <w:pPr>
        <w:numPr>
          <w:ilvl w:val="0"/>
          <w:numId w:val="3"/>
        </w:numPr>
        <w:tabs>
          <w:tab w:val="left" w:pos="278"/>
        </w:tabs>
        <w:autoSpaceDE w:val="0"/>
        <w:autoSpaceDN w:val="0"/>
        <w:adjustRightInd w:val="0"/>
        <w:spacing w:before="48" w:after="0" w:line="240" w:lineRule="auto"/>
        <w:jc w:val="both"/>
        <w:rPr>
          <w:rFonts w:ascii="Times New Roman" w:eastAsia="Times New Roman" w:hAnsi="Times New Roman" w:cs="Times New Roman"/>
          <w:sz w:val="28"/>
          <w:szCs w:val="28"/>
          <w:lang w:eastAsia="ru-RU"/>
        </w:rPr>
      </w:pPr>
      <w:r w:rsidRPr="00DF663D">
        <w:rPr>
          <w:rFonts w:ascii="Times New Roman" w:eastAsia="Times New Roman" w:hAnsi="Times New Roman" w:cs="Times New Roman"/>
          <w:sz w:val="28"/>
          <w:szCs w:val="28"/>
          <w:lang w:eastAsia="ru-RU"/>
        </w:rPr>
        <w:t>готовность и способность вести диалог с другими людьми, достигать в нём взаимопонимания, находить общие цели и сотрудничать для их достижения;</w:t>
      </w:r>
    </w:p>
    <w:p w:rsidR="00E6373B" w:rsidRPr="00DF663D" w:rsidRDefault="00E6373B" w:rsidP="00E6373B">
      <w:pPr>
        <w:numPr>
          <w:ilvl w:val="0"/>
          <w:numId w:val="4"/>
        </w:numPr>
        <w:tabs>
          <w:tab w:val="left" w:pos="1358"/>
        </w:tabs>
        <w:autoSpaceDE w:val="0"/>
        <w:autoSpaceDN w:val="0"/>
        <w:adjustRightInd w:val="0"/>
        <w:spacing w:before="67" w:after="0" w:line="240" w:lineRule="auto"/>
        <w:jc w:val="both"/>
        <w:rPr>
          <w:rFonts w:ascii="Times New Roman" w:eastAsia="Times New Roman" w:hAnsi="Times New Roman" w:cs="Times New Roman"/>
          <w:sz w:val="28"/>
          <w:szCs w:val="28"/>
          <w:lang w:eastAsia="ru-RU"/>
        </w:rPr>
      </w:pPr>
      <w:r w:rsidRPr="00DF663D">
        <w:rPr>
          <w:rFonts w:ascii="Times New Roman" w:eastAsia="Times New Roman" w:hAnsi="Times New Roman" w:cs="Times New Roman"/>
          <w:sz w:val="28"/>
          <w:szCs w:val="28"/>
          <w:lang w:eastAsia="ru-RU"/>
        </w:rPr>
        <w:t>готовность и способность к образованию, в том числе са</w:t>
      </w:r>
      <w:r w:rsidRPr="00DF663D">
        <w:rPr>
          <w:rFonts w:ascii="Times New Roman" w:eastAsia="Times New Roman" w:hAnsi="Times New Roman" w:cs="Times New Roman"/>
          <w:sz w:val="28"/>
          <w:szCs w:val="28"/>
          <w:lang w:eastAsia="ru-RU"/>
        </w:rPr>
        <w:softHyphen/>
        <w:t>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w:t>
      </w:r>
      <w:r w:rsidRPr="00DF663D">
        <w:rPr>
          <w:rFonts w:ascii="Times New Roman" w:eastAsia="Times New Roman" w:hAnsi="Times New Roman" w:cs="Times New Roman"/>
          <w:sz w:val="28"/>
          <w:szCs w:val="28"/>
          <w:lang w:eastAsia="ru-RU"/>
        </w:rPr>
        <w:softHyphen/>
        <w:t>ности;</w:t>
      </w:r>
    </w:p>
    <w:p w:rsidR="00E6373B" w:rsidRPr="00DF663D" w:rsidRDefault="00E6373B" w:rsidP="00E6373B">
      <w:pPr>
        <w:numPr>
          <w:ilvl w:val="0"/>
          <w:numId w:val="4"/>
        </w:numPr>
        <w:tabs>
          <w:tab w:val="left" w:pos="1358"/>
        </w:tabs>
        <w:autoSpaceDE w:val="0"/>
        <w:autoSpaceDN w:val="0"/>
        <w:adjustRightInd w:val="0"/>
        <w:spacing w:before="72" w:after="0" w:line="240" w:lineRule="auto"/>
        <w:jc w:val="both"/>
        <w:rPr>
          <w:rFonts w:ascii="Times New Roman" w:eastAsia="Times New Roman" w:hAnsi="Times New Roman" w:cs="Times New Roman"/>
          <w:sz w:val="28"/>
          <w:szCs w:val="28"/>
          <w:lang w:eastAsia="ru-RU"/>
        </w:rPr>
      </w:pPr>
      <w:r w:rsidRPr="00DF663D">
        <w:rPr>
          <w:rFonts w:ascii="Times New Roman" w:eastAsia="Times New Roman" w:hAnsi="Times New Roman" w:cs="Times New Roman"/>
          <w:sz w:val="28"/>
          <w:szCs w:val="28"/>
          <w:lang w:eastAsia="ru-RU"/>
        </w:rPr>
        <w:t>осознанный выбор будущей профессии и возможностей ре</w:t>
      </w:r>
      <w:r w:rsidRPr="00DF663D">
        <w:rPr>
          <w:rFonts w:ascii="Times New Roman" w:eastAsia="Times New Roman" w:hAnsi="Times New Roman" w:cs="Times New Roman"/>
          <w:sz w:val="28"/>
          <w:szCs w:val="28"/>
          <w:lang w:eastAsia="ru-RU"/>
        </w:rPr>
        <w:softHyphen/>
        <w:t>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w:t>
      </w:r>
      <w:r w:rsidRPr="00DF663D">
        <w:rPr>
          <w:rFonts w:ascii="Times New Roman" w:eastAsia="Times New Roman" w:hAnsi="Times New Roman" w:cs="Times New Roman"/>
          <w:sz w:val="28"/>
          <w:szCs w:val="28"/>
          <w:lang w:eastAsia="ru-RU"/>
        </w:rPr>
        <w:softHyphen/>
        <w:t>национальных проблем.</w:t>
      </w:r>
    </w:p>
    <w:p w:rsidR="00E6373B" w:rsidRDefault="00E6373B" w:rsidP="00E6373B">
      <w:pPr>
        <w:autoSpaceDE w:val="0"/>
        <w:autoSpaceDN w:val="0"/>
        <w:adjustRightInd w:val="0"/>
        <w:spacing w:before="58" w:after="0" w:line="240" w:lineRule="auto"/>
        <w:ind w:left="284"/>
        <w:rPr>
          <w:rFonts w:ascii="Times New Roman" w:eastAsia="Times New Roman" w:hAnsi="Times New Roman" w:cs="Times New Roman"/>
          <w:i/>
          <w:iCs/>
          <w:sz w:val="28"/>
          <w:szCs w:val="28"/>
          <w:lang w:eastAsia="ru-RU"/>
        </w:rPr>
      </w:pPr>
      <w:r w:rsidRPr="00DF663D">
        <w:rPr>
          <w:rFonts w:ascii="Times New Roman" w:eastAsia="Times New Roman" w:hAnsi="Times New Roman" w:cs="Times New Roman"/>
          <w:i/>
          <w:iCs/>
          <w:sz w:val="28"/>
          <w:szCs w:val="28"/>
          <w:lang w:eastAsia="ru-RU"/>
        </w:rPr>
        <w:t>Метапредметные:</w:t>
      </w:r>
    </w:p>
    <w:p w:rsidR="00E6373B" w:rsidRPr="00F3015E" w:rsidRDefault="00E6373B" w:rsidP="00E6373B">
      <w:pPr>
        <w:shd w:val="clear" w:color="auto" w:fill="FFFFFF"/>
        <w:spacing w:after="0" w:line="240" w:lineRule="auto"/>
        <w:rPr>
          <w:rFonts w:ascii="Times New Roman" w:eastAsia="Times New Roman" w:hAnsi="Times New Roman" w:cs="Times New Roman"/>
          <w:b/>
          <w:color w:val="000000"/>
          <w:sz w:val="28"/>
          <w:szCs w:val="24"/>
          <w:lang w:eastAsia="ru-RU"/>
        </w:rPr>
      </w:pPr>
      <w:r w:rsidRPr="00F3015E">
        <w:rPr>
          <w:rFonts w:ascii="Times New Roman" w:eastAsia="Times New Roman" w:hAnsi="Times New Roman" w:cs="Times New Roman"/>
          <w:b/>
          <w:color w:val="000000"/>
          <w:sz w:val="28"/>
          <w:szCs w:val="24"/>
          <w:lang w:eastAsia="ru-RU"/>
        </w:rPr>
        <w:t>Познавательные УУД</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анализировать, сравнивать, классифицировать и обобщать факты и явления;</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строить логически обоснованное рассуждение, включающее установление</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причинно-следственных связей;</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создавать математические модели;</w:t>
      </w:r>
    </w:p>
    <w:p w:rsidR="00E6373B"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w:t>
      </w:r>
      <w:proofErr w:type="gramStart"/>
      <w:r w:rsidRPr="00F3015E">
        <w:rPr>
          <w:rFonts w:ascii="Times New Roman" w:eastAsia="Times New Roman" w:hAnsi="Times New Roman" w:cs="Times New Roman"/>
          <w:color w:val="000000"/>
          <w:sz w:val="28"/>
          <w:szCs w:val="24"/>
          <w:lang w:eastAsia="ru-RU"/>
        </w:rPr>
        <w:t>составля</w:t>
      </w:r>
      <w:r w:rsidRPr="00B50FC7">
        <w:rPr>
          <w:rFonts w:ascii="Times New Roman" w:eastAsia="Times New Roman" w:hAnsi="Times New Roman" w:cs="Times New Roman"/>
          <w:color w:val="000000"/>
          <w:sz w:val="28"/>
          <w:szCs w:val="24"/>
          <w:lang w:eastAsia="ru-RU"/>
        </w:rPr>
        <w:t xml:space="preserve">ть  </w:t>
      </w:r>
      <w:r w:rsidRPr="00F3015E">
        <w:rPr>
          <w:rFonts w:ascii="Times New Roman" w:eastAsia="Times New Roman" w:hAnsi="Times New Roman" w:cs="Times New Roman"/>
          <w:color w:val="000000"/>
          <w:sz w:val="28"/>
          <w:szCs w:val="24"/>
          <w:lang w:eastAsia="ru-RU"/>
        </w:rPr>
        <w:t>тезисы</w:t>
      </w:r>
      <w:proofErr w:type="gramEnd"/>
      <w:r w:rsidRPr="00F3015E">
        <w:rPr>
          <w:rFonts w:ascii="Times New Roman" w:eastAsia="Times New Roman" w:hAnsi="Times New Roman" w:cs="Times New Roman"/>
          <w:color w:val="000000"/>
          <w:sz w:val="28"/>
          <w:szCs w:val="24"/>
          <w:lang w:eastAsia="ru-RU"/>
        </w:rPr>
        <w:t>,</w:t>
      </w:r>
      <w:r w:rsidRPr="00B50FC7">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различные</w:t>
      </w:r>
      <w:r w:rsidRPr="00B50FC7">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виды</w:t>
      </w:r>
      <w:r w:rsidRPr="00B50FC7">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планов(простых</w:t>
      </w:r>
      <w:r w:rsidRPr="00B50FC7">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сложных</w:t>
      </w:r>
      <w:r w:rsidRPr="00B50FC7">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и</w:t>
      </w:r>
      <w:r w:rsidRPr="00B50FC7">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т.п.)</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xml:space="preserve">Преобразовывать информацию из одного вида в другой (таблицу в текст, диаграмму </w:t>
      </w:r>
      <w:proofErr w:type="gramStart"/>
      <w:r w:rsidRPr="00F3015E">
        <w:rPr>
          <w:rFonts w:ascii="Times New Roman" w:eastAsia="Times New Roman" w:hAnsi="Times New Roman" w:cs="Times New Roman"/>
          <w:color w:val="000000"/>
          <w:sz w:val="28"/>
          <w:szCs w:val="24"/>
          <w:lang w:eastAsia="ru-RU"/>
        </w:rPr>
        <w:t>и</w:t>
      </w:r>
      <w:r>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пр.</w:t>
      </w:r>
      <w:proofErr w:type="gramEnd"/>
      <w:r w:rsidRPr="00F3015E">
        <w:rPr>
          <w:rFonts w:ascii="Times New Roman" w:eastAsia="Times New Roman" w:hAnsi="Times New Roman" w:cs="Times New Roman"/>
          <w:color w:val="000000"/>
          <w:sz w:val="28"/>
          <w:szCs w:val="24"/>
          <w:lang w:eastAsia="ru-RU"/>
        </w:rPr>
        <w:t>);</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вычитывать все уровни текстовой информации;</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уметь определять возможные источники необходимых сведений, производить</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поиск информации, анализировать и оценивать её достоверность;</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понимая позицию другого человека, различать в его речи или созданных им текстах:</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мнение (точку зрения), доказательство (аргументы), факты; гипотезы, аксиомы, теории.</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уметь использовать компьютерные и коммуникационные технологии как</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инструмент для достижения своих целей. Уметь выбирать адекватные задаче</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инструментальные программно-аппаратные средства и сервисы.</w:t>
      </w:r>
    </w:p>
    <w:p w:rsidR="00E6373B" w:rsidRPr="00F3015E" w:rsidRDefault="00E6373B" w:rsidP="00E6373B">
      <w:pPr>
        <w:shd w:val="clear" w:color="auto" w:fill="FFFFFF"/>
        <w:spacing w:after="0" w:line="240" w:lineRule="auto"/>
        <w:rPr>
          <w:rFonts w:ascii="Times New Roman" w:eastAsia="Times New Roman" w:hAnsi="Times New Roman" w:cs="Times New Roman"/>
          <w:b/>
          <w:color w:val="000000"/>
          <w:sz w:val="28"/>
          <w:szCs w:val="24"/>
          <w:lang w:eastAsia="ru-RU"/>
        </w:rPr>
      </w:pPr>
      <w:r w:rsidRPr="00F3015E">
        <w:rPr>
          <w:rFonts w:ascii="Times New Roman" w:eastAsia="Times New Roman" w:hAnsi="Times New Roman" w:cs="Times New Roman"/>
          <w:b/>
          <w:color w:val="000000"/>
          <w:sz w:val="28"/>
          <w:szCs w:val="24"/>
          <w:lang w:eastAsia="ru-RU"/>
        </w:rPr>
        <w:t>Регулятивные УУД</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lastRenderedPageBreak/>
        <w:t>– самостоятельно обнаруживать и формулировать учебную проблему, определять</w:t>
      </w:r>
      <w:r>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цель учебной деятельности, выбирать тему проекта;</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выдвигать версии решения проблемы, осознавать (и интерпретировать в случае</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необходимости)</w:t>
      </w:r>
      <w:r w:rsidRPr="00B50FC7">
        <w:rPr>
          <w:rFonts w:ascii="Times New Roman" w:eastAsia="Times New Roman" w:hAnsi="Times New Roman" w:cs="Times New Roman"/>
          <w:color w:val="000000"/>
          <w:sz w:val="28"/>
          <w:szCs w:val="24"/>
          <w:lang w:eastAsia="ru-RU"/>
        </w:rPr>
        <w:t xml:space="preserve"> </w:t>
      </w:r>
      <w:proofErr w:type="gramStart"/>
      <w:r w:rsidRPr="00F3015E">
        <w:rPr>
          <w:rFonts w:ascii="Times New Roman" w:eastAsia="Times New Roman" w:hAnsi="Times New Roman" w:cs="Times New Roman"/>
          <w:color w:val="000000"/>
          <w:sz w:val="28"/>
          <w:szCs w:val="24"/>
          <w:lang w:eastAsia="ru-RU"/>
        </w:rPr>
        <w:t>конечный</w:t>
      </w:r>
      <w:r w:rsidRPr="00B50FC7">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результат</w:t>
      </w:r>
      <w:proofErr w:type="gramEnd"/>
      <w:r w:rsidRPr="00F3015E">
        <w:rPr>
          <w:rFonts w:ascii="Times New Roman" w:eastAsia="Times New Roman" w:hAnsi="Times New Roman" w:cs="Times New Roman"/>
          <w:color w:val="000000"/>
          <w:sz w:val="28"/>
          <w:szCs w:val="24"/>
          <w:lang w:eastAsia="ru-RU"/>
        </w:rPr>
        <w:t>,</w:t>
      </w:r>
      <w:r w:rsidRPr="00B50FC7">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выбирать</w:t>
      </w:r>
      <w:r w:rsidRPr="00B50FC7">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средства</w:t>
      </w:r>
      <w:r w:rsidRPr="00B50FC7">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достижения</w:t>
      </w:r>
      <w:r w:rsidRPr="00B50FC7">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цели</w:t>
      </w:r>
      <w:r w:rsidRPr="00B50FC7">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из</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предложенных, а также искать их самостоятельно;</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составлять (индивидуально или в группе) план решения проблемы (выполнения</w:t>
      </w:r>
      <w:r w:rsidRPr="00B50FC7">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проекта);</w:t>
      </w:r>
    </w:p>
    <w:p w:rsidR="00E6373B" w:rsidRPr="00B50FC7"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работая по плану, сверять свои действия с целью и, при необходимости, исправлять</w:t>
      </w:r>
      <w:r>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ошибки самостоятельно (в том числе и корректировать план);</w:t>
      </w:r>
    </w:p>
    <w:p w:rsidR="00E6373B" w:rsidRPr="00F3015E" w:rsidRDefault="00E6373B" w:rsidP="00E6373B">
      <w:pPr>
        <w:shd w:val="clear" w:color="auto" w:fill="FFFFFF"/>
        <w:spacing w:after="0"/>
        <w:rPr>
          <w:rFonts w:ascii="Times New Roman" w:eastAsia="Times New Roman" w:hAnsi="Times New Roman" w:cs="Times New Roman"/>
          <w:color w:val="000000"/>
          <w:sz w:val="28"/>
          <w:szCs w:val="24"/>
          <w:lang w:eastAsia="ru-RU"/>
        </w:rPr>
      </w:pPr>
      <w:r w:rsidRPr="00B50FC7">
        <w:rPr>
          <w:rFonts w:ascii="Times New Roman" w:eastAsia="Times New Roman" w:hAnsi="Times New Roman" w:cs="Times New Roman"/>
          <w:color w:val="000000"/>
          <w:sz w:val="28"/>
          <w:szCs w:val="24"/>
          <w:lang w:eastAsia="ru-RU"/>
        </w:rPr>
        <w:t xml:space="preserve"> – в диалоге с учителем совершенствовать самостоятельно выработанные </w:t>
      </w:r>
      <w:proofErr w:type="gramStart"/>
      <w:r w:rsidRPr="00B50FC7">
        <w:rPr>
          <w:rFonts w:ascii="Times New Roman" w:eastAsia="Times New Roman" w:hAnsi="Times New Roman" w:cs="Times New Roman"/>
          <w:color w:val="000000"/>
          <w:sz w:val="28"/>
          <w:szCs w:val="24"/>
          <w:lang w:eastAsia="ru-RU"/>
        </w:rPr>
        <w:t>критерии</w:t>
      </w:r>
      <w:r>
        <w:rPr>
          <w:rFonts w:ascii="Times New Roman" w:eastAsia="Times New Roman" w:hAnsi="Times New Roman" w:cs="Times New Roman"/>
          <w:color w:val="000000"/>
          <w:sz w:val="28"/>
          <w:szCs w:val="24"/>
          <w:lang w:eastAsia="ru-RU"/>
        </w:rPr>
        <w:t xml:space="preserve">  </w:t>
      </w:r>
      <w:r w:rsidRPr="00F3015E">
        <w:rPr>
          <w:rFonts w:ascii="Times New Roman" w:eastAsia="Times New Roman" w:hAnsi="Times New Roman" w:cs="Times New Roman"/>
          <w:color w:val="000000"/>
          <w:sz w:val="28"/>
          <w:szCs w:val="24"/>
          <w:lang w:eastAsia="ru-RU"/>
        </w:rPr>
        <w:t>оценки</w:t>
      </w:r>
      <w:proofErr w:type="gramEnd"/>
      <w:r w:rsidRPr="00F3015E">
        <w:rPr>
          <w:rFonts w:ascii="Times New Roman" w:eastAsia="Times New Roman" w:hAnsi="Times New Roman" w:cs="Times New Roman"/>
          <w:color w:val="000000"/>
          <w:sz w:val="28"/>
          <w:szCs w:val="24"/>
          <w:lang w:eastAsia="ru-RU"/>
        </w:rPr>
        <w:t>.</w:t>
      </w:r>
    </w:p>
    <w:p w:rsidR="00E6373B" w:rsidRPr="00F3015E" w:rsidRDefault="00E6373B" w:rsidP="00E6373B">
      <w:pPr>
        <w:shd w:val="clear" w:color="auto" w:fill="FFFFFF"/>
        <w:spacing w:after="0" w:line="240" w:lineRule="auto"/>
        <w:rPr>
          <w:rFonts w:ascii="Times New Roman" w:eastAsia="Times New Roman" w:hAnsi="Times New Roman" w:cs="Times New Roman"/>
          <w:b/>
          <w:color w:val="000000"/>
          <w:sz w:val="28"/>
          <w:szCs w:val="24"/>
          <w:lang w:eastAsia="ru-RU"/>
        </w:rPr>
      </w:pPr>
      <w:r w:rsidRPr="00F3015E">
        <w:rPr>
          <w:rFonts w:ascii="Times New Roman" w:eastAsia="Times New Roman" w:hAnsi="Times New Roman" w:cs="Times New Roman"/>
          <w:b/>
          <w:color w:val="000000"/>
          <w:sz w:val="28"/>
          <w:szCs w:val="24"/>
          <w:lang w:eastAsia="ru-RU"/>
        </w:rPr>
        <w:t>Коммуникативные УУД</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самостоятельно организовывать учебное взаимодействие в группе (определять</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общие цели, договариваться друг с другом и т.д.);</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отстаивая свою точку зрения, приводить аргументы, подтверждая их фактами;</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в дискуссии уметь выдвинуть контраргументы;</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учиться критично относиться к своему мнению, с достоинством признавать</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ошибочность своего мнения (если оно таково) и корректировать его;</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понимая позицию другого, различать в его речи: мнение (точку зрения),</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доказательство (аргументы), факты; гипотезы, аксиомы, теории;</w:t>
      </w:r>
    </w:p>
    <w:p w:rsidR="00E6373B" w:rsidRPr="00F3015E" w:rsidRDefault="00E6373B" w:rsidP="00E6373B">
      <w:pPr>
        <w:shd w:val="clear" w:color="auto" w:fill="FFFFFF"/>
        <w:spacing w:after="0" w:line="240" w:lineRule="auto"/>
        <w:rPr>
          <w:rFonts w:ascii="Times New Roman" w:eastAsia="Times New Roman" w:hAnsi="Times New Roman" w:cs="Times New Roman"/>
          <w:color w:val="000000"/>
          <w:sz w:val="28"/>
          <w:szCs w:val="24"/>
          <w:lang w:eastAsia="ru-RU"/>
        </w:rPr>
      </w:pPr>
      <w:r w:rsidRPr="00F3015E">
        <w:rPr>
          <w:rFonts w:ascii="Times New Roman" w:eastAsia="Times New Roman" w:hAnsi="Times New Roman" w:cs="Times New Roman"/>
          <w:color w:val="000000"/>
          <w:sz w:val="28"/>
          <w:szCs w:val="24"/>
          <w:lang w:eastAsia="ru-RU"/>
        </w:rPr>
        <w:t>– уметь взглянуть на ситуацию с иной позиции и договариваться с людьми иных</w:t>
      </w:r>
    </w:p>
    <w:p w:rsidR="00E6373B" w:rsidRPr="00DF663D" w:rsidRDefault="00E6373B" w:rsidP="00E6373B">
      <w:pPr>
        <w:shd w:val="clear" w:color="auto" w:fill="FFFFFF"/>
        <w:spacing w:after="0" w:line="240" w:lineRule="auto"/>
        <w:rPr>
          <w:rFonts w:ascii="Times New Roman" w:eastAsia="Times New Roman" w:hAnsi="Times New Roman" w:cs="Times New Roman"/>
          <w:color w:val="000000"/>
          <w:sz w:val="28"/>
          <w:szCs w:val="23"/>
          <w:lang w:eastAsia="ru-RU"/>
        </w:rPr>
      </w:pPr>
      <w:r w:rsidRPr="00DF663D">
        <w:rPr>
          <w:rFonts w:ascii="Times New Roman" w:eastAsia="Times New Roman" w:hAnsi="Times New Roman" w:cs="Times New Roman"/>
          <w:color w:val="000000"/>
          <w:sz w:val="28"/>
          <w:szCs w:val="23"/>
          <w:lang w:eastAsia="ru-RU"/>
        </w:rPr>
        <w:t>позиций.</w:t>
      </w:r>
    </w:p>
    <w:p w:rsidR="00E6373B" w:rsidRDefault="00E6373B" w:rsidP="00E6373B">
      <w:pPr>
        <w:spacing w:after="0" w:line="276" w:lineRule="auto"/>
        <w:jc w:val="both"/>
        <w:rPr>
          <w:rFonts w:ascii="Times New Roman" w:eastAsia="Times New Roman" w:hAnsi="Times New Roman" w:cs="Times New Roman"/>
          <w:b/>
          <w:sz w:val="28"/>
          <w:szCs w:val="24"/>
          <w:lang w:eastAsia="ru-RU"/>
        </w:rPr>
      </w:pPr>
    </w:p>
    <w:p w:rsidR="00E6373B" w:rsidRPr="00B50FC7" w:rsidRDefault="00E6373B" w:rsidP="00E6373B">
      <w:pPr>
        <w:spacing w:after="0" w:line="276" w:lineRule="auto"/>
        <w:jc w:val="both"/>
        <w:rPr>
          <w:rFonts w:ascii="Calibri" w:eastAsia="Times New Roman" w:hAnsi="Calibri" w:cs="Times New Roman"/>
          <w:b/>
          <w:sz w:val="28"/>
          <w:szCs w:val="24"/>
          <w:lang w:eastAsia="ru-RU"/>
        </w:rPr>
      </w:pPr>
      <w:r w:rsidRPr="00B50FC7">
        <w:rPr>
          <w:rFonts w:ascii="Times New Roman" w:eastAsia="Times New Roman" w:hAnsi="Times New Roman" w:cs="Times New Roman"/>
          <w:b/>
          <w:sz w:val="28"/>
          <w:szCs w:val="24"/>
          <w:lang w:eastAsia="ru-RU"/>
        </w:rPr>
        <w:t>Предметны</w:t>
      </w:r>
      <w:r>
        <w:rPr>
          <w:rFonts w:ascii="Times New Roman" w:eastAsia="Times New Roman" w:hAnsi="Times New Roman" w:cs="Times New Roman"/>
          <w:b/>
          <w:sz w:val="28"/>
          <w:szCs w:val="24"/>
          <w:lang w:eastAsia="ru-RU"/>
        </w:rPr>
        <w:t>ми</w:t>
      </w:r>
      <w:r w:rsidRPr="00B50FC7">
        <w:rPr>
          <w:rFonts w:ascii="Times New Roman" w:eastAsia="Times New Roman" w:hAnsi="Times New Roman" w:cs="Times New Roman"/>
          <w:b/>
          <w:sz w:val="28"/>
          <w:szCs w:val="24"/>
          <w:lang w:eastAsia="ru-RU"/>
        </w:rPr>
        <w:t xml:space="preserve"> </w:t>
      </w:r>
      <w:proofErr w:type="gramStart"/>
      <w:r w:rsidRPr="00B50FC7">
        <w:rPr>
          <w:rFonts w:ascii="Times New Roman" w:eastAsia="Times New Roman" w:hAnsi="Times New Roman" w:cs="Times New Roman"/>
          <w:b/>
          <w:sz w:val="28"/>
          <w:szCs w:val="24"/>
          <w:lang w:eastAsia="ru-RU"/>
        </w:rPr>
        <w:t>результат</w:t>
      </w:r>
      <w:r>
        <w:rPr>
          <w:rFonts w:ascii="Times New Roman" w:eastAsia="Times New Roman" w:hAnsi="Times New Roman" w:cs="Times New Roman"/>
          <w:b/>
          <w:sz w:val="28"/>
          <w:szCs w:val="24"/>
          <w:lang w:eastAsia="ru-RU"/>
        </w:rPr>
        <w:t xml:space="preserve">ами </w:t>
      </w:r>
      <w:r w:rsidRPr="00B50FC7">
        <w:rPr>
          <w:rFonts w:ascii="Times New Roman" w:eastAsia="Calibri" w:hAnsi="Times New Roman" w:cs="Times New Roman"/>
          <w:color w:val="000000"/>
          <w:sz w:val="28"/>
          <w:szCs w:val="28"/>
        </w:rPr>
        <w:t xml:space="preserve"> </w:t>
      </w:r>
      <w:r w:rsidRPr="00F3015E">
        <w:rPr>
          <w:rFonts w:ascii="Times New Roman" w:eastAsia="Calibri" w:hAnsi="Times New Roman" w:cs="Times New Roman"/>
          <w:color w:val="000000"/>
          <w:sz w:val="28"/>
          <w:szCs w:val="28"/>
        </w:rPr>
        <w:t>изучения</w:t>
      </w:r>
      <w:proofErr w:type="gramEnd"/>
      <w:r w:rsidRPr="00F3015E">
        <w:rPr>
          <w:rFonts w:ascii="Times New Roman" w:eastAsia="Calibri" w:hAnsi="Times New Roman" w:cs="Times New Roman"/>
          <w:color w:val="000000"/>
          <w:sz w:val="28"/>
          <w:szCs w:val="28"/>
        </w:rPr>
        <w:t xml:space="preserve"> курса </w:t>
      </w:r>
      <w:r>
        <w:rPr>
          <w:rFonts w:ascii="Times New Roman" w:eastAsia="Calibri" w:hAnsi="Times New Roman" w:cs="Times New Roman"/>
          <w:color w:val="000000"/>
          <w:sz w:val="28"/>
          <w:szCs w:val="28"/>
        </w:rPr>
        <w:t xml:space="preserve">  </w:t>
      </w:r>
      <w:r w:rsidRPr="00F3015E">
        <w:rPr>
          <w:rFonts w:ascii="Times New Roman" w:eastAsia="Calibri" w:hAnsi="Times New Roman" w:cs="Times New Roman"/>
          <w:color w:val="000000"/>
          <w:sz w:val="28"/>
          <w:szCs w:val="28"/>
        </w:rPr>
        <w:t>является</w:t>
      </w:r>
      <w:r w:rsidRPr="00B50FC7">
        <w:rPr>
          <w:rFonts w:ascii="Times New Roman" w:eastAsia="Times New Roman" w:hAnsi="Times New Roman" w:cs="Times New Roman"/>
          <w:b/>
          <w:sz w:val="28"/>
          <w:szCs w:val="24"/>
          <w:lang w:eastAsia="ru-RU"/>
        </w:rPr>
        <w:t>:</w:t>
      </w:r>
    </w:p>
    <w:p w:rsidR="00E6373B" w:rsidRPr="00DF663D" w:rsidRDefault="00E6373B" w:rsidP="00E6373B">
      <w:pPr>
        <w:autoSpaceDE w:val="0"/>
        <w:autoSpaceDN w:val="0"/>
        <w:adjustRightInd w:val="0"/>
        <w:spacing w:before="58" w:after="0" w:line="240" w:lineRule="auto"/>
        <w:ind w:left="284"/>
        <w:rPr>
          <w:rFonts w:ascii="Times New Roman" w:eastAsia="Times New Roman" w:hAnsi="Times New Roman" w:cs="Times New Roman"/>
          <w:i/>
          <w:iCs/>
          <w:sz w:val="32"/>
          <w:szCs w:val="28"/>
          <w:lang w:eastAsia="ru-RU"/>
        </w:rPr>
      </w:pPr>
    </w:p>
    <w:p w:rsidR="00E6373B" w:rsidRPr="00DF663D" w:rsidRDefault="00E6373B" w:rsidP="00E6373B">
      <w:pPr>
        <w:numPr>
          <w:ilvl w:val="0"/>
          <w:numId w:val="5"/>
        </w:numPr>
        <w:tabs>
          <w:tab w:val="left" w:pos="278"/>
        </w:tabs>
        <w:autoSpaceDE w:val="0"/>
        <w:autoSpaceDN w:val="0"/>
        <w:adjustRightInd w:val="0"/>
        <w:spacing w:before="48" w:after="0" w:line="240" w:lineRule="auto"/>
        <w:ind w:left="502" w:hanging="360"/>
        <w:jc w:val="both"/>
        <w:rPr>
          <w:rFonts w:ascii="Times New Roman" w:eastAsia="Times New Roman" w:hAnsi="Times New Roman" w:cs="Times New Roman"/>
          <w:sz w:val="28"/>
          <w:szCs w:val="28"/>
          <w:lang w:eastAsia="ru-RU"/>
        </w:rPr>
      </w:pPr>
      <w:r w:rsidRPr="00DF663D">
        <w:rPr>
          <w:rFonts w:ascii="Times New Roman" w:eastAsia="Times New Roman" w:hAnsi="Times New Roman" w:cs="Times New Roman"/>
          <w:sz w:val="28"/>
          <w:szCs w:val="28"/>
          <w:lang w:eastAsia="ru-RU"/>
        </w:rPr>
        <w:t>сформированность представлений о математических поняти</w:t>
      </w:r>
      <w:r w:rsidRPr="00DF663D">
        <w:rPr>
          <w:rFonts w:ascii="Times New Roman" w:eastAsia="Times New Roman" w:hAnsi="Times New Roman" w:cs="Times New Roman"/>
          <w:sz w:val="28"/>
          <w:szCs w:val="28"/>
          <w:lang w:eastAsia="ru-RU"/>
        </w:rPr>
        <w:softHyphen/>
        <w:t>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E6373B" w:rsidRPr="00DF663D" w:rsidRDefault="00E6373B" w:rsidP="00E6373B">
      <w:pPr>
        <w:numPr>
          <w:ilvl w:val="0"/>
          <w:numId w:val="5"/>
        </w:numPr>
        <w:tabs>
          <w:tab w:val="left" w:pos="278"/>
        </w:tabs>
        <w:autoSpaceDE w:val="0"/>
        <w:autoSpaceDN w:val="0"/>
        <w:adjustRightInd w:val="0"/>
        <w:spacing w:before="48" w:after="0" w:line="240" w:lineRule="auto"/>
        <w:ind w:left="502" w:hanging="360"/>
        <w:jc w:val="both"/>
        <w:rPr>
          <w:rFonts w:ascii="Times New Roman" w:eastAsia="Times New Roman" w:hAnsi="Times New Roman" w:cs="Times New Roman"/>
          <w:sz w:val="28"/>
          <w:szCs w:val="28"/>
          <w:lang w:eastAsia="ru-RU"/>
        </w:rPr>
      </w:pPr>
      <w:r w:rsidRPr="00DF663D">
        <w:rPr>
          <w:rFonts w:ascii="Times New Roman" w:eastAsia="Times New Roman" w:hAnsi="Times New Roman" w:cs="Times New Roman"/>
          <w:sz w:val="28"/>
          <w:szCs w:val="28"/>
          <w:lang w:eastAsia="ru-RU"/>
        </w:rPr>
        <w:t>владение методами доказательств и алгоритмов решения; умение их применять, проводить доказательные рассужде</w:t>
      </w:r>
      <w:r w:rsidRPr="00DF663D">
        <w:rPr>
          <w:rFonts w:ascii="Times New Roman" w:eastAsia="Times New Roman" w:hAnsi="Times New Roman" w:cs="Times New Roman"/>
          <w:sz w:val="28"/>
          <w:szCs w:val="28"/>
          <w:lang w:eastAsia="ru-RU"/>
        </w:rPr>
        <w:softHyphen/>
        <w:t>ния в ходе решения задач;</w:t>
      </w:r>
    </w:p>
    <w:p w:rsidR="00E6373B" w:rsidRPr="00DF663D" w:rsidRDefault="00E6373B" w:rsidP="00E6373B">
      <w:pPr>
        <w:numPr>
          <w:ilvl w:val="0"/>
          <w:numId w:val="5"/>
        </w:numPr>
        <w:tabs>
          <w:tab w:val="left" w:pos="278"/>
        </w:tabs>
        <w:autoSpaceDE w:val="0"/>
        <w:autoSpaceDN w:val="0"/>
        <w:adjustRightInd w:val="0"/>
        <w:spacing w:before="58" w:after="0" w:line="240" w:lineRule="auto"/>
        <w:ind w:left="502" w:hanging="360"/>
        <w:jc w:val="both"/>
        <w:rPr>
          <w:rFonts w:ascii="Times New Roman" w:eastAsia="Times New Roman" w:hAnsi="Times New Roman" w:cs="Times New Roman"/>
          <w:sz w:val="28"/>
          <w:szCs w:val="28"/>
          <w:lang w:eastAsia="ru-RU"/>
        </w:rPr>
      </w:pPr>
      <w:r w:rsidRPr="00DF663D">
        <w:rPr>
          <w:rFonts w:ascii="Times New Roman" w:eastAsia="Times New Roman" w:hAnsi="Times New Roman" w:cs="Times New Roman"/>
          <w:sz w:val="28"/>
          <w:szCs w:val="28"/>
          <w:lang w:eastAsia="ru-RU"/>
        </w:rPr>
        <w:t>владение стандартными приёмами решения рациональных и иррациональных, показательных, степенных, уравнений и неравенств, их систем; использова</w:t>
      </w:r>
      <w:r w:rsidRPr="00DF663D">
        <w:rPr>
          <w:rFonts w:ascii="Times New Roman" w:eastAsia="Times New Roman" w:hAnsi="Times New Roman" w:cs="Times New Roman"/>
          <w:sz w:val="28"/>
          <w:szCs w:val="28"/>
          <w:lang w:eastAsia="ru-RU"/>
        </w:rPr>
        <w:softHyphen/>
        <w:t>ние готовых компьютерных программ, в том числе для по</w:t>
      </w:r>
      <w:r w:rsidRPr="00DF663D">
        <w:rPr>
          <w:rFonts w:ascii="Times New Roman" w:eastAsia="Times New Roman" w:hAnsi="Times New Roman" w:cs="Times New Roman"/>
          <w:sz w:val="28"/>
          <w:szCs w:val="28"/>
          <w:lang w:eastAsia="ru-RU"/>
        </w:rPr>
        <w:softHyphen/>
        <w:t>иска пути решения и иллюстрации решения уравнений и неравенств;</w:t>
      </w:r>
    </w:p>
    <w:p w:rsidR="00E6373B" w:rsidRPr="00DF663D" w:rsidRDefault="00E6373B" w:rsidP="00E6373B">
      <w:pPr>
        <w:numPr>
          <w:ilvl w:val="0"/>
          <w:numId w:val="5"/>
        </w:numPr>
        <w:tabs>
          <w:tab w:val="left" w:pos="278"/>
        </w:tabs>
        <w:autoSpaceDE w:val="0"/>
        <w:autoSpaceDN w:val="0"/>
        <w:adjustRightInd w:val="0"/>
        <w:spacing w:before="62" w:after="0" w:line="240" w:lineRule="auto"/>
        <w:ind w:left="502" w:hanging="360"/>
        <w:jc w:val="both"/>
        <w:rPr>
          <w:rFonts w:ascii="Times New Roman" w:eastAsia="Times New Roman" w:hAnsi="Times New Roman" w:cs="Times New Roman"/>
          <w:sz w:val="28"/>
          <w:szCs w:val="28"/>
          <w:lang w:eastAsia="ru-RU"/>
        </w:rPr>
      </w:pPr>
      <w:r w:rsidRPr="00DF663D">
        <w:rPr>
          <w:rFonts w:ascii="Times New Roman" w:eastAsia="Times New Roman" w:hAnsi="Times New Roman" w:cs="Times New Roman"/>
          <w:sz w:val="28"/>
          <w:szCs w:val="28"/>
          <w:lang w:eastAsia="ru-RU"/>
        </w:rPr>
        <w:t>сформированность представлений об основных понятиях, идеях и методах математического анализа;</w:t>
      </w:r>
    </w:p>
    <w:p w:rsidR="00E6373B" w:rsidRDefault="00E6373B" w:rsidP="00E6373B">
      <w:pPr>
        <w:numPr>
          <w:ilvl w:val="0"/>
          <w:numId w:val="5"/>
        </w:numPr>
        <w:autoSpaceDE w:val="0"/>
        <w:autoSpaceDN w:val="0"/>
        <w:adjustRightInd w:val="0"/>
        <w:spacing w:before="48" w:after="0" w:line="240" w:lineRule="auto"/>
        <w:ind w:left="502" w:hanging="360"/>
        <w:jc w:val="both"/>
        <w:rPr>
          <w:rFonts w:ascii="Times New Roman" w:eastAsia="Times New Roman" w:hAnsi="Times New Roman" w:cs="Times New Roman"/>
          <w:sz w:val="28"/>
          <w:szCs w:val="28"/>
          <w:lang w:eastAsia="ru-RU"/>
        </w:rPr>
      </w:pPr>
      <w:r w:rsidRPr="00DF663D">
        <w:rPr>
          <w:rFonts w:ascii="Times New Roman" w:eastAsia="Times New Roman" w:hAnsi="Times New Roman" w:cs="Times New Roman"/>
          <w:sz w:val="28"/>
          <w:szCs w:val="28"/>
          <w:lang w:eastAsia="ru-RU"/>
        </w:rPr>
        <w:t>владение навыками использования готовых компьютерных программ при решении задач</w:t>
      </w:r>
      <w:r w:rsidR="004D7A2D">
        <w:rPr>
          <w:rFonts w:ascii="Times New Roman" w:eastAsia="Times New Roman" w:hAnsi="Times New Roman" w:cs="Times New Roman"/>
          <w:sz w:val="28"/>
          <w:szCs w:val="28"/>
          <w:lang w:eastAsia="ru-RU"/>
        </w:rPr>
        <w:t>;</w:t>
      </w:r>
    </w:p>
    <w:p w:rsidR="004D7A2D" w:rsidRPr="004D7A2D" w:rsidRDefault="004D7A2D" w:rsidP="004D7A2D">
      <w:pPr>
        <w:pStyle w:val="a5"/>
        <w:numPr>
          <w:ilvl w:val="0"/>
          <w:numId w:val="5"/>
        </w:numPr>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7A2D">
        <w:rPr>
          <w:rFonts w:ascii="Times New Roman" w:eastAsia="Times New Roman" w:hAnsi="Times New Roman" w:cs="Times New Roman"/>
          <w:sz w:val="28"/>
          <w:szCs w:val="28"/>
          <w:lang w:eastAsia="ru-RU"/>
        </w:rPr>
        <w:t>практически значимые математические умения и навыки, способность их применения к решению математических и нематематических задач, предполагающие умение: выполнять вычисления с действительными и комплексными числами</w:t>
      </w:r>
      <w:r>
        <w:rPr>
          <w:rFonts w:ascii="Times New Roman" w:eastAsia="Times New Roman" w:hAnsi="Times New Roman" w:cs="Times New Roman"/>
          <w:sz w:val="28"/>
          <w:szCs w:val="28"/>
          <w:lang w:eastAsia="ru-RU"/>
        </w:rPr>
        <w:t>.</w:t>
      </w:r>
    </w:p>
    <w:p w:rsidR="004D7A2D" w:rsidRPr="00DF663D" w:rsidRDefault="004D7A2D" w:rsidP="004D7A2D">
      <w:pPr>
        <w:autoSpaceDE w:val="0"/>
        <w:autoSpaceDN w:val="0"/>
        <w:adjustRightInd w:val="0"/>
        <w:spacing w:before="48" w:after="0" w:line="240" w:lineRule="auto"/>
        <w:ind w:left="502"/>
        <w:jc w:val="both"/>
        <w:rPr>
          <w:rFonts w:ascii="Times New Roman" w:eastAsia="Times New Roman" w:hAnsi="Times New Roman" w:cs="Times New Roman"/>
          <w:sz w:val="28"/>
          <w:szCs w:val="28"/>
          <w:lang w:eastAsia="ru-RU"/>
        </w:rPr>
      </w:pPr>
    </w:p>
    <w:p w:rsidR="00E6373B" w:rsidRPr="00DF663D" w:rsidRDefault="00E6373B" w:rsidP="00E6373B">
      <w:pPr>
        <w:spacing w:after="0" w:line="240" w:lineRule="auto"/>
        <w:contextualSpacing/>
        <w:rPr>
          <w:rFonts w:ascii="Times New Roman" w:eastAsia="Times New Roman" w:hAnsi="Times New Roman" w:cs="Times New Roman"/>
          <w:sz w:val="28"/>
          <w:szCs w:val="24"/>
          <w:lang w:eastAsia="ru-RU"/>
        </w:rPr>
      </w:pPr>
    </w:p>
    <w:p w:rsidR="00E6373B" w:rsidRDefault="00E6373B"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A05DB9" w:rsidRDefault="00A05DB9"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E6373B" w:rsidRDefault="00E6373B"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tbl>
      <w:tblPr>
        <w:tblStyle w:val="a4"/>
        <w:tblW w:w="0" w:type="auto"/>
        <w:tblLook w:val="04A0" w:firstRow="1" w:lastRow="0" w:firstColumn="1" w:lastColumn="0" w:noHBand="0" w:noVBand="1"/>
      </w:tblPr>
      <w:tblGrid>
        <w:gridCol w:w="4840"/>
        <w:gridCol w:w="4840"/>
      </w:tblGrid>
      <w:tr w:rsidR="00E6373B" w:rsidTr="00E6373B">
        <w:trPr>
          <w:trHeight w:val="441"/>
        </w:trPr>
        <w:tc>
          <w:tcPr>
            <w:tcW w:w="4840" w:type="dxa"/>
          </w:tcPr>
          <w:p w:rsidR="00E6373B" w:rsidRPr="00A94D4E" w:rsidRDefault="00E6373B" w:rsidP="00E6373B">
            <w:pPr>
              <w:tabs>
                <w:tab w:val="num" w:pos="720"/>
              </w:tabs>
              <w:spacing w:before="100" w:beforeAutospacing="1"/>
              <w:rPr>
                <w:rFonts w:ascii="Times New Roman" w:eastAsia="Times New Roman" w:hAnsi="Times New Roman" w:cs="Times New Roman"/>
                <w:color w:val="000000"/>
                <w:sz w:val="24"/>
                <w:szCs w:val="23"/>
                <w:lang w:eastAsia="ru-RU"/>
              </w:rPr>
            </w:pPr>
            <w:r w:rsidRPr="00A94D4E">
              <w:rPr>
                <w:rFonts w:ascii="Times New Roman" w:hAnsi="Times New Roman" w:cs="Times New Roman"/>
                <w:sz w:val="24"/>
              </w:rPr>
              <w:t>Выпускник научится</w:t>
            </w:r>
          </w:p>
        </w:tc>
        <w:tc>
          <w:tcPr>
            <w:tcW w:w="4840" w:type="dxa"/>
          </w:tcPr>
          <w:p w:rsidR="00E6373B" w:rsidRPr="00A94D4E" w:rsidRDefault="00E6373B" w:rsidP="00E6373B">
            <w:pPr>
              <w:tabs>
                <w:tab w:val="num" w:pos="720"/>
              </w:tabs>
              <w:spacing w:before="100" w:beforeAutospacing="1"/>
              <w:rPr>
                <w:rFonts w:ascii="Times New Roman" w:eastAsia="Times New Roman" w:hAnsi="Times New Roman" w:cs="Times New Roman"/>
                <w:color w:val="000000"/>
                <w:sz w:val="24"/>
                <w:szCs w:val="23"/>
                <w:lang w:eastAsia="ru-RU"/>
              </w:rPr>
            </w:pPr>
            <w:r w:rsidRPr="00A94D4E">
              <w:rPr>
                <w:rFonts w:ascii="Times New Roman" w:hAnsi="Times New Roman" w:cs="Times New Roman"/>
                <w:sz w:val="24"/>
              </w:rPr>
              <w:t>Выпускник получит возможность научиться</w:t>
            </w:r>
          </w:p>
        </w:tc>
      </w:tr>
      <w:tr w:rsidR="003C7045" w:rsidTr="00523F33">
        <w:trPr>
          <w:trHeight w:val="441"/>
        </w:trPr>
        <w:tc>
          <w:tcPr>
            <w:tcW w:w="9680" w:type="dxa"/>
            <w:gridSpan w:val="2"/>
          </w:tcPr>
          <w:p w:rsidR="003C7045" w:rsidRPr="00A94D4E" w:rsidRDefault="003C7045" w:rsidP="00E6373B">
            <w:pPr>
              <w:tabs>
                <w:tab w:val="num" w:pos="720"/>
              </w:tabs>
              <w:spacing w:before="100" w:beforeAutospacing="1"/>
              <w:rPr>
                <w:rFonts w:ascii="Times New Roman" w:hAnsi="Times New Roman" w:cs="Times New Roman"/>
                <w:sz w:val="24"/>
              </w:rPr>
            </w:pPr>
            <w:r w:rsidRPr="00A94D4E">
              <w:rPr>
                <w:rFonts w:ascii="Times New Roman" w:hAnsi="Times New Roman" w:cs="Times New Roman"/>
                <w:sz w:val="24"/>
              </w:rPr>
              <w:t>Элементы теории множеств и математической логики</w:t>
            </w:r>
          </w:p>
        </w:tc>
      </w:tr>
      <w:tr w:rsidR="00E6373B" w:rsidTr="00E6373B">
        <w:trPr>
          <w:trHeight w:val="441"/>
        </w:trPr>
        <w:tc>
          <w:tcPr>
            <w:tcW w:w="4840" w:type="dxa"/>
          </w:tcPr>
          <w:p w:rsidR="00E6373B" w:rsidRPr="00A94D4E" w:rsidRDefault="003C7045" w:rsidP="00E6373B">
            <w:pPr>
              <w:tabs>
                <w:tab w:val="num" w:pos="720"/>
              </w:tabs>
              <w:spacing w:before="100" w:beforeAutospacing="1"/>
              <w:rPr>
                <w:rFonts w:ascii="Times New Roman" w:hAnsi="Times New Roman" w:cs="Times New Roman"/>
                <w:sz w:val="24"/>
              </w:rPr>
            </w:pPr>
            <w:r w:rsidRPr="00A94D4E">
              <w:rPr>
                <w:rFonts w:ascii="Times New Roman" w:hAnsi="Times New Roman" w:cs="Times New Roman"/>
                <w:sz w:val="24"/>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00A94D4E" w:rsidRPr="00A94D4E">
              <w:rPr>
                <w:rFonts w:ascii="Times New Roman" w:hAnsi="Times New Roman" w:cs="Times New Roman"/>
                <w:sz w:val="24"/>
              </w:rPr>
              <w:t xml:space="preserve">                             </w:t>
            </w:r>
            <w:r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r w:rsidR="00A94D4E" w:rsidRPr="00A94D4E">
              <w:rPr>
                <w:rFonts w:ascii="Times New Roman" w:hAnsi="Times New Roman" w:cs="Times New Roman"/>
                <w:sz w:val="24"/>
              </w:rPr>
              <w:t xml:space="preserve">                                                                       </w:t>
            </w:r>
            <w:r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находить пересечение и объединение двух множеств, представленных графически на числовой прямой; </w:t>
            </w:r>
            <w:r w:rsidR="00A94D4E"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строить на числовой прямой подмножество числового множества, заданное простейшими условиями; </w:t>
            </w:r>
            <w:r w:rsidR="00A94D4E"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распознавать ложные утверждения, ошибки в рассуждениях, в том числе с использованием контрпримеров. В повседневной жизни и при изучении других </w:t>
            </w:r>
            <w:proofErr w:type="gramStart"/>
            <w:r w:rsidRPr="00A94D4E">
              <w:rPr>
                <w:rFonts w:ascii="Times New Roman" w:hAnsi="Times New Roman" w:cs="Times New Roman"/>
                <w:sz w:val="24"/>
              </w:rPr>
              <w:t>предметов:</w:t>
            </w:r>
            <w:r w:rsidR="00A94D4E" w:rsidRPr="00A94D4E">
              <w:rPr>
                <w:rFonts w:ascii="Times New Roman" w:hAnsi="Times New Roman" w:cs="Times New Roman"/>
                <w:sz w:val="24"/>
              </w:rPr>
              <w:t xml:space="preserve">   </w:t>
            </w:r>
            <w:proofErr w:type="gramEnd"/>
            <w:r w:rsidR="00A94D4E" w:rsidRPr="00A94D4E">
              <w:rPr>
                <w:rFonts w:ascii="Times New Roman" w:hAnsi="Times New Roman" w:cs="Times New Roman"/>
                <w:sz w:val="24"/>
              </w:rPr>
              <w:t xml:space="preserve">                                               </w:t>
            </w:r>
            <w:r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использовать числовые множества на координатной прямой для описания реальных процессов и явлений;</w:t>
            </w:r>
            <w:r w:rsidR="00A94D4E" w:rsidRPr="00A94D4E">
              <w:rPr>
                <w:rFonts w:ascii="Times New Roman" w:hAnsi="Times New Roman" w:cs="Times New Roman"/>
                <w:sz w:val="24"/>
              </w:rPr>
              <w:t xml:space="preserve">                                                             </w:t>
            </w:r>
            <w:r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проводить логические рассуждения в ситуациях повседневной жизни</w:t>
            </w:r>
          </w:p>
        </w:tc>
        <w:tc>
          <w:tcPr>
            <w:tcW w:w="4840" w:type="dxa"/>
          </w:tcPr>
          <w:p w:rsidR="00E6373B" w:rsidRPr="00A94D4E" w:rsidRDefault="003C7045" w:rsidP="00E6373B">
            <w:pPr>
              <w:tabs>
                <w:tab w:val="num" w:pos="720"/>
              </w:tabs>
              <w:spacing w:before="100" w:beforeAutospacing="1"/>
              <w:rPr>
                <w:rFonts w:ascii="Times New Roman" w:hAnsi="Times New Roman" w:cs="Times New Roman"/>
                <w:sz w:val="24"/>
              </w:rPr>
            </w:pPr>
            <w:r w:rsidRPr="00A94D4E">
              <w:rPr>
                <w:rFonts w:ascii="Times New Roman" w:hAnsi="Times New Roman" w:cs="Times New Roman"/>
                <w:sz w:val="24"/>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r w:rsidR="00A94D4E" w:rsidRPr="00A94D4E">
              <w:rPr>
                <w:rFonts w:ascii="Times New Roman" w:hAnsi="Times New Roman" w:cs="Times New Roman"/>
                <w:sz w:val="24"/>
              </w:rPr>
              <w:t xml:space="preserve">                                   </w:t>
            </w:r>
            <w:r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r w:rsidR="00A94D4E" w:rsidRPr="00A94D4E">
              <w:rPr>
                <w:rFonts w:ascii="Times New Roman" w:hAnsi="Times New Roman" w:cs="Times New Roman"/>
                <w:sz w:val="24"/>
              </w:rPr>
              <w:t xml:space="preserve">                          </w:t>
            </w:r>
            <w:r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проверять принадлежность элемента множеству;</w:t>
            </w:r>
            <w:r w:rsidR="00A94D4E" w:rsidRPr="00A94D4E">
              <w:rPr>
                <w:rFonts w:ascii="Times New Roman" w:hAnsi="Times New Roman" w:cs="Times New Roman"/>
                <w:sz w:val="24"/>
              </w:rPr>
              <w:t xml:space="preserve">                                                                                </w:t>
            </w:r>
            <w:r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находить пересечение и объединение множеств, в том числе представленных графически на числовой прямой и на координатной плоскости; </w:t>
            </w:r>
            <w:r w:rsidR="00A94D4E"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проводить доказательные рассуждения для обоснования истинности утверждений. В повседневной жизни и при изучении других предметов: </w:t>
            </w:r>
            <w:r w:rsidR="00A94D4E"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использовать числовые множества на координатной прямой и на координатной плоскости для описания реальных процессов и явлений; </w:t>
            </w:r>
            <w:r w:rsidR="00A94D4E"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проводить доказательные рассуждения в ситуациях повседневной жизни, при решении задач из других предметов</w:t>
            </w:r>
          </w:p>
        </w:tc>
      </w:tr>
      <w:tr w:rsidR="003C7045" w:rsidTr="006B1969">
        <w:trPr>
          <w:trHeight w:val="441"/>
        </w:trPr>
        <w:tc>
          <w:tcPr>
            <w:tcW w:w="9680" w:type="dxa"/>
            <w:gridSpan w:val="2"/>
          </w:tcPr>
          <w:p w:rsidR="003C7045" w:rsidRPr="00A94D4E" w:rsidRDefault="003C7045" w:rsidP="00E6373B">
            <w:pPr>
              <w:tabs>
                <w:tab w:val="num" w:pos="720"/>
              </w:tabs>
              <w:spacing w:before="100" w:beforeAutospacing="1"/>
              <w:rPr>
                <w:rFonts w:ascii="Times New Roman" w:hAnsi="Times New Roman" w:cs="Times New Roman"/>
                <w:sz w:val="24"/>
              </w:rPr>
            </w:pPr>
            <w:r w:rsidRPr="00A94D4E">
              <w:rPr>
                <w:rFonts w:ascii="Times New Roman" w:hAnsi="Times New Roman" w:cs="Times New Roman"/>
                <w:sz w:val="24"/>
              </w:rPr>
              <w:t>Числа и выражения</w:t>
            </w:r>
          </w:p>
        </w:tc>
      </w:tr>
      <w:tr w:rsidR="003C7045" w:rsidTr="00E6373B">
        <w:trPr>
          <w:trHeight w:val="441"/>
        </w:trPr>
        <w:tc>
          <w:tcPr>
            <w:tcW w:w="4840" w:type="dxa"/>
          </w:tcPr>
          <w:p w:rsidR="003C7045" w:rsidRPr="00A94D4E" w:rsidRDefault="003C7045" w:rsidP="00310D76">
            <w:pPr>
              <w:pStyle w:val="c0"/>
              <w:shd w:val="clear" w:color="auto" w:fill="FFFFFF"/>
              <w:spacing w:before="0" w:beforeAutospacing="0" w:after="0" w:afterAutospacing="0"/>
            </w:pPr>
            <w:r w:rsidRPr="00A94D4E">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r w:rsidRPr="00A94D4E">
              <w:sym w:font="Symbol" w:char="F02D"/>
            </w:r>
            <w:r w:rsidRPr="00A94D4E">
              <w:t xml:space="preserve">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r w:rsidR="00A94D4E" w:rsidRPr="00A94D4E">
              <w:t xml:space="preserve">                       </w:t>
            </w:r>
            <w:r w:rsidRPr="00A94D4E">
              <w:t xml:space="preserve"> </w:t>
            </w:r>
            <w:r w:rsidRPr="00A94D4E">
              <w:sym w:font="Symbol" w:char="F02D"/>
            </w:r>
            <w:r w:rsidRPr="00A94D4E">
              <w:t xml:space="preserve"> выполнять несложные преобразования числовых выражений, содержащих степени чисел, либо корни из чисел, либо логарифмы чисел;</w:t>
            </w:r>
            <w:r w:rsidR="00A94D4E" w:rsidRPr="00A94D4E">
              <w:t xml:space="preserve">                                                                                </w:t>
            </w:r>
            <w:r w:rsidRPr="00A94D4E">
              <w:t xml:space="preserve"> </w:t>
            </w:r>
            <w:r w:rsidRPr="00A94D4E">
              <w:sym w:font="Symbol" w:char="F02D"/>
            </w:r>
            <w:r w:rsidRPr="00A94D4E">
              <w:t xml:space="preserve"> сравнивать рациональные числа между собой; </w:t>
            </w:r>
            <w:r w:rsidR="004D7A2D">
              <w:t xml:space="preserve">                                                                    </w:t>
            </w:r>
            <w:r w:rsidRPr="00A94D4E">
              <w:sym w:font="Symbol" w:char="F02D"/>
            </w:r>
            <w:r w:rsidRPr="00A94D4E">
              <w:t xml:space="preserve"> оценивать и сравнивать с рациональными </w:t>
            </w:r>
            <w:r w:rsidRPr="00A94D4E">
              <w:lastRenderedPageBreak/>
              <w:t>числами значения целых степеней чисел, корней натуральной степени из чисел, логарифмов чисел в простых случаях;</w:t>
            </w:r>
            <w:r w:rsidR="00A94D4E" w:rsidRPr="00A94D4E">
              <w:t xml:space="preserve">                              </w:t>
            </w:r>
            <w:r w:rsidRPr="00A94D4E">
              <w:t xml:space="preserve"> </w:t>
            </w:r>
            <w:r w:rsidRPr="00A94D4E">
              <w:sym w:font="Symbol" w:char="F02D"/>
            </w:r>
            <w:r w:rsidRPr="00A94D4E">
              <w:t xml:space="preserve"> изображать точками на числовой прямой целые и рациональные числа; </w:t>
            </w:r>
            <w:r w:rsidR="00A94D4E" w:rsidRPr="00A94D4E">
              <w:t xml:space="preserve">                                          </w:t>
            </w:r>
            <w:r w:rsidRPr="00A94D4E">
              <w:sym w:font="Symbol" w:char="F02D"/>
            </w:r>
            <w:r w:rsidRPr="00A94D4E">
              <w:t xml:space="preserve"> изображать точками на числовой прямой целые степени чисел, корни натуральной степени из чисел, логарифмы чисел в простых случаях; </w:t>
            </w:r>
            <w:r w:rsidR="00A94D4E" w:rsidRPr="00A94D4E">
              <w:t xml:space="preserve">                                                                                        </w:t>
            </w:r>
            <w:r w:rsidRPr="00A94D4E">
              <w:sym w:font="Symbol" w:char="F02D"/>
            </w:r>
            <w:r w:rsidRPr="00A94D4E">
              <w:t xml:space="preserve"> выполнять несложные преобразования целых и дробно-рациональных буквенных выражений;</w:t>
            </w:r>
            <w:r w:rsidR="004D7A2D">
              <w:t xml:space="preserve">                                                     </w:t>
            </w:r>
            <w:r w:rsidR="00A94D4E" w:rsidRPr="00A94D4E">
              <w:t xml:space="preserve">  </w:t>
            </w:r>
            <w:r w:rsidRPr="00A94D4E">
              <w:sym w:font="Symbol" w:char="F02D"/>
            </w:r>
            <w:r w:rsidRPr="00A94D4E">
              <w:t xml:space="preserve"> изображать схематически угол, величина которого выражена в градусах;</w:t>
            </w:r>
            <w:r w:rsidR="00A94D4E" w:rsidRPr="00A94D4E">
              <w:t xml:space="preserve">                                                  </w:t>
            </w:r>
            <w:r w:rsidRPr="00A94D4E">
              <w:t xml:space="preserve"> </w:t>
            </w:r>
            <w:r w:rsidRPr="00A94D4E">
              <w:sym w:font="Symbol" w:char="F02D"/>
            </w:r>
            <w:r w:rsidRPr="00A94D4E">
              <w:t xml:space="preserve"> оценивать знаки синуса, косинуса, тангенса, котангенса конкретных углов</w:t>
            </w:r>
            <w:r w:rsidR="004D7A2D">
              <w:t xml:space="preserve">; </w:t>
            </w:r>
            <w:r w:rsidR="004D7A2D">
              <w:rPr>
                <w:color w:val="000000"/>
              </w:rPr>
              <w:t xml:space="preserve">      </w:t>
            </w:r>
          </w:p>
        </w:tc>
        <w:tc>
          <w:tcPr>
            <w:tcW w:w="4840" w:type="dxa"/>
          </w:tcPr>
          <w:p w:rsidR="007C6ACF" w:rsidRDefault="003C7045" w:rsidP="00310D76">
            <w:pPr>
              <w:pStyle w:val="c0"/>
              <w:shd w:val="clear" w:color="auto" w:fill="FFFFFF"/>
              <w:spacing w:before="0" w:beforeAutospacing="0" w:after="0" w:afterAutospacing="0"/>
            </w:pPr>
            <w:r w:rsidRPr="00A94D4E">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r w:rsidR="00A94D4E" w:rsidRPr="00A94D4E">
              <w:t xml:space="preserve">                         </w:t>
            </w:r>
          </w:p>
          <w:p w:rsidR="00310D76" w:rsidRPr="004D7A2D" w:rsidRDefault="003C7045" w:rsidP="00310D76">
            <w:pPr>
              <w:pStyle w:val="c0"/>
              <w:shd w:val="clear" w:color="auto" w:fill="FFFFFF"/>
              <w:spacing w:before="0" w:beforeAutospacing="0" w:after="0" w:afterAutospacing="0"/>
              <w:rPr>
                <w:color w:val="000000"/>
              </w:rPr>
            </w:pPr>
            <w:r w:rsidRPr="00A94D4E">
              <w:sym w:font="Symbol" w:char="F02D"/>
            </w:r>
            <w:r w:rsidRPr="00A94D4E">
              <w:t xml:space="preserve"> приводить примеры чисел с заданными свойствами делимости;</w:t>
            </w:r>
            <w:r w:rsidR="00A94D4E" w:rsidRPr="00A94D4E">
              <w:t xml:space="preserve">                                                      </w:t>
            </w:r>
            <w:r w:rsidRPr="00A94D4E">
              <w:t xml:space="preserve"> </w:t>
            </w:r>
            <w:r w:rsidRPr="00A94D4E">
              <w:sym w:font="Symbol" w:char="F02D"/>
            </w:r>
            <w:r w:rsidRPr="00A94D4E">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 </w:t>
            </w:r>
            <w:r w:rsidRPr="00A94D4E">
              <w:sym w:font="Symbol" w:char="F02D"/>
            </w:r>
            <w:r w:rsidRPr="00A94D4E">
              <w:t xml:space="preserve"> выполнять арифметические действия, сочетая устные и письменные приемы, применяя при необходимости вычислительные устройства; </w:t>
            </w:r>
            <w:r w:rsidR="00A94D4E" w:rsidRPr="00A94D4E">
              <w:t xml:space="preserve">     </w:t>
            </w:r>
            <w:r w:rsidRPr="00A94D4E">
              <w:sym w:font="Symbol" w:char="F02D"/>
            </w:r>
            <w:r w:rsidRPr="00A94D4E">
              <w:t xml:space="preserve"> находить значения корня натуральной степени, степени с рациональным </w:t>
            </w:r>
            <w:r w:rsidRPr="00A94D4E">
              <w:lastRenderedPageBreak/>
              <w:t xml:space="preserve">показателем, логарифма, используя при необходимости вычислительные устройства; </w:t>
            </w:r>
            <w:r w:rsidR="00A94D4E" w:rsidRPr="00A94D4E">
              <w:t xml:space="preserve">                                     </w:t>
            </w:r>
            <w:r w:rsidRPr="00A94D4E">
              <w:sym w:font="Symbol" w:char="F02D"/>
            </w:r>
            <w:r w:rsidRPr="00A94D4E">
              <w:t xml:space="preserve"> пользоваться оценкой и прикидкой при практических расчетах; </w:t>
            </w:r>
            <w:r w:rsidR="00A94D4E" w:rsidRPr="00A94D4E">
              <w:t xml:space="preserve">                                                       </w:t>
            </w:r>
            <w:r w:rsidRPr="00A94D4E">
              <w:sym w:font="Symbol" w:char="F02D"/>
            </w:r>
            <w:r w:rsidRPr="00A94D4E">
              <w:t xml:space="preserve"> проводить по известным формулам и правилам преобразования буквенных выражений, включающих степени, корни, логарифмы и тригонометрические функции; </w:t>
            </w:r>
            <w:r w:rsidR="00A94D4E" w:rsidRPr="00A94D4E">
              <w:t xml:space="preserve">                                                          </w:t>
            </w:r>
            <w:r w:rsidRPr="00A94D4E">
              <w:sym w:font="Symbol" w:char="F02D"/>
            </w:r>
            <w:r w:rsidRPr="00A94D4E">
              <w:t xml:space="preserve"> изображать схематически угол, величина которого выражена в градусах или радианах; </w:t>
            </w:r>
            <w:r w:rsidR="00A94D4E" w:rsidRPr="00A94D4E">
              <w:t xml:space="preserve">                  </w:t>
            </w:r>
            <w:r w:rsidRPr="00A94D4E">
              <w:sym w:font="Symbol" w:char="F02D"/>
            </w:r>
            <w:r w:rsidRPr="00A94D4E">
              <w:t xml:space="preserve"> использовать при решении задач табличные значения тригонометрических функций углов; </w:t>
            </w:r>
            <w:r w:rsidR="00A94D4E" w:rsidRPr="00A94D4E">
              <w:t xml:space="preserve">                      </w:t>
            </w:r>
            <w:r w:rsidR="004D7A2D">
              <w:t xml:space="preserve">                          </w:t>
            </w:r>
            <w:r w:rsidRPr="00A94D4E">
              <w:sym w:font="Symbol" w:char="F02D"/>
            </w:r>
            <w:r w:rsidRPr="00A94D4E">
              <w:t xml:space="preserve"> выполнять перевод величины угла из радианной меры в градусную и обратно</w:t>
            </w:r>
            <w:r w:rsidR="004D7A2D">
              <w:t>;</w:t>
            </w:r>
            <w:r w:rsidRPr="00A94D4E">
              <w:t xml:space="preserve"> </w:t>
            </w:r>
            <w:r w:rsidR="004D7A2D">
              <w:t xml:space="preserve">     </w:t>
            </w:r>
          </w:p>
          <w:p w:rsidR="003C7045" w:rsidRPr="004D7A2D" w:rsidRDefault="003C7045" w:rsidP="004D7A2D">
            <w:pPr>
              <w:pStyle w:val="c0"/>
              <w:shd w:val="clear" w:color="auto" w:fill="FFFFFF"/>
              <w:spacing w:before="0" w:beforeAutospacing="0" w:after="0" w:afterAutospacing="0"/>
              <w:rPr>
                <w:color w:val="000000"/>
              </w:rPr>
            </w:pPr>
          </w:p>
        </w:tc>
      </w:tr>
      <w:tr w:rsidR="003C7045" w:rsidTr="00B83369">
        <w:trPr>
          <w:trHeight w:val="441"/>
        </w:trPr>
        <w:tc>
          <w:tcPr>
            <w:tcW w:w="9680" w:type="dxa"/>
            <w:gridSpan w:val="2"/>
          </w:tcPr>
          <w:p w:rsidR="003C7045" w:rsidRPr="00A94D4E" w:rsidRDefault="003C7045" w:rsidP="00E6373B">
            <w:pPr>
              <w:tabs>
                <w:tab w:val="num" w:pos="720"/>
              </w:tabs>
              <w:spacing w:before="100" w:beforeAutospacing="1"/>
              <w:rPr>
                <w:rFonts w:ascii="Times New Roman" w:hAnsi="Times New Roman" w:cs="Times New Roman"/>
                <w:sz w:val="24"/>
              </w:rPr>
            </w:pPr>
            <w:r w:rsidRPr="00A94D4E">
              <w:rPr>
                <w:rFonts w:ascii="Times New Roman" w:hAnsi="Times New Roman" w:cs="Times New Roman"/>
                <w:sz w:val="24"/>
              </w:rPr>
              <w:lastRenderedPageBreak/>
              <w:t>Уравнения и неравенства</w:t>
            </w:r>
          </w:p>
        </w:tc>
      </w:tr>
      <w:tr w:rsidR="003C7045" w:rsidTr="00E6373B">
        <w:trPr>
          <w:trHeight w:val="441"/>
        </w:trPr>
        <w:tc>
          <w:tcPr>
            <w:tcW w:w="4840" w:type="dxa"/>
          </w:tcPr>
          <w:p w:rsidR="003C7045" w:rsidRPr="00A94D4E" w:rsidRDefault="003C7045" w:rsidP="00E6373B">
            <w:pPr>
              <w:tabs>
                <w:tab w:val="num" w:pos="720"/>
              </w:tabs>
              <w:spacing w:before="100" w:beforeAutospacing="1"/>
              <w:rPr>
                <w:rFonts w:ascii="Times New Roman" w:hAnsi="Times New Roman" w:cs="Times New Roman"/>
                <w:sz w:val="24"/>
              </w:rPr>
            </w:pPr>
            <w:r w:rsidRPr="00A94D4E">
              <w:rPr>
                <w:rFonts w:ascii="Times New Roman" w:hAnsi="Times New Roman" w:cs="Times New Roman"/>
                <w:sz w:val="24"/>
              </w:rPr>
              <w:t>Решать линейные уравнения и неравенства, квадратные уравнения;</w:t>
            </w:r>
            <w:r w:rsidR="00A94D4E" w:rsidRPr="00A94D4E">
              <w:rPr>
                <w:rFonts w:ascii="Times New Roman" w:hAnsi="Times New Roman" w:cs="Times New Roman"/>
                <w:sz w:val="24"/>
              </w:rPr>
              <w:t xml:space="preserve">                                                        </w:t>
            </w:r>
            <w:r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решать логарифмические уравнения вида</w:t>
            </w:r>
            <w:r w:rsidR="00A94D4E" w:rsidRPr="00A94D4E">
              <w:rPr>
                <w:rFonts w:ascii="Times New Roman" w:hAnsi="Times New Roman" w:cs="Times New Roman"/>
                <w:sz w:val="24"/>
              </w:rPr>
              <w:t xml:space="preserve">                 </w:t>
            </w:r>
            <w:r w:rsidRPr="00A94D4E">
              <w:rPr>
                <w:rFonts w:ascii="Times New Roman" w:hAnsi="Times New Roman" w:cs="Times New Roman"/>
                <w:sz w:val="24"/>
              </w:rPr>
              <w:t xml:space="preserve"> </w:t>
            </w:r>
            <w:proofErr w:type="spellStart"/>
            <w:r w:rsidRPr="00A94D4E">
              <w:rPr>
                <w:rFonts w:ascii="Times New Roman" w:hAnsi="Times New Roman" w:cs="Times New Roman"/>
                <w:sz w:val="24"/>
              </w:rPr>
              <w:t>log</w:t>
            </w:r>
            <w:proofErr w:type="spellEnd"/>
            <w:r w:rsidRPr="00A94D4E">
              <w:rPr>
                <w:rFonts w:ascii="Times New Roman" w:hAnsi="Times New Roman" w:cs="Times New Roman"/>
                <w:sz w:val="24"/>
              </w:rPr>
              <w:t xml:space="preserve"> </w:t>
            </w:r>
            <w:r w:rsidRPr="00A94D4E">
              <w:rPr>
                <w:rFonts w:ascii="Times New Roman" w:hAnsi="Times New Roman" w:cs="Times New Roman"/>
                <w:sz w:val="24"/>
                <w:vertAlign w:val="subscript"/>
              </w:rPr>
              <w:t>a</w:t>
            </w:r>
            <w:r w:rsidRPr="00A94D4E">
              <w:rPr>
                <w:rFonts w:ascii="Times New Roman" w:hAnsi="Times New Roman" w:cs="Times New Roman"/>
                <w:sz w:val="24"/>
              </w:rPr>
              <w:t xml:space="preserve"> (</w:t>
            </w:r>
            <w:proofErr w:type="spellStart"/>
            <w:r w:rsidRPr="00A94D4E">
              <w:rPr>
                <w:rFonts w:ascii="Times New Roman" w:hAnsi="Times New Roman" w:cs="Times New Roman"/>
                <w:sz w:val="24"/>
              </w:rPr>
              <w:t>bx</w:t>
            </w:r>
            <w:proofErr w:type="spellEnd"/>
            <w:r w:rsidRPr="00A94D4E">
              <w:rPr>
                <w:rFonts w:ascii="Times New Roman" w:hAnsi="Times New Roman" w:cs="Times New Roman"/>
                <w:sz w:val="24"/>
              </w:rPr>
              <w:t xml:space="preserve"> + c) = d и простейшие неравенства вида </w:t>
            </w:r>
            <w:proofErr w:type="spellStart"/>
            <w:r w:rsidRPr="00A94D4E">
              <w:rPr>
                <w:rFonts w:ascii="Times New Roman" w:hAnsi="Times New Roman" w:cs="Times New Roman"/>
                <w:sz w:val="24"/>
              </w:rPr>
              <w:t>log</w:t>
            </w:r>
            <w:proofErr w:type="spellEnd"/>
            <w:r w:rsidRPr="00A94D4E">
              <w:rPr>
                <w:rFonts w:ascii="Times New Roman" w:hAnsi="Times New Roman" w:cs="Times New Roman"/>
                <w:sz w:val="24"/>
              </w:rPr>
              <w:t xml:space="preserve"> </w:t>
            </w:r>
            <w:r w:rsidRPr="00A94D4E">
              <w:rPr>
                <w:rFonts w:ascii="Times New Roman" w:hAnsi="Times New Roman" w:cs="Times New Roman"/>
                <w:sz w:val="24"/>
                <w:vertAlign w:val="subscript"/>
              </w:rPr>
              <w:t>a</w:t>
            </w:r>
            <w:r w:rsidRPr="00A94D4E">
              <w:rPr>
                <w:rFonts w:ascii="Times New Roman" w:hAnsi="Times New Roman" w:cs="Times New Roman"/>
                <w:sz w:val="24"/>
              </w:rPr>
              <w:t xml:space="preserve"> x &lt; d; </w:t>
            </w:r>
            <w:r w:rsidR="00A94D4E"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решать </w:t>
            </w:r>
            <w:r w:rsidR="00A94D4E" w:rsidRPr="00A94D4E">
              <w:rPr>
                <w:rFonts w:ascii="Times New Roman" w:hAnsi="Times New Roman" w:cs="Times New Roman"/>
                <w:sz w:val="24"/>
              </w:rPr>
              <w:t xml:space="preserve"> </w:t>
            </w:r>
            <w:r w:rsidRPr="00A94D4E">
              <w:rPr>
                <w:rFonts w:ascii="Times New Roman" w:hAnsi="Times New Roman" w:cs="Times New Roman"/>
                <w:sz w:val="24"/>
              </w:rPr>
              <w:t>показательные уравнения,</w:t>
            </w:r>
            <w:r w:rsidR="00A94D4E" w:rsidRPr="00A94D4E">
              <w:rPr>
                <w:rFonts w:ascii="Times New Roman" w:hAnsi="Times New Roman" w:cs="Times New Roman"/>
                <w:sz w:val="24"/>
              </w:rPr>
              <w:t xml:space="preserve">  </w:t>
            </w:r>
            <w:r w:rsidRPr="00A94D4E">
              <w:rPr>
                <w:rFonts w:ascii="Times New Roman" w:hAnsi="Times New Roman" w:cs="Times New Roman"/>
                <w:sz w:val="24"/>
              </w:rPr>
              <w:t xml:space="preserve"> вида </w:t>
            </w:r>
            <w:r w:rsidR="00A94D4E" w:rsidRPr="00A94D4E">
              <w:rPr>
                <w:rFonts w:ascii="Times New Roman" w:hAnsi="Times New Roman" w:cs="Times New Roman"/>
                <w:sz w:val="24"/>
              </w:rPr>
              <w:t xml:space="preserve">                    </w:t>
            </w:r>
            <w:r w:rsidRPr="00A94D4E">
              <w:rPr>
                <w:rFonts w:ascii="Times New Roman" w:hAnsi="Times New Roman" w:cs="Times New Roman"/>
                <w:sz w:val="24"/>
              </w:rPr>
              <w:t xml:space="preserve">a </w:t>
            </w:r>
            <w:proofErr w:type="spellStart"/>
            <w:r w:rsidRPr="00A94D4E">
              <w:rPr>
                <w:rFonts w:ascii="Times New Roman" w:hAnsi="Times New Roman" w:cs="Times New Roman"/>
                <w:sz w:val="24"/>
                <w:vertAlign w:val="superscript"/>
              </w:rPr>
              <w:t>bx+c</w:t>
            </w:r>
            <w:proofErr w:type="spellEnd"/>
            <w:r w:rsidRPr="00A94D4E">
              <w:rPr>
                <w:rFonts w:ascii="Times New Roman" w:hAnsi="Times New Roman" w:cs="Times New Roman"/>
                <w:sz w:val="24"/>
              </w:rPr>
              <w:t>= d (где d можно представить в виде степени с основанием a) и простейшие неравенства вида a x&lt; d (где d можно представить в виде степени с основанием a);</w:t>
            </w:r>
            <w:r w:rsidR="00A94D4E"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приводить несколько примеров корней простейшего тригонометрического уравнения вида: </w:t>
            </w:r>
            <w:proofErr w:type="spellStart"/>
            <w:r w:rsidRPr="00A94D4E">
              <w:rPr>
                <w:rFonts w:ascii="Times New Roman" w:hAnsi="Times New Roman" w:cs="Times New Roman"/>
                <w:sz w:val="24"/>
              </w:rPr>
              <w:t>sin</w:t>
            </w:r>
            <w:proofErr w:type="spellEnd"/>
            <w:r w:rsidRPr="00A94D4E">
              <w:rPr>
                <w:rFonts w:ascii="Times New Roman" w:hAnsi="Times New Roman" w:cs="Times New Roman"/>
                <w:sz w:val="24"/>
              </w:rPr>
              <w:t xml:space="preserve"> x = a, </w:t>
            </w:r>
            <w:proofErr w:type="spellStart"/>
            <w:r w:rsidRPr="00A94D4E">
              <w:rPr>
                <w:rFonts w:ascii="Times New Roman" w:hAnsi="Times New Roman" w:cs="Times New Roman"/>
                <w:sz w:val="24"/>
              </w:rPr>
              <w:t>cos</w:t>
            </w:r>
            <w:proofErr w:type="spellEnd"/>
            <w:r w:rsidRPr="00A94D4E">
              <w:rPr>
                <w:rFonts w:ascii="Times New Roman" w:hAnsi="Times New Roman" w:cs="Times New Roman"/>
                <w:sz w:val="24"/>
              </w:rPr>
              <w:t xml:space="preserve"> x = a, </w:t>
            </w:r>
            <w:proofErr w:type="spellStart"/>
            <w:r w:rsidRPr="00A94D4E">
              <w:rPr>
                <w:rFonts w:ascii="Times New Roman" w:hAnsi="Times New Roman" w:cs="Times New Roman"/>
                <w:sz w:val="24"/>
              </w:rPr>
              <w:t>tg</w:t>
            </w:r>
            <w:proofErr w:type="spellEnd"/>
            <w:r w:rsidRPr="00A94D4E">
              <w:rPr>
                <w:rFonts w:ascii="Times New Roman" w:hAnsi="Times New Roman" w:cs="Times New Roman"/>
                <w:sz w:val="24"/>
              </w:rPr>
              <w:t xml:space="preserve"> x = a, </w:t>
            </w:r>
            <w:proofErr w:type="spellStart"/>
            <w:r w:rsidRPr="00A94D4E">
              <w:rPr>
                <w:rFonts w:ascii="Times New Roman" w:hAnsi="Times New Roman" w:cs="Times New Roman"/>
                <w:sz w:val="24"/>
              </w:rPr>
              <w:t>ctg</w:t>
            </w:r>
            <w:proofErr w:type="spellEnd"/>
            <w:r w:rsidRPr="00A94D4E">
              <w:rPr>
                <w:rFonts w:ascii="Times New Roman" w:hAnsi="Times New Roman" w:cs="Times New Roman"/>
                <w:sz w:val="24"/>
              </w:rPr>
              <w:t xml:space="preserve"> x = a, где a – табличное значение соответствующей тригонометрической функции</w:t>
            </w:r>
          </w:p>
        </w:tc>
        <w:tc>
          <w:tcPr>
            <w:tcW w:w="4840" w:type="dxa"/>
          </w:tcPr>
          <w:p w:rsidR="00A94D4E" w:rsidRPr="00A94D4E" w:rsidRDefault="003C7045" w:rsidP="00A94D4E">
            <w:pPr>
              <w:tabs>
                <w:tab w:val="num" w:pos="720"/>
              </w:tabs>
              <w:spacing w:before="100" w:beforeAutospacing="1"/>
              <w:rPr>
                <w:rFonts w:ascii="Times New Roman" w:hAnsi="Times New Roman" w:cs="Times New Roman"/>
                <w:sz w:val="24"/>
              </w:rPr>
            </w:pPr>
            <w:r w:rsidRPr="00A94D4E">
              <w:rPr>
                <w:rFonts w:ascii="Times New Roman" w:hAnsi="Times New Roman" w:cs="Times New Roman"/>
                <w:sz w:val="24"/>
              </w:rPr>
              <w:t xml:space="preserve">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 </w:t>
            </w:r>
            <w:r w:rsidR="00A94D4E"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использовать методы решения уравнений: приведение к виду «произведение равно нулю» или «частное равно нулю», замена переменных;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использовать метод интервалов для решения неравенств; </w:t>
            </w:r>
            <w:r w:rsidR="00A94D4E"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использовать графический метод для приближенного решения уравнений и неравенств; </w:t>
            </w:r>
            <w:r w:rsidR="00A94D4E"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изображать на тригонометрической окружности множество решений простейших тригонометрических уравнений и неравенств; </w:t>
            </w:r>
            <w:r w:rsidR="00A94D4E"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выполнять отбор корней уравнений или решений неравенств в соответствии с дополнительными условиями и ограничениями</w:t>
            </w:r>
            <w:r w:rsidR="00A94D4E" w:rsidRPr="00A94D4E">
              <w:rPr>
                <w:rFonts w:ascii="Times New Roman" w:hAnsi="Times New Roman" w:cs="Times New Roman"/>
                <w:sz w:val="24"/>
              </w:rPr>
              <w:t xml:space="preserve">           </w:t>
            </w:r>
            <w:r w:rsidR="00A94D4E" w:rsidRPr="00A94D4E">
              <w:rPr>
                <w:rFonts w:ascii="Times New Roman" w:hAnsi="Times New Roman" w:cs="Times New Roman"/>
                <w:sz w:val="24"/>
              </w:rPr>
              <w:sym w:font="Symbol" w:char="F02D"/>
            </w:r>
            <w:r w:rsidR="00A94D4E" w:rsidRPr="00A94D4E">
              <w:rPr>
                <w:rFonts w:ascii="Times New Roman" w:hAnsi="Times New Roman" w:cs="Times New Roman"/>
                <w:sz w:val="24"/>
              </w:rPr>
              <w:t xml:space="preserve"> решать основные типы уравнений и неравенств с параметрами; </w:t>
            </w:r>
          </w:p>
        </w:tc>
      </w:tr>
      <w:tr w:rsidR="003C7045" w:rsidTr="00001118">
        <w:trPr>
          <w:trHeight w:val="441"/>
        </w:trPr>
        <w:tc>
          <w:tcPr>
            <w:tcW w:w="9680" w:type="dxa"/>
            <w:gridSpan w:val="2"/>
          </w:tcPr>
          <w:p w:rsidR="003C7045" w:rsidRPr="00A94D4E" w:rsidRDefault="003C7045" w:rsidP="00E6373B">
            <w:pPr>
              <w:tabs>
                <w:tab w:val="num" w:pos="720"/>
              </w:tabs>
              <w:spacing w:before="100" w:beforeAutospacing="1"/>
              <w:rPr>
                <w:rFonts w:ascii="Times New Roman" w:hAnsi="Times New Roman" w:cs="Times New Roman"/>
                <w:sz w:val="24"/>
              </w:rPr>
            </w:pPr>
            <w:r w:rsidRPr="00A94D4E">
              <w:rPr>
                <w:rFonts w:ascii="Times New Roman" w:hAnsi="Times New Roman" w:cs="Times New Roman"/>
                <w:sz w:val="24"/>
              </w:rPr>
              <w:t>Функции</w:t>
            </w:r>
          </w:p>
        </w:tc>
      </w:tr>
      <w:tr w:rsidR="003C7045" w:rsidTr="00E6373B">
        <w:trPr>
          <w:trHeight w:val="441"/>
        </w:trPr>
        <w:tc>
          <w:tcPr>
            <w:tcW w:w="4840" w:type="dxa"/>
          </w:tcPr>
          <w:p w:rsidR="003C7045" w:rsidRPr="00A94D4E" w:rsidRDefault="003C7045" w:rsidP="00E6373B">
            <w:pPr>
              <w:tabs>
                <w:tab w:val="num" w:pos="720"/>
              </w:tabs>
              <w:spacing w:before="100" w:beforeAutospacing="1"/>
              <w:rPr>
                <w:rFonts w:ascii="Times New Roman" w:hAnsi="Times New Roman" w:cs="Times New Roman"/>
                <w:sz w:val="24"/>
              </w:rPr>
            </w:pPr>
            <w:r w:rsidRPr="00A94D4E">
              <w:rPr>
                <w:rFonts w:ascii="Times New Roman" w:hAnsi="Times New Roman" w:cs="Times New Roman"/>
                <w:sz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A94D4E">
              <w:rPr>
                <w:rFonts w:ascii="Times New Roman" w:hAnsi="Times New Roman" w:cs="Times New Roman"/>
                <w:sz w:val="24"/>
              </w:rPr>
              <w:t>знакопостоянства</w:t>
            </w:r>
            <w:proofErr w:type="spellEnd"/>
            <w:r w:rsidRPr="00A94D4E">
              <w:rPr>
                <w:rFonts w:ascii="Times New Roman" w:hAnsi="Times New Roman" w:cs="Times New Roman"/>
                <w:sz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r w:rsidR="00454AAF" w:rsidRPr="00A94D4E">
              <w:rPr>
                <w:rFonts w:ascii="Times New Roman" w:hAnsi="Times New Roman" w:cs="Times New Roman"/>
                <w:sz w:val="24"/>
              </w:rPr>
              <w:t xml:space="preserve">                                    </w:t>
            </w:r>
            <w:r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оперировать на базовом уровне понятиями: прямая и обратная пропорциональность линейная, квадратичная, логарифмическая и </w:t>
            </w:r>
            <w:r w:rsidRPr="00A94D4E">
              <w:rPr>
                <w:rFonts w:ascii="Times New Roman" w:hAnsi="Times New Roman" w:cs="Times New Roman"/>
                <w:sz w:val="24"/>
              </w:rPr>
              <w:lastRenderedPageBreak/>
              <w:t xml:space="preserve">показательная функции, тригонометрические функции;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w:t>
            </w:r>
            <w:r w:rsidR="00454AAF"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находить по графику приближённо значения функции в заданных точках;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определять по графику свойства функции (нули, промежутки </w:t>
            </w:r>
            <w:proofErr w:type="spellStart"/>
            <w:r w:rsidRPr="00A94D4E">
              <w:rPr>
                <w:rFonts w:ascii="Times New Roman" w:hAnsi="Times New Roman" w:cs="Times New Roman"/>
                <w:sz w:val="24"/>
              </w:rPr>
              <w:t>знакопостоянства</w:t>
            </w:r>
            <w:proofErr w:type="spellEnd"/>
            <w:r w:rsidRPr="00A94D4E">
              <w:rPr>
                <w:rFonts w:ascii="Times New Roman" w:hAnsi="Times New Roman" w:cs="Times New Roman"/>
                <w:sz w:val="24"/>
              </w:rPr>
              <w:t xml:space="preserve">, промежутки монотонности, наибольшие и наименьшие значения и т.п.);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tc>
        <w:tc>
          <w:tcPr>
            <w:tcW w:w="4840" w:type="dxa"/>
          </w:tcPr>
          <w:p w:rsidR="003C7045" w:rsidRPr="00A94D4E" w:rsidRDefault="003C7045" w:rsidP="00E6373B">
            <w:pPr>
              <w:tabs>
                <w:tab w:val="num" w:pos="720"/>
              </w:tabs>
              <w:spacing w:before="100" w:beforeAutospacing="1"/>
              <w:rPr>
                <w:rFonts w:ascii="Times New Roman" w:hAnsi="Times New Roman" w:cs="Times New Roman"/>
                <w:sz w:val="24"/>
              </w:rPr>
            </w:pPr>
            <w:r w:rsidRPr="00A94D4E">
              <w:rPr>
                <w:rFonts w:ascii="Times New Roman" w:hAnsi="Times New Roman" w:cs="Times New Roman"/>
                <w:sz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A94D4E">
              <w:rPr>
                <w:rFonts w:ascii="Times New Roman" w:hAnsi="Times New Roman" w:cs="Times New Roman"/>
                <w:sz w:val="24"/>
              </w:rPr>
              <w:t>знакопостоянства</w:t>
            </w:r>
            <w:proofErr w:type="spellEnd"/>
            <w:r w:rsidRPr="00A94D4E">
              <w:rPr>
                <w:rFonts w:ascii="Times New Roman" w:hAnsi="Times New Roman" w:cs="Times New Roman"/>
                <w:sz w:val="24"/>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оперировать понятиями: прямая и обратная пропорциональность, линейная, квадратичная, логарифмическая и показательная функции, </w:t>
            </w:r>
            <w:r w:rsidRPr="00A94D4E">
              <w:rPr>
                <w:rFonts w:ascii="Times New Roman" w:hAnsi="Times New Roman" w:cs="Times New Roman"/>
                <w:sz w:val="24"/>
              </w:rPr>
              <w:lastRenderedPageBreak/>
              <w:t xml:space="preserve">тригонометрические функции; </w:t>
            </w:r>
            <w:r w:rsidR="00454AAF"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определять значение функции по значению аргумента при различных способах задания функции; </w:t>
            </w:r>
            <w:r w:rsidR="00454AAF"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строить графики изученных функций;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 </w:t>
            </w:r>
            <w:r w:rsidR="00A94D4E"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w:t>
            </w:r>
            <w:r w:rsidR="00A94D4E" w:rsidRPr="00A94D4E">
              <w:rPr>
                <w:rFonts w:ascii="Times New Roman" w:hAnsi="Times New Roman" w:cs="Times New Roman"/>
                <w:sz w:val="24"/>
              </w:rPr>
              <w:t xml:space="preserve"> </w:t>
            </w:r>
            <w:r w:rsidRPr="00A94D4E">
              <w:rPr>
                <w:rFonts w:ascii="Times New Roman" w:hAnsi="Times New Roman" w:cs="Times New Roman"/>
                <w:sz w:val="24"/>
              </w:rPr>
              <w:sym w:font="Symbol" w:char="F02D"/>
            </w:r>
            <w:r w:rsidRPr="00A94D4E">
              <w:rPr>
                <w:rFonts w:ascii="Times New Roman" w:hAnsi="Times New Roman" w:cs="Times New Roman"/>
                <w:sz w:val="24"/>
              </w:rPr>
              <w:t xml:space="preserve"> решать уравнения, простейшие системы уравнений, используя свойства функций и их графиков. </w:t>
            </w:r>
          </w:p>
        </w:tc>
      </w:tr>
      <w:tr w:rsidR="00DE0A0B" w:rsidTr="00973DE3">
        <w:trPr>
          <w:trHeight w:val="441"/>
        </w:trPr>
        <w:tc>
          <w:tcPr>
            <w:tcW w:w="9680" w:type="dxa"/>
            <w:gridSpan w:val="2"/>
          </w:tcPr>
          <w:p w:rsidR="00DE0A0B" w:rsidRPr="00454AAF" w:rsidRDefault="00DE0A0B" w:rsidP="00E6373B">
            <w:pPr>
              <w:tabs>
                <w:tab w:val="num" w:pos="720"/>
              </w:tabs>
              <w:spacing w:before="100" w:beforeAutospacing="1"/>
              <w:rPr>
                <w:rFonts w:ascii="Times New Roman" w:hAnsi="Times New Roman" w:cs="Times New Roman"/>
                <w:sz w:val="24"/>
              </w:rPr>
            </w:pPr>
            <w:r w:rsidRPr="00454AAF">
              <w:rPr>
                <w:rFonts w:ascii="Times New Roman" w:hAnsi="Times New Roman" w:cs="Times New Roman"/>
                <w:sz w:val="24"/>
              </w:rPr>
              <w:lastRenderedPageBreak/>
              <w:t>Элементы математического анализа</w:t>
            </w:r>
          </w:p>
        </w:tc>
      </w:tr>
      <w:tr w:rsidR="003C7045" w:rsidTr="00E6373B">
        <w:trPr>
          <w:trHeight w:val="441"/>
        </w:trPr>
        <w:tc>
          <w:tcPr>
            <w:tcW w:w="4840" w:type="dxa"/>
          </w:tcPr>
          <w:p w:rsidR="003C7045" w:rsidRPr="00454AAF" w:rsidRDefault="00454AAF" w:rsidP="00E6373B">
            <w:pPr>
              <w:tabs>
                <w:tab w:val="num" w:pos="720"/>
              </w:tabs>
              <w:spacing w:before="100" w:beforeAutospacing="1"/>
              <w:rPr>
                <w:rFonts w:ascii="Times New Roman" w:hAnsi="Times New Roman" w:cs="Times New Roman"/>
                <w:sz w:val="24"/>
              </w:rPr>
            </w:pPr>
            <w:r w:rsidRPr="00454AAF">
              <w:rPr>
                <w:rFonts w:ascii="Times New Roman" w:hAnsi="Times New Roman" w:cs="Times New Roman"/>
                <w:sz w:val="24"/>
              </w:rPr>
              <w:t xml:space="preserve">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w:t>
            </w:r>
            <w:r w:rsidR="00DE0A0B" w:rsidRPr="00454AAF">
              <w:rPr>
                <w:rFonts w:ascii="Times New Roman" w:hAnsi="Times New Roman" w:cs="Times New Roman"/>
                <w:sz w:val="24"/>
              </w:rPr>
              <w:t>Оперировать на базовом уровне понятиями: производная функции в точке, касательная к графику функции, производная функции;</w:t>
            </w:r>
            <w:r w:rsidRPr="00454AAF">
              <w:rPr>
                <w:rFonts w:ascii="Times New Roman" w:hAnsi="Times New Roman" w:cs="Times New Roman"/>
                <w:sz w:val="24"/>
              </w:rPr>
              <w:t xml:space="preserve">                              </w:t>
            </w:r>
            <w:r w:rsidR="00DE0A0B" w:rsidRPr="00454AAF">
              <w:rPr>
                <w:rFonts w:ascii="Times New Roman" w:hAnsi="Times New Roman" w:cs="Times New Roman"/>
                <w:sz w:val="24"/>
              </w:rPr>
              <w:t xml:space="preserve"> </w:t>
            </w:r>
            <w:r w:rsidR="00DE0A0B" w:rsidRPr="00454AAF">
              <w:rPr>
                <w:rFonts w:ascii="Times New Roman" w:hAnsi="Times New Roman" w:cs="Times New Roman"/>
                <w:sz w:val="24"/>
              </w:rPr>
              <w:sym w:font="Symbol" w:char="F02D"/>
            </w:r>
            <w:r w:rsidR="00DE0A0B" w:rsidRPr="00454AAF">
              <w:rPr>
                <w:rFonts w:ascii="Times New Roman" w:hAnsi="Times New Roman" w:cs="Times New Roman"/>
                <w:sz w:val="24"/>
              </w:rPr>
              <w:t xml:space="preserve"> определять значение производной функции в точке по изображению касательной к графику, проведенной в этой точке;</w:t>
            </w:r>
            <w:r w:rsidRPr="00454AAF">
              <w:rPr>
                <w:rFonts w:ascii="Times New Roman" w:hAnsi="Times New Roman" w:cs="Times New Roman"/>
                <w:sz w:val="24"/>
              </w:rPr>
              <w:t xml:space="preserve">                                        </w:t>
            </w:r>
            <w:r w:rsidR="00DE0A0B" w:rsidRPr="00454AAF">
              <w:rPr>
                <w:rFonts w:ascii="Times New Roman" w:hAnsi="Times New Roman" w:cs="Times New Roman"/>
                <w:sz w:val="24"/>
              </w:rPr>
              <w:t xml:space="preserve"> </w:t>
            </w:r>
            <w:r w:rsidR="00DE0A0B" w:rsidRPr="00454AAF">
              <w:rPr>
                <w:rFonts w:ascii="Times New Roman" w:hAnsi="Times New Roman" w:cs="Times New Roman"/>
                <w:sz w:val="24"/>
              </w:rPr>
              <w:sym w:font="Symbol" w:char="F02D"/>
            </w:r>
            <w:r w:rsidR="00DE0A0B" w:rsidRPr="00454AAF">
              <w:rPr>
                <w:rFonts w:ascii="Times New Roman" w:hAnsi="Times New Roman" w:cs="Times New Roman"/>
                <w:sz w:val="24"/>
              </w:rPr>
              <w:t xml:space="preserve"> 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00DE0A0B" w:rsidRPr="00454AAF">
              <w:rPr>
                <w:rFonts w:ascii="Times New Roman" w:hAnsi="Times New Roman" w:cs="Times New Roman"/>
                <w:sz w:val="24"/>
              </w:rPr>
              <w:t>знакопостоянства</w:t>
            </w:r>
            <w:proofErr w:type="spellEnd"/>
            <w:r w:rsidR="00DE0A0B" w:rsidRPr="00454AAF">
              <w:rPr>
                <w:rFonts w:ascii="Times New Roman" w:hAnsi="Times New Roman" w:cs="Times New Roman"/>
                <w:sz w:val="24"/>
              </w:rPr>
              <w:t xml:space="preserve"> и нулями производной этой функции – с другой.</w:t>
            </w:r>
          </w:p>
        </w:tc>
        <w:tc>
          <w:tcPr>
            <w:tcW w:w="4840" w:type="dxa"/>
          </w:tcPr>
          <w:p w:rsidR="003C7045" w:rsidRPr="00454AAF" w:rsidRDefault="00DE0A0B" w:rsidP="00E6373B">
            <w:pPr>
              <w:tabs>
                <w:tab w:val="num" w:pos="720"/>
              </w:tabs>
              <w:spacing w:before="100" w:beforeAutospacing="1"/>
              <w:rPr>
                <w:rFonts w:ascii="Times New Roman" w:hAnsi="Times New Roman" w:cs="Times New Roman"/>
                <w:sz w:val="24"/>
              </w:rPr>
            </w:pPr>
            <w:r w:rsidRPr="00454AAF">
              <w:rPr>
                <w:rFonts w:ascii="Times New Roman" w:hAnsi="Times New Roman" w:cs="Times New Roman"/>
                <w:sz w:val="24"/>
              </w:rPr>
              <w:t xml:space="preserve">Оперировать понятиями: производная функции в точке, касательная к графику функции, производная функции; </w:t>
            </w:r>
            <w:r w:rsidR="00454AAF" w:rsidRPr="00454AAF">
              <w:rPr>
                <w:rFonts w:ascii="Times New Roman" w:hAnsi="Times New Roman" w:cs="Times New Roman"/>
                <w:sz w:val="24"/>
              </w:rPr>
              <w:t xml:space="preserve">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вычислять производную одночлена, многочлена, квадратного корня,  производную суммы функций; </w:t>
            </w:r>
            <w:r w:rsidR="00454AAF" w:rsidRPr="00454AAF">
              <w:rPr>
                <w:rFonts w:ascii="Times New Roman" w:hAnsi="Times New Roman" w:cs="Times New Roman"/>
                <w:sz w:val="24"/>
              </w:rPr>
              <w:t xml:space="preserve">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вычислять производные элементарных функций и их комбинаций, используя справочные материалы; </w:t>
            </w:r>
            <w:r w:rsidR="00454AAF" w:rsidRPr="00454AAF">
              <w:rPr>
                <w:rFonts w:ascii="Times New Roman" w:hAnsi="Times New Roman" w:cs="Times New Roman"/>
                <w:sz w:val="24"/>
              </w:rPr>
              <w:t xml:space="preserve">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tc>
      </w:tr>
      <w:tr w:rsidR="00DE0A0B" w:rsidTr="0001419D">
        <w:trPr>
          <w:trHeight w:val="441"/>
        </w:trPr>
        <w:tc>
          <w:tcPr>
            <w:tcW w:w="9680" w:type="dxa"/>
            <w:gridSpan w:val="2"/>
          </w:tcPr>
          <w:p w:rsidR="00DE0A0B" w:rsidRPr="00454AAF" w:rsidRDefault="00DE0A0B" w:rsidP="00E6373B">
            <w:pPr>
              <w:tabs>
                <w:tab w:val="num" w:pos="720"/>
              </w:tabs>
              <w:spacing w:before="100" w:beforeAutospacing="1"/>
              <w:rPr>
                <w:rFonts w:ascii="Times New Roman" w:hAnsi="Times New Roman" w:cs="Times New Roman"/>
                <w:sz w:val="24"/>
              </w:rPr>
            </w:pPr>
            <w:r w:rsidRPr="00454AAF">
              <w:rPr>
                <w:rFonts w:ascii="Times New Roman" w:hAnsi="Times New Roman" w:cs="Times New Roman"/>
                <w:sz w:val="24"/>
              </w:rPr>
              <w:t>Текстовые задачи</w:t>
            </w:r>
          </w:p>
        </w:tc>
      </w:tr>
      <w:tr w:rsidR="00DE0A0B" w:rsidTr="00E6373B">
        <w:trPr>
          <w:trHeight w:val="441"/>
        </w:trPr>
        <w:tc>
          <w:tcPr>
            <w:tcW w:w="4840" w:type="dxa"/>
          </w:tcPr>
          <w:p w:rsidR="00DE0A0B" w:rsidRPr="00454AAF" w:rsidRDefault="00DE0A0B" w:rsidP="00E6373B">
            <w:pPr>
              <w:tabs>
                <w:tab w:val="num" w:pos="720"/>
              </w:tabs>
              <w:spacing w:before="100" w:beforeAutospacing="1"/>
              <w:rPr>
                <w:rFonts w:ascii="Times New Roman" w:hAnsi="Times New Roman" w:cs="Times New Roman"/>
                <w:sz w:val="24"/>
              </w:rPr>
            </w:pPr>
            <w:r w:rsidRPr="00454AAF">
              <w:rPr>
                <w:rFonts w:ascii="Times New Roman" w:hAnsi="Times New Roman" w:cs="Times New Roman"/>
                <w:sz w:val="24"/>
              </w:rPr>
              <w:sym w:font="Symbol" w:char="F02D"/>
            </w:r>
            <w:r w:rsidRPr="00454AAF">
              <w:rPr>
                <w:rFonts w:ascii="Times New Roman" w:hAnsi="Times New Roman" w:cs="Times New Roman"/>
                <w:sz w:val="24"/>
              </w:rPr>
              <w:t xml:space="preserve"> Решать несложные текстовые задачи разных типов;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анализировать условие задачи, при необходимости строить для ее решения математическую модель; </w:t>
            </w:r>
            <w:r w:rsidR="00454AAF" w:rsidRPr="00454AAF">
              <w:rPr>
                <w:rFonts w:ascii="Times New Roman" w:hAnsi="Times New Roman" w:cs="Times New Roman"/>
                <w:sz w:val="24"/>
              </w:rPr>
              <w:t xml:space="preserve">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понимать и использовать для решения задачи информацию, представленную в виде текстовой и символьной записи, схем, таблиц, диаграмм, графиков, рисунков; </w:t>
            </w:r>
            <w:r w:rsidR="00454AAF" w:rsidRPr="00454AAF">
              <w:rPr>
                <w:rFonts w:ascii="Times New Roman" w:hAnsi="Times New Roman" w:cs="Times New Roman"/>
                <w:sz w:val="24"/>
              </w:rPr>
              <w:t xml:space="preserve">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действовать по алгоритму, содержащемуся в условии задачи; </w:t>
            </w:r>
            <w:r w:rsidR="00454AAF" w:rsidRPr="00454AAF">
              <w:rPr>
                <w:rFonts w:ascii="Times New Roman" w:hAnsi="Times New Roman" w:cs="Times New Roman"/>
                <w:sz w:val="24"/>
              </w:rPr>
              <w:t xml:space="preserve">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использовать логические рассуждения при решении задачи; </w:t>
            </w:r>
            <w:r w:rsidR="00454AAF" w:rsidRPr="00454AAF">
              <w:rPr>
                <w:rFonts w:ascii="Times New Roman" w:hAnsi="Times New Roman" w:cs="Times New Roman"/>
                <w:sz w:val="24"/>
              </w:rPr>
              <w:t xml:space="preserve">                                                           </w:t>
            </w:r>
            <w:r w:rsidRPr="00454AAF">
              <w:rPr>
                <w:rFonts w:ascii="Times New Roman" w:hAnsi="Times New Roman" w:cs="Times New Roman"/>
                <w:sz w:val="24"/>
              </w:rPr>
              <w:lastRenderedPageBreak/>
              <w:sym w:font="Symbol" w:char="F02D"/>
            </w:r>
            <w:r w:rsidRPr="00454AAF">
              <w:rPr>
                <w:rFonts w:ascii="Times New Roman" w:hAnsi="Times New Roman" w:cs="Times New Roman"/>
                <w:sz w:val="24"/>
              </w:rPr>
              <w:t xml:space="preserve"> анализировать и интерпретировать полученные решения в контексте условия задачи, выбирать решения, не противоречащие контексту; </w:t>
            </w:r>
            <w:r w:rsidR="00454AAF" w:rsidRPr="00454AAF">
              <w:rPr>
                <w:rFonts w:ascii="Times New Roman" w:hAnsi="Times New Roman" w:cs="Times New Roman"/>
                <w:sz w:val="24"/>
              </w:rPr>
              <w:t xml:space="preserve">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решать задачи на расчет стоимости покупок, услуг, поездок и т.п.; </w:t>
            </w:r>
            <w:r w:rsidR="00454AAF" w:rsidRPr="00454AAF">
              <w:rPr>
                <w:rFonts w:ascii="Times New Roman" w:hAnsi="Times New Roman" w:cs="Times New Roman"/>
                <w:sz w:val="24"/>
              </w:rPr>
              <w:t xml:space="preserve">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решать несложные задачи, связанные с долевым участием во владении фирмой, предприятием, недвижимостью; решать задачи на простые проценты (системы скидок, комиссии) и на вычисление сложных процентов в различных схемах вкладов, кредитов и ипотек;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tc>
        <w:tc>
          <w:tcPr>
            <w:tcW w:w="4840" w:type="dxa"/>
          </w:tcPr>
          <w:p w:rsidR="00DE0A0B" w:rsidRPr="00454AAF" w:rsidRDefault="00DE0A0B" w:rsidP="00E6373B">
            <w:pPr>
              <w:tabs>
                <w:tab w:val="num" w:pos="720"/>
              </w:tabs>
              <w:spacing w:before="100" w:beforeAutospacing="1"/>
              <w:rPr>
                <w:rFonts w:ascii="Times New Roman" w:hAnsi="Times New Roman" w:cs="Times New Roman"/>
                <w:sz w:val="24"/>
              </w:rPr>
            </w:pPr>
            <w:r w:rsidRPr="00454AAF">
              <w:rPr>
                <w:rFonts w:ascii="Times New Roman" w:hAnsi="Times New Roman" w:cs="Times New Roman"/>
                <w:sz w:val="24"/>
              </w:rPr>
              <w:lastRenderedPageBreak/>
              <w:t>Решать задачи разных типов, в том числе задачи повышенной трудности;</w:t>
            </w:r>
            <w:r w:rsidR="00454AAF" w:rsidRPr="00454AAF">
              <w:rPr>
                <w:rFonts w:ascii="Times New Roman" w:hAnsi="Times New Roman" w:cs="Times New Roman"/>
                <w:sz w:val="24"/>
              </w:rPr>
              <w:t xml:space="preserve">                                            </w:t>
            </w:r>
            <w:r w:rsidRPr="00454AAF">
              <w:rPr>
                <w:rFonts w:ascii="Times New Roman" w:hAnsi="Times New Roman" w:cs="Times New Roman"/>
                <w:sz w:val="24"/>
              </w:rPr>
              <w:t xml:space="preserve">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выбирать оптимальный метод решения задачи, рассматривая различные методы;</w:t>
            </w:r>
            <w:r w:rsidR="00454AAF" w:rsidRPr="00454AAF">
              <w:rPr>
                <w:rFonts w:ascii="Times New Roman" w:hAnsi="Times New Roman" w:cs="Times New Roman"/>
                <w:sz w:val="24"/>
              </w:rPr>
              <w:t xml:space="preserve">                  </w:t>
            </w:r>
            <w:r w:rsidRPr="00454AAF">
              <w:rPr>
                <w:rFonts w:ascii="Times New Roman" w:hAnsi="Times New Roman" w:cs="Times New Roman"/>
                <w:sz w:val="24"/>
              </w:rPr>
              <w:t xml:space="preserve">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строить модель решения задачи, проводить доказательные рассуждения;</w:t>
            </w:r>
            <w:r w:rsidR="00454AAF" w:rsidRPr="00454AAF">
              <w:rPr>
                <w:rFonts w:ascii="Times New Roman" w:hAnsi="Times New Roman" w:cs="Times New Roman"/>
                <w:sz w:val="24"/>
              </w:rPr>
              <w:t xml:space="preserve">                                   </w:t>
            </w:r>
            <w:r w:rsidRPr="00454AAF">
              <w:rPr>
                <w:rFonts w:ascii="Times New Roman" w:hAnsi="Times New Roman" w:cs="Times New Roman"/>
                <w:sz w:val="24"/>
              </w:rPr>
              <w:t xml:space="preserve">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решать задачи, требующие перебора вариантов, проверки условий, выбора оптимального результата; </w:t>
            </w:r>
            <w:r w:rsidR="00454AAF" w:rsidRPr="00454AAF">
              <w:rPr>
                <w:rFonts w:ascii="Times New Roman" w:hAnsi="Times New Roman" w:cs="Times New Roman"/>
                <w:sz w:val="24"/>
              </w:rPr>
              <w:t xml:space="preserve">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анализировать и интерпретировать результаты в контексте условия задачи, выбирать решения, не противоречащие </w:t>
            </w:r>
            <w:r w:rsidRPr="00454AAF">
              <w:rPr>
                <w:rFonts w:ascii="Times New Roman" w:hAnsi="Times New Roman" w:cs="Times New Roman"/>
                <w:sz w:val="24"/>
              </w:rPr>
              <w:lastRenderedPageBreak/>
              <w:t>контексту;</w:t>
            </w:r>
            <w:r w:rsidR="00454AAF" w:rsidRPr="00454AAF">
              <w:rPr>
                <w:rFonts w:ascii="Times New Roman" w:hAnsi="Times New Roman" w:cs="Times New Roman"/>
                <w:sz w:val="24"/>
              </w:rPr>
              <w:t xml:space="preserve">                                     </w:t>
            </w:r>
            <w:r w:rsidRPr="00454AAF">
              <w:rPr>
                <w:rFonts w:ascii="Times New Roman" w:hAnsi="Times New Roman" w:cs="Times New Roman"/>
                <w:sz w:val="24"/>
              </w:rPr>
              <w:t xml:space="preserve"> </w:t>
            </w:r>
            <w:r w:rsidRPr="00454AAF">
              <w:rPr>
                <w:rFonts w:ascii="Times New Roman" w:hAnsi="Times New Roman" w:cs="Times New Roman"/>
                <w:sz w:val="24"/>
              </w:rPr>
              <w:sym w:font="Symbol" w:char="F02D"/>
            </w:r>
            <w:r w:rsidRPr="00454AAF">
              <w:rPr>
                <w:rFonts w:ascii="Times New Roman" w:hAnsi="Times New Roman" w:cs="Times New Roman"/>
                <w:sz w:val="24"/>
              </w:rPr>
              <w:t xml:space="preserve"> переводить при решении задачи информацию из одной формы в другую, используя при необходимости схемы, таблицы, графики, диаграммы</w:t>
            </w:r>
          </w:p>
        </w:tc>
      </w:tr>
    </w:tbl>
    <w:p w:rsidR="00E6373B" w:rsidRDefault="00E6373B"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E6373B" w:rsidRDefault="00E6373B"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E6373B" w:rsidRDefault="00E6373B"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103F7D" w:rsidRDefault="00103F7D"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103F7D" w:rsidRDefault="00103F7D"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103F7D" w:rsidRDefault="00103F7D"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103F7D" w:rsidRDefault="00103F7D"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103F7D" w:rsidRDefault="00103F7D"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103F7D" w:rsidRDefault="00103F7D"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103F7D" w:rsidRDefault="00103F7D"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103F7D" w:rsidRDefault="00103F7D"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103F7D" w:rsidRDefault="00103F7D"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103F7D" w:rsidRDefault="00103F7D"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103F7D" w:rsidRDefault="00103F7D"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103F7D" w:rsidRDefault="00103F7D"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103F7D" w:rsidRDefault="00103F7D"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103F7D" w:rsidRDefault="00103F7D"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310D76" w:rsidRDefault="00310D76"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A05DB9" w:rsidRDefault="00A05DB9" w:rsidP="00E6373B">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A94D4E" w:rsidRPr="00310D76" w:rsidRDefault="00A94D4E" w:rsidP="00A94D4E">
      <w:pPr>
        <w:pStyle w:val="a5"/>
        <w:numPr>
          <w:ilvl w:val="0"/>
          <w:numId w:val="7"/>
        </w:numPr>
        <w:shd w:val="clear" w:color="auto" w:fill="FFFFFF"/>
        <w:tabs>
          <w:tab w:val="num" w:pos="720"/>
        </w:tabs>
        <w:spacing w:before="100" w:beforeAutospacing="1" w:after="0" w:line="240" w:lineRule="auto"/>
        <w:rPr>
          <w:rFonts w:ascii="yandex-sans" w:eastAsia="Times New Roman" w:hAnsi="yandex-sans" w:cs="Times New Roman"/>
          <w:b/>
          <w:color w:val="000000"/>
          <w:sz w:val="27"/>
          <w:szCs w:val="23"/>
          <w:lang w:eastAsia="ru-RU"/>
        </w:rPr>
      </w:pPr>
      <w:r w:rsidRPr="00310D76">
        <w:rPr>
          <w:rFonts w:ascii="Times New Roman" w:eastAsia="Times New Roman" w:hAnsi="Times New Roman" w:cs="Times New Roman"/>
          <w:b/>
          <w:color w:val="000000"/>
          <w:sz w:val="40"/>
          <w:szCs w:val="32"/>
          <w:lang w:eastAsia="ru-RU"/>
        </w:rPr>
        <w:lastRenderedPageBreak/>
        <w:t>Содержание учебного предмета</w:t>
      </w:r>
    </w:p>
    <w:p w:rsidR="00F9724D" w:rsidRPr="00F9724D" w:rsidRDefault="007C6ACF" w:rsidP="00F9724D">
      <w:pPr>
        <w:pStyle w:val="a5"/>
        <w:shd w:val="clear" w:color="auto" w:fill="FFFFFF"/>
        <w:spacing w:before="100" w:beforeAutospacing="1" w:after="0" w:line="240" w:lineRule="auto"/>
        <w:ind w:left="502"/>
        <w:rPr>
          <w:rFonts w:ascii="Times New Roman" w:eastAsia="Times New Roman" w:hAnsi="Times New Roman" w:cs="Times New Roman"/>
          <w:b/>
          <w:color w:val="000000"/>
          <w:sz w:val="28"/>
          <w:szCs w:val="23"/>
          <w:lang w:eastAsia="ru-RU"/>
        </w:rPr>
      </w:pPr>
      <w:r>
        <w:rPr>
          <w:rFonts w:ascii="Times New Roman" w:hAnsi="Times New Roman" w:cs="Times New Roman"/>
          <w:b/>
          <w:sz w:val="28"/>
        </w:rPr>
        <w:t>1)</w:t>
      </w:r>
      <w:r w:rsidR="00F9724D" w:rsidRPr="00F9724D">
        <w:rPr>
          <w:rFonts w:ascii="Times New Roman" w:hAnsi="Times New Roman" w:cs="Times New Roman"/>
          <w:b/>
          <w:sz w:val="28"/>
        </w:rPr>
        <w:t>Многочлены. Уравнения</w:t>
      </w:r>
    </w:p>
    <w:p w:rsidR="00F9724D" w:rsidRDefault="0032522A" w:rsidP="002C64FC">
      <w:pPr>
        <w:shd w:val="clear" w:color="auto" w:fill="FFFFFF"/>
        <w:tabs>
          <w:tab w:val="num" w:pos="720"/>
        </w:tabs>
        <w:spacing w:after="0" w:line="240" w:lineRule="auto"/>
        <w:rPr>
          <w:rFonts w:ascii="Times New Roman" w:hAnsi="Times New Roman" w:cs="Times New Roman"/>
          <w:sz w:val="28"/>
        </w:rPr>
      </w:pPr>
      <w:r w:rsidRPr="002C64FC">
        <w:rPr>
          <w:rFonts w:ascii="Times New Roman" w:hAnsi="Times New Roman" w:cs="Times New Roman"/>
          <w:sz w:val="28"/>
        </w:rPr>
        <w:t>Многочлены от одной и нескольких переменных. Теорема Безу. Схема Горнера.</w:t>
      </w:r>
      <w:r w:rsidR="00D73749" w:rsidRPr="00D73749">
        <w:t xml:space="preserve"> </w:t>
      </w:r>
      <w:r w:rsidR="00D73749" w:rsidRPr="00D73749">
        <w:rPr>
          <w:rFonts w:ascii="Times New Roman" w:hAnsi="Times New Roman" w:cs="Times New Roman"/>
          <w:sz w:val="28"/>
        </w:rPr>
        <w:t>Симметрические и однородные многочлены.</w:t>
      </w:r>
      <w:r w:rsidR="00D73749" w:rsidRPr="00D73749">
        <w:rPr>
          <w:sz w:val="28"/>
        </w:rPr>
        <w:t xml:space="preserve"> </w:t>
      </w:r>
      <w:r w:rsidRPr="00D73749">
        <w:rPr>
          <w:rFonts w:ascii="Times New Roman" w:hAnsi="Times New Roman" w:cs="Times New Roman"/>
          <w:sz w:val="36"/>
        </w:rPr>
        <w:t xml:space="preserve"> </w:t>
      </w:r>
      <w:r w:rsidRPr="002C64FC">
        <w:rPr>
          <w:rFonts w:ascii="Times New Roman" w:hAnsi="Times New Roman" w:cs="Times New Roman"/>
          <w:sz w:val="28"/>
        </w:rPr>
        <w:t xml:space="preserve">Уравнения высших степеней. Уравнения, содержащие знак модуля и параметр. </w:t>
      </w:r>
      <w:r w:rsidR="00EB4A85">
        <w:rPr>
          <w:rFonts w:ascii="Times New Roman" w:hAnsi="Times New Roman" w:cs="Times New Roman"/>
          <w:sz w:val="28"/>
        </w:rPr>
        <w:t>Комбинированные т</w:t>
      </w:r>
      <w:r w:rsidRPr="002C64FC">
        <w:rPr>
          <w:rFonts w:ascii="Times New Roman" w:hAnsi="Times New Roman" w:cs="Times New Roman"/>
          <w:sz w:val="28"/>
        </w:rPr>
        <w:t>ригонометрические уравнения.</w:t>
      </w:r>
    </w:p>
    <w:p w:rsidR="00D73749" w:rsidRDefault="00D73749" w:rsidP="002C64FC">
      <w:pPr>
        <w:shd w:val="clear" w:color="auto" w:fill="FFFFFF"/>
        <w:tabs>
          <w:tab w:val="num" w:pos="720"/>
        </w:tabs>
        <w:spacing w:after="0" w:line="240" w:lineRule="auto"/>
        <w:rPr>
          <w:rFonts w:ascii="Times New Roman" w:hAnsi="Times New Roman" w:cs="Times New Roman"/>
          <w:sz w:val="28"/>
        </w:rPr>
      </w:pPr>
      <w:r>
        <w:rPr>
          <w:rFonts w:ascii="Times New Roman" w:hAnsi="Times New Roman" w:cs="Times New Roman"/>
          <w:sz w:val="28"/>
        </w:rPr>
        <w:t>Уравнения с параметром.</w:t>
      </w:r>
    </w:p>
    <w:p w:rsidR="00F9724D" w:rsidRPr="00F9724D" w:rsidRDefault="007C6ACF" w:rsidP="002C64FC">
      <w:pPr>
        <w:shd w:val="clear" w:color="auto" w:fill="FFFFFF"/>
        <w:tabs>
          <w:tab w:val="num" w:pos="720"/>
        </w:tabs>
        <w:spacing w:after="0" w:line="240" w:lineRule="auto"/>
        <w:rPr>
          <w:rFonts w:ascii="Times New Roman" w:hAnsi="Times New Roman" w:cs="Times New Roman"/>
          <w:b/>
          <w:sz w:val="28"/>
        </w:rPr>
      </w:pPr>
      <w:r>
        <w:rPr>
          <w:rFonts w:ascii="Times New Roman" w:hAnsi="Times New Roman" w:cs="Times New Roman"/>
          <w:b/>
          <w:sz w:val="28"/>
        </w:rPr>
        <w:t>2)</w:t>
      </w:r>
      <w:r w:rsidR="0032522A" w:rsidRPr="00F9724D">
        <w:rPr>
          <w:rFonts w:ascii="Times New Roman" w:hAnsi="Times New Roman" w:cs="Times New Roman"/>
          <w:b/>
          <w:sz w:val="28"/>
        </w:rPr>
        <w:t>Показательные и логарифмические уравнения и неравенства.</w:t>
      </w:r>
    </w:p>
    <w:p w:rsidR="00F9724D" w:rsidRDefault="0032522A" w:rsidP="002C64FC">
      <w:pPr>
        <w:shd w:val="clear" w:color="auto" w:fill="FFFFFF"/>
        <w:tabs>
          <w:tab w:val="num" w:pos="720"/>
        </w:tabs>
        <w:spacing w:after="0" w:line="240" w:lineRule="auto"/>
        <w:rPr>
          <w:rFonts w:ascii="Times New Roman" w:hAnsi="Times New Roman" w:cs="Times New Roman"/>
          <w:sz w:val="28"/>
        </w:rPr>
      </w:pPr>
      <w:r w:rsidRPr="002C64FC">
        <w:rPr>
          <w:rFonts w:ascii="Times New Roman" w:hAnsi="Times New Roman" w:cs="Times New Roman"/>
          <w:sz w:val="28"/>
        </w:rPr>
        <w:t>Показательная функция</w:t>
      </w:r>
      <w:r w:rsidR="00F9724D">
        <w:rPr>
          <w:rFonts w:ascii="Times New Roman" w:hAnsi="Times New Roman" w:cs="Times New Roman"/>
          <w:sz w:val="28"/>
        </w:rPr>
        <w:t xml:space="preserve">. </w:t>
      </w:r>
      <w:r w:rsidRPr="002C64FC">
        <w:rPr>
          <w:rFonts w:ascii="Times New Roman" w:hAnsi="Times New Roman" w:cs="Times New Roman"/>
          <w:sz w:val="28"/>
        </w:rPr>
        <w:t>Показательные уравнения и неравенства. Логарифмическая функция</w:t>
      </w:r>
      <w:r w:rsidR="00F9724D">
        <w:rPr>
          <w:rFonts w:ascii="Times New Roman" w:hAnsi="Times New Roman" w:cs="Times New Roman"/>
          <w:sz w:val="28"/>
        </w:rPr>
        <w:t xml:space="preserve">. </w:t>
      </w:r>
      <w:r w:rsidRPr="002C64FC">
        <w:rPr>
          <w:rFonts w:ascii="Times New Roman" w:hAnsi="Times New Roman" w:cs="Times New Roman"/>
          <w:sz w:val="28"/>
        </w:rPr>
        <w:t>Свойства логарифмов. Логарифмические уравнения и неравенства. Дифференцирование показательной и логарифмической функций.</w:t>
      </w:r>
      <w:r w:rsidR="009E44CB">
        <w:rPr>
          <w:rFonts w:ascii="Times New Roman" w:hAnsi="Times New Roman" w:cs="Times New Roman"/>
          <w:sz w:val="28"/>
        </w:rPr>
        <w:t xml:space="preserve"> Уравнения с параметрами</w:t>
      </w:r>
      <w:r w:rsidRPr="002C64FC">
        <w:rPr>
          <w:rFonts w:ascii="Times New Roman" w:hAnsi="Times New Roman" w:cs="Times New Roman"/>
          <w:sz w:val="28"/>
        </w:rPr>
        <w:t xml:space="preserve"> </w:t>
      </w:r>
    </w:p>
    <w:p w:rsidR="00F9724D" w:rsidRDefault="00F9724D" w:rsidP="002C64FC">
      <w:pPr>
        <w:shd w:val="clear" w:color="auto" w:fill="FFFFFF"/>
        <w:tabs>
          <w:tab w:val="num" w:pos="720"/>
        </w:tabs>
        <w:spacing w:after="0" w:line="240" w:lineRule="auto"/>
        <w:rPr>
          <w:rFonts w:ascii="Times New Roman" w:hAnsi="Times New Roman" w:cs="Times New Roman"/>
          <w:sz w:val="28"/>
        </w:rPr>
      </w:pPr>
    </w:p>
    <w:p w:rsidR="009E44CB" w:rsidRDefault="007C6ACF" w:rsidP="002C64FC">
      <w:pPr>
        <w:shd w:val="clear" w:color="auto" w:fill="FFFFFF"/>
        <w:tabs>
          <w:tab w:val="num" w:pos="720"/>
        </w:tabs>
        <w:spacing w:after="0" w:line="240" w:lineRule="auto"/>
        <w:rPr>
          <w:rFonts w:ascii="Times New Roman" w:hAnsi="Times New Roman" w:cs="Times New Roman"/>
          <w:b/>
          <w:sz w:val="28"/>
        </w:rPr>
      </w:pPr>
      <w:r>
        <w:rPr>
          <w:rFonts w:ascii="Times New Roman" w:hAnsi="Times New Roman" w:cs="Times New Roman"/>
          <w:b/>
          <w:sz w:val="28"/>
        </w:rPr>
        <w:t>3)</w:t>
      </w:r>
      <w:r w:rsidR="009E44CB">
        <w:rPr>
          <w:rFonts w:ascii="Times New Roman" w:hAnsi="Times New Roman" w:cs="Times New Roman"/>
          <w:b/>
          <w:sz w:val="28"/>
        </w:rPr>
        <w:t>Решение задач по планиметрии</w:t>
      </w:r>
    </w:p>
    <w:p w:rsidR="009E44CB" w:rsidRDefault="009E44CB" w:rsidP="002C64FC">
      <w:pPr>
        <w:shd w:val="clear" w:color="auto" w:fill="FFFFFF"/>
        <w:tabs>
          <w:tab w:val="num" w:pos="720"/>
        </w:tabs>
        <w:spacing w:after="0" w:line="240" w:lineRule="auto"/>
        <w:rPr>
          <w:rFonts w:ascii="Times New Roman" w:hAnsi="Times New Roman" w:cs="Times New Roman"/>
          <w:sz w:val="28"/>
        </w:rPr>
      </w:pPr>
      <w:r w:rsidRPr="009E44CB">
        <w:rPr>
          <w:rFonts w:ascii="Times New Roman" w:hAnsi="Times New Roman" w:cs="Times New Roman"/>
          <w:sz w:val="28"/>
        </w:rPr>
        <w:t>Нахождение элементов треугольников. Площадь треугольника. Четырехугольники и их свойства. Площадь.  Окружность. Вписанные окружности. Описанные окружности. Многоугольники.</w:t>
      </w:r>
    </w:p>
    <w:p w:rsidR="009E44CB" w:rsidRDefault="007C6ACF" w:rsidP="002C64FC">
      <w:pPr>
        <w:shd w:val="clear" w:color="auto" w:fill="FFFFFF"/>
        <w:tabs>
          <w:tab w:val="num" w:pos="720"/>
        </w:tabs>
        <w:spacing w:after="0" w:line="240" w:lineRule="auto"/>
        <w:rPr>
          <w:rFonts w:ascii="Times New Roman" w:hAnsi="Times New Roman" w:cs="Times New Roman"/>
          <w:b/>
          <w:sz w:val="28"/>
        </w:rPr>
      </w:pPr>
      <w:r>
        <w:rPr>
          <w:rFonts w:ascii="Times New Roman" w:hAnsi="Times New Roman" w:cs="Times New Roman"/>
          <w:b/>
          <w:sz w:val="28"/>
        </w:rPr>
        <w:t>4)</w:t>
      </w:r>
      <w:r w:rsidR="009E44CB" w:rsidRPr="009E44CB">
        <w:rPr>
          <w:rFonts w:ascii="Times New Roman" w:hAnsi="Times New Roman" w:cs="Times New Roman"/>
          <w:b/>
          <w:sz w:val="28"/>
        </w:rPr>
        <w:t>Решение стереометрических задач</w:t>
      </w:r>
    </w:p>
    <w:p w:rsidR="009E44CB" w:rsidRDefault="001030B2" w:rsidP="002C64FC">
      <w:pPr>
        <w:shd w:val="clear" w:color="auto" w:fill="FFFFFF"/>
        <w:tabs>
          <w:tab w:val="num" w:pos="720"/>
        </w:tabs>
        <w:spacing w:after="0" w:line="240" w:lineRule="auto"/>
        <w:rPr>
          <w:rFonts w:ascii="Times New Roman" w:hAnsi="Times New Roman" w:cs="Times New Roman"/>
          <w:sz w:val="28"/>
        </w:rPr>
      </w:pPr>
      <w:r w:rsidRPr="001030B2">
        <w:rPr>
          <w:rFonts w:ascii="Times New Roman" w:hAnsi="Times New Roman" w:cs="Times New Roman"/>
          <w:sz w:val="28"/>
        </w:rPr>
        <w:t xml:space="preserve">Многогранники: призма, параллелепипед, пирамида, куб. Тела и поверхности вращения: цилиндр, конус, шар и сфера.  Декартовы координаты на плоскости и в пространстве. Понятие вектора. </w:t>
      </w:r>
      <w:r>
        <w:rPr>
          <w:rFonts w:ascii="Times New Roman" w:hAnsi="Times New Roman" w:cs="Times New Roman"/>
          <w:sz w:val="28"/>
        </w:rPr>
        <w:t>Векторный метод решения задач.</w:t>
      </w:r>
      <w:r w:rsidRPr="001030B2">
        <w:rPr>
          <w:rFonts w:ascii="Times New Roman" w:hAnsi="Times New Roman" w:cs="Times New Roman"/>
          <w:sz w:val="28"/>
        </w:rPr>
        <w:t xml:space="preserve"> Площади поверхности и объемы пространственных фигур.</w:t>
      </w:r>
    </w:p>
    <w:p w:rsidR="007C6ACF" w:rsidRPr="007C6ACF" w:rsidRDefault="007C6ACF" w:rsidP="002C64FC">
      <w:pPr>
        <w:shd w:val="clear" w:color="auto" w:fill="FFFFFF"/>
        <w:tabs>
          <w:tab w:val="num" w:pos="720"/>
        </w:tabs>
        <w:spacing w:after="0" w:line="240" w:lineRule="auto"/>
        <w:rPr>
          <w:rFonts w:ascii="Times New Roman" w:hAnsi="Times New Roman" w:cs="Times New Roman"/>
          <w:b/>
          <w:sz w:val="28"/>
        </w:rPr>
      </w:pPr>
      <w:r w:rsidRPr="007C6ACF">
        <w:rPr>
          <w:rFonts w:ascii="Times New Roman" w:hAnsi="Times New Roman" w:cs="Times New Roman"/>
          <w:b/>
          <w:sz w:val="28"/>
        </w:rPr>
        <w:t>5</w:t>
      </w:r>
      <w:r w:rsidRPr="007C6ACF">
        <w:rPr>
          <w:rFonts w:ascii="Times New Roman" w:hAnsi="Times New Roman" w:cs="Times New Roman"/>
          <w:b/>
          <w:sz w:val="24"/>
        </w:rPr>
        <w:t xml:space="preserve">) </w:t>
      </w:r>
      <w:r w:rsidRPr="007C6ACF">
        <w:rPr>
          <w:rFonts w:ascii="Times New Roman" w:hAnsi="Times New Roman" w:cs="Times New Roman"/>
          <w:b/>
          <w:sz w:val="28"/>
        </w:rPr>
        <w:t>Решение текстовых задач</w:t>
      </w:r>
    </w:p>
    <w:p w:rsidR="007C6ACF" w:rsidRDefault="007C6ACF" w:rsidP="002C64FC">
      <w:pPr>
        <w:shd w:val="clear" w:color="auto" w:fill="FFFFFF"/>
        <w:tabs>
          <w:tab w:val="num" w:pos="720"/>
        </w:tabs>
        <w:spacing w:after="0" w:line="240" w:lineRule="auto"/>
        <w:rPr>
          <w:rFonts w:ascii="Times New Roman" w:hAnsi="Times New Roman" w:cs="Times New Roman"/>
          <w:sz w:val="28"/>
          <w:szCs w:val="28"/>
        </w:rPr>
      </w:pPr>
      <w:r w:rsidRPr="007C6ACF">
        <w:rPr>
          <w:rFonts w:ascii="Times New Roman" w:hAnsi="Times New Roman" w:cs="Times New Roman"/>
          <w:sz w:val="28"/>
          <w:szCs w:val="28"/>
        </w:rPr>
        <w:t>Практико-ориентированные задачи. Задачи на проценты. Задачи на движение. Задачи на движение по реке. Задачи на движение по окружности. Задачи на определение средней скорости движения. Задачи на совместную работу. Задачи на смеси и сплавы. Задачи на разбавление. Простейшие задачи с физическими формулами. Задачи с физическим содержанием, сводящиеся к решению линейных и квадратных уравнений и неравенств. Нахождение наименьшего достаточного и наибольшего возможного количества</w:t>
      </w:r>
    </w:p>
    <w:p w:rsidR="007C6ACF" w:rsidRPr="007C6ACF" w:rsidRDefault="007C6ACF" w:rsidP="002C64FC">
      <w:pPr>
        <w:shd w:val="clear" w:color="auto" w:fill="FFFFFF"/>
        <w:tabs>
          <w:tab w:val="num" w:pos="720"/>
        </w:tabs>
        <w:spacing w:after="0" w:line="240" w:lineRule="auto"/>
        <w:rPr>
          <w:rFonts w:ascii="Times New Roman" w:hAnsi="Times New Roman" w:cs="Times New Roman"/>
          <w:b/>
          <w:sz w:val="28"/>
        </w:rPr>
      </w:pPr>
      <w:r>
        <w:rPr>
          <w:rFonts w:ascii="Times New Roman" w:hAnsi="Times New Roman" w:cs="Times New Roman"/>
          <w:b/>
          <w:sz w:val="28"/>
        </w:rPr>
        <w:t>6)</w:t>
      </w:r>
      <w:r w:rsidRPr="007C6ACF">
        <w:rPr>
          <w:rFonts w:ascii="Times New Roman" w:hAnsi="Times New Roman" w:cs="Times New Roman"/>
          <w:b/>
          <w:sz w:val="28"/>
        </w:rPr>
        <w:t>Решение задач с применением производной</w:t>
      </w:r>
    </w:p>
    <w:p w:rsidR="007C6ACF" w:rsidRPr="007C6ACF" w:rsidRDefault="007C6ACF" w:rsidP="002C64FC">
      <w:pPr>
        <w:shd w:val="clear" w:color="auto" w:fill="FFFFFF"/>
        <w:tabs>
          <w:tab w:val="num" w:pos="720"/>
        </w:tabs>
        <w:spacing w:after="0" w:line="240" w:lineRule="auto"/>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Г</w:t>
      </w:r>
      <w:r w:rsidRPr="007C6ACF">
        <w:rPr>
          <w:rFonts w:ascii="Times New Roman" w:hAnsi="Times New Roman" w:cs="Times New Roman"/>
          <w:color w:val="000000"/>
          <w:sz w:val="28"/>
          <w:szCs w:val="28"/>
          <w:shd w:val="clear" w:color="auto" w:fill="FFFFFF"/>
        </w:rPr>
        <w:t>еометрический смысл</w:t>
      </w:r>
      <w:r w:rsidRPr="007C6ACF">
        <w:rPr>
          <w:rFonts w:ascii="Times New Roman" w:hAnsi="Times New Roman" w:cs="Times New Roman"/>
          <w:i/>
          <w:iCs/>
          <w:color w:val="000000"/>
          <w:sz w:val="28"/>
          <w:szCs w:val="28"/>
          <w:shd w:val="clear" w:color="auto" w:fill="FFFFFF"/>
        </w:rPr>
        <w:t> </w:t>
      </w:r>
      <w:r w:rsidRPr="007C6ACF">
        <w:rPr>
          <w:rFonts w:ascii="Times New Roman" w:hAnsi="Times New Roman" w:cs="Times New Roman"/>
          <w:color w:val="000000"/>
          <w:sz w:val="28"/>
          <w:szCs w:val="28"/>
          <w:shd w:val="clear" w:color="auto" w:fill="FFFFFF"/>
        </w:rPr>
        <w:t>производной. Физический смысл производной, нахождение скорости для</w:t>
      </w:r>
      <w:r w:rsidRPr="007C6ACF">
        <w:rPr>
          <w:rFonts w:ascii="Times New Roman" w:hAnsi="Times New Roman" w:cs="Times New Roman"/>
          <w:i/>
          <w:iCs/>
          <w:color w:val="000000"/>
          <w:sz w:val="28"/>
          <w:szCs w:val="28"/>
          <w:shd w:val="clear" w:color="auto" w:fill="FFFFFF"/>
        </w:rPr>
        <w:t> </w:t>
      </w:r>
      <w:r w:rsidRPr="007C6ACF">
        <w:rPr>
          <w:rFonts w:ascii="Times New Roman" w:hAnsi="Times New Roman" w:cs="Times New Roman"/>
          <w:color w:val="000000"/>
          <w:sz w:val="28"/>
          <w:szCs w:val="28"/>
          <w:shd w:val="clear" w:color="auto" w:fill="FFFFFF"/>
        </w:rPr>
        <w:t>процесса, заданного формулой или графиком. Уравнение касательной к графику функции. Производные суммы, разности, произведения, частного. Производные основных элементарных функций. Вторая производная и ее физический смысл. Исследование функций.</w:t>
      </w:r>
      <w:r w:rsidRPr="007C6ACF">
        <w:rPr>
          <w:rFonts w:ascii="Times New Roman" w:hAnsi="Times New Roman" w:cs="Times New Roman"/>
          <w:i/>
          <w:iCs/>
          <w:color w:val="000000"/>
          <w:sz w:val="28"/>
          <w:szCs w:val="28"/>
          <w:shd w:val="clear" w:color="auto" w:fill="FFFFFF"/>
        </w:rPr>
        <w:t> </w:t>
      </w:r>
      <w:r w:rsidRPr="007C6ACF">
        <w:rPr>
          <w:rFonts w:ascii="Times New Roman" w:hAnsi="Times New Roman" w:cs="Times New Roman"/>
          <w:color w:val="000000"/>
          <w:sz w:val="28"/>
          <w:szCs w:val="28"/>
          <w:shd w:val="clear" w:color="auto" w:fill="FFFFFF"/>
        </w:rPr>
        <w:t>Применение производной к исследованию функций</w:t>
      </w:r>
      <w:r>
        <w:rPr>
          <w:rFonts w:ascii="Times New Roman" w:hAnsi="Times New Roman" w:cs="Times New Roman"/>
          <w:color w:val="000000"/>
          <w:sz w:val="28"/>
          <w:szCs w:val="28"/>
          <w:shd w:val="clear" w:color="auto" w:fill="FFFFFF"/>
        </w:rPr>
        <w:t xml:space="preserve">. </w:t>
      </w:r>
      <w:r w:rsidRPr="007C6ACF">
        <w:rPr>
          <w:rFonts w:ascii="Times New Roman" w:hAnsi="Times New Roman" w:cs="Times New Roman"/>
          <w:color w:val="000000"/>
          <w:sz w:val="28"/>
          <w:szCs w:val="28"/>
          <w:shd w:val="clear" w:color="auto" w:fill="FFFFFF"/>
        </w:rPr>
        <w:t>Наибольшее и наименьшее значение функций. Примеры использования производной для нахождения</w:t>
      </w:r>
      <w:r w:rsidRPr="007C6ACF">
        <w:rPr>
          <w:rFonts w:ascii="Times New Roman" w:hAnsi="Times New Roman" w:cs="Times New Roman"/>
          <w:i/>
          <w:iCs/>
          <w:color w:val="000000"/>
          <w:sz w:val="28"/>
          <w:szCs w:val="28"/>
          <w:shd w:val="clear" w:color="auto" w:fill="FFFFFF"/>
        </w:rPr>
        <w:t> </w:t>
      </w:r>
      <w:r w:rsidRPr="007C6ACF">
        <w:rPr>
          <w:rFonts w:ascii="Times New Roman" w:hAnsi="Times New Roman" w:cs="Times New Roman"/>
          <w:color w:val="000000"/>
          <w:sz w:val="28"/>
          <w:szCs w:val="28"/>
          <w:shd w:val="clear" w:color="auto" w:fill="FFFFFF"/>
        </w:rPr>
        <w:t>наилучшего решения в прикладных, в том числе социально-</w:t>
      </w:r>
      <w:r w:rsidRPr="007C6ACF">
        <w:rPr>
          <w:rFonts w:ascii="Times New Roman" w:hAnsi="Times New Roman" w:cs="Times New Roman"/>
          <w:i/>
          <w:iCs/>
          <w:color w:val="000000"/>
          <w:sz w:val="28"/>
          <w:szCs w:val="28"/>
          <w:shd w:val="clear" w:color="auto" w:fill="FFFFFF"/>
        </w:rPr>
        <w:t> </w:t>
      </w:r>
      <w:r w:rsidRPr="007C6ACF">
        <w:rPr>
          <w:rFonts w:ascii="Times New Roman" w:hAnsi="Times New Roman" w:cs="Times New Roman"/>
          <w:color w:val="000000"/>
          <w:sz w:val="28"/>
          <w:szCs w:val="28"/>
          <w:shd w:val="clear" w:color="auto" w:fill="FFFFFF"/>
        </w:rPr>
        <w:t>экономических, задачах. Исследование произведений и частных. Исследование тригонометрических функций. Исследование функций без помощи производной.</w:t>
      </w:r>
    </w:p>
    <w:p w:rsidR="007C6ACF" w:rsidRPr="007C6ACF" w:rsidRDefault="007C6ACF" w:rsidP="002C64FC">
      <w:pPr>
        <w:shd w:val="clear" w:color="auto" w:fill="FFFFFF"/>
        <w:tabs>
          <w:tab w:val="num" w:pos="720"/>
        </w:tabs>
        <w:spacing w:after="0" w:line="240" w:lineRule="auto"/>
        <w:rPr>
          <w:rFonts w:ascii="Times New Roman" w:hAnsi="Times New Roman" w:cs="Times New Roman"/>
          <w:b/>
          <w:sz w:val="28"/>
          <w:szCs w:val="28"/>
        </w:rPr>
      </w:pPr>
    </w:p>
    <w:p w:rsidR="00F9724D" w:rsidRPr="007C6ACF" w:rsidRDefault="007C6ACF" w:rsidP="007C6ACF">
      <w:pPr>
        <w:shd w:val="clear" w:color="auto" w:fill="FFFFFF"/>
        <w:tabs>
          <w:tab w:val="num" w:pos="720"/>
        </w:tabs>
        <w:spacing w:after="0" w:line="240" w:lineRule="auto"/>
        <w:rPr>
          <w:rFonts w:ascii="Times New Roman" w:hAnsi="Times New Roman" w:cs="Times New Roman"/>
          <w:b/>
          <w:sz w:val="28"/>
        </w:rPr>
      </w:pPr>
      <w:r>
        <w:rPr>
          <w:rFonts w:ascii="Times New Roman" w:hAnsi="Times New Roman" w:cs="Times New Roman"/>
          <w:b/>
          <w:sz w:val="28"/>
        </w:rPr>
        <w:t>7)</w:t>
      </w:r>
      <w:r w:rsidR="0032522A" w:rsidRPr="007C6ACF">
        <w:rPr>
          <w:rFonts w:ascii="Times New Roman" w:hAnsi="Times New Roman" w:cs="Times New Roman"/>
          <w:b/>
          <w:sz w:val="28"/>
        </w:rPr>
        <w:t>Неравенства. Системы неравенств.</w:t>
      </w:r>
    </w:p>
    <w:p w:rsidR="00103F7D" w:rsidRDefault="0032522A" w:rsidP="002C64FC">
      <w:pPr>
        <w:shd w:val="clear" w:color="auto" w:fill="FFFFFF"/>
        <w:tabs>
          <w:tab w:val="num" w:pos="720"/>
        </w:tabs>
        <w:spacing w:after="0" w:line="240" w:lineRule="auto"/>
        <w:rPr>
          <w:rFonts w:ascii="Times New Roman" w:hAnsi="Times New Roman" w:cs="Times New Roman"/>
          <w:sz w:val="28"/>
        </w:rPr>
      </w:pPr>
      <w:r w:rsidRPr="002C64FC">
        <w:rPr>
          <w:rFonts w:ascii="Times New Roman" w:hAnsi="Times New Roman" w:cs="Times New Roman"/>
          <w:sz w:val="28"/>
        </w:rPr>
        <w:t>Общие методы решения неравенств</w:t>
      </w:r>
      <w:r w:rsidR="00103F7D">
        <w:rPr>
          <w:rFonts w:ascii="Times New Roman" w:hAnsi="Times New Roman" w:cs="Times New Roman"/>
          <w:sz w:val="28"/>
        </w:rPr>
        <w:t xml:space="preserve">. </w:t>
      </w:r>
      <w:r w:rsidRPr="002C64FC">
        <w:rPr>
          <w:rFonts w:ascii="Times New Roman" w:hAnsi="Times New Roman" w:cs="Times New Roman"/>
          <w:sz w:val="28"/>
        </w:rPr>
        <w:t>Решение рациональных неравенств с одной переменной. Неравенства с модулями. Неравенства с модулями и с параметром. Иррациональные неравенства. Неравенства со знаком радикала и с параметром. Системы неравенств с одной переменной</w:t>
      </w:r>
      <w:r w:rsidR="00103F7D">
        <w:rPr>
          <w:rFonts w:ascii="Times New Roman" w:hAnsi="Times New Roman" w:cs="Times New Roman"/>
          <w:sz w:val="28"/>
        </w:rPr>
        <w:t>.</w:t>
      </w:r>
      <w:r w:rsidRPr="002C64FC">
        <w:rPr>
          <w:rFonts w:ascii="Times New Roman" w:hAnsi="Times New Roman" w:cs="Times New Roman"/>
          <w:sz w:val="28"/>
        </w:rPr>
        <w:t xml:space="preserve"> Разные задачи с параметрами. </w:t>
      </w:r>
    </w:p>
    <w:p w:rsidR="0032522A" w:rsidRDefault="007C6ACF" w:rsidP="00103F7D">
      <w:pPr>
        <w:shd w:val="clear" w:color="auto" w:fill="FFFFFF"/>
        <w:tabs>
          <w:tab w:val="num" w:pos="720"/>
        </w:tabs>
        <w:spacing w:after="0" w:line="240" w:lineRule="auto"/>
        <w:rPr>
          <w:rFonts w:ascii="yandex-sans" w:eastAsia="Times New Roman" w:hAnsi="yandex-sans" w:cs="Times New Roman"/>
          <w:color w:val="000000"/>
          <w:sz w:val="23"/>
          <w:szCs w:val="23"/>
          <w:lang w:eastAsia="ru-RU"/>
        </w:rPr>
      </w:pPr>
      <w:r w:rsidRPr="007C6ACF">
        <w:rPr>
          <w:rFonts w:ascii="Times New Roman" w:hAnsi="Times New Roman" w:cs="Times New Roman"/>
          <w:b/>
          <w:sz w:val="28"/>
        </w:rPr>
        <w:t>8)</w:t>
      </w:r>
      <w:r w:rsidR="0032522A" w:rsidRPr="007C6ACF">
        <w:rPr>
          <w:rFonts w:ascii="Times New Roman" w:hAnsi="Times New Roman" w:cs="Times New Roman"/>
          <w:b/>
          <w:sz w:val="28"/>
        </w:rPr>
        <w:t xml:space="preserve"> Обобщающее</w:t>
      </w:r>
      <w:r w:rsidR="0032522A" w:rsidRPr="00103F7D">
        <w:rPr>
          <w:rFonts w:ascii="Times New Roman" w:hAnsi="Times New Roman" w:cs="Times New Roman"/>
          <w:b/>
          <w:sz w:val="28"/>
        </w:rPr>
        <w:t xml:space="preserve"> повторение.</w:t>
      </w:r>
      <w:r w:rsidR="0032522A" w:rsidRPr="002C64FC">
        <w:rPr>
          <w:rFonts w:ascii="Times New Roman" w:hAnsi="Times New Roman" w:cs="Times New Roman"/>
          <w:sz w:val="28"/>
        </w:rPr>
        <w:t xml:space="preserve"> Работа по </w:t>
      </w:r>
      <w:proofErr w:type="spellStart"/>
      <w:r w:rsidR="0032522A" w:rsidRPr="002C64FC">
        <w:rPr>
          <w:rFonts w:ascii="Times New Roman" w:hAnsi="Times New Roman" w:cs="Times New Roman"/>
          <w:sz w:val="28"/>
        </w:rPr>
        <w:t>КИМам</w:t>
      </w:r>
      <w:proofErr w:type="spellEnd"/>
      <w:r w:rsidR="0032522A" w:rsidRPr="002C64FC">
        <w:rPr>
          <w:rFonts w:ascii="Times New Roman" w:hAnsi="Times New Roman" w:cs="Times New Roman"/>
          <w:sz w:val="28"/>
        </w:rPr>
        <w:t xml:space="preserve"> прошлых лет. </w:t>
      </w:r>
    </w:p>
    <w:p w:rsidR="0032522A" w:rsidRDefault="0032522A" w:rsidP="0032522A">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310D76" w:rsidRPr="0032522A" w:rsidRDefault="00310D76" w:rsidP="0032522A">
      <w:pPr>
        <w:shd w:val="clear" w:color="auto" w:fill="FFFFFF"/>
        <w:tabs>
          <w:tab w:val="num" w:pos="720"/>
        </w:tabs>
        <w:spacing w:before="100" w:beforeAutospacing="1" w:after="0" w:line="240" w:lineRule="auto"/>
        <w:rPr>
          <w:rFonts w:ascii="yandex-sans" w:eastAsia="Times New Roman" w:hAnsi="yandex-sans" w:cs="Times New Roman"/>
          <w:color w:val="000000"/>
          <w:sz w:val="23"/>
          <w:szCs w:val="23"/>
          <w:lang w:eastAsia="ru-RU"/>
        </w:rPr>
      </w:pPr>
    </w:p>
    <w:p w:rsidR="005C0E5B" w:rsidRPr="00A05DB9" w:rsidRDefault="005C0E5B" w:rsidP="005C0E5B">
      <w:pPr>
        <w:pStyle w:val="a5"/>
        <w:numPr>
          <w:ilvl w:val="0"/>
          <w:numId w:val="7"/>
        </w:numPr>
        <w:shd w:val="clear" w:color="auto" w:fill="FFFFFF"/>
        <w:spacing w:before="100" w:beforeAutospacing="1" w:after="0" w:line="240" w:lineRule="auto"/>
        <w:rPr>
          <w:rFonts w:ascii="yandex-sans" w:eastAsia="Times New Roman" w:hAnsi="yandex-sans" w:cs="Times New Roman"/>
          <w:b/>
          <w:sz w:val="25"/>
          <w:szCs w:val="23"/>
          <w:lang w:eastAsia="ru-RU"/>
        </w:rPr>
      </w:pPr>
      <w:r w:rsidRPr="00A05DB9">
        <w:rPr>
          <w:rFonts w:ascii="Times New Roman" w:eastAsia="Times New Roman" w:hAnsi="Times New Roman" w:cs="Times New Roman"/>
          <w:b/>
          <w:sz w:val="36"/>
          <w:szCs w:val="32"/>
          <w:lang w:eastAsia="ru-RU"/>
        </w:rPr>
        <w:lastRenderedPageBreak/>
        <w:t>Тематическое планирование с указанием количества часов, отводимых на освоение каждой темы</w:t>
      </w:r>
    </w:p>
    <w:p w:rsidR="005C0E5B" w:rsidRPr="005C0E5B" w:rsidRDefault="005C0E5B" w:rsidP="002C64FC">
      <w:pPr>
        <w:pStyle w:val="a5"/>
        <w:shd w:val="clear" w:color="auto" w:fill="FFFFFF"/>
        <w:spacing w:before="100" w:beforeAutospacing="1" w:after="0" w:line="240" w:lineRule="auto"/>
        <w:ind w:left="502"/>
        <w:rPr>
          <w:rFonts w:ascii="yandex-sans" w:eastAsia="Times New Roman" w:hAnsi="yandex-sans" w:cs="Times New Roman"/>
          <w:color w:val="000000"/>
          <w:sz w:val="21"/>
          <w:szCs w:val="23"/>
          <w:lang w:eastAsia="ru-RU"/>
        </w:rPr>
      </w:pPr>
    </w:p>
    <w:tbl>
      <w:tblPr>
        <w:tblW w:w="10768" w:type="dxa"/>
        <w:tblCellMar>
          <w:left w:w="10" w:type="dxa"/>
          <w:right w:w="10" w:type="dxa"/>
        </w:tblCellMar>
        <w:tblLook w:val="0000" w:firstRow="0" w:lastRow="0" w:firstColumn="0" w:lastColumn="0" w:noHBand="0" w:noVBand="0"/>
      </w:tblPr>
      <w:tblGrid>
        <w:gridCol w:w="846"/>
        <w:gridCol w:w="7229"/>
        <w:gridCol w:w="2693"/>
      </w:tblGrid>
      <w:tr w:rsidR="005C0E5B" w:rsidRPr="00A54FD7" w:rsidTr="00103F7D">
        <w:trPr>
          <w:trHeight w:val="83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E5B" w:rsidRPr="00A54FD7" w:rsidRDefault="005C0E5B" w:rsidP="009F2581">
            <w:pPr>
              <w:autoSpaceDN w:val="0"/>
              <w:spacing w:after="0" w:line="240" w:lineRule="auto"/>
              <w:rPr>
                <w:rFonts w:ascii="Times New Roman" w:eastAsia="Calibri" w:hAnsi="Times New Roman" w:cs="Times New Roman"/>
                <w:sz w:val="28"/>
                <w:szCs w:val="24"/>
              </w:rPr>
            </w:pPr>
            <w:r w:rsidRPr="00A54FD7">
              <w:rPr>
                <w:rFonts w:ascii="Times New Roman" w:eastAsia="Calibri" w:hAnsi="Times New Roman" w:cs="Times New Roman"/>
                <w:sz w:val="28"/>
                <w:szCs w:val="24"/>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E5B" w:rsidRPr="00A54FD7" w:rsidRDefault="005C0E5B" w:rsidP="00103F7D">
            <w:pPr>
              <w:autoSpaceDN w:val="0"/>
              <w:spacing w:after="0" w:line="240" w:lineRule="auto"/>
              <w:jc w:val="center"/>
              <w:rPr>
                <w:rFonts w:ascii="Calibri" w:eastAsia="SimSun" w:hAnsi="Calibri" w:cs="Calibri"/>
                <w:kern w:val="3"/>
                <w:sz w:val="28"/>
              </w:rPr>
            </w:pPr>
            <w:r w:rsidRPr="00A54FD7">
              <w:rPr>
                <w:rFonts w:ascii="Times New Roman" w:eastAsia="Calibri" w:hAnsi="Times New Roman" w:cs="Times New Roman"/>
                <w:sz w:val="28"/>
                <w:szCs w:val="24"/>
                <w:lang w:eastAsia="ru-RU"/>
              </w:rPr>
              <w:t>Содержание учебного</w:t>
            </w:r>
            <w:r w:rsidR="00103F7D">
              <w:rPr>
                <w:rFonts w:ascii="Times New Roman" w:eastAsia="Calibri" w:hAnsi="Times New Roman" w:cs="Times New Roman"/>
                <w:sz w:val="28"/>
                <w:szCs w:val="24"/>
                <w:lang w:eastAsia="ru-RU"/>
              </w:rPr>
              <w:t xml:space="preserve">    </w:t>
            </w:r>
            <w:r w:rsidRPr="00A54FD7">
              <w:rPr>
                <w:rFonts w:ascii="Times New Roman" w:eastAsia="Calibri" w:hAnsi="Times New Roman" w:cs="Times New Roman"/>
                <w:sz w:val="28"/>
                <w:szCs w:val="24"/>
                <w:lang w:eastAsia="ru-RU"/>
              </w:rPr>
              <w:t>материала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E5B" w:rsidRPr="00A54FD7" w:rsidRDefault="005C0E5B" w:rsidP="00103F7D">
            <w:pPr>
              <w:autoSpaceDN w:val="0"/>
              <w:spacing w:after="0" w:line="240" w:lineRule="auto"/>
              <w:jc w:val="center"/>
              <w:rPr>
                <w:rFonts w:ascii="Times New Roman" w:eastAsia="Calibri" w:hAnsi="Times New Roman" w:cs="Times New Roman"/>
                <w:sz w:val="28"/>
                <w:szCs w:val="24"/>
                <w:lang w:eastAsia="ru-RU"/>
              </w:rPr>
            </w:pPr>
            <w:r w:rsidRPr="00A54FD7">
              <w:rPr>
                <w:rFonts w:ascii="Times New Roman" w:eastAsia="Calibri" w:hAnsi="Times New Roman" w:cs="Times New Roman"/>
                <w:sz w:val="28"/>
                <w:szCs w:val="24"/>
                <w:lang w:eastAsia="ru-RU"/>
              </w:rPr>
              <w:t>Кол-во</w:t>
            </w:r>
            <w:r w:rsidR="00103F7D">
              <w:rPr>
                <w:rFonts w:ascii="Times New Roman" w:eastAsia="Calibri" w:hAnsi="Times New Roman" w:cs="Times New Roman"/>
                <w:sz w:val="28"/>
                <w:szCs w:val="24"/>
                <w:lang w:eastAsia="ru-RU"/>
              </w:rPr>
              <w:t xml:space="preserve">    </w:t>
            </w:r>
            <w:r w:rsidRPr="00A54FD7">
              <w:rPr>
                <w:rFonts w:ascii="Times New Roman" w:eastAsia="Calibri" w:hAnsi="Times New Roman" w:cs="Times New Roman"/>
                <w:sz w:val="28"/>
                <w:szCs w:val="24"/>
                <w:lang w:eastAsia="ru-RU"/>
              </w:rPr>
              <w:t>часов</w:t>
            </w:r>
          </w:p>
        </w:tc>
      </w:tr>
      <w:tr w:rsidR="00103F7D" w:rsidRPr="00A54FD7" w:rsidTr="00103F7D">
        <w:trPr>
          <w:trHeight w:val="4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F7D" w:rsidRPr="00103F7D" w:rsidRDefault="00103F7D" w:rsidP="00103F7D">
            <w:pPr>
              <w:pStyle w:val="a5"/>
              <w:numPr>
                <w:ilvl w:val="0"/>
                <w:numId w:val="9"/>
              </w:numPr>
              <w:autoSpaceDN w:val="0"/>
              <w:spacing w:after="0" w:line="240" w:lineRule="auto"/>
              <w:rPr>
                <w:rFonts w:ascii="Times New Roman" w:eastAsia="Calibri" w:hAnsi="Times New Roman" w:cs="Times New Roman"/>
                <w:sz w:val="28"/>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F7D" w:rsidRPr="00103F7D" w:rsidRDefault="00103F7D" w:rsidP="00103F7D">
            <w:pPr>
              <w:shd w:val="clear" w:color="auto" w:fill="FFFFFF"/>
              <w:spacing w:before="100" w:beforeAutospacing="1" w:after="0" w:line="240" w:lineRule="auto"/>
              <w:rPr>
                <w:rStyle w:val="c4"/>
                <w:rFonts w:ascii="Times New Roman" w:eastAsia="Times New Roman" w:hAnsi="Times New Roman" w:cs="Times New Roman"/>
                <w:color w:val="000000"/>
                <w:sz w:val="28"/>
                <w:szCs w:val="23"/>
                <w:lang w:eastAsia="ru-RU"/>
              </w:rPr>
            </w:pPr>
            <w:r w:rsidRPr="00103F7D">
              <w:rPr>
                <w:rFonts w:ascii="Times New Roman" w:hAnsi="Times New Roman" w:cs="Times New Roman"/>
                <w:sz w:val="28"/>
              </w:rPr>
              <w:t>Многочлены. Уравнения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F7D" w:rsidRDefault="00A05DB9" w:rsidP="009F2581">
            <w:pPr>
              <w:autoSpaceDN w:val="0"/>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8</w:t>
            </w:r>
          </w:p>
        </w:tc>
      </w:tr>
      <w:tr w:rsidR="00103F7D" w:rsidRPr="00A54FD7" w:rsidTr="00103F7D">
        <w:trPr>
          <w:trHeight w:val="4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F7D" w:rsidRPr="00103F7D" w:rsidRDefault="00103F7D" w:rsidP="00103F7D">
            <w:pPr>
              <w:pStyle w:val="a5"/>
              <w:numPr>
                <w:ilvl w:val="0"/>
                <w:numId w:val="9"/>
              </w:numPr>
              <w:autoSpaceDN w:val="0"/>
              <w:spacing w:after="0" w:line="240" w:lineRule="auto"/>
              <w:rPr>
                <w:rFonts w:ascii="Times New Roman" w:eastAsia="Calibri" w:hAnsi="Times New Roman" w:cs="Times New Roman"/>
                <w:sz w:val="28"/>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F7D" w:rsidRPr="00103F7D" w:rsidRDefault="00103F7D" w:rsidP="00103F7D">
            <w:pPr>
              <w:shd w:val="clear" w:color="auto" w:fill="FFFFFF"/>
              <w:tabs>
                <w:tab w:val="num" w:pos="720"/>
              </w:tabs>
              <w:spacing w:after="0" w:line="240" w:lineRule="auto"/>
              <w:rPr>
                <w:rFonts w:ascii="Times New Roman" w:hAnsi="Times New Roman" w:cs="Times New Roman"/>
                <w:sz w:val="28"/>
              </w:rPr>
            </w:pPr>
            <w:r w:rsidRPr="00103F7D">
              <w:rPr>
                <w:rFonts w:ascii="Times New Roman" w:hAnsi="Times New Roman" w:cs="Times New Roman"/>
                <w:sz w:val="28"/>
              </w:rPr>
              <w:t>Показательные и логарифмические уравнения и неравенства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F7D" w:rsidRDefault="00A05DB9" w:rsidP="009F2581">
            <w:pPr>
              <w:autoSpaceDN w:val="0"/>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8</w:t>
            </w:r>
          </w:p>
        </w:tc>
      </w:tr>
      <w:tr w:rsidR="009E44CB" w:rsidRPr="00A54FD7" w:rsidTr="00103F7D">
        <w:trPr>
          <w:trHeight w:val="4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44CB" w:rsidRPr="00103F7D" w:rsidRDefault="009E44CB" w:rsidP="00103F7D">
            <w:pPr>
              <w:pStyle w:val="a5"/>
              <w:numPr>
                <w:ilvl w:val="0"/>
                <w:numId w:val="9"/>
              </w:numPr>
              <w:autoSpaceDN w:val="0"/>
              <w:spacing w:after="0" w:line="240" w:lineRule="auto"/>
              <w:rPr>
                <w:rFonts w:ascii="Times New Roman" w:eastAsia="Calibri" w:hAnsi="Times New Roman" w:cs="Times New Roman"/>
                <w:sz w:val="28"/>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44CB" w:rsidRPr="00103F7D" w:rsidRDefault="009E44CB" w:rsidP="00103F7D">
            <w:pPr>
              <w:shd w:val="clear" w:color="auto" w:fill="FFFFFF"/>
              <w:tabs>
                <w:tab w:val="num" w:pos="720"/>
              </w:tabs>
              <w:spacing w:after="0" w:line="240" w:lineRule="auto"/>
              <w:rPr>
                <w:rFonts w:ascii="Times New Roman" w:hAnsi="Times New Roman" w:cs="Times New Roman"/>
                <w:sz w:val="28"/>
              </w:rPr>
            </w:pPr>
            <w:r>
              <w:rPr>
                <w:rFonts w:ascii="Times New Roman" w:hAnsi="Times New Roman" w:cs="Times New Roman"/>
                <w:sz w:val="28"/>
              </w:rPr>
              <w:t>Решение задач по планиметрии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44CB" w:rsidRDefault="00A05DB9" w:rsidP="009F2581">
            <w:pPr>
              <w:autoSpaceDN w:val="0"/>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10</w:t>
            </w:r>
          </w:p>
        </w:tc>
      </w:tr>
      <w:tr w:rsidR="009E44CB" w:rsidRPr="00A54FD7" w:rsidTr="00103F7D">
        <w:trPr>
          <w:trHeight w:val="4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44CB" w:rsidRPr="00103F7D" w:rsidRDefault="009E44CB" w:rsidP="00103F7D">
            <w:pPr>
              <w:pStyle w:val="a5"/>
              <w:numPr>
                <w:ilvl w:val="0"/>
                <w:numId w:val="9"/>
              </w:numPr>
              <w:autoSpaceDN w:val="0"/>
              <w:spacing w:after="0" w:line="240" w:lineRule="auto"/>
              <w:rPr>
                <w:rFonts w:ascii="Times New Roman" w:eastAsia="Calibri" w:hAnsi="Times New Roman" w:cs="Times New Roman"/>
                <w:sz w:val="28"/>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44CB" w:rsidRDefault="009E44CB" w:rsidP="00103F7D">
            <w:pPr>
              <w:shd w:val="clear" w:color="auto" w:fill="FFFFFF"/>
              <w:tabs>
                <w:tab w:val="num" w:pos="720"/>
              </w:tabs>
              <w:spacing w:after="0" w:line="240" w:lineRule="auto"/>
              <w:rPr>
                <w:rFonts w:ascii="Times New Roman" w:hAnsi="Times New Roman" w:cs="Times New Roman"/>
                <w:sz w:val="28"/>
              </w:rPr>
            </w:pPr>
            <w:r>
              <w:rPr>
                <w:rFonts w:ascii="Times New Roman" w:hAnsi="Times New Roman" w:cs="Times New Roman"/>
                <w:sz w:val="28"/>
              </w:rPr>
              <w:t>Решение стереометрических задач</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44CB" w:rsidRDefault="00A05DB9" w:rsidP="009F2581">
            <w:pPr>
              <w:autoSpaceDN w:val="0"/>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8</w:t>
            </w:r>
          </w:p>
        </w:tc>
      </w:tr>
      <w:tr w:rsidR="001030B2" w:rsidRPr="00A54FD7" w:rsidTr="00103F7D">
        <w:trPr>
          <w:trHeight w:val="4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0B2" w:rsidRPr="00103F7D" w:rsidRDefault="001030B2" w:rsidP="00103F7D">
            <w:pPr>
              <w:pStyle w:val="a5"/>
              <w:numPr>
                <w:ilvl w:val="0"/>
                <w:numId w:val="9"/>
              </w:numPr>
              <w:autoSpaceDN w:val="0"/>
              <w:spacing w:after="0" w:line="240" w:lineRule="auto"/>
              <w:rPr>
                <w:rFonts w:ascii="Times New Roman" w:eastAsia="Calibri" w:hAnsi="Times New Roman" w:cs="Times New Roman"/>
                <w:sz w:val="28"/>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0B2" w:rsidRDefault="001030B2" w:rsidP="00103F7D">
            <w:pPr>
              <w:shd w:val="clear" w:color="auto" w:fill="FFFFFF"/>
              <w:tabs>
                <w:tab w:val="num" w:pos="720"/>
              </w:tabs>
              <w:spacing w:after="0" w:line="240" w:lineRule="auto"/>
              <w:rPr>
                <w:rFonts w:ascii="Times New Roman" w:hAnsi="Times New Roman" w:cs="Times New Roman"/>
                <w:sz w:val="28"/>
              </w:rPr>
            </w:pPr>
            <w:r>
              <w:rPr>
                <w:rFonts w:ascii="Times New Roman" w:hAnsi="Times New Roman" w:cs="Times New Roman"/>
                <w:sz w:val="28"/>
              </w:rPr>
              <w:t>Решение текстовых задач</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0B2" w:rsidRDefault="007C6ACF" w:rsidP="009F2581">
            <w:pPr>
              <w:autoSpaceDN w:val="0"/>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8</w:t>
            </w:r>
          </w:p>
        </w:tc>
      </w:tr>
      <w:tr w:rsidR="007C6ACF" w:rsidRPr="00A54FD7" w:rsidTr="00103F7D">
        <w:trPr>
          <w:trHeight w:val="4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ACF" w:rsidRPr="00103F7D" w:rsidRDefault="007C6ACF" w:rsidP="00103F7D">
            <w:pPr>
              <w:pStyle w:val="a5"/>
              <w:numPr>
                <w:ilvl w:val="0"/>
                <w:numId w:val="9"/>
              </w:numPr>
              <w:autoSpaceDN w:val="0"/>
              <w:spacing w:after="0" w:line="240" w:lineRule="auto"/>
              <w:rPr>
                <w:rFonts w:ascii="Times New Roman" w:eastAsia="Calibri" w:hAnsi="Times New Roman" w:cs="Times New Roman"/>
                <w:sz w:val="28"/>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ACF" w:rsidRDefault="007C6ACF" w:rsidP="00103F7D">
            <w:pPr>
              <w:shd w:val="clear" w:color="auto" w:fill="FFFFFF"/>
              <w:tabs>
                <w:tab w:val="num" w:pos="720"/>
              </w:tabs>
              <w:spacing w:after="0" w:line="240" w:lineRule="auto"/>
              <w:rPr>
                <w:rFonts w:ascii="Times New Roman" w:hAnsi="Times New Roman" w:cs="Times New Roman"/>
                <w:sz w:val="28"/>
              </w:rPr>
            </w:pPr>
            <w:r>
              <w:rPr>
                <w:rFonts w:ascii="Times New Roman" w:hAnsi="Times New Roman" w:cs="Times New Roman"/>
                <w:sz w:val="28"/>
              </w:rPr>
              <w:t xml:space="preserve">Решение задач с применением производной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ACF" w:rsidRDefault="007C6ACF" w:rsidP="009F2581">
            <w:pPr>
              <w:autoSpaceDN w:val="0"/>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8</w:t>
            </w:r>
          </w:p>
        </w:tc>
      </w:tr>
      <w:tr w:rsidR="00103F7D" w:rsidRPr="00A54FD7" w:rsidTr="00103F7D">
        <w:trPr>
          <w:trHeight w:val="4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F7D" w:rsidRPr="00103F7D" w:rsidRDefault="00103F7D" w:rsidP="00103F7D">
            <w:pPr>
              <w:pStyle w:val="a5"/>
              <w:numPr>
                <w:ilvl w:val="0"/>
                <w:numId w:val="9"/>
              </w:numPr>
              <w:autoSpaceDN w:val="0"/>
              <w:spacing w:after="0" w:line="240" w:lineRule="auto"/>
              <w:rPr>
                <w:rFonts w:ascii="Times New Roman" w:eastAsia="Calibri" w:hAnsi="Times New Roman" w:cs="Times New Roman"/>
                <w:sz w:val="28"/>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F7D" w:rsidRPr="00103F7D" w:rsidRDefault="00103F7D" w:rsidP="00103F7D">
            <w:pPr>
              <w:shd w:val="clear" w:color="auto" w:fill="FFFFFF"/>
              <w:tabs>
                <w:tab w:val="num" w:pos="720"/>
              </w:tabs>
              <w:spacing w:after="0" w:line="240" w:lineRule="auto"/>
              <w:rPr>
                <w:rFonts w:ascii="Times New Roman" w:hAnsi="Times New Roman" w:cs="Times New Roman"/>
                <w:sz w:val="28"/>
              </w:rPr>
            </w:pPr>
            <w:r w:rsidRPr="00103F7D">
              <w:rPr>
                <w:rFonts w:ascii="Times New Roman" w:hAnsi="Times New Roman" w:cs="Times New Roman"/>
                <w:sz w:val="28"/>
              </w:rPr>
              <w:t>Неравенства. Системы неравенств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F7D" w:rsidRDefault="00A05DB9" w:rsidP="009F2581">
            <w:pPr>
              <w:autoSpaceDN w:val="0"/>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8</w:t>
            </w:r>
          </w:p>
        </w:tc>
      </w:tr>
      <w:tr w:rsidR="00103F7D" w:rsidRPr="00A54FD7" w:rsidTr="00103F7D">
        <w:trPr>
          <w:trHeight w:val="4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F7D" w:rsidRPr="00103F7D" w:rsidRDefault="00103F7D" w:rsidP="00103F7D">
            <w:pPr>
              <w:pStyle w:val="a5"/>
              <w:numPr>
                <w:ilvl w:val="0"/>
                <w:numId w:val="9"/>
              </w:numPr>
              <w:autoSpaceDN w:val="0"/>
              <w:spacing w:after="0" w:line="240" w:lineRule="auto"/>
              <w:rPr>
                <w:rFonts w:ascii="Times New Roman" w:eastAsia="Calibri" w:hAnsi="Times New Roman" w:cs="Times New Roman"/>
                <w:sz w:val="28"/>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F7D" w:rsidRPr="00103F7D" w:rsidRDefault="00103F7D" w:rsidP="00103F7D">
            <w:pPr>
              <w:shd w:val="clear" w:color="auto" w:fill="FFFFFF"/>
              <w:tabs>
                <w:tab w:val="num" w:pos="720"/>
              </w:tabs>
              <w:spacing w:after="0" w:line="240" w:lineRule="auto"/>
              <w:rPr>
                <w:rFonts w:ascii="Times New Roman" w:hAnsi="Times New Roman" w:cs="Times New Roman"/>
                <w:sz w:val="28"/>
              </w:rPr>
            </w:pPr>
            <w:r w:rsidRPr="00103F7D">
              <w:rPr>
                <w:rFonts w:ascii="Times New Roman" w:hAnsi="Times New Roman" w:cs="Times New Roman"/>
                <w:sz w:val="28"/>
              </w:rPr>
              <w:t>Обобщающее повторение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F7D" w:rsidRDefault="009E44CB" w:rsidP="009F2581">
            <w:pPr>
              <w:autoSpaceDN w:val="0"/>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10</w:t>
            </w:r>
          </w:p>
        </w:tc>
      </w:tr>
      <w:tr w:rsidR="002D2A42" w:rsidRPr="00A54FD7" w:rsidTr="00103F7D">
        <w:trPr>
          <w:trHeight w:val="4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A42" w:rsidRPr="00103F7D" w:rsidRDefault="002D2A42" w:rsidP="009208CA">
            <w:pPr>
              <w:pStyle w:val="a5"/>
              <w:autoSpaceDN w:val="0"/>
              <w:spacing w:after="0" w:line="240" w:lineRule="auto"/>
              <w:ind w:left="113"/>
              <w:rPr>
                <w:rFonts w:ascii="Times New Roman" w:eastAsia="Calibri" w:hAnsi="Times New Roman" w:cs="Times New Roman"/>
                <w:sz w:val="28"/>
                <w:szCs w:val="24"/>
              </w:rPr>
            </w:pPr>
            <w:bookmarkStart w:id="1" w:name="_GoBack"/>
            <w:bookmarkEnd w:id="1"/>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A42" w:rsidRPr="00103F7D" w:rsidRDefault="002D2A42" w:rsidP="00103F7D">
            <w:pPr>
              <w:shd w:val="clear" w:color="auto" w:fill="FFFFFF"/>
              <w:tabs>
                <w:tab w:val="num" w:pos="720"/>
              </w:tabs>
              <w:spacing w:after="0" w:line="240" w:lineRule="auto"/>
              <w:rPr>
                <w:rFonts w:ascii="Times New Roman" w:hAnsi="Times New Roman" w:cs="Times New Roman"/>
                <w:sz w:val="28"/>
              </w:rPr>
            </w:pPr>
            <w:r>
              <w:rPr>
                <w:rFonts w:ascii="Times New Roman" w:hAnsi="Times New Roman" w:cs="Times New Roman"/>
                <w:sz w:val="28"/>
              </w:rPr>
              <w:t>Итого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2A42" w:rsidRDefault="007C6ACF" w:rsidP="009F2581">
            <w:pPr>
              <w:autoSpaceDN w:val="0"/>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68</w:t>
            </w:r>
          </w:p>
        </w:tc>
      </w:tr>
    </w:tbl>
    <w:p w:rsidR="00E6373B" w:rsidRPr="00CA4899" w:rsidRDefault="00E6373B" w:rsidP="00E6373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E6373B" w:rsidRDefault="00E6373B" w:rsidP="00E6373B">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402B02" w:rsidRDefault="00402B02"/>
    <w:sectPr w:rsidR="00402B02" w:rsidSect="00310D76">
      <w:pgSz w:w="11906" w:h="16838"/>
      <w:pgMar w:top="709"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4C7"/>
    <w:multiLevelType w:val="multilevel"/>
    <w:tmpl w:val="EAE0209E"/>
    <w:lvl w:ilvl="0">
      <w:start w:val="1"/>
      <w:numFmt w:val="decimal"/>
      <w:lvlText w:val="%1."/>
      <w:lvlJc w:val="left"/>
      <w:pPr>
        <w:tabs>
          <w:tab w:val="num" w:pos="502"/>
        </w:tabs>
        <w:ind w:left="502" w:hanging="360"/>
      </w:pPr>
      <w:rPr>
        <w:sz w:val="28"/>
        <w:szCs w:val="28"/>
      </w:rPr>
    </w:lvl>
    <w:lvl w:ilvl="1">
      <w:start w:val="1"/>
      <w:numFmt w:val="decimal"/>
      <w:lvlText w:val="%2."/>
      <w:lvlJc w:val="left"/>
      <w:pPr>
        <w:tabs>
          <w:tab w:val="num" w:pos="1495"/>
        </w:tabs>
        <w:ind w:left="1495"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2310A"/>
    <w:multiLevelType w:val="hybridMultilevel"/>
    <w:tmpl w:val="633A29D4"/>
    <w:lvl w:ilvl="0" w:tplc="495A7412">
      <w:start w:val="1"/>
      <w:numFmt w:val="decimal"/>
      <w:lvlText w:val="%1."/>
      <w:lvlJc w:val="left"/>
      <w:pPr>
        <w:ind w:left="113" w:hanging="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FB7C85"/>
    <w:multiLevelType w:val="hybridMultilevel"/>
    <w:tmpl w:val="D69CC656"/>
    <w:lvl w:ilvl="0" w:tplc="7D0833A0">
      <w:start w:val="2"/>
      <w:numFmt w:val="decimal"/>
      <w:lvlText w:val="%1."/>
      <w:lvlJc w:val="left"/>
      <w:pPr>
        <w:ind w:left="502" w:hanging="360"/>
      </w:pPr>
      <w:rPr>
        <w:rFonts w:ascii="Times New Roman" w:hAnsi="Times New Roman"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21D1923"/>
    <w:multiLevelType w:val="singleLevel"/>
    <w:tmpl w:val="14BCD648"/>
    <w:lvl w:ilvl="0">
      <w:start w:val="3"/>
      <w:numFmt w:val="decimal"/>
      <w:lvlText w:val="%1)"/>
      <w:legacy w:legacy="1" w:legacySpace="0" w:legacyIndent="278"/>
      <w:lvlJc w:val="left"/>
      <w:rPr>
        <w:rFonts w:ascii="Times New Roman" w:hAnsi="Times New Roman" w:cs="Times New Roman" w:hint="default"/>
      </w:rPr>
    </w:lvl>
  </w:abstractNum>
  <w:abstractNum w:abstractNumId="4" w15:restartNumberingAfterBreak="0">
    <w:nsid w:val="506B5C51"/>
    <w:multiLevelType w:val="hybridMultilevel"/>
    <w:tmpl w:val="A7FABFAE"/>
    <w:lvl w:ilvl="0" w:tplc="082AB252">
      <w:start w:val="1"/>
      <w:numFmt w:val="decimal"/>
      <w:lvlText w:val="%1)"/>
      <w:legacy w:legacy="1" w:legacySpace="0" w:legacyIndent="278"/>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5A7721"/>
    <w:multiLevelType w:val="multilevel"/>
    <w:tmpl w:val="EAE0209E"/>
    <w:lvl w:ilvl="0">
      <w:start w:val="1"/>
      <w:numFmt w:val="decimal"/>
      <w:lvlText w:val="%1."/>
      <w:lvlJc w:val="left"/>
      <w:pPr>
        <w:tabs>
          <w:tab w:val="num" w:pos="502"/>
        </w:tabs>
        <w:ind w:left="502" w:hanging="360"/>
      </w:pPr>
      <w:rPr>
        <w:sz w:val="28"/>
        <w:szCs w:val="28"/>
      </w:rPr>
    </w:lvl>
    <w:lvl w:ilvl="1">
      <w:start w:val="1"/>
      <w:numFmt w:val="decimal"/>
      <w:lvlText w:val="%2."/>
      <w:lvlJc w:val="left"/>
      <w:pPr>
        <w:tabs>
          <w:tab w:val="num" w:pos="1495"/>
        </w:tabs>
        <w:ind w:left="1495"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D70900"/>
    <w:multiLevelType w:val="hybridMultilevel"/>
    <w:tmpl w:val="731C92B4"/>
    <w:lvl w:ilvl="0" w:tplc="6AB2A01C">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4F4162"/>
    <w:multiLevelType w:val="singleLevel"/>
    <w:tmpl w:val="082AB252"/>
    <w:lvl w:ilvl="0">
      <w:start w:val="1"/>
      <w:numFmt w:val="decimal"/>
      <w:lvlText w:val="%1)"/>
      <w:legacy w:legacy="1" w:legacySpace="0" w:legacyIndent="278"/>
      <w:lvlJc w:val="left"/>
      <w:rPr>
        <w:rFonts w:ascii="Times New Roman" w:hAnsi="Times New Roman" w:cs="Times New Roman" w:hint="default"/>
      </w:rPr>
    </w:lvl>
  </w:abstractNum>
  <w:abstractNum w:abstractNumId="8" w15:restartNumberingAfterBreak="0">
    <w:nsid w:val="7EBF3409"/>
    <w:multiLevelType w:val="singleLevel"/>
    <w:tmpl w:val="082AB252"/>
    <w:lvl w:ilvl="0">
      <w:start w:val="1"/>
      <w:numFmt w:val="decimal"/>
      <w:lvlText w:val="%1)"/>
      <w:legacy w:legacy="1" w:legacySpace="0" w:legacyIndent="278"/>
      <w:lvlJc w:val="left"/>
      <w:rPr>
        <w:rFonts w:ascii="Times New Roman" w:hAnsi="Times New Roman" w:cs="Times New Roman" w:hint="default"/>
      </w:rPr>
    </w:lvl>
  </w:abstractNum>
  <w:num w:numId="1">
    <w:abstractNumId w:val="6"/>
  </w:num>
  <w:num w:numId="2">
    <w:abstractNumId w:val="5"/>
  </w:num>
  <w:num w:numId="3">
    <w:abstractNumId w:val="7"/>
  </w:num>
  <w:num w:numId="4">
    <w:abstractNumId w:val="3"/>
  </w:num>
  <w:num w:numId="5">
    <w:abstractNumId w:val="8"/>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B5"/>
    <w:rsid w:val="000D36A8"/>
    <w:rsid w:val="001030B2"/>
    <w:rsid w:val="00103F7D"/>
    <w:rsid w:val="002C64FC"/>
    <w:rsid w:val="002D2A42"/>
    <w:rsid w:val="00310D76"/>
    <w:rsid w:val="0032522A"/>
    <w:rsid w:val="003C7045"/>
    <w:rsid w:val="00402B02"/>
    <w:rsid w:val="00454AAF"/>
    <w:rsid w:val="004D7A2D"/>
    <w:rsid w:val="00552F6E"/>
    <w:rsid w:val="005C0E5B"/>
    <w:rsid w:val="00665930"/>
    <w:rsid w:val="00733A52"/>
    <w:rsid w:val="007C6ACF"/>
    <w:rsid w:val="00864EB5"/>
    <w:rsid w:val="008E1F59"/>
    <w:rsid w:val="008F52F2"/>
    <w:rsid w:val="009208CA"/>
    <w:rsid w:val="009E44CB"/>
    <w:rsid w:val="00A05DB9"/>
    <w:rsid w:val="00A94D4E"/>
    <w:rsid w:val="00D01DC0"/>
    <w:rsid w:val="00D73749"/>
    <w:rsid w:val="00DE0A0B"/>
    <w:rsid w:val="00E6373B"/>
    <w:rsid w:val="00EB4A85"/>
    <w:rsid w:val="00F75477"/>
    <w:rsid w:val="00F9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0D1E"/>
  <w15:chartTrackingRefBased/>
  <w15:docId w15:val="{D49FE396-361C-4E1F-B6A8-2EA92FC4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1F59"/>
    <w:rPr>
      <w:color w:val="0000FF"/>
      <w:u w:val="single"/>
    </w:rPr>
  </w:style>
  <w:style w:type="table" w:styleId="a4">
    <w:name w:val="Table Grid"/>
    <w:basedOn w:val="a1"/>
    <w:uiPriority w:val="39"/>
    <w:rsid w:val="00E6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94D4E"/>
    <w:pPr>
      <w:ind w:left="720"/>
      <w:contextualSpacing/>
    </w:pPr>
  </w:style>
  <w:style w:type="paragraph" w:customStyle="1" w:styleId="c0">
    <w:name w:val="c0"/>
    <w:basedOn w:val="a"/>
    <w:rsid w:val="00F75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75477"/>
  </w:style>
  <w:style w:type="character" w:customStyle="1" w:styleId="c4">
    <w:name w:val="c4"/>
    <w:basedOn w:val="a0"/>
    <w:rsid w:val="00F75477"/>
  </w:style>
  <w:style w:type="character" w:customStyle="1" w:styleId="c21">
    <w:name w:val="c21"/>
    <w:basedOn w:val="a0"/>
    <w:rsid w:val="00F75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2792">
      <w:bodyDiv w:val="1"/>
      <w:marLeft w:val="0"/>
      <w:marRight w:val="0"/>
      <w:marTop w:val="0"/>
      <w:marBottom w:val="0"/>
      <w:divBdr>
        <w:top w:val="none" w:sz="0" w:space="0" w:color="auto"/>
        <w:left w:val="none" w:sz="0" w:space="0" w:color="auto"/>
        <w:bottom w:val="none" w:sz="0" w:space="0" w:color="auto"/>
        <w:right w:val="none" w:sz="0" w:space="0" w:color="auto"/>
      </w:divBdr>
    </w:div>
    <w:div w:id="4568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pu.edu.ru/fpu/13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pu.edu.ru/fpu/13720" TargetMode="External"/><Relationship Id="rId5" Type="http://schemas.openxmlformats.org/officeDocument/2006/relationships/hyperlink" Target="mailto:mbougimnaziya4@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9</Pages>
  <Words>3417</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13</cp:revision>
  <dcterms:created xsi:type="dcterms:W3CDTF">2021-06-04T05:51:00Z</dcterms:created>
  <dcterms:modified xsi:type="dcterms:W3CDTF">2021-09-06T12:24:00Z</dcterms:modified>
</cp:coreProperties>
</file>