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13" w:rsidRPr="00D663CE" w:rsidRDefault="00CE5313" w:rsidP="00CE5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АДМИНИСТРАЦИИ КСТОВСКОГО МУНИЦИПАЛЬНОГО РАЙОНА</w:t>
      </w:r>
    </w:p>
    <w:p w:rsidR="00CE5313" w:rsidRPr="00D663CE" w:rsidRDefault="00CE5313" w:rsidP="00CE5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13" w:rsidRPr="00D663CE" w:rsidRDefault="00CE5313" w:rsidP="00CE5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E5313" w:rsidRPr="00D663CE" w:rsidRDefault="00CE5313" w:rsidP="00CE5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CE5313" w:rsidRPr="00D663CE" w:rsidTr="00200C5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CE5313" w:rsidRPr="00D663CE" w:rsidRDefault="00CE5313" w:rsidP="00200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5313" w:rsidRPr="00D663CE" w:rsidRDefault="00CE5313" w:rsidP="00200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CE5313" w:rsidRPr="00D663CE" w:rsidRDefault="00CE5313" w:rsidP="00200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7A7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5313" w:rsidRPr="00D663CE" w:rsidRDefault="00CE5313" w:rsidP="00200C5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CE5313" w:rsidRPr="00D663CE" w:rsidRDefault="00CE5313" w:rsidP="00200C5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CE5313" w:rsidRPr="00D663CE" w:rsidRDefault="00CE5313" w:rsidP="00200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CE5313" w:rsidRPr="00D663CE" w:rsidRDefault="00CE5313" w:rsidP="00200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CE5313" w:rsidRPr="00D663CE" w:rsidRDefault="00CE5313" w:rsidP="00200C5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2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A723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bookmarkStart w:id="0" w:name="_GoBack"/>
            <w:bookmarkEnd w:id="0"/>
          </w:p>
        </w:tc>
      </w:tr>
    </w:tbl>
    <w:p w:rsidR="00CE5313" w:rsidRPr="00D478CD" w:rsidRDefault="00CE5313" w:rsidP="00CE531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8C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E5313" w:rsidRPr="00D77CC7" w:rsidRDefault="00CE5313" w:rsidP="00CE531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русской</w:t>
      </w:r>
      <w:r w:rsidRPr="00D4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 литературе для 5 класса</w:t>
      </w:r>
    </w:p>
    <w:p w:rsidR="00CE5313" w:rsidRDefault="00CE5313" w:rsidP="00CE531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– 2020</w:t>
      </w:r>
      <w:r w:rsidRPr="00D77C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C6D02" w:rsidRDefault="00CC6D02" w:rsidP="00CC6D0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родной</w:t>
      </w:r>
      <w:r w:rsidRPr="00D478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литературе </w:t>
      </w:r>
      <w:r w:rsidRPr="00D4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5 класса составлена на основе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C6D02" w:rsidRDefault="00CC6D02" w:rsidP="00CC6D0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D02" w:rsidRDefault="00CC6D02" w:rsidP="00CC6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Pr="0035463D">
        <w:rPr>
          <w:rFonts w:ascii="Times New Roman" w:hAnsi="Times New Roman" w:cs="Times New Roman"/>
          <w:sz w:val="28"/>
          <w:szCs w:val="28"/>
        </w:rPr>
        <w:t>к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3D">
        <w:rPr>
          <w:rFonts w:ascii="Times New Roman" w:hAnsi="Times New Roman" w:cs="Times New Roman"/>
          <w:b/>
          <w:sz w:val="28"/>
          <w:szCs w:val="28"/>
        </w:rPr>
        <w:t>«Русский родной язык»</w:t>
      </w:r>
      <w:r w:rsidRPr="0035463D">
        <w:rPr>
          <w:rFonts w:ascii="Times New Roman" w:hAnsi="Times New Roman" w:cs="Times New Roman"/>
          <w:sz w:val="28"/>
          <w:szCs w:val="28"/>
        </w:rPr>
        <w:t xml:space="preserve">  и </w:t>
      </w:r>
      <w:r w:rsidRPr="0035463D">
        <w:rPr>
          <w:rFonts w:ascii="Times New Roman" w:hAnsi="Times New Roman" w:cs="Times New Roman"/>
          <w:b/>
          <w:sz w:val="28"/>
          <w:szCs w:val="28"/>
        </w:rPr>
        <w:t>«Русская родная литература»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35463D">
        <w:rPr>
          <w:rFonts w:ascii="Times New Roman" w:hAnsi="Times New Roman" w:cs="Times New Roman"/>
          <w:sz w:val="28"/>
          <w:szCs w:val="28"/>
        </w:rPr>
        <w:t>Шутан</w:t>
      </w:r>
      <w:proofErr w:type="spellEnd"/>
      <w:r w:rsidRPr="0035463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6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6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3D">
        <w:rPr>
          <w:rFonts w:ascii="Times New Roman" w:hAnsi="Times New Roman" w:cs="Times New Roman"/>
          <w:sz w:val="28"/>
          <w:szCs w:val="28"/>
        </w:rPr>
        <w:t>заведующий кафедрой словесности и культурологии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3D">
        <w:rPr>
          <w:rFonts w:ascii="Times New Roman" w:hAnsi="Times New Roman" w:cs="Times New Roman"/>
          <w:sz w:val="28"/>
          <w:szCs w:val="28"/>
        </w:rPr>
        <w:t>Нижегородского института развития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3D">
        <w:rPr>
          <w:rFonts w:ascii="Times New Roman" w:hAnsi="Times New Roman" w:cs="Times New Roman"/>
          <w:sz w:val="28"/>
          <w:szCs w:val="28"/>
        </w:rPr>
        <w:t>утверждено на заседании кафедры от 18.01.2019 (протокол №1)</w:t>
      </w:r>
    </w:p>
    <w:p w:rsidR="00CC6D02" w:rsidRDefault="00CC6D02" w:rsidP="00CC6D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D02" w:rsidRDefault="00CC6D02" w:rsidP="00CC6D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C6D02">
        <w:rPr>
          <w:rFonts w:ascii="Times New Roman" w:hAnsi="Times New Roman" w:cs="Times New Roman"/>
          <w:sz w:val="28"/>
          <w:szCs w:val="28"/>
        </w:rPr>
        <w:t xml:space="preserve">- УМК: </w:t>
      </w:r>
    </w:p>
    <w:p w:rsidR="00CC6D02" w:rsidRPr="00CC6D02" w:rsidRDefault="00CC6D02" w:rsidP="00CC6D02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CC6D02">
        <w:rPr>
          <w:rFonts w:ascii="Times New Roman" w:eastAsiaTheme="minorEastAsia" w:hAnsi="Times New Roman"/>
          <w:sz w:val="28"/>
          <w:szCs w:val="28"/>
          <w:lang w:eastAsia="ru-RU"/>
        </w:rPr>
        <w:t xml:space="preserve">В.Ф. </w:t>
      </w:r>
      <w:proofErr w:type="gramStart"/>
      <w:r w:rsidRPr="00CC6D02">
        <w:rPr>
          <w:rFonts w:ascii="Times New Roman" w:eastAsiaTheme="minorEastAsia" w:hAnsi="Times New Roman"/>
          <w:sz w:val="28"/>
          <w:szCs w:val="28"/>
          <w:lang w:eastAsia="ru-RU"/>
        </w:rPr>
        <w:t>Чертов</w:t>
      </w:r>
      <w:proofErr w:type="gramEnd"/>
      <w:r w:rsidRPr="00CC6D02">
        <w:rPr>
          <w:rFonts w:ascii="Times New Roman" w:eastAsiaTheme="minorEastAsia" w:hAnsi="Times New Roman"/>
          <w:sz w:val="28"/>
          <w:szCs w:val="28"/>
          <w:lang w:eastAsia="ru-RU"/>
        </w:rPr>
        <w:t xml:space="preserve">, Л.А. Трубина, Н.А. </w:t>
      </w:r>
      <w:proofErr w:type="spellStart"/>
      <w:r w:rsidRPr="00CC6D02">
        <w:rPr>
          <w:rFonts w:ascii="Times New Roman" w:eastAsiaTheme="minorEastAsia" w:hAnsi="Times New Roman"/>
          <w:sz w:val="28"/>
          <w:szCs w:val="28"/>
          <w:lang w:eastAsia="ru-RU"/>
        </w:rPr>
        <w:t>Ипполитова</w:t>
      </w:r>
      <w:proofErr w:type="spellEnd"/>
      <w:r w:rsidRPr="00CC6D02">
        <w:rPr>
          <w:rFonts w:ascii="Times New Roman" w:eastAsiaTheme="minorEastAsia" w:hAnsi="Times New Roman"/>
          <w:sz w:val="28"/>
          <w:szCs w:val="28"/>
          <w:lang w:eastAsia="ru-RU"/>
        </w:rPr>
        <w:t xml:space="preserve">, И.В. Мамонова </w:t>
      </w:r>
      <w:r w:rsidRPr="00CC6D02">
        <w:rPr>
          <w:rFonts w:ascii="Times New Roman" w:hAnsi="Times New Roman"/>
          <w:sz w:val="28"/>
          <w:szCs w:val="28"/>
          <w:lang w:eastAsia="ru-RU"/>
        </w:rPr>
        <w:t>Программы общеобразовательных учреждений: Литература: 5—11 классы (базовый и профильный уровни) / Под ред. В. Ф. Чертова.</w:t>
      </w:r>
      <w:r w:rsidRPr="00CC6D02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М.: Дрофа. 2012.</w:t>
      </w:r>
    </w:p>
    <w:p w:rsidR="00CE5313" w:rsidRPr="00CC6D02" w:rsidRDefault="00CC6D02" w:rsidP="00CE5313">
      <w:pPr>
        <w:pStyle w:val="a4"/>
        <w:numPr>
          <w:ilvl w:val="0"/>
          <w:numId w:val="8"/>
        </w:numPr>
        <w:tabs>
          <w:tab w:val="num" w:pos="567"/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6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Литература. 5 класс. Учеб</w:t>
      </w:r>
      <w:proofErr w:type="gramStart"/>
      <w:r w:rsidRPr="00CC6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CC6D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6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proofErr w:type="gramEnd"/>
      <w:r w:rsidRPr="00CC6D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CC6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CC6D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организаций. В 2 ч. Ч.2 /В.Ф. Чертов, Л.А. Трубина, Н.А. </w:t>
      </w:r>
      <w:proofErr w:type="spellStart"/>
      <w:r w:rsidRPr="00CC6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Ипполитова</w:t>
      </w:r>
      <w:proofErr w:type="spellEnd"/>
      <w:r w:rsidRPr="00CC6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И.В. Мамонова; под ред. В.Ф. Чертова. – М.: Просвещение, 2015.</w:t>
      </w:r>
    </w:p>
    <w:p w:rsidR="00CE5313" w:rsidRPr="00D478CD" w:rsidRDefault="00CE5313" w:rsidP="00CC6D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8CD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 w:rsidR="00CC6D02">
        <w:rPr>
          <w:rFonts w:ascii="Times New Roman" w:hAnsi="Times New Roman" w:cs="Times New Roman"/>
          <w:b/>
          <w:sz w:val="28"/>
          <w:szCs w:val="28"/>
        </w:rPr>
        <w:t>на 17 часов, 0.5</w:t>
      </w:r>
      <w:r w:rsidRPr="00D478C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CC6D02">
        <w:rPr>
          <w:rFonts w:ascii="Times New Roman" w:hAnsi="Times New Roman" w:cs="Times New Roman"/>
          <w:b/>
          <w:sz w:val="28"/>
          <w:szCs w:val="28"/>
        </w:rPr>
        <w:t>а</w:t>
      </w:r>
      <w:r w:rsidRPr="00D47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CD">
        <w:rPr>
          <w:rFonts w:ascii="Times New Roman" w:hAnsi="Times New Roman" w:cs="Times New Roman"/>
          <w:sz w:val="28"/>
          <w:szCs w:val="28"/>
        </w:rPr>
        <w:t>в неделю.</w:t>
      </w:r>
    </w:p>
    <w:p w:rsidR="00CE5313" w:rsidRPr="00D478CD" w:rsidRDefault="00CE5313" w:rsidP="00CE5313">
      <w:pPr>
        <w:rPr>
          <w:sz w:val="28"/>
          <w:szCs w:val="28"/>
        </w:rPr>
      </w:pPr>
    </w:p>
    <w:p w:rsidR="00CE5313" w:rsidRPr="00D478CD" w:rsidRDefault="00CE5313" w:rsidP="00CE531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eastAsia="Times New Roman CYR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 w:rsidRPr="00D478C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Авторы-составители</w:t>
      </w: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:rsidR="00CE5313" w:rsidRPr="00D478CD" w:rsidRDefault="00CE5313" w:rsidP="00CE531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Минеева Е.А., Шаталина Г.А., </w:t>
      </w:r>
    </w:p>
    <w:p w:rsidR="00CE5313" w:rsidRPr="00D478CD" w:rsidRDefault="00CE5313" w:rsidP="00CE531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учителя русского языка и литературы</w:t>
      </w:r>
    </w:p>
    <w:p w:rsidR="00CE5313" w:rsidRPr="00D478CD" w:rsidRDefault="00CE5313" w:rsidP="00CE531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CE5313" w:rsidRPr="00D478CD" w:rsidRDefault="00CE5313" w:rsidP="00CE531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CE5313" w:rsidRPr="00D478CD" w:rsidRDefault="00CE5313" w:rsidP="00CE531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CE5313" w:rsidRPr="00D478CD" w:rsidRDefault="00CE5313" w:rsidP="00CE531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CE5313" w:rsidRDefault="00CE5313" w:rsidP="00CE5313">
      <w:pPr>
        <w:pStyle w:val="a3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Кстово</w:t>
      </w:r>
      <w:r w:rsidR="00CC6D0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</w:t>
      </w: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2019</w:t>
      </w:r>
    </w:p>
    <w:p w:rsidR="00CE5313" w:rsidRPr="00570CCA" w:rsidRDefault="00CE5313" w:rsidP="00CE53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CE5313" w:rsidRPr="00570CCA" w:rsidTr="00200C56">
        <w:tc>
          <w:tcPr>
            <w:tcW w:w="8188" w:type="dxa"/>
            <w:shd w:val="clear" w:color="auto" w:fill="auto"/>
          </w:tcPr>
          <w:p w:rsidR="00CE5313" w:rsidRPr="00570CCA" w:rsidRDefault="00CE5313" w:rsidP="00200C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Планируемые результаты</w:t>
            </w:r>
          </w:p>
          <w:p w:rsidR="00CE5313" w:rsidRPr="00570CCA" w:rsidRDefault="00CE5313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5313" w:rsidRPr="00570CCA" w:rsidRDefault="00CE5313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Стр.3 - 6</w:t>
            </w:r>
          </w:p>
        </w:tc>
      </w:tr>
      <w:tr w:rsidR="00CE5313" w:rsidRPr="00570CCA" w:rsidTr="00200C56">
        <w:tc>
          <w:tcPr>
            <w:tcW w:w="8188" w:type="dxa"/>
            <w:shd w:val="clear" w:color="auto" w:fill="auto"/>
          </w:tcPr>
          <w:p w:rsidR="00CE5313" w:rsidRPr="00570CCA" w:rsidRDefault="00CE5313" w:rsidP="00200C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Содержание учебного предмета </w:t>
            </w:r>
          </w:p>
          <w:p w:rsidR="00CE5313" w:rsidRPr="00570CCA" w:rsidRDefault="00CE5313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5313" w:rsidRPr="00570CCA" w:rsidRDefault="00FD7B59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 6 - 9</w:t>
            </w:r>
          </w:p>
        </w:tc>
      </w:tr>
      <w:tr w:rsidR="00CE5313" w:rsidRPr="00570CCA" w:rsidTr="00200C56">
        <w:tc>
          <w:tcPr>
            <w:tcW w:w="8188" w:type="dxa"/>
            <w:shd w:val="clear" w:color="auto" w:fill="auto"/>
          </w:tcPr>
          <w:p w:rsidR="00CE5313" w:rsidRPr="00570CCA" w:rsidRDefault="00CE5313" w:rsidP="00AA17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Тематическое планирование уроков </w:t>
            </w:r>
          </w:p>
        </w:tc>
        <w:tc>
          <w:tcPr>
            <w:tcW w:w="1559" w:type="dxa"/>
            <w:shd w:val="clear" w:color="auto" w:fill="auto"/>
          </w:tcPr>
          <w:p w:rsidR="00CE5313" w:rsidRPr="00570CCA" w:rsidRDefault="00AA171F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Стр. </w:t>
            </w:r>
            <w:r w:rsidR="00FD7B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9 - 10</w:t>
            </w:r>
          </w:p>
        </w:tc>
      </w:tr>
    </w:tbl>
    <w:p w:rsidR="00CE5313" w:rsidRDefault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Default="00CE5313" w:rsidP="00CE5313"/>
    <w:p w:rsidR="00AA171F" w:rsidRPr="00CE5313" w:rsidRDefault="00AA171F" w:rsidP="00CE5313"/>
    <w:p w:rsidR="002B3607" w:rsidRDefault="00CE5313" w:rsidP="00CE5313">
      <w:pPr>
        <w:tabs>
          <w:tab w:val="left" w:pos="1080"/>
        </w:tabs>
      </w:pPr>
      <w:r>
        <w:tab/>
      </w:r>
    </w:p>
    <w:p w:rsidR="00CE5313" w:rsidRDefault="00CE5313" w:rsidP="00CE5313">
      <w:pPr>
        <w:tabs>
          <w:tab w:val="left" w:pos="1080"/>
        </w:tabs>
      </w:pPr>
    </w:p>
    <w:p w:rsidR="00CE5313" w:rsidRPr="00CE5313" w:rsidRDefault="00CE5313" w:rsidP="00CE5313">
      <w:pPr>
        <w:pStyle w:val="a4"/>
        <w:numPr>
          <w:ilvl w:val="0"/>
          <w:numId w:val="2"/>
        </w:numPr>
        <w:tabs>
          <w:tab w:val="left" w:pos="1080"/>
        </w:tabs>
        <w:jc w:val="center"/>
      </w:pPr>
      <w:r w:rsidRPr="00CE5313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CE5313" w:rsidRDefault="00CE5313" w:rsidP="00CE5313">
      <w:pPr>
        <w:pStyle w:val="a4"/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</w:rPr>
      </w:pPr>
      <w:r w:rsidRPr="00CE5313">
        <w:rPr>
          <w:rFonts w:ascii="Times New Roman" w:hAnsi="Times New Roman"/>
          <w:b/>
          <w:sz w:val="28"/>
          <w:szCs w:val="28"/>
        </w:rPr>
        <w:t>по учебному предмету</w:t>
      </w:r>
      <w:r>
        <w:rPr>
          <w:rFonts w:ascii="Times New Roman" w:hAnsi="Times New Roman"/>
          <w:b/>
          <w:sz w:val="28"/>
          <w:szCs w:val="28"/>
        </w:rPr>
        <w:t xml:space="preserve"> «Русская родная литература»</w:t>
      </w:r>
    </w:p>
    <w:p w:rsidR="00CE5313" w:rsidRPr="00CE5313" w:rsidRDefault="00CE5313" w:rsidP="00CE5313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5313">
        <w:rPr>
          <w:sz w:val="28"/>
          <w:szCs w:val="28"/>
        </w:rPr>
        <w:t>В соответствии с требованиями ФГОС (</w:t>
      </w:r>
      <w:hyperlink r:id="rId6" w:history="1">
        <w:r w:rsidRPr="00CE5313">
          <w:rPr>
            <w:rStyle w:val="a6"/>
            <w:color w:val="000000"/>
            <w:sz w:val="28"/>
            <w:szCs w:val="28"/>
          </w:rPr>
          <w:t xml:space="preserve">приказ </w:t>
        </w:r>
        <w:proofErr w:type="spellStart"/>
        <w:r w:rsidRPr="00CE5313">
          <w:rPr>
            <w:rStyle w:val="a6"/>
            <w:color w:val="000000"/>
            <w:sz w:val="28"/>
            <w:szCs w:val="28"/>
          </w:rPr>
          <w:t>Минобрнауки</w:t>
        </w:r>
        <w:proofErr w:type="spellEnd"/>
        <w:r w:rsidRPr="00CE5313">
          <w:rPr>
            <w:rStyle w:val="a6"/>
            <w:color w:val="000000"/>
            <w:sz w:val="28"/>
            <w:szCs w:val="28"/>
          </w:rPr>
          <w:t xml:space="preserve"> России от 31 декабря 2015 года №1577</w:t>
        </w:r>
      </w:hyperlink>
      <w:r w:rsidRPr="00CE5313">
        <w:rPr>
          <w:rStyle w:val="a6"/>
          <w:color w:val="000000"/>
          <w:sz w:val="28"/>
          <w:szCs w:val="28"/>
        </w:rPr>
        <w:t xml:space="preserve">) </w:t>
      </w:r>
      <w:r w:rsidRPr="00CE5313">
        <w:rPr>
          <w:b/>
          <w:sz w:val="28"/>
          <w:szCs w:val="28"/>
        </w:rPr>
        <w:t>предметные результаты</w:t>
      </w:r>
      <w:r w:rsidRPr="00CE5313">
        <w:rPr>
          <w:sz w:val="28"/>
          <w:szCs w:val="28"/>
        </w:rPr>
        <w:t xml:space="preserve"> изучения учебного предмета «Родная литература</w:t>
      </w:r>
      <w:proofErr w:type="gramStart"/>
      <w:r w:rsidRPr="00CE5313">
        <w:rPr>
          <w:sz w:val="28"/>
          <w:szCs w:val="28"/>
        </w:rPr>
        <w:t>»</w:t>
      </w:r>
      <w:r w:rsidRPr="00CE5313">
        <w:rPr>
          <w:color w:val="000000"/>
          <w:sz w:val="28"/>
          <w:szCs w:val="28"/>
        </w:rPr>
        <w:t>д</w:t>
      </w:r>
      <w:proofErr w:type="gramEnd"/>
      <w:r w:rsidRPr="00CE5313">
        <w:rPr>
          <w:color w:val="000000"/>
          <w:sz w:val="28"/>
          <w:szCs w:val="28"/>
        </w:rPr>
        <w:t>олжны отражать:</w:t>
      </w:r>
    </w:p>
    <w:p w:rsidR="00CE5313" w:rsidRPr="00CE5313" w:rsidRDefault="00CE5313" w:rsidP="00CE531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313">
        <w:rPr>
          <w:color w:val="000000"/>
          <w:sz w:val="28"/>
          <w:szCs w:val="28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E5313" w:rsidRPr="00CE5313" w:rsidRDefault="00CE5313" w:rsidP="00CE531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313">
        <w:rPr>
          <w:color w:val="000000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CE5313" w:rsidRPr="00CE5313" w:rsidRDefault="00CE5313" w:rsidP="00CE531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313">
        <w:rPr>
          <w:color w:val="000000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CE5313" w:rsidRPr="00CE5313" w:rsidRDefault="00CE5313" w:rsidP="00CE531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313">
        <w:rPr>
          <w:color w:val="000000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E5313" w:rsidRPr="00CE5313" w:rsidRDefault="00CE5313" w:rsidP="00CE531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313">
        <w:rPr>
          <w:color w:val="000000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CE5313" w:rsidRPr="00CE5313" w:rsidRDefault="00CE5313" w:rsidP="00D037F0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E5313">
        <w:rPr>
          <w:color w:val="000000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CE5313" w:rsidRPr="00CE5313" w:rsidRDefault="00CE5313" w:rsidP="00CE5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E5313">
        <w:rPr>
          <w:rFonts w:ascii="Times New Roman" w:hAnsi="Times New Roman"/>
          <w:sz w:val="28"/>
          <w:szCs w:val="28"/>
        </w:rPr>
        <w:t xml:space="preserve">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усвоение гуманистических, демократических и </w:t>
      </w:r>
      <w:r w:rsidRPr="00CE5313">
        <w:rPr>
          <w:rFonts w:ascii="Times New Roman" w:hAnsi="Times New Roman"/>
          <w:sz w:val="28"/>
          <w:szCs w:val="28"/>
        </w:rPr>
        <w:lastRenderedPageBreak/>
        <w:t>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E531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E531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Регулятивные УУД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анализировать существующие и планировать будущие образовательные результаты;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идентифицировать собственные проблемы и определять главную проблему;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выдвигать версии решения проблемы, формулировать гипотезы, предвосхищать конечный результат;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ставить цель деятельности на основе определенной проблемы и существующих возможностей;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формулировать учебные задачи как шаги достижения поставленной цели деятельности;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Познавательные УУД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Обучающийся сможет: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подбирать слова, соподчиненные ключевому слову, определяющие его признаки и свойства;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выстраивать логическую цепочку, состоящую из ключевого слова и соподчиненных ему слов;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выделять общий признак двух или нескольких предметов или явлений и объяснять их сходство;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выделять явление из общего ряда других явлений;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строить рассуждение на основе сравнения предметов и явлений, выделяя при этом общие признаки;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вербализовать</w:t>
      </w:r>
      <w:proofErr w:type="spellEnd"/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эмоциональное впечатление, оказанное на него источником;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Смысловое чтение. Обучающийся сможет: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находить в тексте требуемую информацию (в соответствии с целями своей деятельности);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ориентироваться в содержании текста, понимать целостный смысл текста, структурировать текст;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устанавливать взаимосвязь описанных в тексте событий, явлений, процессов;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резюмировать главную идею текста;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критически оценивать содержание и форму текста.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Коммуникативные УУД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определять возможные роли в совместной деятельности;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играть определенную роль в совместной деятельности;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строить позитивные отношения в процессе учебной и познавательной деятельности;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предлагать альтернативное решение в конфликтной ситуации;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выделять общую точку зрения в дискуссии;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 договариваться о правилах и вопросах для обсуждения в соответствии с поставленной перед группой задачей;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определять задачу коммуникации и в соответствии с ней отбирать речевые средства;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представлять в устной или письменной форме развернутый план собственной деятельности;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высказывать и обосновывать мнение (суждение) и запрашивать мнение партнера в рамках диалога;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принимать решение в ходе диалога и согласовывать его с собеседником;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313" w:rsidRPr="00AA171F" w:rsidRDefault="00CE5313" w:rsidP="00AA171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71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Содержание учебного предмета </w:t>
      </w:r>
      <w:r w:rsidRPr="00AA171F">
        <w:rPr>
          <w:rFonts w:ascii="Times New Roman" w:hAnsi="Times New Roman"/>
          <w:b/>
          <w:sz w:val="28"/>
          <w:szCs w:val="28"/>
        </w:rPr>
        <w:t>«Русская родная литература»</w:t>
      </w:r>
    </w:p>
    <w:p w:rsidR="00AA171F" w:rsidRDefault="00AA171F" w:rsidP="00AA17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171F" w:rsidRDefault="00AA171F" w:rsidP="00AA171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71F">
        <w:rPr>
          <w:rFonts w:ascii="Times New Roman" w:hAnsi="Times New Roman" w:cs="Times New Roman"/>
          <w:b/>
          <w:sz w:val="28"/>
          <w:szCs w:val="28"/>
          <w:u w:val="single"/>
        </w:rPr>
        <w:t>ПЯТЫЙ КЛАСС: «ВРЕМЕНА ГОДА»</w:t>
      </w:r>
    </w:p>
    <w:p w:rsidR="00AA171F" w:rsidRPr="00AA171F" w:rsidRDefault="001C0021" w:rsidP="001C0021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«Времена года» — прослеживает движения природы и определяет всю программу 5-го класса, позволяя ученикам от реальных наблюдений подняться к эстетическому освоению меняющегося пейзажа. Внутренняя цельность занятий заключается не только в том, чтобы дать описания осени, зимы, весны, лета, но и в том, чтобы открыть неповторимость отношения к ним каждого художника, поэта, музыканта. </w:t>
      </w:r>
      <w:proofErr w:type="spellStart"/>
      <w:r w:rsidRPr="001C0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Личностность</w:t>
      </w:r>
      <w:proofErr w:type="spellEnd"/>
      <w:r w:rsidRPr="001C0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взгляда — непременное условие искусства, и она проявляется в сопоставлении «Бабочки» А. А. Фета и В. В. Набокова, «Ивы» Ф. И. Тютчева и А. А. Фета, </w:t>
      </w:r>
      <w:r w:rsidRPr="001C0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«Березы» А. А. Фета и С. А. Есенина. Наши усилия в анализе направлены на прояснение поэтической пластики, продиктованной чувством. Этому помогает и теоретико-литературный ряд программы.</w:t>
      </w:r>
    </w:p>
    <w:p w:rsidR="00AA171F" w:rsidRDefault="00AA171F" w:rsidP="00AA171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71F">
        <w:rPr>
          <w:rFonts w:ascii="Times New Roman" w:hAnsi="Times New Roman" w:cs="Times New Roman"/>
          <w:b/>
          <w:bCs/>
          <w:sz w:val="28"/>
          <w:szCs w:val="28"/>
        </w:rPr>
        <w:t>ОСЕНЬ</w:t>
      </w:r>
    </w:p>
    <w:p w:rsidR="00AA171F" w:rsidRPr="00AA171F" w:rsidRDefault="00AA171F" w:rsidP="00AA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1F">
        <w:rPr>
          <w:rFonts w:ascii="Times New Roman" w:hAnsi="Times New Roman" w:cs="Times New Roman"/>
          <w:b/>
          <w:bCs/>
          <w:sz w:val="28"/>
          <w:szCs w:val="28"/>
        </w:rPr>
        <w:t xml:space="preserve">1. А.С.Пушкин. </w:t>
      </w:r>
      <w:r w:rsidRPr="00AA171F">
        <w:rPr>
          <w:rFonts w:ascii="Times New Roman" w:hAnsi="Times New Roman" w:cs="Times New Roman"/>
          <w:sz w:val="28"/>
          <w:szCs w:val="28"/>
        </w:rPr>
        <w:t>«Осень» (</w:t>
      </w:r>
      <w:r w:rsidRPr="00AA17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171F">
        <w:rPr>
          <w:rFonts w:ascii="Times New Roman" w:hAnsi="Times New Roman" w:cs="Times New Roman"/>
          <w:sz w:val="28"/>
          <w:szCs w:val="28"/>
        </w:rPr>
        <w:t>,</w:t>
      </w:r>
      <w:r w:rsidRPr="00AA171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A171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AA171F">
        <w:rPr>
          <w:rFonts w:ascii="Times New Roman" w:hAnsi="Times New Roman" w:cs="Times New Roman"/>
          <w:sz w:val="28"/>
          <w:szCs w:val="28"/>
        </w:rPr>
        <w:t>«Евгений Онегин» (глава четвёртая:</w:t>
      </w:r>
      <w:proofErr w:type="gramEnd"/>
      <w:r w:rsidRPr="00AA171F">
        <w:rPr>
          <w:rFonts w:ascii="Times New Roman" w:hAnsi="Times New Roman" w:cs="Times New Roman"/>
          <w:sz w:val="28"/>
          <w:szCs w:val="28"/>
        </w:rPr>
        <w:t xml:space="preserve"> </w:t>
      </w:r>
      <w:r w:rsidRPr="00AA171F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Pr="00AA171F">
        <w:rPr>
          <w:rFonts w:ascii="Times New Roman" w:hAnsi="Times New Roman" w:cs="Times New Roman"/>
          <w:sz w:val="28"/>
          <w:szCs w:val="28"/>
        </w:rPr>
        <w:t>).</w:t>
      </w:r>
      <w:r w:rsidR="001C0021" w:rsidRPr="001C0021">
        <w:rPr>
          <w:rFonts w:ascii="Times New Roman" w:hAnsi="Times New Roman" w:cs="Times New Roman"/>
          <w:sz w:val="28"/>
          <w:szCs w:val="28"/>
        </w:rPr>
        <w:t xml:space="preserve"> Стремительный ход осени и целостный ее портрет в пушкинском романе. Привычные для языка и поэтические олицетворения. Определение эмоционального лейтмотива и попытка создания киносценария. Размышления на тему: «В чем красота и печаль осени для</w:t>
      </w:r>
      <w:r w:rsidR="001C0021">
        <w:rPr>
          <w:rFonts w:ascii="Times New Roman" w:hAnsi="Times New Roman" w:cs="Times New Roman"/>
          <w:sz w:val="28"/>
          <w:szCs w:val="28"/>
        </w:rPr>
        <w:t xml:space="preserve"> Пушкина</w:t>
      </w:r>
      <w:r w:rsidR="001C0021" w:rsidRPr="001C0021">
        <w:rPr>
          <w:rFonts w:ascii="Times New Roman" w:hAnsi="Times New Roman" w:cs="Times New Roman"/>
          <w:sz w:val="28"/>
          <w:szCs w:val="28"/>
        </w:rPr>
        <w:t>?»</w:t>
      </w:r>
    </w:p>
    <w:p w:rsidR="00AA171F" w:rsidRDefault="00AA171F" w:rsidP="00AA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1F">
        <w:rPr>
          <w:rFonts w:ascii="Times New Roman" w:hAnsi="Times New Roman" w:cs="Times New Roman"/>
          <w:b/>
          <w:bCs/>
          <w:sz w:val="28"/>
          <w:szCs w:val="28"/>
        </w:rPr>
        <w:t>2. Ф.И.Тютчев.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171F">
        <w:rPr>
          <w:rFonts w:ascii="Times New Roman" w:hAnsi="Times New Roman" w:cs="Times New Roman"/>
          <w:sz w:val="28"/>
          <w:szCs w:val="28"/>
        </w:rPr>
        <w:t>«Осенний вечер», «Есть в осени первоначальной…»</w:t>
      </w:r>
      <w:r w:rsidR="001C0021">
        <w:rPr>
          <w:rFonts w:ascii="Times New Roman" w:hAnsi="Times New Roman" w:cs="Times New Roman"/>
          <w:sz w:val="28"/>
          <w:szCs w:val="28"/>
        </w:rPr>
        <w:t>.</w:t>
      </w:r>
    </w:p>
    <w:p w:rsidR="001C0021" w:rsidRPr="00AA171F" w:rsidRDefault="001C0021" w:rsidP="00AA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21">
        <w:rPr>
          <w:rFonts w:ascii="Times New Roman" w:hAnsi="Times New Roman" w:cs="Times New Roman"/>
          <w:sz w:val="28"/>
          <w:szCs w:val="28"/>
        </w:rPr>
        <w:t>Умиротворение и простор осени Тютчева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71F" w:rsidRPr="00AA171F" w:rsidRDefault="00AA171F" w:rsidP="00AA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1F">
        <w:rPr>
          <w:rFonts w:ascii="Times New Roman" w:hAnsi="Times New Roman" w:cs="Times New Roman"/>
          <w:b/>
          <w:bCs/>
          <w:sz w:val="28"/>
          <w:szCs w:val="28"/>
        </w:rPr>
        <w:t>3. Н.А.Заболоцкий.</w:t>
      </w:r>
      <w:r w:rsidRPr="00AA171F">
        <w:rPr>
          <w:rFonts w:ascii="Times New Roman" w:hAnsi="Times New Roman" w:cs="Times New Roman"/>
          <w:sz w:val="28"/>
          <w:szCs w:val="28"/>
        </w:rPr>
        <w:t xml:space="preserve"> «Сентябрь», «Осенние пейзажи».</w:t>
      </w:r>
      <w:r w:rsidR="001C0021" w:rsidRPr="001C0021">
        <w:rPr>
          <w:rFonts w:ascii="Times New Roman" w:hAnsi="Times New Roman" w:cs="Times New Roman"/>
          <w:sz w:val="28"/>
          <w:szCs w:val="28"/>
        </w:rPr>
        <w:t xml:space="preserve"> Сдержанность поэтического голоса Заболоцкого и одушевление поэта, испытывающего восторг перед человеческими лицами и природой.</w:t>
      </w:r>
      <w:r w:rsidR="001C0021" w:rsidRPr="001C0021">
        <w:t xml:space="preserve"> </w:t>
      </w:r>
      <w:r w:rsidR="001C0021" w:rsidRPr="001C0021">
        <w:rPr>
          <w:rFonts w:ascii="Times New Roman" w:hAnsi="Times New Roman" w:cs="Times New Roman"/>
          <w:sz w:val="28"/>
          <w:szCs w:val="28"/>
        </w:rPr>
        <w:t>Краткость смятений в природе и ожидание поэтом ясности, гармонии, красоты. Призыв запечатлеть мгновения красоты. Смена красок в строфах стихотворения. Понимание учениками эпитетов, метафор и сравнений.</w:t>
      </w:r>
      <w:r w:rsidR="001C0021" w:rsidRPr="001C0021">
        <w:t xml:space="preserve"> </w:t>
      </w:r>
      <w:r w:rsidR="001C0021" w:rsidRPr="001C0021">
        <w:rPr>
          <w:rFonts w:ascii="Times New Roman" w:hAnsi="Times New Roman" w:cs="Times New Roman"/>
          <w:sz w:val="28"/>
          <w:szCs w:val="28"/>
        </w:rPr>
        <w:t>Подбор музыкального сопровождения для выразительного чтения стихотворения.</w:t>
      </w:r>
    </w:p>
    <w:p w:rsidR="00AA171F" w:rsidRDefault="00AA171F" w:rsidP="00AA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1F">
        <w:rPr>
          <w:rFonts w:ascii="Times New Roman" w:hAnsi="Times New Roman" w:cs="Times New Roman"/>
          <w:b/>
          <w:bCs/>
          <w:sz w:val="28"/>
          <w:szCs w:val="28"/>
        </w:rPr>
        <w:t xml:space="preserve">4. М.М.Пришвин. </w:t>
      </w:r>
      <w:r w:rsidRPr="00AA171F">
        <w:rPr>
          <w:rFonts w:ascii="Times New Roman" w:hAnsi="Times New Roman" w:cs="Times New Roman"/>
          <w:sz w:val="28"/>
          <w:szCs w:val="28"/>
        </w:rPr>
        <w:t>«Осинкам холодно», «Листопад», «Последние грибы», «Иван-да-Марья».</w:t>
      </w:r>
    </w:p>
    <w:p w:rsidR="00AA171F" w:rsidRPr="00AA171F" w:rsidRDefault="001C0021" w:rsidP="001C0021">
      <w:pPr>
        <w:rPr>
          <w:rFonts w:ascii="Times New Roman" w:hAnsi="Times New Roman" w:cs="Times New Roman"/>
          <w:sz w:val="28"/>
          <w:szCs w:val="28"/>
        </w:rPr>
      </w:pPr>
      <w:r w:rsidRPr="001C0021">
        <w:rPr>
          <w:rFonts w:ascii="Times New Roman" w:hAnsi="Times New Roman" w:cs="Times New Roman"/>
          <w:sz w:val="28"/>
          <w:szCs w:val="28"/>
        </w:rPr>
        <w:t>Подбор музыкальных эпиграфов к стихотворениям из концерта «Осень» А. Вивальди и пьес П. Чайковского из альбома «Времена года». Сравнение картин И. Левитана, В. Поленова, И. Остроухова «Золотая осень». Общность названий и разность настроений. Способность каждого художника неповторимо видеть и воплощать близкие явления.</w:t>
      </w:r>
    </w:p>
    <w:p w:rsidR="00AA171F" w:rsidRPr="00AA171F" w:rsidRDefault="00AA171F" w:rsidP="00AA171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71F">
        <w:rPr>
          <w:rFonts w:ascii="Times New Roman" w:hAnsi="Times New Roman" w:cs="Times New Roman"/>
          <w:b/>
          <w:bCs/>
          <w:sz w:val="28"/>
          <w:szCs w:val="28"/>
        </w:rPr>
        <w:t>ЗИМА</w:t>
      </w:r>
    </w:p>
    <w:p w:rsidR="00AA171F" w:rsidRPr="00AA171F" w:rsidRDefault="00AA171F" w:rsidP="001C00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1F">
        <w:rPr>
          <w:rFonts w:ascii="Times New Roman" w:hAnsi="Times New Roman" w:cs="Times New Roman"/>
          <w:b/>
          <w:bCs/>
          <w:sz w:val="28"/>
          <w:szCs w:val="28"/>
        </w:rPr>
        <w:t xml:space="preserve">5. А.С. Пушкин. </w:t>
      </w:r>
      <w:proofErr w:type="gramStart"/>
      <w:r w:rsidRPr="00AA171F">
        <w:rPr>
          <w:rFonts w:ascii="Times New Roman" w:hAnsi="Times New Roman" w:cs="Times New Roman"/>
          <w:sz w:val="28"/>
          <w:szCs w:val="28"/>
        </w:rPr>
        <w:t>«Евгений Онегин» (глава пятая:</w:t>
      </w:r>
      <w:proofErr w:type="gramEnd"/>
      <w:r w:rsidRPr="00AA171F">
        <w:rPr>
          <w:rFonts w:ascii="Times New Roman" w:hAnsi="Times New Roman" w:cs="Times New Roman"/>
          <w:sz w:val="28"/>
          <w:szCs w:val="28"/>
        </w:rPr>
        <w:t xml:space="preserve"> </w:t>
      </w:r>
      <w:r w:rsidRPr="00AA171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Pr="00AA171F">
        <w:rPr>
          <w:rFonts w:ascii="Times New Roman" w:hAnsi="Times New Roman" w:cs="Times New Roman"/>
          <w:sz w:val="28"/>
          <w:szCs w:val="28"/>
        </w:rPr>
        <w:t>,</w:t>
      </w:r>
      <w:r w:rsidRPr="00AA171F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AA171F">
        <w:rPr>
          <w:rFonts w:ascii="Times New Roman" w:hAnsi="Times New Roman" w:cs="Times New Roman"/>
          <w:sz w:val="28"/>
          <w:szCs w:val="28"/>
        </w:rPr>
        <w:t xml:space="preserve">, </w:t>
      </w:r>
      <w:r w:rsidRPr="00AA17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A171F">
        <w:rPr>
          <w:rFonts w:ascii="Times New Roman" w:hAnsi="Times New Roman" w:cs="Times New Roman"/>
          <w:sz w:val="28"/>
          <w:szCs w:val="28"/>
        </w:rPr>
        <w:t>,</w:t>
      </w:r>
      <w:r w:rsidRPr="00AA171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A171F">
        <w:rPr>
          <w:rFonts w:ascii="Times New Roman" w:hAnsi="Times New Roman" w:cs="Times New Roman"/>
          <w:sz w:val="28"/>
          <w:szCs w:val="28"/>
        </w:rPr>
        <w:t>,</w:t>
      </w:r>
      <w:r w:rsidRPr="00AA171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171F">
        <w:rPr>
          <w:rFonts w:ascii="Times New Roman" w:hAnsi="Times New Roman" w:cs="Times New Roman"/>
          <w:sz w:val="28"/>
          <w:szCs w:val="28"/>
        </w:rPr>
        <w:t>).</w:t>
      </w:r>
      <w:r w:rsidR="001C0021" w:rsidRPr="001C0021">
        <w:t xml:space="preserve"> </w:t>
      </w:r>
      <w:r w:rsidR="001C0021">
        <w:t xml:space="preserve"> </w:t>
      </w:r>
      <w:r w:rsidR="001C0021" w:rsidRPr="001C0021">
        <w:rPr>
          <w:rFonts w:ascii="Times New Roman" w:hAnsi="Times New Roman" w:cs="Times New Roman"/>
          <w:sz w:val="28"/>
          <w:szCs w:val="28"/>
        </w:rPr>
        <w:t xml:space="preserve">Радость и суровость зимы в изображении русских художников: И. Шишкин. «Зимой в лесу»; А. Саврасов. «Зима», В. Суриков. «Взятие снежного городка»; А. Куинджи. «Солнечные пятна на снегу»; Б. Кустодиев. «Масленица». Попытка учеников дать собственное описание зимы. Прослушивание фрагментов концерта А. Вивальди и 1-й симфонии П. Чайковского и размышление на тему: «Можно ли по портрету зимы судить </w:t>
      </w:r>
      <w:r w:rsidR="001C0021">
        <w:rPr>
          <w:rFonts w:ascii="Times New Roman" w:hAnsi="Times New Roman" w:cs="Times New Roman"/>
          <w:sz w:val="28"/>
          <w:szCs w:val="28"/>
        </w:rPr>
        <w:t>о человеке, который его создал?</w:t>
      </w:r>
      <w:r w:rsidR="001C0021" w:rsidRPr="001C0021">
        <w:rPr>
          <w:rFonts w:ascii="Times New Roman" w:hAnsi="Times New Roman" w:cs="Times New Roman"/>
          <w:sz w:val="28"/>
          <w:szCs w:val="28"/>
        </w:rPr>
        <w:t xml:space="preserve"> Сравнение зимних пейзажей в IV и VII главах романа </w:t>
      </w:r>
      <w:r w:rsidR="001C0021" w:rsidRPr="001C0021">
        <w:rPr>
          <w:rFonts w:ascii="Times New Roman" w:hAnsi="Times New Roman" w:cs="Times New Roman"/>
          <w:sz w:val="28"/>
          <w:szCs w:val="28"/>
        </w:rPr>
        <w:lastRenderedPageBreak/>
        <w:t xml:space="preserve">Пушкина «Евгений Онегин» и определение разности их настроений и общей манеры поэта рисовать природу. </w:t>
      </w:r>
      <w:proofErr w:type="gramStart"/>
      <w:r w:rsidR="001C0021" w:rsidRPr="001C0021">
        <w:rPr>
          <w:rFonts w:ascii="Times New Roman" w:hAnsi="Times New Roman" w:cs="Times New Roman"/>
          <w:sz w:val="28"/>
          <w:szCs w:val="28"/>
        </w:rPr>
        <w:t>Обычное</w:t>
      </w:r>
      <w:proofErr w:type="gramEnd"/>
      <w:r w:rsidR="001C0021" w:rsidRPr="001C0021">
        <w:rPr>
          <w:rFonts w:ascii="Times New Roman" w:hAnsi="Times New Roman" w:cs="Times New Roman"/>
          <w:sz w:val="28"/>
          <w:szCs w:val="28"/>
        </w:rPr>
        <w:t xml:space="preserve"> и чудесное в пушкинских портретах времен года. Роль эпитета в выражении авторской оценки.</w:t>
      </w:r>
    </w:p>
    <w:p w:rsidR="00AA171F" w:rsidRPr="00AA171F" w:rsidRDefault="00AA171F" w:rsidP="00AA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1F">
        <w:rPr>
          <w:rFonts w:ascii="Times New Roman" w:hAnsi="Times New Roman" w:cs="Times New Roman"/>
          <w:b/>
          <w:bCs/>
          <w:sz w:val="28"/>
          <w:szCs w:val="28"/>
        </w:rPr>
        <w:t xml:space="preserve">6. Ф.И.Тютчев. </w:t>
      </w:r>
      <w:r w:rsidRPr="00AA171F">
        <w:rPr>
          <w:rFonts w:ascii="Times New Roman" w:hAnsi="Times New Roman" w:cs="Times New Roman"/>
          <w:sz w:val="28"/>
          <w:szCs w:val="28"/>
        </w:rPr>
        <w:t>«Чародейкою Зимою…», «Зима недаром злится…»</w:t>
      </w:r>
    </w:p>
    <w:p w:rsidR="00AA171F" w:rsidRPr="00AA171F" w:rsidRDefault="00AA171F" w:rsidP="00AA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1F">
        <w:rPr>
          <w:rFonts w:ascii="Times New Roman" w:hAnsi="Times New Roman" w:cs="Times New Roman"/>
          <w:b/>
          <w:bCs/>
          <w:sz w:val="28"/>
          <w:szCs w:val="28"/>
        </w:rPr>
        <w:t xml:space="preserve">7. Ф.М.Достоевский. </w:t>
      </w:r>
      <w:r w:rsidRPr="00AA171F">
        <w:rPr>
          <w:rFonts w:ascii="Times New Roman" w:hAnsi="Times New Roman" w:cs="Times New Roman"/>
          <w:sz w:val="28"/>
          <w:szCs w:val="28"/>
        </w:rPr>
        <w:t>«Мальчик у Христа на ёлке».</w:t>
      </w:r>
    </w:p>
    <w:p w:rsidR="00AA171F" w:rsidRPr="00AA171F" w:rsidRDefault="00AA171F" w:rsidP="00AA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1F">
        <w:rPr>
          <w:rFonts w:ascii="Times New Roman" w:hAnsi="Times New Roman" w:cs="Times New Roman"/>
          <w:b/>
          <w:bCs/>
          <w:sz w:val="28"/>
          <w:szCs w:val="28"/>
        </w:rPr>
        <w:t xml:space="preserve">8-9. А.Н.Толстой. </w:t>
      </w:r>
      <w:r w:rsidRPr="00AA171F">
        <w:rPr>
          <w:rFonts w:ascii="Times New Roman" w:hAnsi="Times New Roman" w:cs="Times New Roman"/>
          <w:sz w:val="28"/>
          <w:szCs w:val="28"/>
        </w:rPr>
        <w:t>«Детство Никиты». Главы: «Сугробы», «Сон», «Старый дом», «У колодца», «Битва», «Чем окончился скучный вечер», «Ёлка», «Что было в вазочке на стенных часах».</w:t>
      </w:r>
    </w:p>
    <w:p w:rsidR="00AA171F" w:rsidRPr="00AA171F" w:rsidRDefault="00AA171F" w:rsidP="00AA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71F" w:rsidRDefault="00AA171F" w:rsidP="00AA171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71F">
        <w:rPr>
          <w:rFonts w:ascii="Times New Roman" w:hAnsi="Times New Roman" w:cs="Times New Roman"/>
          <w:b/>
          <w:bCs/>
          <w:sz w:val="28"/>
          <w:szCs w:val="28"/>
        </w:rPr>
        <w:t>ВЕСНА</w:t>
      </w:r>
    </w:p>
    <w:p w:rsidR="001C0021" w:rsidRPr="00AA171F" w:rsidRDefault="001C0021" w:rsidP="001C0021">
      <w:pPr>
        <w:rPr>
          <w:rFonts w:ascii="Times New Roman" w:hAnsi="Times New Roman" w:cs="Times New Roman"/>
          <w:sz w:val="28"/>
          <w:szCs w:val="28"/>
        </w:rPr>
      </w:pPr>
      <w:r w:rsidRPr="001C0021">
        <w:rPr>
          <w:rFonts w:ascii="Times New Roman" w:hAnsi="Times New Roman" w:cs="Times New Roman"/>
          <w:sz w:val="28"/>
          <w:szCs w:val="28"/>
        </w:rPr>
        <w:t>Весна — «утро года». Рассказы учеников о том, с чего для них начинается приход весны, о весенних настроениях и мыслях. Сравнение изображения весны у Тютчева и Пушкина — разность настроения и образных средств. Составление партитуры чу</w:t>
      </w:r>
      <w:proofErr w:type="gramStart"/>
      <w:r w:rsidRPr="001C0021">
        <w:rPr>
          <w:rFonts w:ascii="Times New Roman" w:hAnsi="Times New Roman" w:cs="Times New Roman"/>
          <w:sz w:val="28"/>
          <w:szCs w:val="28"/>
        </w:rPr>
        <w:t>вств к чт</w:t>
      </w:r>
      <w:proofErr w:type="gramEnd"/>
      <w:r w:rsidRPr="001C0021">
        <w:rPr>
          <w:rFonts w:ascii="Times New Roman" w:hAnsi="Times New Roman" w:cs="Times New Roman"/>
          <w:sz w:val="28"/>
          <w:szCs w:val="28"/>
        </w:rPr>
        <w:t xml:space="preserve">ению текстов. </w:t>
      </w:r>
    </w:p>
    <w:p w:rsidR="00AA171F" w:rsidRPr="00AA171F" w:rsidRDefault="00AA171F" w:rsidP="001C0021">
      <w:pPr>
        <w:jc w:val="both"/>
        <w:rPr>
          <w:rFonts w:ascii="Times New Roman" w:hAnsi="Times New Roman" w:cs="Times New Roman"/>
          <w:sz w:val="28"/>
          <w:szCs w:val="28"/>
        </w:rPr>
      </w:pPr>
      <w:r w:rsidRPr="00AA171F">
        <w:rPr>
          <w:rFonts w:ascii="Times New Roman" w:hAnsi="Times New Roman" w:cs="Times New Roman"/>
          <w:b/>
          <w:bCs/>
          <w:sz w:val="28"/>
          <w:szCs w:val="28"/>
        </w:rPr>
        <w:t>10. Ф.И.</w:t>
      </w:r>
      <w:r w:rsidR="001C0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171F">
        <w:rPr>
          <w:rFonts w:ascii="Times New Roman" w:hAnsi="Times New Roman" w:cs="Times New Roman"/>
          <w:b/>
          <w:bCs/>
          <w:sz w:val="28"/>
          <w:szCs w:val="28"/>
        </w:rPr>
        <w:t>Тютчев.</w:t>
      </w:r>
      <w:r w:rsidR="001C0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171F">
        <w:rPr>
          <w:rFonts w:ascii="Times New Roman" w:hAnsi="Times New Roman" w:cs="Times New Roman"/>
          <w:sz w:val="28"/>
          <w:szCs w:val="28"/>
        </w:rPr>
        <w:t>«Весенняя гроза», «Весенние воды».</w:t>
      </w:r>
      <w:r w:rsidR="001C0021" w:rsidRPr="001C0021">
        <w:t xml:space="preserve"> </w:t>
      </w:r>
      <w:r w:rsidR="001C0021" w:rsidRPr="001C0021">
        <w:rPr>
          <w:rFonts w:ascii="Times New Roman" w:hAnsi="Times New Roman" w:cs="Times New Roman"/>
          <w:sz w:val="28"/>
          <w:szCs w:val="28"/>
        </w:rPr>
        <w:t xml:space="preserve">Стремительность и свобода движения весны у Пушкина. Напряженная борьба стихий в стихотворении Тютчева. Наблюдение над временами глаголов в поэтическом тексте и сравнение глагольных рядов у Пушкина и Тютчева.   </w:t>
      </w:r>
    </w:p>
    <w:p w:rsidR="00AA171F" w:rsidRPr="00AA171F" w:rsidRDefault="00AA171F" w:rsidP="001C0021">
      <w:pPr>
        <w:jc w:val="both"/>
        <w:rPr>
          <w:rFonts w:ascii="Times New Roman" w:hAnsi="Times New Roman" w:cs="Times New Roman"/>
          <w:sz w:val="28"/>
          <w:szCs w:val="28"/>
        </w:rPr>
      </w:pPr>
      <w:r w:rsidRPr="00AA171F">
        <w:rPr>
          <w:rFonts w:ascii="Times New Roman" w:hAnsi="Times New Roman" w:cs="Times New Roman"/>
          <w:b/>
          <w:bCs/>
          <w:sz w:val="28"/>
          <w:szCs w:val="28"/>
        </w:rPr>
        <w:t>11. А.А.</w:t>
      </w:r>
      <w:r w:rsidR="001C0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171F">
        <w:rPr>
          <w:rFonts w:ascii="Times New Roman" w:hAnsi="Times New Roman" w:cs="Times New Roman"/>
          <w:b/>
          <w:bCs/>
          <w:sz w:val="28"/>
          <w:szCs w:val="28"/>
        </w:rPr>
        <w:t xml:space="preserve">Фет. </w:t>
      </w:r>
      <w:r w:rsidRPr="00AA171F">
        <w:rPr>
          <w:rFonts w:ascii="Times New Roman" w:hAnsi="Times New Roman" w:cs="Times New Roman"/>
          <w:sz w:val="28"/>
          <w:szCs w:val="28"/>
        </w:rPr>
        <w:t>«Ещё весны душистой нега…», «Весенний дождь».</w:t>
      </w:r>
      <w:r w:rsidR="001C0021" w:rsidRPr="001C0021">
        <w:t xml:space="preserve"> </w:t>
      </w:r>
      <w:r w:rsidR="001C0021" w:rsidRPr="001C0021">
        <w:rPr>
          <w:rFonts w:ascii="Times New Roman" w:hAnsi="Times New Roman" w:cs="Times New Roman"/>
          <w:sz w:val="28"/>
          <w:szCs w:val="28"/>
        </w:rPr>
        <w:t>Праздничное цветение жизни в стихотворении Фета. Особенности авторского синтаксиса. Столкновение и сопряжение патетики и бытовой лексики и интонации.</w:t>
      </w:r>
    </w:p>
    <w:p w:rsidR="00AA171F" w:rsidRPr="00AA171F" w:rsidRDefault="00AA171F" w:rsidP="001C0021">
      <w:pPr>
        <w:jc w:val="both"/>
        <w:rPr>
          <w:rFonts w:ascii="Times New Roman" w:hAnsi="Times New Roman" w:cs="Times New Roman"/>
          <w:sz w:val="28"/>
          <w:szCs w:val="28"/>
        </w:rPr>
      </w:pPr>
      <w:r w:rsidRPr="00AA171F">
        <w:rPr>
          <w:rFonts w:ascii="Times New Roman" w:hAnsi="Times New Roman" w:cs="Times New Roman"/>
          <w:b/>
          <w:bCs/>
          <w:sz w:val="28"/>
          <w:szCs w:val="28"/>
        </w:rPr>
        <w:t xml:space="preserve">12. Н.А.Некрасов. </w:t>
      </w:r>
      <w:r w:rsidRPr="00AA171F">
        <w:rPr>
          <w:rFonts w:ascii="Times New Roman" w:hAnsi="Times New Roman" w:cs="Times New Roman"/>
          <w:sz w:val="28"/>
          <w:szCs w:val="28"/>
        </w:rPr>
        <w:t xml:space="preserve">«Дедушка </w:t>
      </w:r>
      <w:proofErr w:type="spellStart"/>
      <w:r w:rsidRPr="00AA171F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AA171F">
        <w:rPr>
          <w:rFonts w:ascii="Times New Roman" w:hAnsi="Times New Roman" w:cs="Times New Roman"/>
          <w:sz w:val="28"/>
          <w:szCs w:val="28"/>
        </w:rPr>
        <w:t xml:space="preserve"> и зайцы», «Соловьи».</w:t>
      </w:r>
    </w:p>
    <w:p w:rsidR="00AA171F" w:rsidRPr="00AA171F" w:rsidRDefault="00AA171F" w:rsidP="00AA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71F" w:rsidRPr="00AA171F" w:rsidRDefault="00AA171F" w:rsidP="00AA171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71F">
        <w:rPr>
          <w:rFonts w:ascii="Times New Roman" w:hAnsi="Times New Roman" w:cs="Times New Roman"/>
          <w:b/>
          <w:bCs/>
          <w:sz w:val="28"/>
          <w:szCs w:val="28"/>
        </w:rPr>
        <w:t>ЛЕТО</w:t>
      </w:r>
    </w:p>
    <w:p w:rsidR="00AA171F" w:rsidRPr="00AA171F" w:rsidRDefault="00AA171F" w:rsidP="001C0021">
      <w:pPr>
        <w:jc w:val="both"/>
        <w:rPr>
          <w:rFonts w:ascii="Times New Roman" w:hAnsi="Times New Roman" w:cs="Times New Roman"/>
          <w:sz w:val="28"/>
          <w:szCs w:val="28"/>
        </w:rPr>
      </w:pPr>
      <w:r w:rsidRPr="00AA171F">
        <w:rPr>
          <w:rFonts w:ascii="Times New Roman" w:hAnsi="Times New Roman" w:cs="Times New Roman"/>
          <w:b/>
          <w:bCs/>
          <w:sz w:val="28"/>
          <w:szCs w:val="28"/>
        </w:rPr>
        <w:t>13. А.А.Фет.</w:t>
      </w:r>
      <w:r w:rsidRPr="00AA171F">
        <w:rPr>
          <w:rFonts w:ascii="Times New Roman" w:hAnsi="Times New Roman" w:cs="Times New Roman"/>
          <w:sz w:val="28"/>
          <w:szCs w:val="28"/>
        </w:rPr>
        <w:t xml:space="preserve"> «Зреет рожь над жаркой нивой…», «Как здесь свежо под липою густою…», «Бабочка» (сравнение со стихотворением В.В.Набокова «Бабочка»).</w:t>
      </w:r>
      <w:r w:rsidR="001C0021" w:rsidRPr="001C0021">
        <w:t xml:space="preserve"> </w:t>
      </w:r>
      <w:r w:rsidR="001C0021" w:rsidRPr="001C0021">
        <w:rPr>
          <w:rFonts w:ascii="Times New Roman" w:hAnsi="Times New Roman" w:cs="Times New Roman"/>
          <w:sz w:val="28"/>
          <w:szCs w:val="28"/>
        </w:rPr>
        <w:t xml:space="preserve">Осознание мгновения и его вечной, непреходящей ценности в стихотворении А. Фета «Бабочка». Бабочка Набокова — образ вечной юности и бесконечности природы. Бабочка Фета — символ счастья и искусства. Поиск совпадений и различий в поэтическом строе стихотворений Фета и Набокова, их оправдание. Соотнесение ритмической организации </w:t>
      </w:r>
      <w:r w:rsidR="001C0021" w:rsidRPr="001C0021">
        <w:rPr>
          <w:rFonts w:ascii="Times New Roman" w:hAnsi="Times New Roman" w:cs="Times New Roman"/>
          <w:sz w:val="28"/>
          <w:szCs w:val="28"/>
        </w:rPr>
        <w:lastRenderedPageBreak/>
        <w:t>стихотворений с их содержанием. Диалог поэтов: стихотворение Фета — возможный ответ на обращение Набокова к бабочке. Создание иллюстраций к стихотворениям.</w:t>
      </w:r>
    </w:p>
    <w:p w:rsidR="00AA171F" w:rsidRPr="00AA171F" w:rsidRDefault="00AA171F" w:rsidP="00AA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1F">
        <w:rPr>
          <w:rFonts w:ascii="Times New Roman" w:hAnsi="Times New Roman" w:cs="Times New Roman"/>
          <w:b/>
          <w:bCs/>
          <w:sz w:val="28"/>
          <w:szCs w:val="28"/>
        </w:rPr>
        <w:t>14. А.П.Платонов.</w:t>
      </w:r>
      <w:r w:rsidRPr="00AA171F">
        <w:rPr>
          <w:rFonts w:ascii="Times New Roman" w:hAnsi="Times New Roman" w:cs="Times New Roman"/>
          <w:sz w:val="28"/>
          <w:szCs w:val="28"/>
        </w:rPr>
        <w:t xml:space="preserve"> «Июльский дождь».</w:t>
      </w:r>
    </w:p>
    <w:p w:rsidR="00AA171F" w:rsidRPr="00AA171F" w:rsidRDefault="00AA171F" w:rsidP="00AA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1F">
        <w:rPr>
          <w:rFonts w:ascii="Times New Roman" w:hAnsi="Times New Roman" w:cs="Times New Roman"/>
          <w:b/>
          <w:bCs/>
          <w:sz w:val="28"/>
          <w:szCs w:val="28"/>
        </w:rPr>
        <w:t>15. В.П.Астафьев.</w:t>
      </w:r>
      <w:r w:rsidRPr="00AA17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A171F"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 w:rsidRPr="00AA171F">
        <w:rPr>
          <w:rFonts w:ascii="Times New Roman" w:hAnsi="Times New Roman" w:cs="Times New Roman"/>
          <w:sz w:val="28"/>
          <w:szCs w:val="28"/>
        </w:rPr>
        <w:t xml:space="preserve"> песня» (из книги «Последний поклон»).</w:t>
      </w:r>
    </w:p>
    <w:p w:rsidR="00AA171F" w:rsidRDefault="00AA171F" w:rsidP="00AA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1F">
        <w:rPr>
          <w:rFonts w:ascii="Times New Roman" w:hAnsi="Times New Roman" w:cs="Times New Roman"/>
          <w:b/>
          <w:bCs/>
          <w:sz w:val="28"/>
          <w:szCs w:val="28"/>
        </w:rPr>
        <w:t xml:space="preserve">16.Времена года в русской поэзии и прозе. </w:t>
      </w:r>
      <w:r w:rsidRPr="00AA171F">
        <w:rPr>
          <w:rFonts w:ascii="Times New Roman" w:hAnsi="Times New Roman" w:cs="Times New Roman"/>
          <w:sz w:val="28"/>
          <w:szCs w:val="28"/>
        </w:rPr>
        <w:t>Обобщение.</w:t>
      </w:r>
    </w:p>
    <w:p w:rsidR="00FD7B59" w:rsidRPr="00AA171F" w:rsidRDefault="00FD7B59" w:rsidP="00AA1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13" w:rsidRPr="00727741" w:rsidRDefault="00AA171F" w:rsidP="00AA171F">
      <w:pPr>
        <w:pStyle w:val="a4"/>
        <w:numPr>
          <w:ilvl w:val="0"/>
          <w:numId w:val="2"/>
        </w:num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Тематическое планирование уроков</w:t>
      </w:r>
    </w:p>
    <w:p w:rsidR="00727741" w:rsidRPr="00AA171F" w:rsidRDefault="00727741" w:rsidP="00727741">
      <w:pPr>
        <w:pStyle w:val="a4"/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7045"/>
        <w:gridCol w:w="1441"/>
      </w:tblGrid>
      <w:tr w:rsidR="00AA171F" w:rsidRPr="00AA171F" w:rsidTr="00E746D7">
        <w:trPr>
          <w:trHeight w:val="145"/>
        </w:trPr>
        <w:tc>
          <w:tcPr>
            <w:tcW w:w="664" w:type="dxa"/>
          </w:tcPr>
          <w:p w:rsidR="00AA171F" w:rsidRPr="00AA171F" w:rsidRDefault="00AA171F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045" w:type="dxa"/>
          </w:tcPr>
          <w:p w:rsidR="00AA171F" w:rsidRPr="00AA171F" w:rsidRDefault="00AA171F" w:rsidP="00AA171F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441" w:type="dxa"/>
          </w:tcPr>
          <w:p w:rsidR="00AA171F" w:rsidRPr="00AA171F" w:rsidRDefault="00AA171F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/>
                <w:bCs/>
                <w:sz w:val="28"/>
                <w:szCs w:val="28"/>
              </w:rPr>
              <w:t>Кол-во часов</w:t>
            </w:r>
          </w:p>
        </w:tc>
      </w:tr>
      <w:tr w:rsidR="00E746D7" w:rsidRPr="00AA171F" w:rsidTr="00E746D7">
        <w:trPr>
          <w:trHeight w:val="1354"/>
        </w:trPr>
        <w:tc>
          <w:tcPr>
            <w:tcW w:w="664" w:type="dxa"/>
          </w:tcPr>
          <w:p w:rsidR="00E746D7" w:rsidRPr="00AA171F" w:rsidRDefault="00E746D7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45" w:type="dxa"/>
          </w:tcPr>
          <w:p w:rsidR="00E746D7" w:rsidRPr="00AA171F" w:rsidRDefault="00E746D7" w:rsidP="00AA171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</w:t>
            </w:r>
          </w:p>
          <w:p w:rsidR="00E746D7" w:rsidRPr="00AA171F" w:rsidRDefault="00E746D7" w:rsidP="00E746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А.С.Пушкин. 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>«Осень» (</w:t>
            </w:r>
            <w:r w:rsidRPr="00AA1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1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Start"/>
            <w:r w:rsidRPr="00AA171F">
              <w:rPr>
                <w:rFonts w:ascii="Times New Roman" w:hAnsi="Times New Roman" w:cs="Times New Roman"/>
                <w:sz w:val="28"/>
                <w:szCs w:val="28"/>
              </w:rPr>
              <w:t>«Евгений Онегин» (глава четвёртая:</w:t>
            </w:r>
            <w:proofErr w:type="gramEnd"/>
            <w:r w:rsidRPr="00AA1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41" w:type="dxa"/>
            <w:vMerge w:val="restart"/>
          </w:tcPr>
          <w:p w:rsidR="00E746D7" w:rsidRPr="00E746D7" w:rsidRDefault="00D037F0" w:rsidP="00E746D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4</w:t>
            </w:r>
          </w:p>
        </w:tc>
      </w:tr>
      <w:tr w:rsidR="00E746D7" w:rsidRPr="00AA171F" w:rsidTr="00E746D7">
        <w:trPr>
          <w:trHeight w:val="420"/>
        </w:trPr>
        <w:tc>
          <w:tcPr>
            <w:tcW w:w="664" w:type="dxa"/>
          </w:tcPr>
          <w:p w:rsidR="00E746D7" w:rsidRPr="00AA171F" w:rsidRDefault="00E746D7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45" w:type="dxa"/>
          </w:tcPr>
          <w:p w:rsidR="00E746D7" w:rsidRPr="00AA171F" w:rsidRDefault="00E746D7" w:rsidP="00E746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Ф.И.Тютчев.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>«Осенний вечер», «Есть в осени первоначальной…»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1" w:type="dxa"/>
            <w:vMerge/>
          </w:tcPr>
          <w:p w:rsidR="00E746D7" w:rsidRPr="00AA171F" w:rsidRDefault="00E746D7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746D7" w:rsidRPr="00AA171F" w:rsidTr="00E746D7">
        <w:trPr>
          <w:trHeight w:val="195"/>
        </w:trPr>
        <w:tc>
          <w:tcPr>
            <w:tcW w:w="664" w:type="dxa"/>
          </w:tcPr>
          <w:p w:rsidR="00E746D7" w:rsidRPr="00AA171F" w:rsidRDefault="00E746D7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45" w:type="dxa"/>
          </w:tcPr>
          <w:p w:rsidR="00E746D7" w:rsidRPr="00AA171F" w:rsidRDefault="00E746D7" w:rsidP="00E746D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Н.А.Заболоцкий.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 xml:space="preserve"> «Сентябрь», «Осенние пейзажи».</w:t>
            </w:r>
          </w:p>
        </w:tc>
        <w:tc>
          <w:tcPr>
            <w:tcW w:w="1441" w:type="dxa"/>
            <w:vMerge/>
          </w:tcPr>
          <w:p w:rsidR="00E746D7" w:rsidRPr="00AA171F" w:rsidRDefault="00E746D7" w:rsidP="00200C56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746D7" w:rsidRPr="00AA171F" w:rsidTr="00E746D7">
        <w:trPr>
          <w:trHeight w:val="270"/>
        </w:trPr>
        <w:tc>
          <w:tcPr>
            <w:tcW w:w="664" w:type="dxa"/>
          </w:tcPr>
          <w:p w:rsidR="00E746D7" w:rsidRPr="00AA171F" w:rsidRDefault="00E746D7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45" w:type="dxa"/>
          </w:tcPr>
          <w:p w:rsidR="00E746D7" w:rsidRPr="00AA171F" w:rsidRDefault="00E746D7" w:rsidP="00E746D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М.М.Пришвин. 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>«Осинкам холодно», «Листопад», «Последние грибы», «Иван-да-Марья».</w:t>
            </w:r>
          </w:p>
        </w:tc>
        <w:tc>
          <w:tcPr>
            <w:tcW w:w="1441" w:type="dxa"/>
            <w:vMerge/>
          </w:tcPr>
          <w:p w:rsidR="00E746D7" w:rsidRPr="00AA171F" w:rsidRDefault="00E746D7" w:rsidP="00200C56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746D7" w:rsidRPr="00AA171F" w:rsidTr="00E746D7">
        <w:trPr>
          <w:trHeight w:val="255"/>
        </w:trPr>
        <w:tc>
          <w:tcPr>
            <w:tcW w:w="664" w:type="dxa"/>
          </w:tcPr>
          <w:p w:rsidR="00E746D7" w:rsidRPr="00AA171F" w:rsidRDefault="00E746D7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45" w:type="dxa"/>
          </w:tcPr>
          <w:p w:rsidR="00E746D7" w:rsidRPr="00AA171F" w:rsidRDefault="00E746D7" w:rsidP="00E746D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ЗИМА</w:t>
            </w:r>
          </w:p>
          <w:p w:rsidR="00E746D7" w:rsidRPr="00AA171F" w:rsidRDefault="00E746D7" w:rsidP="00E746D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А.С. Пушкин. </w:t>
            </w:r>
            <w:proofErr w:type="gramStart"/>
            <w:r w:rsidRPr="00AA171F">
              <w:rPr>
                <w:rFonts w:ascii="Times New Roman" w:hAnsi="Times New Roman" w:cs="Times New Roman"/>
                <w:sz w:val="28"/>
                <w:szCs w:val="28"/>
              </w:rPr>
              <w:t>«Евгений Онегин» (глава пятая:</w:t>
            </w:r>
            <w:proofErr w:type="gramEnd"/>
            <w:r w:rsidRPr="00AA1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Start"/>
            <w:r w:rsidRPr="00AA17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1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AA17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1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1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1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41" w:type="dxa"/>
            <w:vMerge w:val="restart"/>
          </w:tcPr>
          <w:p w:rsidR="00E746D7" w:rsidRPr="00E746D7" w:rsidRDefault="00D037F0" w:rsidP="00E746D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5</w:t>
            </w:r>
          </w:p>
        </w:tc>
      </w:tr>
      <w:tr w:rsidR="00E746D7" w:rsidRPr="00AA171F" w:rsidTr="00E746D7">
        <w:trPr>
          <w:trHeight w:val="245"/>
        </w:trPr>
        <w:tc>
          <w:tcPr>
            <w:tcW w:w="664" w:type="dxa"/>
          </w:tcPr>
          <w:p w:rsidR="00E746D7" w:rsidRPr="00AA171F" w:rsidRDefault="00E746D7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45" w:type="dxa"/>
          </w:tcPr>
          <w:p w:rsidR="00E746D7" w:rsidRPr="00AA171F" w:rsidRDefault="00E746D7" w:rsidP="00E746D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Ф.И.Тютчев. 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>«Чародейкою Зимою…», «Зима недаром злится…»</w:t>
            </w:r>
          </w:p>
        </w:tc>
        <w:tc>
          <w:tcPr>
            <w:tcW w:w="1441" w:type="dxa"/>
            <w:vMerge/>
          </w:tcPr>
          <w:p w:rsidR="00E746D7" w:rsidRPr="00AA171F" w:rsidRDefault="00E746D7" w:rsidP="00200C56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746D7" w:rsidRPr="00AA171F" w:rsidTr="00E746D7">
        <w:trPr>
          <w:trHeight w:val="375"/>
        </w:trPr>
        <w:tc>
          <w:tcPr>
            <w:tcW w:w="664" w:type="dxa"/>
          </w:tcPr>
          <w:p w:rsidR="00E746D7" w:rsidRPr="00AA171F" w:rsidRDefault="00E746D7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45" w:type="dxa"/>
          </w:tcPr>
          <w:p w:rsidR="00E746D7" w:rsidRPr="00AA171F" w:rsidRDefault="00E746D7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Ф.М.Достоевский. 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>«Мальчик у Христа на ёлке».</w:t>
            </w:r>
          </w:p>
        </w:tc>
        <w:tc>
          <w:tcPr>
            <w:tcW w:w="1441" w:type="dxa"/>
            <w:vMerge/>
          </w:tcPr>
          <w:p w:rsidR="00E746D7" w:rsidRPr="00AA171F" w:rsidRDefault="00E746D7" w:rsidP="00200C56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746D7" w:rsidRPr="00AA171F" w:rsidTr="00E746D7">
        <w:trPr>
          <w:trHeight w:val="256"/>
        </w:trPr>
        <w:tc>
          <w:tcPr>
            <w:tcW w:w="664" w:type="dxa"/>
          </w:tcPr>
          <w:p w:rsidR="00E746D7" w:rsidRPr="00AA171F" w:rsidRDefault="00E746D7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45" w:type="dxa"/>
          </w:tcPr>
          <w:p w:rsidR="00E746D7" w:rsidRPr="00AA171F" w:rsidRDefault="00E746D7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А.Н.Толстой. 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>«Детство Никиты». Главы: «Сугробы», «Сон», «Старый дом», «У колодца», «Битва», «Чем окончился скучный вечер», «Ёлка», «Что было в вазочке на стенных часах».</w:t>
            </w:r>
          </w:p>
        </w:tc>
        <w:tc>
          <w:tcPr>
            <w:tcW w:w="1441" w:type="dxa"/>
            <w:vMerge/>
          </w:tcPr>
          <w:p w:rsidR="00E746D7" w:rsidRPr="00AA171F" w:rsidRDefault="00E746D7" w:rsidP="00200C56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746D7" w:rsidRPr="00AA171F" w:rsidTr="00E746D7">
        <w:trPr>
          <w:trHeight w:val="256"/>
        </w:trPr>
        <w:tc>
          <w:tcPr>
            <w:tcW w:w="664" w:type="dxa"/>
          </w:tcPr>
          <w:p w:rsidR="00E746D7" w:rsidRPr="00AA171F" w:rsidRDefault="00E746D7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45" w:type="dxa"/>
          </w:tcPr>
          <w:p w:rsidR="00E746D7" w:rsidRPr="00AA171F" w:rsidRDefault="00E746D7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А.Н.Толстой. 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 xml:space="preserve">«Детство Никиты». Главы: «Сугробы», «Сон», «Старый дом», «У колодца», «Битва», «Чем окончился скучный вечер», «Ёлка», «Что было в вазочке 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стенных часах».</w:t>
            </w:r>
          </w:p>
        </w:tc>
        <w:tc>
          <w:tcPr>
            <w:tcW w:w="1441" w:type="dxa"/>
            <w:vMerge/>
          </w:tcPr>
          <w:p w:rsidR="00E746D7" w:rsidRPr="00AA171F" w:rsidRDefault="00E746D7" w:rsidP="00200C56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746D7" w:rsidRPr="00AA171F" w:rsidTr="00E746D7">
        <w:trPr>
          <w:trHeight w:val="256"/>
        </w:trPr>
        <w:tc>
          <w:tcPr>
            <w:tcW w:w="664" w:type="dxa"/>
          </w:tcPr>
          <w:p w:rsidR="00E746D7" w:rsidRPr="00AA171F" w:rsidRDefault="00E746D7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45" w:type="dxa"/>
          </w:tcPr>
          <w:p w:rsidR="00E746D7" w:rsidRPr="00AA171F" w:rsidRDefault="00E746D7" w:rsidP="00E746D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ВЕСНА</w:t>
            </w:r>
          </w:p>
          <w:p w:rsidR="00E746D7" w:rsidRPr="00AA171F" w:rsidRDefault="00E746D7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Ф.И.Тютчев.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>«Весенняя гроза», «Весенние воды».</w:t>
            </w:r>
          </w:p>
        </w:tc>
        <w:tc>
          <w:tcPr>
            <w:tcW w:w="1441" w:type="dxa"/>
            <w:vMerge w:val="restart"/>
          </w:tcPr>
          <w:p w:rsidR="00E746D7" w:rsidRPr="00E746D7" w:rsidRDefault="00D037F0" w:rsidP="00E746D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3</w:t>
            </w:r>
          </w:p>
        </w:tc>
      </w:tr>
      <w:tr w:rsidR="00E746D7" w:rsidRPr="00AA171F" w:rsidTr="00E746D7">
        <w:trPr>
          <w:trHeight w:val="256"/>
        </w:trPr>
        <w:tc>
          <w:tcPr>
            <w:tcW w:w="664" w:type="dxa"/>
          </w:tcPr>
          <w:p w:rsidR="00E746D7" w:rsidRPr="00AA171F" w:rsidRDefault="00E746D7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5" w:type="dxa"/>
          </w:tcPr>
          <w:p w:rsidR="00E746D7" w:rsidRPr="00AA171F" w:rsidRDefault="00E746D7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А.А.Фет. 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>«Ещё весны душистой нега…», «Весенний дождь».</w:t>
            </w:r>
          </w:p>
        </w:tc>
        <w:tc>
          <w:tcPr>
            <w:tcW w:w="1441" w:type="dxa"/>
            <w:vMerge/>
          </w:tcPr>
          <w:p w:rsidR="00E746D7" w:rsidRPr="00AA171F" w:rsidRDefault="00E746D7" w:rsidP="00200C56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746D7" w:rsidRPr="00AA171F" w:rsidTr="00E746D7">
        <w:trPr>
          <w:trHeight w:val="256"/>
        </w:trPr>
        <w:tc>
          <w:tcPr>
            <w:tcW w:w="664" w:type="dxa"/>
          </w:tcPr>
          <w:p w:rsidR="00E746D7" w:rsidRPr="00AA171F" w:rsidRDefault="00E746D7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045" w:type="dxa"/>
          </w:tcPr>
          <w:p w:rsidR="00E746D7" w:rsidRPr="00AA171F" w:rsidRDefault="00E746D7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Н.А.Некрасов. 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 xml:space="preserve">«Дедушка </w:t>
            </w:r>
            <w:proofErr w:type="spellStart"/>
            <w:r w:rsidRPr="00AA171F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AA171F">
              <w:rPr>
                <w:rFonts w:ascii="Times New Roman" w:hAnsi="Times New Roman" w:cs="Times New Roman"/>
                <w:sz w:val="28"/>
                <w:szCs w:val="28"/>
              </w:rPr>
              <w:t xml:space="preserve"> и зайцы», «Соловьи».</w:t>
            </w:r>
          </w:p>
        </w:tc>
        <w:tc>
          <w:tcPr>
            <w:tcW w:w="1441" w:type="dxa"/>
            <w:vMerge/>
          </w:tcPr>
          <w:p w:rsidR="00E746D7" w:rsidRPr="00AA171F" w:rsidRDefault="00E746D7" w:rsidP="00200C56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7741" w:rsidRPr="00AA171F" w:rsidTr="00E746D7">
        <w:trPr>
          <w:trHeight w:val="256"/>
        </w:trPr>
        <w:tc>
          <w:tcPr>
            <w:tcW w:w="664" w:type="dxa"/>
          </w:tcPr>
          <w:p w:rsidR="00727741" w:rsidRPr="00AA171F" w:rsidRDefault="00727741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45" w:type="dxa"/>
          </w:tcPr>
          <w:p w:rsidR="00727741" w:rsidRPr="00AA171F" w:rsidRDefault="00727741" w:rsidP="00E746D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ЛЕТО</w:t>
            </w:r>
          </w:p>
          <w:p w:rsidR="00727741" w:rsidRPr="00AA171F" w:rsidRDefault="00727741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А.А.Фет.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 xml:space="preserve"> «Зреет рожь над жаркой нивой…», «Как здесь свежо под липою густою…», «Бабочка» (сравнение со стихотворением В.В.Набокова «Бабочка»).</w:t>
            </w:r>
          </w:p>
        </w:tc>
        <w:tc>
          <w:tcPr>
            <w:tcW w:w="1441" w:type="dxa"/>
            <w:vMerge w:val="restart"/>
          </w:tcPr>
          <w:p w:rsidR="00727741" w:rsidRPr="00727741" w:rsidRDefault="00D037F0" w:rsidP="00727741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3</w:t>
            </w:r>
          </w:p>
        </w:tc>
      </w:tr>
      <w:tr w:rsidR="00727741" w:rsidRPr="00AA171F" w:rsidTr="00E746D7">
        <w:trPr>
          <w:trHeight w:val="256"/>
        </w:trPr>
        <w:tc>
          <w:tcPr>
            <w:tcW w:w="664" w:type="dxa"/>
          </w:tcPr>
          <w:p w:rsidR="00727741" w:rsidRPr="00AA171F" w:rsidRDefault="00727741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45" w:type="dxa"/>
          </w:tcPr>
          <w:p w:rsidR="00727741" w:rsidRPr="00AA171F" w:rsidRDefault="00727741" w:rsidP="00E746D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А.П.Платонов.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 xml:space="preserve"> «Июльский дождь».</w:t>
            </w:r>
          </w:p>
        </w:tc>
        <w:tc>
          <w:tcPr>
            <w:tcW w:w="1441" w:type="dxa"/>
            <w:vMerge/>
          </w:tcPr>
          <w:p w:rsidR="00727741" w:rsidRPr="00AA171F" w:rsidRDefault="00727741" w:rsidP="00200C56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7741" w:rsidRPr="00AA171F" w:rsidTr="00E746D7">
        <w:trPr>
          <w:trHeight w:val="256"/>
        </w:trPr>
        <w:tc>
          <w:tcPr>
            <w:tcW w:w="664" w:type="dxa"/>
          </w:tcPr>
          <w:p w:rsidR="00727741" w:rsidRDefault="00727741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045" w:type="dxa"/>
          </w:tcPr>
          <w:p w:rsidR="00727741" w:rsidRPr="00AA171F" w:rsidRDefault="00727741" w:rsidP="00AA171F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В.П.Астафьев.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A171F">
              <w:rPr>
                <w:rFonts w:ascii="Times New Roman" w:hAnsi="Times New Roman" w:cs="Times New Roman"/>
                <w:sz w:val="28"/>
                <w:szCs w:val="28"/>
              </w:rPr>
              <w:t>Зорькина</w:t>
            </w:r>
            <w:proofErr w:type="spellEnd"/>
            <w:r w:rsidRPr="00AA171F">
              <w:rPr>
                <w:rFonts w:ascii="Times New Roman" w:hAnsi="Times New Roman" w:cs="Times New Roman"/>
                <w:sz w:val="28"/>
                <w:szCs w:val="28"/>
              </w:rPr>
              <w:t xml:space="preserve"> песня» (из книги «Последний поклон»).</w:t>
            </w:r>
          </w:p>
        </w:tc>
        <w:tc>
          <w:tcPr>
            <w:tcW w:w="1441" w:type="dxa"/>
            <w:vMerge/>
          </w:tcPr>
          <w:p w:rsidR="00727741" w:rsidRPr="00AA171F" w:rsidRDefault="00727741" w:rsidP="00200C56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71F" w:rsidRPr="00AA171F" w:rsidTr="00E746D7">
        <w:trPr>
          <w:trHeight w:val="256"/>
        </w:trPr>
        <w:tc>
          <w:tcPr>
            <w:tcW w:w="664" w:type="dxa"/>
          </w:tcPr>
          <w:p w:rsidR="00AA171F" w:rsidRDefault="00AA171F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D037F0">
              <w:rPr>
                <w:rFonts w:ascii="Times New Roman" w:hAnsi="Times New Roman"/>
                <w:bCs/>
                <w:sz w:val="28"/>
                <w:szCs w:val="28"/>
              </w:rPr>
              <w:t>-17</w:t>
            </w:r>
          </w:p>
        </w:tc>
        <w:tc>
          <w:tcPr>
            <w:tcW w:w="7045" w:type="dxa"/>
          </w:tcPr>
          <w:p w:rsidR="00AA171F" w:rsidRPr="00AA171F" w:rsidRDefault="00E746D7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Времена года в русской поэзии и прозе. </w:t>
            </w:r>
            <w:r w:rsidRPr="00AA171F"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</w:tc>
        <w:tc>
          <w:tcPr>
            <w:tcW w:w="1441" w:type="dxa"/>
          </w:tcPr>
          <w:p w:rsidR="00AA171F" w:rsidRPr="00727741" w:rsidRDefault="00D037F0" w:rsidP="00727741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2</w:t>
            </w:r>
          </w:p>
        </w:tc>
      </w:tr>
    </w:tbl>
    <w:p w:rsidR="00AA171F" w:rsidRPr="00AA171F" w:rsidRDefault="00AA171F" w:rsidP="00AA171F">
      <w:pPr>
        <w:pStyle w:val="a4"/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AA171F" w:rsidRPr="00AA171F" w:rsidSect="002B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19B"/>
    <w:multiLevelType w:val="hybridMultilevel"/>
    <w:tmpl w:val="ACFE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0BAC"/>
    <w:multiLevelType w:val="hybridMultilevel"/>
    <w:tmpl w:val="FECC6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335F9B"/>
    <w:multiLevelType w:val="multilevel"/>
    <w:tmpl w:val="03B6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B5760"/>
    <w:multiLevelType w:val="hybridMultilevel"/>
    <w:tmpl w:val="5750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5A70"/>
    <w:multiLevelType w:val="multilevel"/>
    <w:tmpl w:val="8822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0742A"/>
    <w:multiLevelType w:val="hybridMultilevel"/>
    <w:tmpl w:val="B0FA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3105C"/>
    <w:multiLevelType w:val="hybridMultilevel"/>
    <w:tmpl w:val="F872EDF0"/>
    <w:lvl w:ilvl="0" w:tplc="3790E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06CA4"/>
    <w:multiLevelType w:val="hybridMultilevel"/>
    <w:tmpl w:val="64465E34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313"/>
    <w:rsid w:val="001C0021"/>
    <w:rsid w:val="002B3607"/>
    <w:rsid w:val="00727741"/>
    <w:rsid w:val="007A723F"/>
    <w:rsid w:val="00AA171F"/>
    <w:rsid w:val="00CC6D02"/>
    <w:rsid w:val="00CE5313"/>
    <w:rsid w:val="00D037F0"/>
    <w:rsid w:val="00E746D7"/>
    <w:rsid w:val="00F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3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5313"/>
    <w:pPr>
      <w:ind w:left="720"/>
      <w:contextualSpacing/>
    </w:pPr>
  </w:style>
  <w:style w:type="paragraph" w:customStyle="1" w:styleId="ConsPlusNormal">
    <w:name w:val="ConsPlusNormal"/>
    <w:rsid w:val="00CE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CE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E5313"/>
    <w:rPr>
      <w:color w:val="0857A6"/>
      <w:u w:val="single"/>
    </w:rPr>
  </w:style>
  <w:style w:type="paragraph" w:customStyle="1" w:styleId="formattext">
    <w:name w:val="formattext"/>
    <w:basedOn w:val="a"/>
    <w:rsid w:val="00CE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338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Admin</cp:lastModifiedBy>
  <cp:revision>4</cp:revision>
  <dcterms:created xsi:type="dcterms:W3CDTF">2019-05-30T12:37:00Z</dcterms:created>
  <dcterms:modified xsi:type="dcterms:W3CDTF">2019-09-13T06:49:00Z</dcterms:modified>
</cp:coreProperties>
</file>