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ДЕПАРТАМЕНТ ОБРАЗОВАНИЯ АДМИНИСТРАЦИИ КСТОВСКОГО МУНИЦИПАЛЬНОГО РАЙОНА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«ГИМНАЗИЯ № 4»</w:t>
      </w:r>
    </w:p>
    <w:p w:rsidR="002801A0" w:rsidRPr="00FB3E72" w:rsidRDefault="002801A0" w:rsidP="00FB4AA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FB3E72" w:rsidRDefault="002801A0" w:rsidP="00FB4AA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801A0" w:rsidRPr="00FB3E72" w:rsidTr="00F47B0B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2801A0" w:rsidRPr="00FB3E72" w:rsidRDefault="002801A0" w:rsidP="00F47B0B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3E72">
              <w:rPr>
                <w:rFonts w:ascii="Times New Roman" w:eastAsia="Times New Roman" w:hAnsi="Times New Roman" w:cs="Times New Roman"/>
                <w:lang w:eastAsia="ru-RU"/>
              </w:rPr>
              <w:t>Принята</w:t>
            </w:r>
            <w:proofErr w:type="gramEnd"/>
            <w:r w:rsidRPr="00FB3E72">
              <w:rPr>
                <w:rFonts w:ascii="Times New Roman" w:eastAsia="Times New Roman" w:hAnsi="Times New Roman" w:cs="Times New Roman"/>
                <w:lang w:eastAsia="ru-RU"/>
              </w:rPr>
              <w:t xml:space="preserve"> на заседаниипедагогического совета</w:t>
            </w:r>
          </w:p>
          <w:p w:rsidR="002801A0" w:rsidRPr="00FB3E72" w:rsidRDefault="00FB4AAE" w:rsidP="00F47B0B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750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Start w:id="0" w:name="_GoBack"/>
            <w:bookmarkEnd w:id="0"/>
            <w:r w:rsidR="002801A0" w:rsidRPr="00FB3E72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  <w:r w:rsidR="00450622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="002801A0" w:rsidRPr="00FB3E72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№</w:t>
            </w:r>
            <w:r w:rsidR="00FB3E72" w:rsidRPr="00FB3E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801A0" w:rsidRPr="00FB3E72" w:rsidRDefault="002801A0" w:rsidP="00FB4AAE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8" w:type="dxa"/>
          </w:tcPr>
          <w:p w:rsidR="002801A0" w:rsidRPr="00FB3E72" w:rsidRDefault="002801A0" w:rsidP="00FB4AAE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</w:tcPr>
          <w:p w:rsidR="000959A9" w:rsidRPr="00FB3E72" w:rsidRDefault="002801A0" w:rsidP="00FB4AAE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E7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  <w:p w:rsidR="002801A0" w:rsidRPr="00FB3E72" w:rsidRDefault="00FB3E72" w:rsidP="00FB4AAE">
            <w:pPr>
              <w:spacing w:after="0" w:line="360" w:lineRule="auto"/>
              <w:ind w:left="-58" w:firstLine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959A9" w:rsidRPr="00FB3E72">
              <w:rPr>
                <w:rFonts w:ascii="Times New Roman" w:eastAsia="Times New Roman" w:hAnsi="Times New Roman" w:cs="Times New Roman"/>
                <w:lang w:eastAsia="ru-RU"/>
              </w:rPr>
              <w:t xml:space="preserve">риказом директора </w:t>
            </w:r>
            <w:r w:rsidR="002801A0" w:rsidRPr="00FB3E72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2801A0" w:rsidRPr="00D750C9" w:rsidRDefault="002801A0" w:rsidP="00FB4AAE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E7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522C71">
              <w:rPr>
                <w:rFonts w:ascii="Times New Roman" w:eastAsia="Times New Roman" w:hAnsi="Times New Roman" w:cs="Times New Roman"/>
                <w:lang w:eastAsia="ru-RU"/>
              </w:rPr>
              <w:t xml:space="preserve">            от </w:t>
            </w:r>
            <w:r w:rsidR="00450622" w:rsidRPr="0045062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522C71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  <w:r w:rsidR="00450622" w:rsidRPr="004506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B4AAE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  <w:r w:rsidR="00450622" w:rsidRPr="00D750C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  <w:p w:rsidR="002801A0" w:rsidRPr="00FB3E72" w:rsidRDefault="002801A0" w:rsidP="00FB4AAE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>Рабочая программа</w:t>
      </w:r>
    </w:p>
    <w:p w:rsidR="002801A0" w:rsidRPr="00FB3E72" w:rsidRDefault="00FB3E72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>о английскому языку для 3 класса</w:t>
      </w:r>
    </w:p>
    <w:p w:rsidR="002801A0" w:rsidRPr="00FB3E72" w:rsidRDefault="00450622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</w:t>
      </w:r>
      <w:r w:rsidRPr="00D750C9">
        <w:rPr>
          <w:rFonts w:ascii="Times New Roman" w:eastAsia="Times New Roman" w:hAnsi="Times New Roman" w:cs="Times New Roman"/>
          <w:b/>
          <w:lang w:eastAsia="ru-RU"/>
        </w:rPr>
        <w:t>20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– 20</w:t>
      </w:r>
      <w:r w:rsidRPr="00D750C9">
        <w:rPr>
          <w:rFonts w:ascii="Times New Roman" w:eastAsia="Times New Roman" w:hAnsi="Times New Roman" w:cs="Times New Roman"/>
          <w:b/>
          <w:lang w:eastAsia="ru-RU"/>
        </w:rPr>
        <w:t>21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 xml:space="preserve">Авторы УМК:  </w:t>
      </w:r>
      <w:r w:rsidRPr="00FB3E72">
        <w:rPr>
          <w:rFonts w:ascii="Times New Roman" w:eastAsia="Times New Roman" w:hAnsi="Times New Roman" w:cs="Times New Roman"/>
          <w:lang w:eastAsia="ru-RU"/>
        </w:rPr>
        <w:t xml:space="preserve">Ваулина Ю.Е., </w:t>
      </w:r>
      <w:proofErr w:type="spellStart"/>
      <w:r w:rsidRPr="00FB3E72">
        <w:rPr>
          <w:rFonts w:ascii="Times New Roman" w:eastAsia="Times New Roman" w:hAnsi="Times New Roman" w:cs="Times New Roman"/>
          <w:lang w:eastAsia="ru-RU"/>
        </w:rPr>
        <w:t>Джени</w:t>
      </w:r>
      <w:proofErr w:type="spellEnd"/>
      <w:r w:rsidRPr="00FB3E72">
        <w:rPr>
          <w:rFonts w:ascii="Times New Roman" w:eastAsia="Times New Roman" w:hAnsi="Times New Roman" w:cs="Times New Roman"/>
          <w:lang w:eastAsia="ru-RU"/>
        </w:rPr>
        <w:t xml:space="preserve"> Дули, </w:t>
      </w:r>
      <w:proofErr w:type="spellStart"/>
      <w:r w:rsidRPr="00FB3E72">
        <w:rPr>
          <w:rFonts w:ascii="Times New Roman" w:eastAsia="Times New Roman" w:hAnsi="Times New Roman" w:cs="Times New Roman"/>
          <w:lang w:eastAsia="ru-RU"/>
        </w:rPr>
        <w:t>Подоляко</w:t>
      </w:r>
      <w:proofErr w:type="spellEnd"/>
      <w:r w:rsidRPr="00FB3E72">
        <w:rPr>
          <w:rFonts w:ascii="Times New Roman" w:eastAsia="Times New Roman" w:hAnsi="Times New Roman" w:cs="Times New Roman"/>
          <w:lang w:eastAsia="ru-RU"/>
        </w:rPr>
        <w:t xml:space="preserve"> О.Е.,  Вирджиния Эванс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 xml:space="preserve">Издательство </w:t>
      </w:r>
      <w:proofErr w:type="spellStart"/>
      <w:r w:rsidRPr="00FB3E72">
        <w:rPr>
          <w:rFonts w:ascii="Times New Roman" w:eastAsia="Times New Roman" w:hAnsi="Times New Roman" w:cs="Times New Roman"/>
          <w:lang w:eastAsia="ru-RU"/>
        </w:rPr>
        <w:t>ExpressPublishing</w:t>
      </w:r>
      <w:proofErr w:type="spellEnd"/>
      <w:r w:rsidRPr="00FB3E72">
        <w:rPr>
          <w:rFonts w:ascii="Times New Roman" w:eastAsia="Times New Roman" w:hAnsi="Times New Roman" w:cs="Times New Roman"/>
          <w:lang w:eastAsia="ru-RU"/>
        </w:rPr>
        <w:t>, «Просвещение», 2016 г. на основе федерального государственного образовательного стандарта.</w:t>
      </w: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FB3E72" w:rsidRDefault="002801A0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 xml:space="preserve">Учебники: </w:t>
      </w:r>
    </w:p>
    <w:p w:rsidR="000959A9" w:rsidRPr="00FB3E72" w:rsidRDefault="000959A9" w:rsidP="0030695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>Быкова Н., Поспелова М. Английский язык. Программы общеобразовательных учреждений. 2-4 классы. – М.: Просвещение, 2010.</w:t>
      </w:r>
    </w:p>
    <w:p w:rsidR="00FB4AAE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B3E72">
        <w:rPr>
          <w:rFonts w:ascii="Times New Roman" w:eastAsia="Times New Roman" w:hAnsi="Times New Roman" w:cs="Times New Roman"/>
          <w:lang w:eastAsia="ru-RU"/>
        </w:rPr>
        <w:t xml:space="preserve">. Быкова Н., Дули Д., Поспелова М., Эванс В. УМК «Английский в фокусе» для 3 класса. – М.: </w:t>
      </w:r>
      <w:proofErr w:type="spellStart"/>
      <w:r w:rsidRPr="00FB3E72">
        <w:rPr>
          <w:rFonts w:ascii="Times New Roman" w:eastAsia="Times New Roman" w:hAnsi="Times New Roman" w:cs="Times New Roman"/>
          <w:lang w:eastAsia="ru-RU"/>
        </w:rPr>
        <w:t>ExpressPublishing</w:t>
      </w:r>
      <w:proofErr w:type="spellEnd"/>
      <w:r w:rsidRPr="00FB3E72">
        <w:rPr>
          <w:rFonts w:ascii="Times New Roman" w:eastAsia="Times New Roman" w:hAnsi="Times New Roman" w:cs="Times New Roman"/>
          <w:lang w:eastAsia="ru-RU"/>
        </w:rPr>
        <w:t>: Просвещение, 2011.</w:t>
      </w:r>
    </w:p>
    <w:p w:rsidR="002801A0" w:rsidRPr="00FB3E72" w:rsidRDefault="00165F3C" w:rsidP="00FB4AA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Составитель</w:t>
      </w:r>
      <w:r w:rsidR="00FB4AAE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2801A0" w:rsidRPr="00FB3E72" w:rsidRDefault="002801A0" w:rsidP="00FB4AA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B3E72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proofErr w:type="spellStart"/>
      <w:r w:rsidR="00450622">
        <w:rPr>
          <w:rFonts w:ascii="Times New Roman" w:eastAsia="Times New Roman" w:hAnsi="Times New Roman" w:cs="Times New Roman"/>
          <w:b/>
          <w:lang w:eastAsia="ru-RU"/>
        </w:rPr>
        <w:t>Южанинова</w:t>
      </w:r>
      <w:proofErr w:type="spellEnd"/>
      <w:r w:rsidR="00450622">
        <w:rPr>
          <w:rFonts w:ascii="Times New Roman" w:eastAsia="Times New Roman" w:hAnsi="Times New Roman" w:cs="Times New Roman"/>
          <w:b/>
          <w:lang w:eastAsia="ru-RU"/>
        </w:rPr>
        <w:t xml:space="preserve"> Н.Г</w:t>
      </w:r>
      <w:r w:rsidRPr="00FB3E72">
        <w:rPr>
          <w:rFonts w:ascii="Times New Roman" w:eastAsia="Times New Roman" w:hAnsi="Times New Roman" w:cs="Times New Roman"/>
          <w:b/>
          <w:lang w:eastAsia="ru-RU"/>
        </w:rPr>
        <w:t>.</w:t>
      </w:r>
      <w:r w:rsidR="00FB4AAE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2801A0" w:rsidRPr="00FB3E72" w:rsidRDefault="00FB4AAE" w:rsidP="00FB4AAE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учитель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 xml:space="preserve">  английского языка </w:t>
      </w:r>
    </w:p>
    <w:p w:rsidR="000959A9" w:rsidRPr="00FB3E72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59A9" w:rsidRDefault="000959A9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0622" w:rsidRDefault="00450622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0622" w:rsidRDefault="00450622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0622" w:rsidRDefault="00450622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2C71" w:rsidRDefault="00522C71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59A9" w:rsidRPr="00FB3E72" w:rsidRDefault="000959A9" w:rsidP="00FB4AAE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Default="00450622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г. Кстово 2020</w:t>
      </w:r>
      <w:r w:rsidR="002801A0" w:rsidRPr="00FB3E72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30695F" w:rsidRDefault="0030695F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695F" w:rsidRDefault="0030695F" w:rsidP="00FB4AA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01A0" w:rsidRPr="000959A9" w:rsidRDefault="002801A0" w:rsidP="00FB4AA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СОДЕРЖАНИЕ.                                                                                         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Планируемые результаты освоения учебного предмета                         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Содержание учебного предмета                                                             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Тематическое планирование с указанием количества часов,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отводимых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освоение каждой темы                                                       </w:t>
      </w: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1A0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Планируемые результаты освоения учебного предмета</w:t>
      </w:r>
    </w:p>
    <w:p w:rsidR="009D58A9" w:rsidRPr="003900A9" w:rsidRDefault="002801A0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9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Личностными результатами являются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-общее представление о мире как многоязычном и поликультурном сообществе;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себя гражданином своей страны;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языка, в том числе иностранного, как основного средства общения между людьми;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Метапредметными</w:t>
      </w:r>
      <w:proofErr w:type="spellEnd"/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9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английского языка в начальной школе являются: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коммуникативных способностей школьника, умения выбирать адекватные языковые и речевые 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для успешного решения элементарной коммуникативной задачи;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общего лингвистического кругозора младшего школьника;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познавательной, эмоциональной и волевой сфер младшего школьника;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мотивации к изучению иностранного языка;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изучения английского языка в начальной школе являются: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(в объёме содержания курса) находить и сравнивать такие языковые единицы, как звук, буква, слово.</w:t>
      </w:r>
    </w:p>
    <w:p w:rsidR="005B5FA5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коммуникативной сфере, т.е.  во владении английским языком как средством общения):</w:t>
      </w:r>
      <w:proofErr w:type="gramEnd"/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компетенция в следующих видах речевой деятельности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говорении: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на элементарном уровне рассказывать о себе/семье/друге, описывать предмет/картинку, кратко характеризовать персонаж.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аудировании</w:t>
      </w:r>
      <w:proofErr w:type="spellEnd"/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чтении: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вслух небольшие тексты, построенные на изученном языковом материале, соблюдая правила чтения и нужную интонацию;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письменной речи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 техникой письма;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-писать с опорой на образец поздравление с праздником и короткое личное письмо.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компетенция (владение языковыми средствами)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особенностей интонации основных типов предложений;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основных правил чтения и орфографии, изученных в курсе начальной школы;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делать обобщения на основе структурно-функциональных схем простого предложения.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Социокультурная осведомлённость: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познавательной сфере: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опознавать грамматические явления, отсутствующие в родном языке, например артикли;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систематизировать слова, например по тематическому принципу;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пользоваться языковой догадкой, например при опознавании интернационализмов;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пользоваться справочным материалом, представленным в виде таблиц, схем, правил;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двуязычным словарём учебника (в том числе транскрипцией), компьютерным словарём;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осуществлять самонаблюдение и самооценку в доступных младшему школьнику пределах.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-представление об английском языке как средстве выражения мыслей, чувств, эмоций;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эстетической сфере: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трудовой сфере: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следовать намеченному плану в своём учебном труде;</w:t>
      </w:r>
    </w:p>
    <w:p w:rsid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словарь (словарную тетрадь).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8A9" w:rsidRDefault="003900A9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Речевые умения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5B5FA5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развитие диалогической речи представлены в первую очередь заданиями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Что?, Где?, Куда?, Как?, и т. д. Объем диалогического высказывания составляет 2–3 реплики с каждой стороны.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представлена монологическая речь. На основе текста–опоры учащиеся составляют небольшие рассказы о себе, о друге, о семье, о доме; описывают людей, животных с опорой на картинку и т. д. Объём монологического высказывания  – 5–6 фраз.</w:t>
      </w:r>
    </w:p>
    <w:p w:rsidR="00113B4C" w:rsidRDefault="00113B4C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0A9" w:rsidRPr="00113B4C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11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аудирования</w:t>
      </w:r>
      <w:proofErr w:type="spellEnd"/>
      <w:r w:rsidRPr="0011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учащиеся должны: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в условиях непосредственного общения понимать и реагировать на устное высказывание партнеров по общению в пределах сфер и тематики, обозначенных программой;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 понимать просьбы и указания учителя, сверстников, связанные с учебными и игровыми ситуациями в классе;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содержание;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3900A9" w:rsidRPr="00113B4C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 чтения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УМК используются традиционные и зарубежные подходы в обучении чтению (глобальное чтение –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whole-wordreading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эффективность 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данной возрастной группы доказывает практика. Во втором классе используется в основном только глобальное чтение. Для того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Chit-Chat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письме учащиеся научатся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написания букв английского алфавита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списывать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лексико-грамматические упражнения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подписи к рисункам</w:t>
      </w:r>
      <w:r w:rsidR="00FB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4C" w:rsidRDefault="00113B4C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Языковые средства и навыки пользования ими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Графика, каллиграфия, орфография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буквы английского алфавита. Основные буквосочетания. </w:t>
      </w:r>
      <w:proofErr w:type="spellStart"/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-буквенные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соответствия. Знаки транскрипции. Апостроф. Написание наиболее употребительных слов, вошедших в активный словарь.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Фонетическая сторона речи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Ударение в слове, фразе. Отсутствие ударения на служебных словах (артиклях, союзах, предлогах)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Лексическая сторона речи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единицы, обслуживающие ситуации общения в пределах тематики курса.</w:t>
      </w:r>
    </w:p>
    <w:p w:rsidR="00FF16C8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Грамматическая сторона речи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коммуникативные типы предложений: 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повествовательное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 (Не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speaksEnglish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составным именным (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Myfamilyisbig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и составным глагольным (I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liketodance.Shecanskatewell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сказуемым. Побудительные предложения в утвердительной (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Helpme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форме. Безличные предложения в 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настоящем времени (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Itiscold.It’sfiveo’clock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Предложения с однородными членами. Сложносочинённые предложения с союзами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ГлаголывPresent</w:t>
      </w:r>
      <w:proofErr w:type="spellEnd"/>
    </w:p>
    <w:p w:rsidR="003900A9" w:rsidRPr="003900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Simple,PresentContinuous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вструктуре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It’sraining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Глагол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havegot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утвердительных, отрицательных, вопросительных предложениях. Глагол-связка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Модальный глагол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8A9" w:rsidRDefault="003900A9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 с неопределённым, определённым и нулевым артиклем. Существительные в единственном и множественном числе, образованные по правилу. </w:t>
      </w: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Местоимения:</w:t>
      </w:r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(в именительном  и объектном падеже), притяжательные, вопросительные, 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указательное</w:t>
      </w:r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Количественные числительные до 10. Наиболее употребительные предлоги места (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on,under,at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with,of</w:t>
      </w:r>
      <w:proofErr w:type="spell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времени. Наречие </w:t>
      </w:r>
      <w:proofErr w:type="spell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proofErr w:type="gramStart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proofErr w:type="spellEnd"/>
      <w:proofErr w:type="gramEnd"/>
      <w:r w:rsidRPr="00390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6C8" w:rsidRPr="003900A9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Социокультурная осведомлённость</w:t>
      </w:r>
      <w:r w:rsidR="00FB4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D58A9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Общеучебные</w:t>
      </w:r>
      <w:proofErr w:type="spellEnd"/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умения</w:t>
      </w:r>
    </w:p>
    <w:p w:rsidR="00FF16C8" w:rsidRPr="005B5FA5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процессе изучения курса «Иностранный язык» младшие школьники: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совершенствуют </w:t>
      </w:r>
      <w:proofErr w:type="spellStart"/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общеречевые</w:t>
      </w:r>
      <w:proofErr w:type="spellEnd"/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учатся осуществлять самоконтроль, самооценку;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FF16C8" w:rsidRPr="003900A9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Предметное содержание речи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Я и моя семья.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семьи, их имена, возраст, внешность, черты характера, увлечения/хобби. Одежда, обувь.  Любимая еда. Семейные праздники: день рождения.  Подарки.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моих увлечений.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любимые занятия. Виды спорта и спортивные игры. Выходной день (в цирке), каникулы. Игрушки.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и мои друзья.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Имя, возраст, внешность. Любимое домашнее животное: имя, возраст, цвет, размер, что умеет делать.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вокруг меня.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дом/квартира/комната: названия комнат, их размер, предметы мебели и интерьера. Любимое время года. Погода.</w:t>
      </w:r>
    </w:p>
    <w:p w:rsidR="00FF16C8" w:rsidRPr="00FF16C8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Страна/страны изучаемого языка и родная страна.</w:t>
      </w: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сведения: название, столица. Небольшие произведения детского фольклора на английском языке (рифмовки, стихи, песни, сказки).</w:t>
      </w:r>
    </w:p>
    <w:p w:rsidR="009D58A9" w:rsidRDefault="00FF16C8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(знакомство, за столом, во время совместной игры)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6C8" w:rsidRPr="00FF16C8" w:rsidRDefault="00FB4AAE" w:rsidP="00FB4A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ПЛАНИРОВАНИЕ, </w:t>
      </w:r>
      <w:r w:rsidR="00FF1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</w:t>
      </w:r>
      <w:r w:rsidR="005D7385">
        <w:rPr>
          <w:rFonts w:ascii="Times New Roman" w:hAnsi="Times New Roman"/>
          <w:b/>
          <w:bCs/>
          <w:color w:val="000000"/>
          <w:w w:val="0"/>
          <w:sz w:val="26"/>
          <w:szCs w:val="26"/>
        </w:rPr>
        <w:t>(68 ч)</w:t>
      </w:r>
    </w:p>
    <w:p w:rsidR="006D40B7" w:rsidRPr="003900A9" w:rsidRDefault="006D40B7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B7" w:rsidRPr="003900A9" w:rsidRDefault="006D40B7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Знакомство 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оклассниками, учителем). (1 ч)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Приветствие, прощание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использованием типичных фраз английского речевого этикета). 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WelcomeBack</w:t>
      </w:r>
      <w:proofErr w:type="spellEnd"/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StarterModule</w:t>
      </w:r>
      <w:proofErr w:type="spellEnd"/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этикетный диалог (знакомство, встреча, номер телефона).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Пересказывают прочитанный текст по опорам.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 читают небольшие тексты, построенные на изученном языковом материале.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правильное ударение в словах и фразах, интонацию в целом.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нормы произношения звуков английского языка в чтении вслух и устной речи и правильно произносят предложения с точки зрения их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ритмикоинтонационных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Я и моя семья: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FB4AAE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6452A"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семьи, их имена, возраст. (6 ч)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день (распорядок дня).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Покупки в магазине: основные продукты питания. </w:t>
      </w:r>
    </w:p>
    <w:p w:rsidR="00FB4AAE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Любимая еда. (12 ч)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Семейные праздники: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Рождество.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матери.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Подарки. 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Family Moments!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(Module 2);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Families near and far! My Family Tree! (Module 2);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Family Crest! (Module 6)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Day by Day!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8);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Tesco Superstore (Module 4);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All the things I like!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(Module 3); A bite to eat! I scream for ice cream! (Module 3);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Merry Christmas, everybody! Mother’s Day (2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(Special Days!);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Everybodylikespresents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Module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диалог расспрос (о любимой еде) и этикетный диалог (в магазине). Рассказывают (о членах своей семьи, предпочтениях в еде, распорядке дня, называют время). Оперируют активной лексикой в процессе общения. Воспроизводят наизусть тексты рифмовок, песен.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Воспринимают на слух и понимают как основную информацию, так и детали. Вербально или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своей семье, любимом дне недели, о том, что делают в выходные, составляют список для покупки продуктов и пишут записку. Отличают буквы от транскрипционных значков. Пишут транскрипционные знаки 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и /_/; 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и /i/; /k/, /s/, /_/.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Овладевают основными правилами чтения и орфографии, написанием наиболее употребительных слов. Читают окончания существительных во множественном числе. Читают буквы a, i в открытом и закрытом слоге, букву c в различных сочетаниях и положениях.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ритмико-интонационной окраски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6887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Мир моих увлечений.</w:t>
      </w:r>
    </w:p>
    <w:p w:rsidR="0056452A" w:rsidRPr="008A6887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Игрушки. Мои любимые занятия. (4 ч) 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Выходной день (в театре животных,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домемузее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парке).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(4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Come in and play! (4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4);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Get ready, get set, </w:t>
      </w: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proofErr w:type="gram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Fun after school (Module 7);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Cartoon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 Cartoon time (Module 8);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Grandpa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Durov’s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Wonderland (Module 5).</w:t>
      </w:r>
      <w:proofErr w:type="gramEnd"/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House museums in Russia (Module 6);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day off! 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(4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gramStart"/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(Module 7).</w:t>
      </w:r>
      <w:proofErr w:type="gramEnd"/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диалог-расспрос о принадлежности игрушек, о том, что делают в данное время, что любят делать в свободное время. Рассказывают о своём хобби, выходном дне. Оперируют активной лексикой в процессе общения. Воспроизводят наизусть тексты рифмовок, песен.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Вербально или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реагируют на услышанное. Воспринимают на слух и понимают как основную информацию, так и детали.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дне, проведённом в парке. Отличают буквы от транскрипционных значков.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 транскрипционные знаки 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oυ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и /ɒ/; /n/ и /ŋ/. Овладевают основными правилами чтения и орфографии, написанием наиболее употребительных слов. Читают букву ов открытом и закрытом </w:t>
      </w: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слоге</w:t>
      </w:r>
      <w:proofErr w:type="gram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сочетание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ng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сравнении с n.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 интонационных особенностей. Употребляют неопределённый артикль a/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указательные местоимения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местоимения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PresentContinuous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PresentSimple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структуру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likedoing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Я и мои друзья: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увлечения/хобби, совместные занятия. 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Любимое домашнее животное: имя, возраст, цвет, размер, характер, что умеет делать. 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Adayoff</w:t>
      </w:r>
      <w:proofErr w:type="spellEnd"/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(2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7);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FurryFriends</w:t>
      </w:r>
      <w:proofErr w:type="spellEnd"/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Pr="001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56452A" w:rsidRPr="0017128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диалог-расспрос о возрасте животных. Называют части тела и описывают животных. Пересказывают прочитанный текст по опорам. Оперируют активной лексикой в процессе общения. Воспроизводят наизусть тексты рифмовок, песен.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Вербально или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реагируют на услышанное.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своём питомце. Отличают буквы от транскрипционных значков. Пишут транскрипционные знаки 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и /i/.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Овладевают основными правилами чтения и орфографии, написанием наиболее употребительных слов. Читают букву y в открытом и закрытом слоге. Соотносят графический образ слова с его звуковым образом на основе знания основных правил чтения. Читают написанные цифрами количественные числительные от 20 до 50. Соблюдают правильное ударение в словах и фразах, интонацию в целом.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множественное число существительных, образованных не по правилу, числительные от 20 до 50.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Моя школа: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предметы, школьные принадлежности.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School Days! 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1);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Schools in the UK! </w:t>
      </w: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Primary schools in Russia (Module 1).</w:t>
      </w:r>
      <w:proofErr w:type="gramEnd"/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диалог расспрос о любимых предметах. Рассказывают о школьных предметах.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Оперируют активной лексикой в процессе общения. Воспроизводят наизусть тексты рифмовок, песен.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 Вербально или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реагируют на услышанное.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 читают вслух и про себя небольшие тексты, построенные на изученном языковом материале.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значение отдельных незнакомых слов в двуязычном словаре учебника.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Пишут с опорой на образец электронное сообщение о любимых школьных предметах. Отличают буквы от транскрипционных значков.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Пишут транскрипционные знаки /_/ и /e/. Читают букву e в открытом и закрытом слоге.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Соотносят графический образ слова с его звуковым образом на основе знания основных правил чтения. Овладевают основными правилами чтения и орфографии, написанием наиболее употребительных слов. Читают написанные цифрами количественные числительные от 11 до 20. Соблюдают правильное ударение в словах и фразах, интонацию в целом.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повелительное наклонение глаголов, числительные от 11 до 20, разделительный союз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2C71" w:rsidRDefault="00522C71" w:rsidP="00FB4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B4AAE" w:rsidRDefault="00FB4AAE" w:rsidP="00FB4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lastRenderedPageBreak/>
        <w:t>Мир вокруг меня.</w:t>
      </w:r>
    </w:p>
    <w:p w:rsidR="0056452A" w:rsidRPr="00FB3E72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дом/квартира/комната: названия комнат, их размер,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меты мебели и интерьера. </w:t>
      </w:r>
      <w:r w:rsidRPr="00FB3E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B3E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56452A" w:rsidRPr="00FB3E72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452A" w:rsidRPr="00FB3E72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Come and play! In my room! (2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4);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Home sweet home! MyHouse</w:t>
      </w:r>
      <w:r w:rsidRPr="00FB3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Module</w:t>
      </w:r>
      <w:r w:rsidRPr="005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диалог расспрос (о предметах мебели и их количестве). Рассказывают о своём доме/квартире/комнате.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Вербально или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Читают о гербе семьи с извлечением основной информации. Пишут с опорой на образец о предметах мебели в своей комнате, описывают дом/квартиру. Отличают буквы от транскрипционных значков. Пишут транскрипционные знаки / / и //. Читают букву u в открытом и закрытом слоге. 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Распознают и используют связующее “r”.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Употребляют указательные местоимения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these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those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предлоги места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nextto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infrontof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behind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множественное число существительных, образованных не по правилу (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ies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структуру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thereis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thereare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вопросительное слово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союз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because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452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Страна/страны изучаемого языка и родная страна</w:t>
      </w:r>
      <w:r w:rsidRPr="0056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(дома, магазины, животный мир, блюда национальной кухни, школа, мир увлечений). (8 ч)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Небольшие произведения детского фольклора на изучаемом иностранном языке (рифмовки, стихи, песни, сказки). </w:t>
      </w:r>
      <w:proofErr w:type="gramEnd"/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 ч) 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за столом, в магазине).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Schools in the UK.</w:t>
      </w:r>
      <w:proofErr w:type="gram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Primary Schools in Russia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1);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Families near and far (UK, Australia).</w:t>
      </w:r>
      <w:proofErr w:type="gramEnd"/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Families in Russia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2);</w:t>
      </w:r>
    </w:p>
    <w:p w:rsid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bite to eat! (UK), I scream for ice cream!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(Module 3);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Tesco Superstore (UK), </w:t>
      </w: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Everybody</w:t>
      </w:r>
      <w:proofErr w:type="gram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likes presents!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(Module 4);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Animals Down Under! (Australia).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Grandpa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Durov’s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Wonderland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 (Module 5);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British Homes! House Museums in Russia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6)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Get ready, get set, </w:t>
      </w: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proofErr w:type="gram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 (USA).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Fun after school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(Module 7);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Cartoon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Favourites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(USA).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Cartoon time (1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(Module 8); </w:t>
      </w:r>
    </w:p>
    <w:p w:rsidR="0056452A" w:rsidRPr="00B930A4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Toy Soldier (Reader, Modules 1–8) (8 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  <w:proofErr w:type="gramEnd"/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 wish you a merry Christmas. I love you, Lovey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Dovey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56452A" w:rsidRPr="005B5FA5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этикетный диалог в магазине. Составляют собственный текст по аналогии и рассказывают о своей школе, о том, чем занимаются после уроков, семейном дереве, о лакомствах, подарках и Деде Морозе, </w:t>
      </w:r>
      <w:proofErr w:type="spellStart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домахмузеях</w:t>
      </w:r>
      <w:proofErr w:type="spellEnd"/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любимом персонаже мультфильмов. Оперируют активной лексикой в процессе общения. Воспроизводят наизусть небольшие произведения детского фольклора: стихотворение, песню. Понимают на слух речь учителя, одноклассников. 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Читают с полным пониманием текста о театре зверей Дурова, домах-музеях.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Читают про себя небольшие тексты, построенные на изученном языковом материале, а также содержащие незнакомые слова.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Догадываются о значении незнакомых слов по знакомым словообразовательным элементам (приставки, суффиксы), аналогии с родным языком, конверсии, контексту, наглядности.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обращают внимания на незнакомые слова, не мешающие понимать основное содержание текста. Находят значение отдельных незнакомых слов в двуязычном словаре учебника.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Пишут с опорой на образец о своей школе, своём семейном дереве, подарках. Правильно оформляют конверт (с опорой на образец).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</w:r>
    </w:p>
    <w:p w:rsidR="0056452A" w:rsidRPr="0056452A" w:rsidRDefault="0056452A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B7" w:rsidRPr="003900A9" w:rsidRDefault="006D40B7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B7" w:rsidRPr="003900A9" w:rsidRDefault="006D40B7" w:rsidP="00FB4A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2BC" w:rsidRDefault="004632BC" w:rsidP="00FB4AAE">
      <w:pPr>
        <w:shd w:val="clear" w:color="auto" w:fill="FFFFFF"/>
        <w:spacing w:after="0" w:line="338" w:lineRule="atLeast"/>
        <w:ind w:firstLine="28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1" w:name="id.gjdgxs"/>
      <w:bookmarkEnd w:id="1"/>
    </w:p>
    <w:p w:rsidR="00AA1955" w:rsidRDefault="00AA1955" w:rsidP="00FB4AAE">
      <w:pPr>
        <w:ind w:firstLine="284"/>
      </w:pPr>
    </w:p>
    <w:sectPr w:rsidR="00AA1955" w:rsidSect="00C2024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C51"/>
    <w:rsid w:val="00020F0F"/>
    <w:rsid w:val="000959A9"/>
    <w:rsid w:val="00113B4C"/>
    <w:rsid w:val="00165F3C"/>
    <w:rsid w:val="00171285"/>
    <w:rsid w:val="002801A0"/>
    <w:rsid w:val="0030695F"/>
    <w:rsid w:val="003539C2"/>
    <w:rsid w:val="003900A9"/>
    <w:rsid w:val="00450622"/>
    <w:rsid w:val="00454C51"/>
    <w:rsid w:val="004632BC"/>
    <w:rsid w:val="00522C71"/>
    <w:rsid w:val="0056452A"/>
    <w:rsid w:val="005B5FA5"/>
    <w:rsid w:val="005D7385"/>
    <w:rsid w:val="006D40B7"/>
    <w:rsid w:val="008A6887"/>
    <w:rsid w:val="009D58A9"/>
    <w:rsid w:val="00AA1955"/>
    <w:rsid w:val="00B31450"/>
    <w:rsid w:val="00B930A4"/>
    <w:rsid w:val="00C2024D"/>
    <w:rsid w:val="00C723A5"/>
    <w:rsid w:val="00D750C9"/>
    <w:rsid w:val="00E04DB8"/>
    <w:rsid w:val="00F47B0B"/>
    <w:rsid w:val="00F60CCE"/>
    <w:rsid w:val="00FB3E72"/>
    <w:rsid w:val="00FB4AAE"/>
    <w:rsid w:val="00FF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24D"/>
  </w:style>
  <w:style w:type="paragraph" w:customStyle="1" w:styleId="c12">
    <w:name w:val="c1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024D"/>
  </w:style>
  <w:style w:type="paragraph" w:customStyle="1" w:styleId="c6">
    <w:name w:val="c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2024D"/>
  </w:style>
  <w:style w:type="character" w:customStyle="1" w:styleId="c20">
    <w:name w:val="c20"/>
    <w:basedOn w:val="a0"/>
    <w:rsid w:val="00C2024D"/>
  </w:style>
  <w:style w:type="character" w:customStyle="1" w:styleId="c48">
    <w:name w:val="c48"/>
    <w:basedOn w:val="a0"/>
    <w:rsid w:val="00C2024D"/>
  </w:style>
  <w:style w:type="paragraph" w:customStyle="1" w:styleId="c4">
    <w:name w:val="c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2024D"/>
  </w:style>
  <w:style w:type="paragraph" w:customStyle="1" w:styleId="c25">
    <w:name w:val="c2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024D"/>
  </w:style>
  <w:style w:type="character" w:styleId="a3">
    <w:name w:val="Hyperlink"/>
    <w:basedOn w:val="a0"/>
    <w:uiPriority w:val="99"/>
    <w:semiHidden/>
    <w:unhideWhenUsed/>
    <w:rsid w:val="00C20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024D"/>
    <w:rPr>
      <w:color w:val="800080"/>
      <w:u w:val="single"/>
    </w:rPr>
  </w:style>
  <w:style w:type="character" w:customStyle="1" w:styleId="c18">
    <w:name w:val="c18"/>
    <w:basedOn w:val="a0"/>
    <w:rsid w:val="00C2024D"/>
  </w:style>
  <w:style w:type="character" w:customStyle="1" w:styleId="c19">
    <w:name w:val="c19"/>
    <w:basedOn w:val="a0"/>
    <w:rsid w:val="00C2024D"/>
  </w:style>
  <w:style w:type="character" w:customStyle="1" w:styleId="c13">
    <w:name w:val="c13"/>
    <w:basedOn w:val="a0"/>
    <w:rsid w:val="00C2024D"/>
  </w:style>
  <w:style w:type="character" w:customStyle="1" w:styleId="apple-converted-space">
    <w:name w:val="apple-converted-space"/>
    <w:basedOn w:val="a0"/>
    <w:rsid w:val="00C2024D"/>
  </w:style>
  <w:style w:type="paragraph" w:customStyle="1" w:styleId="c28">
    <w:name w:val="c28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024D"/>
  </w:style>
  <w:style w:type="paragraph" w:customStyle="1" w:styleId="c22">
    <w:name w:val="c2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024D"/>
  </w:style>
  <w:style w:type="paragraph" w:customStyle="1" w:styleId="c76">
    <w:name w:val="c7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2024D"/>
  </w:style>
  <w:style w:type="paragraph" w:customStyle="1" w:styleId="c51">
    <w:name w:val="c51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024D"/>
  </w:style>
  <w:style w:type="paragraph" w:styleId="a5">
    <w:name w:val="Normal (Web)"/>
    <w:basedOn w:val="a"/>
    <w:uiPriority w:val="99"/>
    <w:semiHidden/>
    <w:unhideWhenUsed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24D"/>
  </w:style>
  <w:style w:type="paragraph" w:customStyle="1" w:styleId="c12">
    <w:name w:val="c1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024D"/>
  </w:style>
  <w:style w:type="paragraph" w:customStyle="1" w:styleId="c6">
    <w:name w:val="c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2024D"/>
  </w:style>
  <w:style w:type="character" w:customStyle="1" w:styleId="c20">
    <w:name w:val="c20"/>
    <w:basedOn w:val="a0"/>
    <w:rsid w:val="00C2024D"/>
  </w:style>
  <w:style w:type="character" w:customStyle="1" w:styleId="c48">
    <w:name w:val="c48"/>
    <w:basedOn w:val="a0"/>
    <w:rsid w:val="00C2024D"/>
  </w:style>
  <w:style w:type="paragraph" w:customStyle="1" w:styleId="c4">
    <w:name w:val="c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2024D"/>
  </w:style>
  <w:style w:type="paragraph" w:customStyle="1" w:styleId="c25">
    <w:name w:val="c2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024D"/>
  </w:style>
  <w:style w:type="character" w:styleId="a3">
    <w:name w:val="Hyperlink"/>
    <w:basedOn w:val="a0"/>
    <w:uiPriority w:val="99"/>
    <w:semiHidden/>
    <w:unhideWhenUsed/>
    <w:rsid w:val="00C20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024D"/>
    <w:rPr>
      <w:color w:val="800080"/>
      <w:u w:val="single"/>
    </w:rPr>
  </w:style>
  <w:style w:type="character" w:customStyle="1" w:styleId="c18">
    <w:name w:val="c18"/>
    <w:basedOn w:val="a0"/>
    <w:rsid w:val="00C2024D"/>
  </w:style>
  <w:style w:type="character" w:customStyle="1" w:styleId="c19">
    <w:name w:val="c19"/>
    <w:basedOn w:val="a0"/>
    <w:rsid w:val="00C2024D"/>
  </w:style>
  <w:style w:type="character" w:customStyle="1" w:styleId="c13">
    <w:name w:val="c13"/>
    <w:basedOn w:val="a0"/>
    <w:rsid w:val="00C2024D"/>
  </w:style>
  <w:style w:type="character" w:customStyle="1" w:styleId="apple-converted-space">
    <w:name w:val="apple-converted-space"/>
    <w:basedOn w:val="a0"/>
    <w:rsid w:val="00C2024D"/>
  </w:style>
  <w:style w:type="paragraph" w:customStyle="1" w:styleId="c28">
    <w:name w:val="c28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024D"/>
  </w:style>
  <w:style w:type="paragraph" w:customStyle="1" w:styleId="c22">
    <w:name w:val="c2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024D"/>
  </w:style>
  <w:style w:type="paragraph" w:customStyle="1" w:styleId="c76">
    <w:name w:val="c7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2024D"/>
  </w:style>
  <w:style w:type="paragraph" w:customStyle="1" w:styleId="c51">
    <w:name w:val="c51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024D"/>
  </w:style>
  <w:style w:type="paragraph" w:styleId="a5">
    <w:name w:val="Normal (Web)"/>
    <w:basedOn w:val="a"/>
    <w:uiPriority w:val="99"/>
    <w:semiHidden/>
    <w:unhideWhenUsed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97B2-B943-42AD-B946-205AFDE4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23</cp:revision>
  <dcterms:created xsi:type="dcterms:W3CDTF">2016-12-30T08:34:00Z</dcterms:created>
  <dcterms:modified xsi:type="dcterms:W3CDTF">2020-10-01T11:53:00Z</dcterms:modified>
</cp:coreProperties>
</file>