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A3020" w:rsidRPr="007A3020" w:rsidTr="007A302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020" w:rsidRPr="007A3020" w:rsidRDefault="007A3020" w:rsidP="007A3020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Администрация Кстовского муниципального района</w:t>
            </w:r>
          </w:p>
        </w:tc>
      </w:tr>
      <w:tr w:rsidR="007A3020" w:rsidRPr="007A3020" w:rsidTr="007A302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020" w:rsidRPr="007A3020" w:rsidRDefault="007A3020" w:rsidP="007A3020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30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7A3020" w:rsidRPr="007A3020" w:rsidTr="007A302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020" w:rsidRPr="007A3020" w:rsidRDefault="007A3020" w:rsidP="007A3020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30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7A3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3020" w:rsidRPr="007A3020" w:rsidRDefault="007A3020" w:rsidP="007A3020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3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7A3020" w:rsidRPr="007A3020" w:rsidTr="007A302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020" w:rsidRPr="007A3020" w:rsidRDefault="007A3020" w:rsidP="007A3020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3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тел./факс 8(83145)9-32-79,</w:t>
            </w:r>
            <w:r w:rsidRPr="007A302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e-mail mbougimnaziya4@yandex.ru</w:t>
            </w:r>
          </w:p>
        </w:tc>
      </w:tr>
    </w:tbl>
    <w:p w:rsidR="007A3020" w:rsidRPr="007A3020" w:rsidRDefault="007A3020" w:rsidP="007A3020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7A3020" w:rsidRPr="007A3020" w:rsidTr="007A3020">
        <w:trPr>
          <w:trHeight w:val="1305"/>
        </w:trPr>
        <w:tc>
          <w:tcPr>
            <w:tcW w:w="5186" w:type="dxa"/>
          </w:tcPr>
          <w:p w:rsidR="007A3020" w:rsidRPr="007A3020" w:rsidRDefault="007A3020">
            <w:pPr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7A3020" w:rsidRPr="007A3020" w:rsidRDefault="007A3020">
            <w:pPr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7A3020" w:rsidRPr="007A3020" w:rsidRDefault="007A3020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7A3020" w:rsidRPr="007A3020" w:rsidRDefault="007A3020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7A3020" w:rsidRPr="007A3020" w:rsidRDefault="007A3020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7A302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7A3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7A302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970CE5" w:rsidRPr="00652868" w:rsidRDefault="00970CE5" w:rsidP="007A3020">
      <w:pPr>
        <w:spacing w:after="0" w:line="360" w:lineRule="auto"/>
        <w:ind w:left="170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78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37833">
        <w:rPr>
          <w:rFonts w:ascii="Times New Roman" w:eastAsia="Times New Roman" w:hAnsi="Times New Roman" w:cs="Times New Roman"/>
          <w:b/>
          <w:bCs/>
          <w:sz w:val="28"/>
          <w:szCs w:val="28"/>
        </w:rPr>
        <w:t>б организации и осуществлении образовательной деятельности по дополнительным общеобразовательным программам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1. Данное Положение регламентирует образовательную деятельность в МБОУ Гимназии № 4 (далее Гимназия) по дополнительным общеобразовательны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программам, в том числе для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>щихся с ограниченными возможностями здоровья, детей-инвалидов.</w:t>
      </w:r>
    </w:p>
    <w:p w:rsidR="00970CE5" w:rsidRPr="00652868" w:rsidRDefault="00970CE5" w:rsidP="007A3020">
      <w:pPr>
        <w:spacing w:after="0" w:line="360" w:lineRule="auto"/>
        <w:ind w:left="170" w:right="57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разработано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7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 декабря 2012 г. № 273-ФЗ «Об образовании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37833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риказа Министерства образования и науки Российской Федерации от 29 августа 2013 г.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общеобразовательным программам», с учётом положений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Концепии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дополнительного образования детей от 4 сентября 2014 г. №1726-р.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"/>
      <w:bookmarkEnd w:id="0"/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2. Образовательная деятельность по дополнительным общеобразовательным программам в Гимназии  направлена </w:t>
      </w:r>
      <w:proofErr w:type="gramStart"/>
      <w:r w:rsidRPr="00E3783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378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формирование и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витие творческих способностей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индивидуальных потребностей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здорового и безопасного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жизни, укрепление здоровья </w:t>
      </w:r>
      <w:proofErr w:type="gramStart"/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E37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духовно-нравственного, гражданско-патриотического, военно-патриоти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ческого, трудового воспитания </w:t>
      </w:r>
      <w:proofErr w:type="gramStart"/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E37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выявление, развитие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поддержку талантливых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>, а также лиц, проявивших выдающиеся способности;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ориентацию </w:t>
      </w:r>
      <w:proofErr w:type="gramStart"/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E37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еского труда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готовки, в том числе из числа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детей-инвалидов и инвалидов;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циализацию и адаптацию </w:t>
      </w:r>
      <w:proofErr w:type="gramStart"/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к жизни в обществе;</w:t>
      </w:r>
    </w:p>
    <w:p w:rsidR="00970CE5" w:rsidRPr="00E37833" w:rsidRDefault="00970CE5" w:rsidP="007A3020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 </w:t>
      </w:r>
      <w:proofErr w:type="gramStart"/>
      <w:r w:rsidR="003117D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311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3. Содержание дополнительных общеразвивающих программ и сроки </w:t>
      </w:r>
      <w:proofErr w:type="gramStart"/>
      <w:r w:rsidRPr="00E37833">
        <w:rPr>
          <w:rFonts w:ascii="Times New Roman" w:eastAsia="Times New Roman" w:hAnsi="Times New Roman" w:cs="Times New Roman"/>
          <w:sz w:val="28"/>
          <w:szCs w:val="28"/>
        </w:rPr>
        <w:t>обучения по ним</w:t>
      </w:r>
      <w:proofErr w:type="gramEnd"/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образовательной программой Гимназии,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 xml:space="preserve"> которая проходит согласование 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>методического совета Гимназии и утверждается директором Гимназии.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4. Дополнительные общеобразовательные программы реализуются в течение всего календарного года, включая каникулярное время.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37833">
        <w:rPr>
          <w:rFonts w:ascii="Times New Roman" w:eastAsia="Times New Roman" w:hAnsi="Times New Roman" w:cs="Times New Roman"/>
          <w:sz w:val="28"/>
          <w:szCs w:val="28"/>
        </w:rPr>
        <w:t>В Гимназии образовательный процесс по дополнительным общеобразовательным программам организуется в объединениях по интер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есам, сформированных в группы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F901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  творческие коллективы,  театры) (далее - объединения), а также индивидуально.</w:t>
      </w:r>
      <w:proofErr w:type="gramEnd"/>
    </w:p>
    <w:p w:rsidR="00986CB5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6.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970CE5" w:rsidRPr="00986CB5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970CE5" w:rsidRPr="00986CB5"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970CE5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сочетание различных форм </w:t>
      </w:r>
      <w:proofErr w:type="gramStart"/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 общеобразовательным программам: обучение  в очной форме, обучение с использованием дистанционных технологий,  обучение с использованием электронного обучения.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7833">
        <w:rPr>
          <w:rFonts w:ascii="Times New Roman" w:eastAsia="Times New Roman" w:hAnsi="Times New Roman" w:cs="Times New Roman"/>
          <w:sz w:val="28"/>
          <w:szCs w:val="28"/>
        </w:rPr>
        <w:t>Очная форма обучения предполагает освоение дополнительных общеобразовательных программ при непосредственном посещении Гимназии через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  <w:proofErr w:type="gramEnd"/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обучение реализуется в основном с применением информационно телекоммуникационных сетей при опосредованном (на расстоянии) взаимодействии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F901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педагогических рабо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тников и обеспечивает освоение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F901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общеобразовательных программ в полном объеме н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езависимо от места нахождения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F901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Электронное обучение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ой информации, взаимодействие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F901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педагогических работников.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Формы </w:t>
      </w:r>
      <w:proofErr w:type="gramStart"/>
      <w:r w:rsidRPr="00E3783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общеобразовательным программам выбираются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>с учетом  характерологических свойств дополнительного образования детей.</w:t>
      </w:r>
    </w:p>
    <w:p w:rsidR="00970CE5" w:rsidRPr="00E37833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F901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17D2" w:rsidRPr="00E378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в объединении физкультурно-спортивной и туристско-краеведческой  направленности не должно превышать 15 человек, в объединениях технической, естественнонаучной,  художественной,  социально-педагогической направленности от 15 до 20 человек, их возрастные категории, а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продолжительность учебных занятий в объединении зависят от направленности дополнительных общеобразовательных программ.</w:t>
      </w:r>
    </w:p>
    <w:p w:rsidR="00970CE5" w:rsidRPr="00E37833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F901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заниматься в нескольких объединениях, менять их.</w:t>
      </w:r>
    </w:p>
    <w:p w:rsidR="00986CB5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Дополнительные общеобразовательные программы реализуются Гимназией как самостоятель</w:t>
      </w:r>
      <w:r>
        <w:rPr>
          <w:rFonts w:ascii="Times New Roman" w:eastAsia="Times New Roman" w:hAnsi="Times New Roman" w:cs="Times New Roman"/>
          <w:sz w:val="28"/>
          <w:szCs w:val="28"/>
        </w:rPr>
        <w:t>но, так и на основании договора о совместной деятельности с другими организациями и учреждениями.</w:t>
      </w:r>
    </w:p>
    <w:p w:rsidR="00970CE5" w:rsidRPr="00E37833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Гимназия ежегодно обновляе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970CE5" w:rsidRPr="00E37833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отдыха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Гимназии по представлению педагогических 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работников с учетом пожеланий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тавителей) несовершеннолетних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 и возрастных особенностей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CE5" w:rsidRPr="00E37833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. При реализации дополнительных общеобразовательных программ Гимназия может проводить массовые мероприятия (Приложение 1), создавать необходимые условия для совместного труда и (или) отдыха обучающихся, родителей (законных представителей).</w:t>
      </w:r>
    </w:p>
    <w:p w:rsidR="00970CE5" w:rsidRPr="00E37833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. В работе объединений при наличии условий и согласия руководителя объединения могут участвовать со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вместно с несовершеннолетними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их родители (законные представители) без включения в основной состав.</w:t>
      </w:r>
    </w:p>
    <w:p w:rsidR="00970CE5" w:rsidRPr="00E37833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970CE5" w:rsidRPr="00E37833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. На основании локального акта Гимназии определяются формы аудиторных занятий, а также формы, порядок и периодичность провед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ения промежуточной аттестации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CE5" w:rsidRPr="00E37833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стями здоровья, детей-инвалидов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образовательный процесс по дополнительным общеобразовательным программам с учетом особенностей психофизического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 развития указанных категорий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7833">
        <w:rPr>
          <w:rFonts w:ascii="Times New Roman" w:eastAsia="Times New Roman" w:hAnsi="Times New Roman" w:cs="Times New Roman"/>
          <w:sz w:val="28"/>
          <w:szCs w:val="28"/>
        </w:rPr>
        <w:t>Для получени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я дополнительного образования </w:t>
      </w:r>
      <w:r w:rsidR="00F901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детьми-инвалидами создаются специальные условия об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учения, воспитания и развития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>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нта (помощника), оказывающего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техническую помощь, проведение групповых и индивидуальных коррекционных занятий</w:t>
      </w:r>
      <w:proofErr w:type="gramEnd"/>
      <w:r w:rsidRPr="00E37833">
        <w:rPr>
          <w:rFonts w:ascii="Times New Roman" w:eastAsia="Times New Roman" w:hAnsi="Times New Roman" w:cs="Times New Roman"/>
          <w:sz w:val="28"/>
          <w:szCs w:val="28"/>
        </w:rPr>
        <w:t>, обеспечение доступа в здания Гимназии и другие условия, без которых невозможно или затруднено освоение образоват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ельных программ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детьми-инвалидами.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7833">
        <w:rPr>
          <w:rFonts w:ascii="Times New Roman" w:eastAsia="Times New Roman" w:hAnsi="Times New Roman" w:cs="Times New Roman"/>
          <w:sz w:val="28"/>
          <w:szCs w:val="28"/>
        </w:rPr>
        <w:t>Сроки обучения по дополнительным общеразвивающим программам и дополнительным предпр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офессиональным программам для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комиссии - для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а также в соответствии с индивидуальной про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граммой реабилитации - для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детей-инвалидов.</w:t>
      </w:r>
      <w:proofErr w:type="gramEnd"/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Численный состав объединения может быть </w:t>
      </w:r>
      <w:r w:rsidR="00AF490C">
        <w:rPr>
          <w:rFonts w:ascii="Times New Roman" w:eastAsia="Times New Roman" w:hAnsi="Times New Roman" w:cs="Times New Roman"/>
          <w:sz w:val="28"/>
          <w:szCs w:val="28"/>
        </w:rPr>
        <w:t xml:space="preserve">уменьшен при включении в него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и (или) детей-инвалидов, инвалидов.</w:t>
      </w:r>
    </w:p>
    <w:p w:rsidR="00970CE5" w:rsidRPr="00E37833" w:rsidRDefault="00AF490C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детей инвалидов и инвалидов в учебной группе устанавливается до 15 человек.</w:t>
      </w:r>
    </w:p>
    <w:p w:rsidR="00970CE5" w:rsidRPr="00E37833" w:rsidRDefault="00AF490C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Занятия в объединениях с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детьми-инвалидами могут быть организ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ованы как совместно с другими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, так и в отдельных классах, группах. </w:t>
      </w:r>
      <w:proofErr w:type="gramEnd"/>
    </w:p>
    <w:p w:rsidR="00970CE5" w:rsidRDefault="00986CB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Гимназия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</w:t>
      </w:r>
      <w:r w:rsidR="00DA03E9">
        <w:rPr>
          <w:rFonts w:ascii="Times New Roman" w:eastAsia="Times New Roman" w:hAnsi="Times New Roman" w:cs="Times New Roman"/>
          <w:sz w:val="28"/>
          <w:szCs w:val="28"/>
        </w:rPr>
        <w:t xml:space="preserve">вой и </w:t>
      </w:r>
      <w:proofErr w:type="spellStart"/>
      <w:r w:rsidR="00DA03E9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DA03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3117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, а также молодежным и детским общественным объединениям и организациям на договорной основе.</w:t>
      </w:r>
    </w:p>
    <w:p w:rsidR="00F7419F" w:rsidRDefault="00F7419F" w:rsidP="00F7419F">
      <w:pPr>
        <w:spacing w:after="0" w:line="240" w:lineRule="auto"/>
        <w:ind w:left="170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_________________________</w:t>
      </w:r>
    </w:p>
    <w:p w:rsidR="00F7419F" w:rsidRDefault="00F7419F" w:rsidP="00F7419F">
      <w:pPr>
        <w:spacing w:after="0" w:line="240" w:lineRule="auto"/>
        <w:ind w:left="170" w:right="57"/>
        <w:rPr>
          <w:rFonts w:ascii="Times New Roman" w:hAnsi="Times New Roman" w:cs="Times New Roman"/>
        </w:rPr>
      </w:pPr>
    </w:p>
    <w:p w:rsidR="00F7419F" w:rsidRPr="00F7419F" w:rsidRDefault="00F7419F" w:rsidP="00F7419F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F7419F">
        <w:rPr>
          <w:rFonts w:ascii="Times New Roman" w:hAnsi="Times New Roman" w:cs="Times New Roman"/>
          <w:sz w:val="28"/>
          <w:szCs w:val="28"/>
        </w:rPr>
        <w:t>Рассмотрено</w:t>
      </w:r>
    </w:p>
    <w:p w:rsidR="00F7419F" w:rsidRPr="00F7419F" w:rsidRDefault="00F7419F" w:rsidP="00F7419F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F7419F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F7419F" w:rsidRPr="00F7419F" w:rsidRDefault="00F7419F" w:rsidP="00F7419F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419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7419F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F7419F">
        <w:rPr>
          <w:rFonts w:ascii="Times New Roman" w:hAnsi="Times New Roman" w:cs="Times New Roman"/>
          <w:sz w:val="28"/>
          <w:szCs w:val="28"/>
        </w:rPr>
        <w:t xml:space="preserve"> от  </w:t>
      </w:r>
      <w:r w:rsidRPr="00F7419F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F7419F" w:rsidRPr="00F7419F" w:rsidRDefault="00F7419F" w:rsidP="00F7419F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7419F" w:rsidRPr="00F7419F" w:rsidRDefault="00F7419F" w:rsidP="00F7419F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7419F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F7419F" w:rsidRPr="00F7419F" w:rsidRDefault="00F7419F" w:rsidP="00F7419F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7419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F741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419F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F7419F" w:rsidRPr="00F7419F" w:rsidRDefault="00F7419F" w:rsidP="00F7419F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419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7419F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F7419F">
        <w:rPr>
          <w:rFonts w:ascii="Times New Roman" w:hAnsi="Times New Roman" w:cs="Times New Roman"/>
          <w:sz w:val="28"/>
          <w:szCs w:val="28"/>
        </w:rPr>
        <w:t xml:space="preserve"> от </w:t>
      </w:r>
      <w:r w:rsidRPr="00F7419F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F7419F" w:rsidRPr="00F7419F" w:rsidRDefault="00F7419F" w:rsidP="00F7419F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7419F" w:rsidRPr="00F7419F" w:rsidRDefault="00F7419F" w:rsidP="00F7419F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7419F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F7419F" w:rsidRPr="00F7419F" w:rsidRDefault="00F7419F" w:rsidP="00F7419F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7419F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F7419F" w:rsidRPr="00F7419F" w:rsidRDefault="00F7419F" w:rsidP="00F7419F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7419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7419F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F7419F">
        <w:rPr>
          <w:rFonts w:ascii="Times New Roman" w:hAnsi="Times New Roman" w:cs="Times New Roman"/>
          <w:sz w:val="28"/>
          <w:szCs w:val="28"/>
        </w:rPr>
        <w:t xml:space="preserve"> от </w:t>
      </w:r>
      <w:r w:rsidRPr="00F7419F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F74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20" w:rsidRDefault="007A30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0CE5" w:rsidRPr="007A3020" w:rsidRDefault="00970CE5" w:rsidP="007A3020">
      <w:pPr>
        <w:spacing w:after="0" w:line="360" w:lineRule="auto"/>
        <w:ind w:left="170" w:right="57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970CE5" w:rsidRPr="00E37833" w:rsidRDefault="007A3020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Календарь массовых мероприятий составляется заместителем директора по воспитательной работе и утверждается  на заседании педагогического совета.</w:t>
      </w:r>
    </w:p>
    <w:p w:rsidR="00970CE5" w:rsidRPr="00E37833" w:rsidRDefault="00F7419F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Издается приказ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о проведении мероприятия с указанием срока подготовки и даты проведения, назначаются ответственные лица.</w:t>
      </w:r>
    </w:p>
    <w:p w:rsidR="00970CE5" w:rsidRPr="00E37833" w:rsidRDefault="007A3020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 составляет план с четким указанием обязанностей сторон, несет ответственность за выполнение плана мероприятия.</w:t>
      </w:r>
    </w:p>
    <w:p w:rsidR="00970CE5" w:rsidRPr="00E37833" w:rsidRDefault="00970CE5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33">
        <w:rPr>
          <w:rFonts w:ascii="Times New Roman" w:eastAsia="Times New Roman" w:hAnsi="Times New Roman" w:cs="Times New Roman"/>
          <w:sz w:val="28"/>
          <w:szCs w:val="28"/>
        </w:rPr>
        <w:t>4. Ответственный за  охрану труда проводит инструктаж для классных руководителей по плану проведения, 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7833">
        <w:rPr>
          <w:rFonts w:ascii="Times New Roman" w:eastAsia="Times New Roman" w:hAnsi="Times New Roman" w:cs="Times New Roman"/>
          <w:sz w:val="28"/>
          <w:szCs w:val="28"/>
        </w:rPr>
        <w:t>директора по воспитательной работе о культуре поведения, ответственности за сохранность материального имущества Гимназии. Классные руководители проводят инструктаж в классах и делают запись в журнале.</w:t>
      </w:r>
    </w:p>
    <w:p w:rsidR="00970CE5" w:rsidRPr="00E37833" w:rsidRDefault="007A3020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Заместитель директор</w:t>
      </w:r>
      <w:r w:rsidR="00F7419F">
        <w:rPr>
          <w:rFonts w:ascii="Times New Roman" w:eastAsia="Times New Roman" w:hAnsi="Times New Roman" w:cs="Times New Roman"/>
          <w:sz w:val="28"/>
          <w:szCs w:val="28"/>
        </w:rPr>
        <w:t xml:space="preserve">а по воспитательной работе,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назначаются </w:t>
      </w:r>
      <w:proofErr w:type="gramStart"/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 xml:space="preserve"> за жизнь, здоровье, безопасность </w:t>
      </w:r>
      <w:r w:rsidR="00970CE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70C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970CE5" w:rsidRPr="00E37833" w:rsidRDefault="007A3020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До начала мероприятия, заместитель директора по воспитательной работе и дежурный администратор осматривают все помещения и доводят до сведения администрации информацию об имеющихся недостатках. По окончании мероприятия, вновь осматриваются все помещения и сдают ответственному работнику Гимназии (завхозу).</w:t>
      </w:r>
    </w:p>
    <w:p w:rsidR="00970CE5" w:rsidRPr="00E37833" w:rsidRDefault="007A3020" w:rsidP="007A3020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70CE5" w:rsidRPr="00E37833">
        <w:rPr>
          <w:rFonts w:ascii="Times New Roman" w:eastAsia="Times New Roman" w:hAnsi="Times New Roman" w:cs="Times New Roman"/>
          <w:sz w:val="28"/>
          <w:szCs w:val="28"/>
        </w:rPr>
        <w:t>По окончании мероприятия проводится анализ, выявляющий недостатки, обсуждаются пути решения.</w:t>
      </w:r>
    </w:p>
    <w:p w:rsidR="00F7419F" w:rsidRDefault="00F7419F" w:rsidP="00F7419F">
      <w:pPr>
        <w:spacing w:after="0" w:line="360" w:lineRule="auto"/>
        <w:ind w:left="170" w:right="57" w:firstLine="709"/>
        <w:jc w:val="both"/>
      </w:pPr>
    </w:p>
    <w:sectPr w:rsidR="00F7419F" w:rsidSect="006528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3167"/>
    <w:multiLevelType w:val="hybridMultilevel"/>
    <w:tmpl w:val="077A3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35E"/>
    <w:multiLevelType w:val="hybridMultilevel"/>
    <w:tmpl w:val="D8DE3EF6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76C95850"/>
    <w:multiLevelType w:val="hybridMultilevel"/>
    <w:tmpl w:val="8782FB4A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E5"/>
    <w:rsid w:val="00022CAA"/>
    <w:rsid w:val="000E79F4"/>
    <w:rsid w:val="00181964"/>
    <w:rsid w:val="003117D2"/>
    <w:rsid w:val="00611C64"/>
    <w:rsid w:val="00652868"/>
    <w:rsid w:val="007A3020"/>
    <w:rsid w:val="00970CE5"/>
    <w:rsid w:val="00986CB5"/>
    <w:rsid w:val="00AF490C"/>
    <w:rsid w:val="00D0268E"/>
    <w:rsid w:val="00DA03E9"/>
    <w:rsid w:val="00F7419F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13</cp:revision>
  <dcterms:created xsi:type="dcterms:W3CDTF">2016-11-13T17:32:00Z</dcterms:created>
  <dcterms:modified xsi:type="dcterms:W3CDTF">2017-06-07T10:51:00Z</dcterms:modified>
</cp:coreProperties>
</file>