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2" w:rsidRPr="00395789" w:rsidRDefault="00F52B12" w:rsidP="00395789">
      <w:pPr>
        <w:pStyle w:val="2"/>
        <w:jc w:val="center"/>
        <w:rPr>
          <w:color w:val="auto"/>
        </w:rPr>
      </w:pPr>
      <w:bookmarkStart w:id="0" w:name="_GoBack"/>
      <w:r w:rsidRPr="00395789">
        <w:rPr>
          <w:rFonts w:eastAsia="Lucida Sans Unicode"/>
          <w:color w:val="auto"/>
          <w:lang w:eastAsia="hi-IN" w:bidi="hi-IN"/>
        </w:rPr>
        <w:t>ДЕПАРТАМЕНТ ОБРАЗОВАНИЯ АДМИНИСТРАЦИИ КСТОВСКОГО МУНИЦИПАЛЬНОГО РАЙОНА</w:t>
      </w:r>
    </w:p>
    <w:bookmarkEnd w:id="0"/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«ГИМНАЗИЯ № 4»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F52B12" w:rsidRPr="00F52B12" w:rsidTr="00025088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52524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kern w:val="3"/>
              </w:rPr>
            </w:pP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Утверждена</w:t>
            </w:r>
            <w:r w:rsidR="00525242">
              <w:rPr>
                <w:kern w:val="3"/>
              </w:rPr>
              <w:t xml:space="preserve"> 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приказом </w:t>
            </w:r>
            <w:r w:rsidR="0052524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  </w:t>
            </w:r>
            <w:r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>директора школы</w:t>
            </w:r>
          </w:p>
          <w:p w:rsidR="00F52B12" w:rsidRPr="00525242" w:rsidRDefault="00525242" w:rsidP="0052524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                от 29.08.2018г</w:t>
            </w:r>
            <w:r w:rsidR="00F52B12" w:rsidRPr="00F52B1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hi-IN" w:bidi="hi-IN"/>
              </w:rPr>
              <w:t xml:space="preserve"> №276</w:t>
            </w:r>
          </w:p>
          <w:p w:rsidR="00F52B12" w:rsidRPr="00F52B12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</w:tbl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0"/>
          <w:szCs w:val="44"/>
          <w:lang w:eastAsia="hi-IN" w:bidi="hi-IN"/>
        </w:rPr>
        <w:t>Рабочая программа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по геометрии для 8 класса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на 2018 – 2019 учебный год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6"/>
          <w:szCs w:val="4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Авторы УМК: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Вентана</w:t>
      </w:r>
      <w:proofErr w:type="spellEnd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-Граф, 2017. – 152 с.</w:t>
      </w: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imes New Roman"/>
          <w:kern w:val="3"/>
          <w:sz w:val="28"/>
          <w:szCs w:val="24"/>
          <w:lang w:eastAsia="hi-IN" w:bidi="hi-IN"/>
        </w:rPr>
        <w:t>Учебники: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        1.Геометрия: 8 класс: учебник для учащихся общеобразовательных учреждений/ А.Г. </w:t>
      </w:r>
      <w:proofErr w:type="gram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Мерзляк</w:t>
      </w:r>
      <w:proofErr w:type="gram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, В.Б. Полонский, М.С. Якир. — М.</w:t>
      </w:r>
      <w:proofErr w:type="gram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:</w:t>
      </w:r>
      <w:proofErr w:type="gram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Вентана</w:t>
      </w:r>
      <w:proofErr w:type="spell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-Граф, 2018.</w:t>
      </w:r>
    </w:p>
    <w:p w:rsidR="00F52B12" w:rsidRPr="00F52B12" w:rsidRDefault="00395789" w:rsidP="00F52B12">
      <w:pPr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                                 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Авторы-составители: Жукова В. В., Першина Л. В.</w:t>
      </w: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jc w:val="right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учителя математики</w:t>
      </w:r>
    </w:p>
    <w:p w:rsidR="00F52B12" w:rsidRPr="00F52B12" w:rsidRDefault="00F52B12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F52B12" w:rsidRPr="00F52B12" w:rsidRDefault="00F52B12" w:rsidP="00F52B12">
      <w:pPr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32"/>
        </w:rPr>
        <w:t>г. Кстово 2018 г.</w:t>
      </w: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395789" w:rsidRDefault="00395789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395789" w:rsidRDefault="00395789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395789" w:rsidRDefault="00395789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480" w:lineRule="auto"/>
        <w:ind w:left="3969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t>СОДЕРЖАНИЕ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Планируемые результаты освоения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Содержание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DA3A66" w:rsidRPr="00F52B12" w:rsidRDefault="00DA3A66">
      <w:pPr>
        <w:rPr>
          <w:sz w:val="28"/>
          <w:szCs w:val="28"/>
        </w:rPr>
      </w:pPr>
    </w:p>
    <w:p w:rsidR="00DA3A66" w:rsidRPr="00F52B12" w:rsidRDefault="00DA3A6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52B12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учебного предмета</w:t>
      </w:r>
    </w:p>
    <w:p w:rsidR="00DA3A66" w:rsidRPr="00F52B12" w:rsidRDefault="00DA3A6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F52B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умений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B12">
        <w:rPr>
          <w:rFonts w:ascii="Times New Roman" w:hAnsi="Times New Roman" w:cs="Times New Roman"/>
          <w:sz w:val="28"/>
          <w:szCs w:val="28"/>
        </w:rPr>
        <w:t>так и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F52B12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A3A66" w:rsidRPr="00F52B12" w:rsidRDefault="00DA3A66" w:rsidP="00A46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F52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преодолению мыслительных стереотипов, вытекающих из обыденного опыта;</w:t>
      </w:r>
    </w:p>
    <w:p w:rsidR="00DA3A66" w:rsidRPr="00F52B12" w:rsidRDefault="00DA3A66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>;</w:t>
      </w:r>
    </w:p>
    <w:p w:rsidR="00782401" w:rsidRPr="00F52B12" w:rsidRDefault="00782401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76751B" w:rsidRPr="00F52B12" w:rsidRDefault="0076751B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</w:t>
      </w:r>
      <w:r w:rsidR="00782401" w:rsidRPr="00F52B12">
        <w:rPr>
          <w:rFonts w:ascii="Times New Roman" w:hAnsi="Times New Roman" w:cs="Times New Roman"/>
          <w:sz w:val="28"/>
          <w:szCs w:val="28"/>
        </w:rPr>
        <w:t>ссуждений;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76751B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 xml:space="preserve"> подхода в обучении, технология оценивания.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B12">
        <w:rPr>
          <w:rFonts w:ascii="Times New Roman" w:hAnsi="Times New Roman" w:cs="Times New Roman"/>
          <w:b/>
          <w:iCs/>
          <w:sz w:val="28"/>
          <w:szCs w:val="28"/>
        </w:rPr>
        <w:t>Метапредметными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782401" w:rsidRPr="00F52B12" w:rsidRDefault="00782401" w:rsidP="00782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проектировать маршрут преодоления затруднений в обучении через включение в новые виды </w:t>
      </w:r>
      <w:r w:rsidR="00A14D9A" w:rsidRPr="00F52B12">
        <w:rPr>
          <w:rFonts w:ascii="Times New Roman" w:hAnsi="Times New Roman" w:cs="Times New Roman"/>
          <w:iCs/>
          <w:sz w:val="28"/>
          <w:szCs w:val="28"/>
        </w:rPr>
        <w:t>деятельности и формы сотрудничества;</w:t>
      </w:r>
    </w:p>
    <w:p w:rsidR="00A14D9A" w:rsidRPr="00F52B12" w:rsidRDefault="00A14D9A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lastRenderedPageBreak/>
        <w:t>выделять и осознавать то, что уже усвоено и что еще подлежит усвоению, осознавать качество и уровень усвоения;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F52B12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F52B12">
        <w:rPr>
          <w:rFonts w:ascii="Times New Roman" w:hAnsi="Times New Roman" w:cs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A14D9A" w:rsidRPr="00F52B12" w:rsidRDefault="00A14D9A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A3A66" w:rsidRPr="00F52B12" w:rsidRDefault="0076751B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планировать и осуществлять  деятельность, направленную на решение зад</w:t>
      </w:r>
      <w:r w:rsidR="00A14D9A" w:rsidRPr="00F52B12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76751B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A14D9A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сравнивать различные </w:t>
      </w:r>
      <w:r w:rsidR="000C2811" w:rsidRPr="00F52B12">
        <w:rPr>
          <w:rFonts w:ascii="Times New Roman" w:hAnsi="Times New Roman" w:cs="Times New Roman"/>
          <w:iCs/>
          <w:sz w:val="28"/>
          <w:szCs w:val="28"/>
        </w:rPr>
        <w:t>объекты: выделять из множества один или несколько объектов, имеющих общие свойства;</w:t>
      </w:r>
    </w:p>
    <w:p w:rsidR="000C2811" w:rsidRPr="00F52B12" w:rsidRDefault="000C2811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A14D9A" w:rsidRPr="00F52B12" w:rsidRDefault="00A14D9A" w:rsidP="00A14D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F52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6751B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0C2811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76751B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DA3A66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F52B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52B12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устанавливать и сравнивать  разные точки зрения, прежде чем принимать решение и делать выбор;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A3A66" w:rsidRPr="00F52B12" w:rsidRDefault="00DA3A66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  <w:r w:rsidR="006616F1" w:rsidRPr="00F52B12">
        <w:rPr>
          <w:rFonts w:ascii="Times New Roman" w:hAnsi="Times New Roman" w:cs="Times New Roman"/>
          <w:sz w:val="28"/>
          <w:szCs w:val="28"/>
        </w:rPr>
        <w:t>;</w:t>
      </w:r>
    </w:p>
    <w:p w:rsidR="006616F1" w:rsidRPr="00F52B12" w:rsidRDefault="006616F1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</w:t>
      </w:r>
      <w:proofErr w:type="spellStart"/>
      <w:r w:rsidRPr="00F52B12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F52B12">
        <w:rPr>
          <w:rFonts w:ascii="Times New Roman" w:hAnsi="Times New Roman" w:cs="Times New Roman"/>
          <w:iCs/>
          <w:sz w:val="28"/>
          <w:szCs w:val="28"/>
        </w:rPr>
        <w:t xml:space="preserve"> обучения. </w:t>
      </w:r>
    </w:p>
    <w:p w:rsidR="00F52B12" w:rsidRPr="00F52B12" w:rsidRDefault="00F52B12" w:rsidP="00F5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F52B12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является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пользоваться геометрическим языком  для описания предметов  окружающего  мира;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существо понятия алгоритма;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распознавать и строить четырёхугольники и их элементы,  определять виды  четырехугольников, применять  их свойства;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распознавать, строить и  находить среднюю  линию  треугольника, среднюю  линию  трапеции;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распознавать центральные и вписанные углы, применять их свойства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строить вписанную в четырехугольник  окружность и описанную около него, применять признаки существования данных окружностей;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оперировать понятием «подобные треугольники», применять признаки подобия;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применять теорему  Пифагора;  метрические  соотношения в прямоугольном треугольнике;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формулировать определения тригонометрических функций, записывать формулы, выводить основное тригонометрическое тождество, находить значения тригонометрических функций  основных углов;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распознавать многоугольники, равновеликие  многоугольники, понятие площади многоугольника;</w:t>
      </w:r>
    </w:p>
    <w:p w:rsidR="00F52B12" w:rsidRPr="00F52B12" w:rsidRDefault="00F52B12" w:rsidP="00F52B1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находить площади четырехугольников  различных видов, различных треугольников.</w:t>
      </w:r>
    </w:p>
    <w:p w:rsidR="00F52B12" w:rsidRP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F52B1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>решения геометрических задач с использованием тригонометрии;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построений с помощью геометрических инструментов (линейка, угольник, циркуль, транспортир)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несложных практических задач (например: размечать грядки различной формы);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фигур.</w:t>
      </w:r>
    </w:p>
    <w:p w:rsidR="00F52B12" w:rsidRDefault="00672B0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ab/>
      </w: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06" w:rsidRPr="00F52B12" w:rsidRDefault="00672B0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72B06" w:rsidRPr="00F52B12" w:rsidRDefault="00672B0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Данная рабочая про</w:t>
      </w:r>
      <w:r w:rsidR="006616F1" w:rsidRPr="00F52B12">
        <w:rPr>
          <w:rFonts w:ascii="Times New Roman" w:hAnsi="Times New Roman" w:cs="Times New Roman"/>
          <w:sz w:val="28"/>
          <w:szCs w:val="28"/>
        </w:rPr>
        <w:t>грамма по геометрии для 8</w:t>
      </w:r>
      <w:r w:rsidRPr="00F52B1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1.Повторение  курса 7 класса. </w:t>
      </w:r>
      <w:r w:rsidRPr="00F52B12">
        <w:rPr>
          <w:rFonts w:ascii="Times New Roman" w:hAnsi="Times New Roman" w:cs="Times New Roman"/>
          <w:sz w:val="28"/>
          <w:szCs w:val="28"/>
        </w:rPr>
        <w:t>Треугольник,  виды треугольников, признаки равенства</w:t>
      </w:r>
      <w:r w:rsidR="006616F1" w:rsidRPr="00F52B12">
        <w:rPr>
          <w:rFonts w:ascii="Times New Roman" w:hAnsi="Times New Roman" w:cs="Times New Roman"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 xml:space="preserve">треугольников. </w:t>
      </w:r>
      <w:r w:rsidR="006616F1" w:rsidRPr="00F52B12">
        <w:rPr>
          <w:rFonts w:ascii="Times New Roman" w:hAnsi="Times New Roman" w:cs="Times New Roman"/>
          <w:sz w:val="28"/>
          <w:szCs w:val="28"/>
        </w:rPr>
        <w:t>Параллельные прямые.</w:t>
      </w:r>
      <w:r w:rsidRPr="00F52B12">
        <w:rPr>
          <w:rFonts w:ascii="Times New Roman" w:hAnsi="Times New Roman" w:cs="Times New Roman"/>
          <w:sz w:val="28"/>
          <w:szCs w:val="28"/>
        </w:rPr>
        <w:t xml:space="preserve">  Окружность и касательная. Признаки и свойства.</w:t>
      </w:r>
      <w:r w:rsidR="004C7CD4" w:rsidRPr="00F52B12">
        <w:rPr>
          <w:rFonts w:ascii="Times New Roman" w:hAnsi="Times New Roman" w:cs="Times New Roman"/>
          <w:sz w:val="28"/>
          <w:szCs w:val="28"/>
        </w:rPr>
        <w:t xml:space="preserve"> Вписанная, описанная окружности треугольника, некоторые свойства.</w:t>
      </w:r>
    </w:p>
    <w:p w:rsidR="00672B06" w:rsidRPr="00F52B12" w:rsidRDefault="00F52B12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2.Четырехугольники. </w:t>
      </w:r>
      <w:r w:rsidR="006616F1" w:rsidRPr="00F52B12">
        <w:rPr>
          <w:rFonts w:ascii="Times New Roman" w:hAnsi="Times New Roman" w:cs="Times New Roman"/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8E3115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3.</w:t>
      </w:r>
      <w:r w:rsidR="00F52B12">
        <w:rPr>
          <w:rFonts w:ascii="Times New Roman" w:hAnsi="Times New Roman" w:cs="Times New Roman"/>
          <w:b/>
          <w:sz w:val="28"/>
          <w:szCs w:val="28"/>
        </w:rPr>
        <w:t>Подобие треугольников.</w:t>
      </w:r>
      <w:r w:rsidR="008E3115"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6F1" w:rsidRPr="00F52B12">
        <w:rPr>
          <w:rFonts w:ascii="Times New Roman" w:hAnsi="Times New Roman" w:cs="Times New Roman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D13D34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4.Решение прямоугольных треугольников</w:t>
      </w:r>
      <w:r w:rsidR="008E3115" w:rsidRPr="00F52B12">
        <w:rPr>
          <w:rFonts w:ascii="Times New Roman" w:hAnsi="Times New Roman" w:cs="Times New Roman"/>
          <w:sz w:val="28"/>
          <w:szCs w:val="28"/>
        </w:rPr>
        <w:t xml:space="preserve">. </w:t>
      </w:r>
      <w:r w:rsidRPr="00F52B12">
        <w:rPr>
          <w:rFonts w:ascii="Times New Roman" w:hAnsi="Times New Roman" w:cs="Times New Roman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5.Многоугольники. Площадь многоугольника.</w:t>
      </w:r>
    </w:p>
    <w:p w:rsidR="00D13D34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34" w:rsidRPr="00F52B12">
        <w:rPr>
          <w:rFonts w:ascii="Times New Roman" w:hAnsi="Times New Roman" w:cs="Times New Roman"/>
          <w:sz w:val="28"/>
          <w:szCs w:val="28"/>
        </w:rPr>
        <w:t>Многоугольники. Понятие площади многоугольника. Площадь прямоугольника, треугольника, трапеции.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6.Повторение курса 8 класса.</w:t>
      </w:r>
    </w:p>
    <w:p w:rsidR="008E3115" w:rsidRPr="00F52B12" w:rsidRDefault="009C4CEE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 </w:t>
      </w:r>
      <w:r w:rsidR="00D13D34" w:rsidRPr="00F52B12">
        <w:rPr>
          <w:rFonts w:ascii="Times New Roman" w:hAnsi="Times New Roman" w:cs="Times New Roman"/>
          <w:sz w:val="28"/>
          <w:szCs w:val="28"/>
        </w:rPr>
        <w:t>Четырехугольники, виды, свойства и признаки. Формулы площадей. Подобные треугольники. Центральный и вписанный угол.</w:t>
      </w: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Pr="00F52B12" w:rsidRDefault="00F52B12" w:rsidP="00F52B12">
      <w:pPr>
        <w:pStyle w:val="a5"/>
        <w:numPr>
          <w:ilvl w:val="1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</w:pPr>
      <w:r w:rsidRPr="00F52B12"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  <w:lastRenderedPageBreak/>
        <w:t>Тематическое планирование.</w:t>
      </w: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5740"/>
        <w:gridCol w:w="2852"/>
      </w:tblGrid>
      <w:tr w:rsidR="00F52B12" w:rsidRPr="00F52B12" w:rsidTr="00525242">
        <w:trPr>
          <w:trHeight w:val="83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Содержание учебного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br/>
              <w:t>материала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Кол-во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часов</w:t>
            </w:r>
          </w:p>
        </w:tc>
      </w:tr>
      <w:tr w:rsidR="00F52B12" w:rsidRPr="00F52B12" w:rsidTr="00525242">
        <w:trPr>
          <w:trHeight w:val="5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курса 7 класса.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2ч</w:t>
            </w:r>
          </w:p>
        </w:tc>
      </w:tr>
      <w:tr w:rsidR="00F52B12" w:rsidRPr="00F52B12" w:rsidTr="00525242">
        <w:trPr>
          <w:trHeight w:val="27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Четырехугольники. 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26 ч</w:t>
            </w:r>
          </w:p>
        </w:tc>
      </w:tr>
      <w:tr w:rsidR="00F52B12" w:rsidRPr="00F52B12" w:rsidTr="00525242">
        <w:trPr>
          <w:trHeight w:val="58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Подобные треугольники.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11 ч</w:t>
            </w:r>
          </w:p>
        </w:tc>
      </w:tr>
      <w:tr w:rsidR="00F52B12" w:rsidRPr="00F52B12" w:rsidTr="00525242">
        <w:trPr>
          <w:trHeight w:val="69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Решение прямоугольных треугольников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15 ч</w:t>
            </w:r>
          </w:p>
        </w:tc>
      </w:tr>
      <w:tr w:rsidR="00F52B12" w:rsidRPr="00F52B12" w:rsidTr="00525242">
        <w:trPr>
          <w:trHeight w:val="82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Многоугольники. Площадь многоугольника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12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ч</w:t>
            </w:r>
          </w:p>
        </w:tc>
      </w:tr>
      <w:tr w:rsidR="00F52B12" w:rsidRPr="00F52B12" w:rsidTr="00525242">
        <w:trPr>
          <w:trHeight w:val="82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2ч</w:t>
            </w:r>
          </w:p>
        </w:tc>
      </w:tr>
      <w:tr w:rsidR="00525242" w:rsidRPr="00F52B12" w:rsidTr="00525242">
        <w:trPr>
          <w:trHeight w:val="823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42" w:rsidRPr="00F52B12" w:rsidRDefault="00525242" w:rsidP="00525242">
            <w:pPr>
              <w:suppressAutoHyphens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итого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242" w:rsidRPr="00F52B12" w:rsidRDefault="0052524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68 ч</w:t>
            </w:r>
          </w:p>
        </w:tc>
      </w:tr>
    </w:tbl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sectPr w:rsidR="00F52B12" w:rsidSect="002003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24" w:rsidRDefault="00116C24" w:rsidP="00200372">
      <w:pPr>
        <w:spacing w:after="0" w:line="240" w:lineRule="auto"/>
      </w:pPr>
      <w:r>
        <w:separator/>
      </w:r>
    </w:p>
  </w:endnote>
  <w:endnote w:type="continuationSeparator" w:id="0">
    <w:p w:rsidR="00116C24" w:rsidRDefault="00116C24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3842"/>
      <w:docPartObj>
        <w:docPartGallery w:val="Page Numbers (Bottom of Page)"/>
        <w:docPartUnique/>
      </w:docPartObj>
    </w:sdtPr>
    <w:sdtEndPr/>
    <w:sdtContent>
      <w:p w:rsidR="00200372" w:rsidRDefault="002003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89">
          <w:rPr>
            <w:noProof/>
          </w:rPr>
          <w:t>2</w:t>
        </w:r>
        <w:r>
          <w:fldChar w:fldCharType="end"/>
        </w:r>
      </w:p>
    </w:sdtContent>
  </w:sdt>
  <w:p w:rsidR="00200372" w:rsidRDefault="00200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24" w:rsidRDefault="00116C24" w:rsidP="00200372">
      <w:pPr>
        <w:spacing w:after="0" w:line="240" w:lineRule="auto"/>
      </w:pPr>
      <w:r>
        <w:separator/>
      </w:r>
    </w:p>
  </w:footnote>
  <w:footnote w:type="continuationSeparator" w:id="0">
    <w:p w:rsidR="00116C24" w:rsidRDefault="00116C24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C"/>
    <w:rsid w:val="000C2811"/>
    <w:rsid w:val="000D03B8"/>
    <w:rsid w:val="000E70E5"/>
    <w:rsid w:val="00116C24"/>
    <w:rsid w:val="001B2A7D"/>
    <w:rsid w:val="001F38FC"/>
    <w:rsid w:val="00200372"/>
    <w:rsid w:val="00395789"/>
    <w:rsid w:val="004151B5"/>
    <w:rsid w:val="004C7CD4"/>
    <w:rsid w:val="004F00BB"/>
    <w:rsid w:val="00525242"/>
    <w:rsid w:val="005E6FAD"/>
    <w:rsid w:val="006616F1"/>
    <w:rsid w:val="00666F1D"/>
    <w:rsid w:val="00672B06"/>
    <w:rsid w:val="00673401"/>
    <w:rsid w:val="0071400E"/>
    <w:rsid w:val="00721771"/>
    <w:rsid w:val="00727646"/>
    <w:rsid w:val="0076751B"/>
    <w:rsid w:val="00782401"/>
    <w:rsid w:val="007B262E"/>
    <w:rsid w:val="007E2343"/>
    <w:rsid w:val="007F6F4A"/>
    <w:rsid w:val="008B714E"/>
    <w:rsid w:val="008E3115"/>
    <w:rsid w:val="00925804"/>
    <w:rsid w:val="0095063A"/>
    <w:rsid w:val="009C4CEE"/>
    <w:rsid w:val="009E63D7"/>
    <w:rsid w:val="00A14D9A"/>
    <w:rsid w:val="00A452E4"/>
    <w:rsid w:val="00A46797"/>
    <w:rsid w:val="00A74BF0"/>
    <w:rsid w:val="00AD0BE8"/>
    <w:rsid w:val="00C02AB3"/>
    <w:rsid w:val="00C058EA"/>
    <w:rsid w:val="00C76719"/>
    <w:rsid w:val="00D13D34"/>
    <w:rsid w:val="00D91AF3"/>
    <w:rsid w:val="00DA3A66"/>
    <w:rsid w:val="00F52B12"/>
    <w:rsid w:val="00F62E31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8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8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R. Husnutdinova</dc:creator>
  <cp:lastModifiedBy>Admin</cp:lastModifiedBy>
  <cp:revision>5</cp:revision>
  <dcterms:created xsi:type="dcterms:W3CDTF">2018-09-11T16:40:00Z</dcterms:created>
  <dcterms:modified xsi:type="dcterms:W3CDTF">2018-10-09T09:15:00Z</dcterms:modified>
</cp:coreProperties>
</file>