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37A2" w:rsidRPr="00836804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ДЕПАРТАМЕНТ ОБРАЗОВАНИЯ АДМИНИСТРАЦИИ КСТОВСКОГО МУНИЦИПАЛЬНОГО РАЙОНА</w:t>
      </w:r>
    </w:p>
    <w:p w:rsidR="009D37A2" w:rsidRPr="00836804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9D37A2" w:rsidRPr="00836804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«ГИМНАЗИЯ № 4»</w:t>
      </w:r>
    </w:p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D37A2" w:rsidRPr="00836804" w:rsidTr="009D37A2">
        <w:trPr>
          <w:trHeight w:val="1793"/>
        </w:trPr>
        <w:tc>
          <w:tcPr>
            <w:tcW w:w="3639" w:type="dxa"/>
            <w:hideMark/>
          </w:tcPr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Принята на заседании</w:t>
            </w:r>
            <w:r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9D37A2" w:rsidRPr="00836804" w:rsidRDefault="001E620D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30</w:t>
            </w:r>
            <w:r w:rsidR="00836804"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.08.2017</w:t>
            </w:r>
            <w:r w:rsidR="009D37A2"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протокол №</w:t>
            </w:r>
          </w:p>
        </w:tc>
        <w:tc>
          <w:tcPr>
            <w:tcW w:w="2798" w:type="dxa"/>
          </w:tcPr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 w:rsidR="00836804" w:rsidRPr="008368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от 31.08.2017г. №</w:t>
            </w:r>
            <w:r w:rsidR="001E620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316</w:t>
            </w:r>
          </w:p>
          <w:p w:rsidR="009D37A2" w:rsidRPr="00836804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 </w:t>
      </w:r>
      <w:r w:rsidR="00B676A8"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геометрии</w:t>
      </w:r>
      <w:r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для </w:t>
      </w:r>
      <w:r w:rsidR="00B676A8"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класса</w:t>
      </w:r>
    </w:p>
    <w:p w:rsidR="009D37A2" w:rsidRPr="00836804" w:rsidRDefault="00836804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2017 – 2018</w:t>
      </w:r>
      <w:r w:rsidR="009D37A2"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учебный год</w:t>
      </w:r>
    </w:p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Авторы УМК: </w:t>
      </w:r>
    </w:p>
    <w:p w:rsidR="009D37A2" w:rsidRPr="00836804" w:rsidRDefault="009D37A2" w:rsidP="009D37A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для общеобразовательных учреждений по геометрии 7–9 классы,  к учебному комплексу для 7-9 классов (авторы Л.С. Атанасян,   В.Ф. Бутузов, С.В. Кадомцев и др., составитель Т.А. Бурмистрова – М: «Просвещение», 2011).</w:t>
      </w:r>
    </w:p>
    <w:p w:rsidR="009D37A2" w:rsidRPr="00836804" w:rsidRDefault="009D37A2" w:rsidP="009D37A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9D37A2" w:rsidRPr="00836804" w:rsidRDefault="009D37A2" w:rsidP="009D37A2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Учебники: </w:t>
      </w:r>
    </w:p>
    <w:p w:rsidR="009D37A2" w:rsidRPr="00836804" w:rsidRDefault="009D37A2" w:rsidP="009D37A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Геометрия. 7 – 9 классы: учеб. </w:t>
      </w:r>
      <w:r w:rsidR="006A6E21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общеобразоват. организаций/ Л.С.Атанасян, В.Ф.Бутузов, С.Б. Кадомцев и др.</w:t>
      </w:r>
      <w:r w:rsidR="006A6E21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–</w:t>
      </w:r>
      <w:r w:rsidR="006A6E21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изд. – М. : Просвещение, 2014. – 383 с.</w:t>
      </w:r>
      <w:r w:rsidR="006A6E21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ил.</w:t>
      </w: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9D37A2" w:rsidRPr="00836804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D37A2" w:rsidRPr="00836804" w:rsidRDefault="00FE18AE" w:rsidP="009D37A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Автор-составитель</w:t>
      </w:r>
      <w:r w:rsidR="00836804" w:rsidRPr="008368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:</w:t>
      </w:r>
      <w:r w:rsidR="0087785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Баринова Л.М. </w:t>
      </w:r>
      <w:bookmarkStart w:id="0" w:name="_GoBack"/>
      <w:bookmarkEnd w:id="0"/>
      <w:r w:rsidR="00836804" w:rsidRPr="008368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Кузьминых В.Н.</w:t>
      </w:r>
    </w:p>
    <w:p w:rsidR="009D37A2" w:rsidRPr="00836804" w:rsidRDefault="009D37A2" w:rsidP="009D37A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368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учитель математики </w:t>
      </w:r>
    </w:p>
    <w:p w:rsidR="009D37A2" w:rsidRPr="00836804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A2" w:rsidRPr="00836804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A2" w:rsidRPr="00836804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A2" w:rsidRPr="00836804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A8" w:rsidRPr="00836804" w:rsidRDefault="00B676A8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0D" w:rsidRPr="00836804" w:rsidRDefault="00AC48D2" w:rsidP="00B6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59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36804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2017</w:t>
      </w:r>
      <w:r w:rsidR="009D37A2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3714D" w:rsidRPr="00836804" w:rsidRDefault="00E3714D" w:rsidP="00840DB3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B3DA6" w:rsidRPr="00836804" w:rsidRDefault="00E3714D" w:rsidP="00840D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Рабочая программа по геометрии </w:t>
      </w:r>
    </w:p>
    <w:p w:rsidR="007B3DA6" w:rsidRPr="00836804" w:rsidRDefault="00E3714D" w:rsidP="00840D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r w:rsidR="007B3DA6" w:rsidRPr="008368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9</w:t>
      </w:r>
      <w:r w:rsidR="00C86696" w:rsidRPr="008368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классов</w:t>
      </w:r>
      <w:r w:rsidRPr="008368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3714D" w:rsidRPr="00836804" w:rsidRDefault="00E3714D" w:rsidP="00957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составлена на основе</w:t>
      </w:r>
      <w:r w:rsidRPr="00836804">
        <w:rPr>
          <w:rFonts w:ascii="Times New Roman" w:hAnsi="Times New Roman" w:cs="Times New Roman"/>
          <w:sz w:val="28"/>
          <w:szCs w:val="28"/>
        </w:rPr>
        <w:t>:</w:t>
      </w:r>
    </w:p>
    <w:p w:rsidR="00E3714D" w:rsidRPr="00836804" w:rsidRDefault="00E3714D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E3714D" w:rsidRPr="00836804" w:rsidRDefault="00E3714D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</w:t>
      </w:r>
      <w:r w:rsidR="003A6F14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2004. №12 с.107-119;</w:t>
      </w:r>
    </w:p>
    <w:p w:rsidR="00E3714D" w:rsidRPr="00836804" w:rsidRDefault="00E3714D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Обязательного минимума содержания основного общего образования по предмету. (Приказ МО от 19.05.1998 №1276);</w:t>
      </w:r>
    </w:p>
    <w:p w:rsidR="00E3714D" w:rsidRPr="00836804" w:rsidRDefault="00E3714D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AA0E2A" w:rsidRPr="00836804" w:rsidRDefault="00AA0E2A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авторской программы по геометрии Л.С.Атанасяна входящей в «Сборник  рабочих  программ. 7-9 классы. Геометрия», составитель: Т.А. Бурмистрова.  М.: Просвещение, 2011. – 95 с.;</w:t>
      </w:r>
    </w:p>
    <w:p w:rsidR="00E3714D" w:rsidRPr="00836804" w:rsidRDefault="00E3714D" w:rsidP="00840DB3">
      <w:pPr>
        <w:spacing w:after="0" w:line="240" w:lineRule="auto"/>
        <w:ind w:firstLine="51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Style w:val="9pt"/>
          <w:rFonts w:ascii="Times New Roman" w:hAnsi="Times New Roman" w:cs="Times New Roman"/>
          <w:sz w:val="28"/>
          <w:szCs w:val="28"/>
        </w:rPr>
        <w:t>Рабочая  программа выполняет две основные функции:</w:t>
      </w:r>
    </w:p>
    <w:p w:rsidR="00E3714D" w:rsidRPr="00836804" w:rsidRDefault="00E3714D" w:rsidP="00840DB3">
      <w:pPr>
        <w:pStyle w:val="a6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Style w:val="9pt12"/>
          <w:rFonts w:ascii="Times New Roman" w:hAnsi="Times New Roman" w:cs="Times New Roman"/>
          <w:b/>
          <w:sz w:val="28"/>
          <w:szCs w:val="28"/>
        </w:rPr>
        <w:t>Информационно-методическая</w:t>
      </w:r>
      <w:r w:rsidRPr="00836804">
        <w:rPr>
          <w:rStyle w:val="9pt"/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3714D" w:rsidRPr="00836804" w:rsidRDefault="00E3714D" w:rsidP="00840DB3">
      <w:pPr>
        <w:pStyle w:val="a6"/>
        <w:numPr>
          <w:ilvl w:val="0"/>
          <w:numId w:val="2"/>
        </w:numPr>
        <w:spacing w:line="24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8"/>
          <w:szCs w:val="28"/>
        </w:rPr>
      </w:pPr>
      <w:r w:rsidRPr="00836804">
        <w:rPr>
          <w:rStyle w:val="9pt12"/>
          <w:rFonts w:ascii="Times New Roman" w:hAnsi="Times New Roman" w:cs="Times New Roman"/>
          <w:b/>
          <w:sz w:val="28"/>
          <w:szCs w:val="28"/>
        </w:rPr>
        <w:t>Организационно-планирующая</w:t>
      </w:r>
      <w:r w:rsidRPr="00836804">
        <w:rPr>
          <w:rStyle w:val="9pt"/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</w:t>
      </w:r>
      <w:r w:rsidRPr="00836804">
        <w:rPr>
          <w:rStyle w:val="9pt"/>
          <w:rFonts w:ascii="Times New Roman" w:hAnsi="Times New Roman" w:cs="Times New Roman"/>
          <w:sz w:val="28"/>
          <w:szCs w:val="28"/>
        </w:rPr>
        <w:softHyphen/>
        <w:t>ла, определение его количественных и качественных характери</w:t>
      </w:r>
      <w:r w:rsidRPr="00836804">
        <w:rPr>
          <w:rStyle w:val="9pt"/>
          <w:rFonts w:ascii="Times New Roman" w:hAnsi="Times New Roman" w:cs="Times New Roman"/>
          <w:sz w:val="28"/>
          <w:szCs w:val="28"/>
        </w:rPr>
        <w:softHyphen/>
        <w:t>стик на каждом из этапов, в том числе для содержательного на</w:t>
      </w:r>
      <w:r w:rsidRPr="00836804">
        <w:rPr>
          <w:rStyle w:val="9pt"/>
          <w:rFonts w:ascii="Times New Roman" w:hAnsi="Times New Roman" w:cs="Times New Roman"/>
          <w:sz w:val="28"/>
          <w:szCs w:val="28"/>
        </w:rPr>
        <w:softHyphen/>
        <w:t>полнения промежуточной аттестации учащихся</w:t>
      </w:r>
      <w:r w:rsidRPr="00836804">
        <w:rPr>
          <w:rStyle w:val="9pt"/>
          <w:rFonts w:ascii="Times New Roman" w:hAnsi="Times New Roman" w:cs="Times New Roman"/>
          <w:color w:val="7030A0"/>
          <w:sz w:val="28"/>
          <w:szCs w:val="28"/>
        </w:rPr>
        <w:t>.</w:t>
      </w:r>
    </w:p>
    <w:p w:rsidR="00563591" w:rsidRPr="00836804" w:rsidRDefault="00563591" w:rsidP="00840DB3">
      <w:pPr>
        <w:pStyle w:val="a5"/>
        <w:spacing w:line="240" w:lineRule="auto"/>
        <w:ind w:left="71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36804">
        <w:rPr>
          <w:rFonts w:ascii="Times New Roman" w:hAnsi="Times New Roman" w:cs="Times New Roman"/>
          <w:b/>
          <w:color w:val="333333"/>
          <w:sz w:val="28"/>
          <w:szCs w:val="28"/>
        </w:rPr>
        <w:t>Общая характеристика учебного предмета</w:t>
      </w:r>
    </w:p>
    <w:p w:rsidR="00563591" w:rsidRPr="00836804" w:rsidRDefault="00563591" w:rsidP="0095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04">
        <w:rPr>
          <w:rFonts w:ascii="Times New Roman" w:eastAsia="Calibri" w:hAnsi="Times New Roman" w:cs="Times New Roman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8368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арифметика</w:t>
      </w:r>
      <w:r w:rsidRPr="008368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Pr="008368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алгебра</w:t>
      </w:r>
      <w:r w:rsidRPr="008368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Pr="008368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геометрия</w:t>
      </w:r>
      <w:r w:rsidRPr="008368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Pr="008368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элементы комбинаторики, теории вероятностей, статистики и логики</w:t>
      </w:r>
      <w:r w:rsidRPr="008368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836804">
        <w:rPr>
          <w:rFonts w:ascii="Times New Roman" w:eastAsia="Calibri" w:hAnsi="Times New Roman" w:cs="Times New Roman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63591" w:rsidRPr="00836804" w:rsidRDefault="00563591" w:rsidP="0095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36804">
        <w:rPr>
          <w:rFonts w:ascii="Times New Roman" w:hAnsi="Times New Roman" w:cs="Times New Roman"/>
          <w:sz w:val="28"/>
          <w:szCs w:val="28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</w:t>
      </w:r>
      <w:r w:rsidRPr="00836804">
        <w:rPr>
          <w:rFonts w:ascii="Times New Roman" w:hAnsi="Times New Roman" w:cs="Times New Roman"/>
          <w:sz w:val="28"/>
          <w:szCs w:val="28"/>
        </w:rPr>
        <w:lastRenderedPageBreak/>
        <w:t>Изучение геометрии вносит вклад в развитие логического мышления, в формирование понятия доказательства.</w:t>
      </w:r>
    </w:p>
    <w:p w:rsidR="00563591" w:rsidRPr="00836804" w:rsidRDefault="00563591" w:rsidP="0095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 курсе геометрии 9-го класса</w:t>
      </w:r>
      <w:r w:rsidRPr="00836804">
        <w:rPr>
          <w:rFonts w:ascii="Times New Roman" w:hAnsi="Times New Roman" w:cs="Times New Roman"/>
          <w:sz w:val="28"/>
          <w:szCs w:val="28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563591" w:rsidRPr="00836804" w:rsidRDefault="00563591" w:rsidP="00957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Курс характеризуется рациональным сочетанием логиче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щиеся овладевают приемами аналитико-синтетической дея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тельности при доказательстве теорем и решении задач. Систе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матической теории, обеспечивает развитие логического мыш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сунков и чертежей на всех этапах обучения и развитием гео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метрической интуиции на этой основе. Целенаправленное об</w:t>
      </w:r>
      <w:r w:rsidRPr="00836804">
        <w:rPr>
          <w:rFonts w:ascii="Times New Roman" w:hAnsi="Times New Roman" w:cs="Times New Roman"/>
          <w:sz w:val="28"/>
          <w:szCs w:val="28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5B198A" w:rsidRPr="00836804" w:rsidRDefault="005B198A" w:rsidP="005B198A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B198A" w:rsidRPr="00836804" w:rsidRDefault="005B198A" w:rsidP="005B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Основные цели курса:</w:t>
      </w:r>
    </w:p>
    <w:p w:rsidR="005B198A" w:rsidRPr="00836804" w:rsidRDefault="005B198A" w:rsidP="0084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0DB3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</w:t>
      </w:r>
      <w:r w:rsidR="00840DB3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приобретение опыта планирования и осуществления алгоритмической деятельности;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</w:t>
      </w:r>
      <w:r w:rsidR="00840DB3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освоение навыков и умений проведения доказательств, обоснования  выбора решений;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</w:t>
      </w:r>
      <w:r w:rsidR="00840DB3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приобретение умений ясного и точного изложения мыслей;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</w:t>
      </w:r>
      <w:r w:rsidR="00840DB3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умения, помочь освоить основные факты и методы планиметрии;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</w:t>
      </w:r>
      <w:r w:rsidR="00840DB3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научить пользоваться геометрическим языком для описания предметов.</w:t>
      </w:r>
    </w:p>
    <w:p w:rsidR="007A3499" w:rsidRPr="00836804" w:rsidRDefault="007A3499" w:rsidP="007A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В основу курса геометрии для 9 класса положены такие </w:t>
      </w:r>
      <w:r w:rsidRPr="00836804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836804">
        <w:rPr>
          <w:rFonts w:ascii="Times New Roman" w:hAnsi="Times New Roman" w:cs="Times New Roman"/>
          <w:sz w:val="28"/>
          <w:szCs w:val="28"/>
        </w:rPr>
        <w:t>как:</w:t>
      </w:r>
    </w:p>
    <w:p w:rsidR="007A3499" w:rsidRPr="00836804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7A3499" w:rsidRPr="00836804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7A3499" w:rsidRPr="00836804" w:rsidRDefault="00DD3E06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подход, обеспечивающий </w:t>
      </w:r>
      <w:r w:rsidR="007A3499" w:rsidRPr="00836804">
        <w:rPr>
          <w:rFonts w:ascii="Times New Roman" w:hAnsi="Times New Roman" w:cs="Times New Roman"/>
          <w:sz w:val="28"/>
          <w:szCs w:val="28"/>
        </w:rPr>
        <w:t>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7A3499" w:rsidRPr="00836804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5B198A" w:rsidRPr="00836804" w:rsidRDefault="005B198A" w:rsidP="007A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5B198A" w:rsidRPr="00836804" w:rsidRDefault="000D61ED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</w:t>
      </w:r>
      <w:r w:rsidR="005B198A" w:rsidRPr="00836804">
        <w:rPr>
          <w:rFonts w:ascii="Times New Roman" w:hAnsi="Times New Roman" w:cs="Times New Roman"/>
          <w:sz w:val="28"/>
          <w:szCs w:val="28"/>
        </w:rPr>
        <w:t>учить учащихся выполнять действия над векторами как направленными отрезками;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-познакомить с использованием векторов и метода координат при решении геометрических     задач;</w:t>
      </w:r>
    </w:p>
    <w:p w:rsidR="005B198A" w:rsidRPr="00836804" w:rsidRDefault="005B198A" w:rsidP="005B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развить умение учащихся применять тригонометрический аппарат при решении геометрических задач;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расширить знания учащихся о многоугольниках;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рассмотреть понятия длины окружности и площади круга для их вычисления;</w:t>
      </w:r>
    </w:p>
    <w:p w:rsidR="005B198A" w:rsidRPr="00836804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5B198A" w:rsidRPr="00836804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5B198A" w:rsidRPr="00836804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5B198A" w:rsidRPr="00836804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использовать алгебраический аппарат для решения геометрических задач;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дать начальное представление о телах и поверхностях в пространстве.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8A" w:rsidRPr="00836804" w:rsidRDefault="005B198A" w:rsidP="005B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</w:t>
      </w:r>
      <w:r w:rsidRPr="00836804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оперативным математическим аппаратом, способность к интеграции знаний по основным темам курса.  </w:t>
      </w:r>
    </w:p>
    <w:p w:rsidR="005B198A" w:rsidRPr="00836804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5B198A" w:rsidRPr="00836804" w:rsidRDefault="005B198A" w:rsidP="005B19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5B198A" w:rsidRPr="00836804" w:rsidRDefault="000D61ED" w:rsidP="005B19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B198A" w:rsidRPr="0083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Развитие:</w:t>
      </w:r>
    </w:p>
    <w:p w:rsidR="000D61ED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      Ясности и точности мысли, критичности мышления, интуиции, логического </w:t>
      </w:r>
      <w:r w:rsidR="000D61ED"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D61ED" w:rsidRPr="00836804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B198A"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мышления, элементов алгоритмической культуры, пространственных представлений, </w:t>
      </w:r>
    </w:p>
    <w:p w:rsidR="005B198A" w:rsidRPr="00836804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B198A" w:rsidRPr="00836804">
        <w:rPr>
          <w:rFonts w:ascii="Times New Roman" w:hAnsi="Times New Roman" w:cs="Times New Roman"/>
          <w:color w:val="000000"/>
          <w:sz w:val="28"/>
          <w:szCs w:val="28"/>
        </w:rPr>
        <w:t>способности к преодолению трудностей;</w:t>
      </w:r>
    </w:p>
    <w:p w:rsidR="005B198A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      Математической речи;</w:t>
      </w:r>
    </w:p>
    <w:p w:rsidR="005B198A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      Сенсорной сферы; двигательной моторики;</w:t>
      </w:r>
    </w:p>
    <w:p w:rsidR="005B198A" w:rsidRPr="00836804" w:rsidRDefault="000D61ED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      Внимания и </w:t>
      </w:r>
      <w:r w:rsidR="005B198A" w:rsidRPr="00836804">
        <w:rPr>
          <w:rFonts w:ascii="Times New Roman" w:hAnsi="Times New Roman" w:cs="Times New Roman"/>
          <w:color w:val="000000"/>
          <w:sz w:val="28"/>
          <w:szCs w:val="28"/>
        </w:rPr>
        <w:t>памяти;</w:t>
      </w:r>
    </w:p>
    <w:p w:rsidR="005B198A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      Навыков само и взаимопроверки.</w:t>
      </w:r>
    </w:p>
    <w:p w:rsidR="000D61ED" w:rsidRPr="00836804" w:rsidRDefault="005B198A" w:rsidP="000D61E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об идеях и методах математики как универсального языка </w:t>
      </w:r>
      <w:r w:rsidR="000D61ED"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B198A" w:rsidRPr="00836804" w:rsidRDefault="000D61ED" w:rsidP="000D61E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98A" w:rsidRPr="00836804">
        <w:rPr>
          <w:rFonts w:ascii="Times New Roman" w:hAnsi="Times New Roman" w:cs="Times New Roman"/>
          <w:color w:val="000000"/>
          <w:sz w:val="28"/>
          <w:szCs w:val="28"/>
        </w:rPr>
        <w:t>науки и техники, средства моделирования явлений и процессов.</w:t>
      </w:r>
    </w:p>
    <w:p w:rsidR="005B198A" w:rsidRPr="00836804" w:rsidRDefault="000D61ED" w:rsidP="000D61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5B198A" w:rsidRPr="00836804">
        <w:rPr>
          <w:rFonts w:ascii="Times New Roman" w:hAnsi="Times New Roman" w:cs="Times New Roman"/>
          <w:b/>
          <w:color w:val="000000"/>
          <w:sz w:val="28"/>
          <w:szCs w:val="28"/>
        </w:rPr>
        <w:t>Воспитание:</w:t>
      </w:r>
    </w:p>
    <w:p w:rsidR="000D61ED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      Культуры личности, отношения к математике как к части общечеловеческой культуры, </w:t>
      </w:r>
    </w:p>
    <w:p w:rsidR="005B198A" w:rsidRPr="00836804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B198A" w:rsidRPr="00836804">
        <w:rPr>
          <w:rFonts w:ascii="Times New Roman" w:hAnsi="Times New Roman" w:cs="Times New Roman"/>
          <w:color w:val="000000"/>
          <w:sz w:val="28"/>
          <w:szCs w:val="28"/>
        </w:rPr>
        <w:t>понимание значимости математики для научно-технического прогресса;</w:t>
      </w:r>
    </w:p>
    <w:p w:rsidR="005B198A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      Волевых качеств;</w:t>
      </w:r>
    </w:p>
    <w:p w:rsidR="005B198A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      Коммуникабельности;</w:t>
      </w:r>
    </w:p>
    <w:p w:rsidR="005B198A" w:rsidRPr="00836804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      Ответственности.</w:t>
      </w:r>
    </w:p>
    <w:p w:rsidR="00A0107F" w:rsidRPr="00836804" w:rsidRDefault="00A0107F" w:rsidP="0036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уровню подготовки учащихся:</w:t>
      </w:r>
    </w:p>
    <w:p w:rsidR="00DD3E06" w:rsidRPr="00836804" w:rsidRDefault="00DD3E06" w:rsidP="00365DCD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 деятельностный подходы, которые определяют </w:t>
      </w:r>
      <w:r w:rsidRPr="00836804">
        <w:rPr>
          <w:rFonts w:ascii="Times New Roman" w:hAnsi="Times New Roman" w:cs="Times New Roman"/>
          <w:b/>
          <w:sz w:val="28"/>
          <w:szCs w:val="28"/>
          <w:lang w:eastAsia="ar-SA"/>
        </w:rPr>
        <w:t>задачи обучения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D3E06" w:rsidRPr="00836804" w:rsidRDefault="00DD3E06" w:rsidP="00365DCD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Продолжить овладение системой геометрических знаний и умений, необходимых для приме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DD3E06" w:rsidRPr="00836804" w:rsidRDefault="00DD3E06" w:rsidP="00365DCD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Продолжить интеллектуальное развитие, формирование качеств личности, необходимых че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D3E06" w:rsidRPr="00836804" w:rsidRDefault="00DD3E06" w:rsidP="00365DCD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D3E06" w:rsidRPr="00836804" w:rsidRDefault="00DD3E06" w:rsidP="00365DCD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Воспитание культуры личности, отношение к геометрии как к части общечеловеческой куль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туры, понимание значимости геометрии для научно-технического прогресса.</w:t>
      </w:r>
    </w:p>
    <w:p w:rsidR="00DD3E06" w:rsidRPr="00836804" w:rsidRDefault="00DD3E06" w:rsidP="00365DC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преподавания геометрии в 9 классе,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</w:t>
      </w:r>
      <w:r w:rsidRPr="00836804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приобретали опыт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D3E06" w:rsidRPr="00836804" w:rsidRDefault="00DD3E06" w:rsidP="00365DC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планирования и осуществления алгоритмической деятельности, выполнения заданных и кон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струирования новых алгоритмов;</w:t>
      </w:r>
    </w:p>
    <w:p w:rsidR="00DD3E06" w:rsidRPr="00836804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DD3E06" w:rsidRPr="00836804" w:rsidRDefault="00DD3E06" w:rsidP="00365DC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целенаправленно обращались к примерам из практики, что развивает умения учащихся вычле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DD3E06" w:rsidRPr="00836804" w:rsidRDefault="00DD3E06" w:rsidP="00365D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t>ясного, точного, грамотного изложения своих мыслей в устной и письменной речи; проведе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836804">
        <w:rPr>
          <w:rFonts w:ascii="Times New Roman" w:hAnsi="Times New Roman" w:cs="Times New Roman"/>
          <w:sz w:val="28"/>
          <w:szCs w:val="28"/>
          <w:lang w:eastAsia="ar-SA"/>
        </w:rPr>
        <w:softHyphen/>
        <w:t>временные информационные технологии.</w:t>
      </w:r>
    </w:p>
    <w:p w:rsidR="00A0107F" w:rsidRPr="00836804" w:rsidRDefault="00A0107F" w:rsidP="0036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 результате изучения данного курса</w:t>
      </w:r>
      <w:r w:rsidR="00FB3104" w:rsidRPr="008368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</w:t>
      </w:r>
      <w:r w:rsidRPr="0083680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уча</w:t>
      </w:r>
      <w:r w:rsidR="00FB3104" w:rsidRPr="00836804">
        <w:rPr>
          <w:rFonts w:ascii="Times New Roman" w:hAnsi="Times New Roman" w:cs="Times New Roman"/>
          <w:b/>
          <w:i/>
          <w:color w:val="000000"/>
          <w:sz w:val="28"/>
          <w:szCs w:val="28"/>
        </w:rPr>
        <w:t>ю</w:t>
      </w:r>
      <w:r w:rsidRPr="0083680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щиеся должны уметь/знать: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определения вектора и равных векторов; изображать и обозначать векторы, откладывать от данной точки вектор, равный данному;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Знать, как вводятся синус, косинус и тангенс углов от 0º до 180º; уметь </w:t>
      </w: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доказывать основное тригонометрическое тождество; знать формулы для вычисления координат точки;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Уметь объяснить, что такое отображение плоскости на себя; знать определение движания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A0107F" w:rsidRPr="00836804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eastAsia="Calibri" w:hAnsi="Times New Roman" w:cs="Times New Roman"/>
          <w:color w:val="000000"/>
          <w:sz w:val="28"/>
          <w:szCs w:val="28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AC7187" w:rsidRPr="00836804" w:rsidRDefault="00AC7187" w:rsidP="00AC7187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2" w:rsidRPr="00836804" w:rsidRDefault="00535942" w:rsidP="00957E60">
      <w:pPr>
        <w:pStyle w:val="FR2"/>
        <w:tabs>
          <w:tab w:val="left" w:pos="720"/>
        </w:tabs>
        <w:rPr>
          <w:sz w:val="28"/>
          <w:szCs w:val="28"/>
        </w:rPr>
      </w:pPr>
      <w:r w:rsidRPr="00836804">
        <w:rPr>
          <w:sz w:val="28"/>
          <w:szCs w:val="28"/>
        </w:rPr>
        <w:t>Используемые технологии, методы и формы работы.</w:t>
      </w:r>
    </w:p>
    <w:p w:rsidR="00535942" w:rsidRPr="00836804" w:rsidRDefault="00535942" w:rsidP="00957E60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836804">
        <w:rPr>
          <w:sz w:val="28"/>
          <w:szCs w:val="28"/>
        </w:rPr>
        <w:t xml:space="preserve"> </w:t>
      </w:r>
      <w:r w:rsidRPr="00836804">
        <w:rPr>
          <w:b w:val="0"/>
          <w:sz w:val="28"/>
          <w:szCs w:val="28"/>
        </w:rPr>
        <w:t>При реализации данной программы используются элементы следующих технологий:</w:t>
      </w:r>
    </w:p>
    <w:p w:rsidR="00535942" w:rsidRPr="00836804" w:rsidRDefault="001C4E8B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</w:t>
      </w:r>
      <w:r w:rsidR="00535942" w:rsidRPr="00836804">
        <w:rPr>
          <w:b w:val="0"/>
          <w:sz w:val="28"/>
          <w:szCs w:val="28"/>
        </w:rPr>
        <w:t>1.  здоровьесбережения;</w:t>
      </w:r>
    </w:p>
    <w:p w:rsidR="00535942" w:rsidRPr="00836804" w:rsidRDefault="00535942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2. педагогики сотрудничества;</w:t>
      </w:r>
    </w:p>
    <w:p w:rsidR="00535942" w:rsidRPr="00836804" w:rsidRDefault="00535942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3. проблемного обучения;</w:t>
      </w:r>
    </w:p>
    <w:p w:rsidR="00535942" w:rsidRPr="00836804" w:rsidRDefault="00535942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4. поэтапного формирования умственных действий;</w:t>
      </w:r>
    </w:p>
    <w:p w:rsidR="00535942" w:rsidRPr="00836804" w:rsidRDefault="00535942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5. развития исследовательских навыков;</w:t>
      </w:r>
    </w:p>
    <w:p w:rsidR="00535942" w:rsidRPr="00836804" w:rsidRDefault="00535942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6. индивидуально-личностного обучения</w:t>
      </w:r>
      <w:r w:rsidR="00232549" w:rsidRPr="00836804">
        <w:rPr>
          <w:b w:val="0"/>
          <w:sz w:val="28"/>
          <w:szCs w:val="28"/>
        </w:rPr>
        <w:t>;</w:t>
      </w:r>
    </w:p>
    <w:p w:rsidR="00232549" w:rsidRPr="00836804" w:rsidRDefault="00232549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7. развития творческих способностей;</w:t>
      </w:r>
    </w:p>
    <w:p w:rsidR="00232549" w:rsidRPr="00836804" w:rsidRDefault="00232549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8. дифференцированного подхода в обучении;</w:t>
      </w:r>
    </w:p>
    <w:p w:rsidR="00232549" w:rsidRPr="00836804" w:rsidRDefault="00232549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  9. ИКТ;</w:t>
      </w:r>
    </w:p>
    <w:p w:rsidR="00232549" w:rsidRPr="00836804" w:rsidRDefault="00232549" w:rsidP="00957E60">
      <w:pPr>
        <w:pStyle w:val="FR2"/>
        <w:tabs>
          <w:tab w:val="left" w:pos="720"/>
        </w:tabs>
        <w:ind w:left="426"/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  10. игровых;</w:t>
      </w:r>
    </w:p>
    <w:p w:rsidR="00535942" w:rsidRPr="00836804" w:rsidRDefault="00535942" w:rsidP="0095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535942" w:rsidRPr="00836804" w:rsidRDefault="00535942" w:rsidP="00957E6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Классификация по источнику знаний: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lastRenderedPageBreak/>
        <w:t>Словесные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Наглядные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535942" w:rsidRPr="00836804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Классификация по характеру УПД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Проблемное изложение знаний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Частично-поисковый (эвристический)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535942" w:rsidRPr="00836804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Классификация по логике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Индуктивный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Дедуктивный</w:t>
      </w:r>
    </w:p>
    <w:p w:rsidR="00535942" w:rsidRPr="00836804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Аналогии</w:t>
      </w:r>
    </w:p>
    <w:p w:rsidR="00535942" w:rsidRPr="00836804" w:rsidRDefault="00535942" w:rsidP="00535942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836804">
        <w:rPr>
          <w:b w:val="0"/>
          <w:sz w:val="28"/>
          <w:szCs w:val="28"/>
        </w:rPr>
        <w:t xml:space="preserve">Для продуктивной работы по данной программе следует сочетать многообразие методов обучения. </w:t>
      </w:r>
    </w:p>
    <w:p w:rsidR="00535942" w:rsidRPr="00836804" w:rsidRDefault="00535942" w:rsidP="0053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 наиболее приемлемым формам организации учебных занятий по математике можно отнести:</w:t>
      </w:r>
    </w:p>
    <w:p w:rsidR="00957E60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Урок-лекция.</w:t>
      </w:r>
      <w:r w:rsidRPr="00836804">
        <w:rPr>
          <w:rFonts w:ascii="Times New Roman" w:hAnsi="Times New Roman" w:cs="Times New Roman"/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Урок-практикум.</w:t>
      </w:r>
      <w:r w:rsidRPr="00836804">
        <w:rPr>
          <w:rFonts w:ascii="Times New Roman" w:hAnsi="Times New Roman" w:cs="Times New Roman"/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836804">
        <w:rPr>
          <w:rFonts w:ascii="Times New Roman" w:hAnsi="Times New Roman" w:cs="Times New Roman"/>
          <w:bCs/>
          <w:iCs/>
          <w:sz w:val="28"/>
          <w:szCs w:val="28"/>
        </w:rPr>
        <w:t>Комбинированный урок</w:t>
      </w:r>
      <w:r w:rsidRPr="00836804">
        <w:rPr>
          <w:rFonts w:ascii="Times New Roman" w:hAnsi="Times New Roman" w:cs="Times New Roman"/>
          <w:sz w:val="28"/>
          <w:szCs w:val="28"/>
        </w:rPr>
        <w:t xml:space="preserve"> предполагает выполнение работ и заданий разного вида.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  <w:r w:rsidRPr="008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 решения задач</w:t>
      </w:r>
      <w:r w:rsidRPr="00836804">
        <w:rPr>
          <w:rFonts w:ascii="Times New Roman" w:hAnsi="Times New Roman" w:cs="Times New Roman"/>
          <w:iCs/>
          <w:sz w:val="28"/>
          <w:szCs w:val="28"/>
        </w:rPr>
        <w:t>.</w:t>
      </w:r>
      <w:r w:rsidRPr="00836804">
        <w:rPr>
          <w:rFonts w:ascii="Times New Roman" w:hAnsi="Times New Roman" w:cs="Times New Roman"/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Урок-тест.</w:t>
      </w:r>
      <w:r w:rsidRPr="008368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 - самостоятельная работа</w:t>
      </w:r>
      <w:r w:rsidRPr="00836804">
        <w:rPr>
          <w:rFonts w:ascii="Times New Roman" w:hAnsi="Times New Roman" w:cs="Times New Roman"/>
          <w:bCs/>
          <w:sz w:val="28"/>
          <w:szCs w:val="28"/>
        </w:rPr>
        <w:t>.</w:t>
      </w:r>
      <w:r w:rsidRPr="00836804">
        <w:rPr>
          <w:rFonts w:ascii="Times New Roman" w:hAnsi="Times New Roman" w:cs="Times New Roman"/>
          <w:sz w:val="28"/>
          <w:szCs w:val="28"/>
        </w:rPr>
        <w:t>  Предлагаются разные виды самостоятельных работ.</w:t>
      </w:r>
    </w:p>
    <w:p w:rsidR="00535942" w:rsidRPr="00836804" w:rsidRDefault="00535942" w:rsidP="0095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Урок - контрольная работа</w:t>
      </w:r>
      <w:r w:rsidRPr="00836804">
        <w:rPr>
          <w:rFonts w:ascii="Times New Roman" w:hAnsi="Times New Roman" w:cs="Times New Roman"/>
          <w:sz w:val="28"/>
          <w:szCs w:val="28"/>
        </w:rPr>
        <w:t>. Контроль знаний по пройденной теме</w:t>
      </w:r>
    </w:p>
    <w:p w:rsidR="000D61ED" w:rsidRPr="00836804" w:rsidRDefault="000D61ED" w:rsidP="000D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и итоговой аттестации:</w:t>
      </w:r>
    </w:p>
    <w:p w:rsidR="000D61ED" w:rsidRPr="00836804" w:rsidRDefault="000D61ED" w:rsidP="000D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0D61ED" w:rsidRPr="00836804" w:rsidRDefault="000D61ED" w:rsidP="000D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школы осуществляется</w:t>
      </w:r>
      <w:r w:rsidR="00840DB3"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</w:t>
      </w: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031D4C" w:rsidRPr="00836804" w:rsidRDefault="00031D4C" w:rsidP="0003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Виды и формы контроля: переводная аттестация, промежуточный, предупредительный контроль, контрольные работы.</w:t>
      </w:r>
    </w:p>
    <w:p w:rsidR="000D61ED" w:rsidRPr="00836804" w:rsidRDefault="000D61ED" w:rsidP="0003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0D61ED" w:rsidRPr="00836804" w:rsidRDefault="000D61ED" w:rsidP="0003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промежуточной аттестации  выставляются итоговые оценки.</w:t>
      </w:r>
    </w:p>
    <w:p w:rsidR="007A3499" w:rsidRPr="00836804" w:rsidRDefault="00031D4C" w:rsidP="00232549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836804">
        <w:rPr>
          <w:rStyle w:val="FontStyle12"/>
          <w:sz w:val="28"/>
          <w:szCs w:val="28"/>
        </w:rPr>
        <w:t xml:space="preserve"> </w:t>
      </w:r>
      <w:r w:rsidR="007A3499" w:rsidRPr="00836804">
        <w:rPr>
          <w:rStyle w:val="FontStyle12"/>
          <w:sz w:val="28"/>
          <w:szCs w:val="28"/>
        </w:rPr>
        <w:t>Контроль над предметными компетенциями учащихся осуществляется через:</w:t>
      </w:r>
    </w:p>
    <w:p w:rsidR="007A3499" w:rsidRPr="00836804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36804">
        <w:rPr>
          <w:rStyle w:val="FontStyle12"/>
          <w:sz w:val="28"/>
          <w:szCs w:val="28"/>
        </w:rPr>
        <w:t xml:space="preserve">1. </w:t>
      </w:r>
      <w:r w:rsidR="007A3499" w:rsidRPr="00836804">
        <w:rPr>
          <w:rStyle w:val="FontStyle12"/>
          <w:sz w:val="28"/>
          <w:szCs w:val="28"/>
        </w:rPr>
        <w:t xml:space="preserve"> устные работы:</w:t>
      </w:r>
      <w:r w:rsidR="00232549" w:rsidRPr="00836804">
        <w:rPr>
          <w:rStyle w:val="FontStyle12"/>
          <w:sz w:val="28"/>
          <w:szCs w:val="28"/>
        </w:rPr>
        <w:t xml:space="preserve"> </w:t>
      </w:r>
      <w:r w:rsidR="007A3499" w:rsidRPr="00836804">
        <w:rPr>
          <w:rStyle w:val="FontStyle12"/>
          <w:sz w:val="28"/>
          <w:szCs w:val="28"/>
        </w:rPr>
        <w:t>устный счет, ответы на вопросы,</w:t>
      </w:r>
      <w:r w:rsidR="00232549" w:rsidRPr="00836804">
        <w:rPr>
          <w:rStyle w:val="FontStyle12"/>
          <w:sz w:val="28"/>
          <w:szCs w:val="28"/>
        </w:rPr>
        <w:t xml:space="preserve"> </w:t>
      </w:r>
      <w:r w:rsidR="007A3499" w:rsidRPr="00836804">
        <w:rPr>
          <w:rStyle w:val="FontStyle12"/>
          <w:sz w:val="28"/>
          <w:szCs w:val="28"/>
        </w:rPr>
        <w:t>зачёты по теории.</w:t>
      </w:r>
    </w:p>
    <w:p w:rsidR="00232549" w:rsidRPr="00836804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36804">
        <w:rPr>
          <w:rStyle w:val="FontStyle12"/>
          <w:sz w:val="28"/>
          <w:szCs w:val="28"/>
        </w:rPr>
        <w:t xml:space="preserve">2. </w:t>
      </w:r>
      <w:r w:rsidR="007A3499" w:rsidRPr="00836804">
        <w:rPr>
          <w:rStyle w:val="FontStyle12"/>
          <w:sz w:val="28"/>
          <w:szCs w:val="28"/>
        </w:rPr>
        <w:t xml:space="preserve"> письменные работы: </w:t>
      </w:r>
      <w:r w:rsidRPr="00836804">
        <w:rPr>
          <w:rStyle w:val="FontStyle12"/>
          <w:sz w:val="28"/>
          <w:szCs w:val="28"/>
        </w:rPr>
        <w:t xml:space="preserve"> </w:t>
      </w:r>
      <w:r w:rsidR="007A3499" w:rsidRPr="00836804">
        <w:rPr>
          <w:rStyle w:val="FontStyle12"/>
          <w:sz w:val="28"/>
          <w:szCs w:val="28"/>
        </w:rPr>
        <w:t xml:space="preserve">математические диктанты, </w:t>
      </w:r>
      <w:r w:rsidRPr="00836804">
        <w:rPr>
          <w:rStyle w:val="FontStyle12"/>
          <w:sz w:val="28"/>
          <w:szCs w:val="28"/>
        </w:rPr>
        <w:t xml:space="preserve"> </w:t>
      </w:r>
      <w:r w:rsidR="00232549" w:rsidRPr="00836804">
        <w:rPr>
          <w:rStyle w:val="FontStyle12"/>
          <w:sz w:val="28"/>
          <w:szCs w:val="28"/>
        </w:rPr>
        <w:t>д</w:t>
      </w:r>
      <w:r w:rsidR="007A3499" w:rsidRPr="00836804">
        <w:rPr>
          <w:rStyle w:val="FontStyle12"/>
          <w:sz w:val="28"/>
          <w:szCs w:val="28"/>
        </w:rPr>
        <w:t xml:space="preserve">омашние работы (индивидуальные, </w:t>
      </w:r>
      <w:r w:rsidR="00232549" w:rsidRPr="00836804">
        <w:rPr>
          <w:rStyle w:val="FontStyle12"/>
          <w:sz w:val="28"/>
          <w:szCs w:val="28"/>
        </w:rPr>
        <w:t xml:space="preserve"> </w:t>
      </w:r>
    </w:p>
    <w:p w:rsidR="00232549" w:rsidRPr="00836804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36804">
        <w:rPr>
          <w:rStyle w:val="FontStyle12"/>
          <w:sz w:val="28"/>
          <w:szCs w:val="28"/>
        </w:rPr>
        <w:t xml:space="preserve">    </w:t>
      </w:r>
      <w:r w:rsidR="007A3499" w:rsidRPr="00836804">
        <w:rPr>
          <w:rStyle w:val="FontStyle12"/>
          <w:sz w:val="28"/>
          <w:szCs w:val="28"/>
        </w:rPr>
        <w:t xml:space="preserve">творческие), самостоятельные работы (обучающие, проверочные), контрольные работы </w:t>
      </w:r>
    </w:p>
    <w:p w:rsidR="007A3499" w:rsidRPr="00836804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36804">
        <w:rPr>
          <w:rStyle w:val="FontStyle12"/>
          <w:sz w:val="28"/>
          <w:szCs w:val="28"/>
        </w:rPr>
        <w:t xml:space="preserve">    </w:t>
      </w:r>
      <w:r w:rsidR="007A3499" w:rsidRPr="00836804">
        <w:rPr>
          <w:rStyle w:val="FontStyle12"/>
          <w:sz w:val="28"/>
          <w:szCs w:val="28"/>
        </w:rPr>
        <w:t>(текущие, итоговые),</w:t>
      </w:r>
      <w:r w:rsidRPr="00836804">
        <w:rPr>
          <w:rStyle w:val="FontStyle12"/>
          <w:sz w:val="28"/>
          <w:szCs w:val="28"/>
        </w:rPr>
        <w:t xml:space="preserve"> </w:t>
      </w:r>
      <w:r w:rsidR="007A3499" w:rsidRPr="00836804">
        <w:rPr>
          <w:rStyle w:val="FontStyle12"/>
          <w:sz w:val="28"/>
          <w:szCs w:val="28"/>
        </w:rPr>
        <w:t>зачёты по практике.</w:t>
      </w:r>
    </w:p>
    <w:p w:rsidR="00F0073A" w:rsidRPr="00836804" w:rsidRDefault="005F4033" w:rsidP="00957E60">
      <w:pPr>
        <w:pStyle w:val="1"/>
        <w:tabs>
          <w:tab w:val="clear" w:pos="0"/>
          <w:tab w:val="clear" w:pos="900"/>
          <w:tab w:val="num" w:pos="432"/>
        </w:tabs>
        <w:jc w:val="center"/>
        <w:rPr>
          <w:sz w:val="28"/>
          <w:szCs w:val="28"/>
        </w:rPr>
      </w:pPr>
      <w:r w:rsidRPr="00836804">
        <w:rPr>
          <w:sz w:val="28"/>
          <w:szCs w:val="28"/>
        </w:rPr>
        <w:t>Критерии и нормы оценки знаний, умений и н</w:t>
      </w:r>
      <w:r w:rsidR="00F0073A" w:rsidRPr="00836804">
        <w:rPr>
          <w:sz w:val="28"/>
          <w:szCs w:val="28"/>
        </w:rPr>
        <w:t xml:space="preserve">авыков обучающихся </w:t>
      </w:r>
    </w:p>
    <w:p w:rsidR="005F4033" w:rsidRPr="00836804" w:rsidRDefault="00F0073A" w:rsidP="00957E60">
      <w:pPr>
        <w:pStyle w:val="1"/>
        <w:tabs>
          <w:tab w:val="clear" w:pos="0"/>
          <w:tab w:val="clear" w:pos="900"/>
          <w:tab w:val="num" w:pos="432"/>
        </w:tabs>
        <w:jc w:val="center"/>
        <w:rPr>
          <w:sz w:val="28"/>
          <w:szCs w:val="28"/>
        </w:rPr>
      </w:pPr>
      <w:r w:rsidRPr="00836804">
        <w:rPr>
          <w:sz w:val="28"/>
          <w:szCs w:val="28"/>
        </w:rPr>
        <w:t>по геометрии</w:t>
      </w:r>
      <w:r w:rsidR="005F4033" w:rsidRPr="00836804">
        <w:rPr>
          <w:sz w:val="28"/>
          <w:szCs w:val="28"/>
        </w:rPr>
        <w:t>.</w:t>
      </w:r>
    </w:p>
    <w:p w:rsidR="000D61ED" w:rsidRPr="00836804" w:rsidRDefault="000D61ED" w:rsidP="00957E60">
      <w:pPr>
        <w:pStyle w:val="1"/>
        <w:numPr>
          <w:ilvl w:val="0"/>
          <w:numId w:val="0"/>
        </w:numPr>
        <w:tabs>
          <w:tab w:val="clear" w:pos="900"/>
        </w:tabs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F4033" w:rsidRPr="00836804" w:rsidRDefault="005F4033" w:rsidP="00957E60">
      <w:pPr>
        <w:pStyle w:val="1"/>
        <w:numPr>
          <w:ilvl w:val="0"/>
          <w:numId w:val="0"/>
        </w:numPr>
        <w:tabs>
          <w:tab w:val="clear" w:pos="900"/>
        </w:tabs>
        <w:rPr>
          <w:i/>
          <w:sz w:val="28"/>
          <w:szCs w:val="28"/>
        </w:rPr>
      </w:pPr>
      <w:r w:rsidRPr="00836804">
        <w:rPr>
          <w:i/>
          <w:sz w:val="28"/>
          <w:szCs w:val="28"/>
        </w:rPr>
        <w:t xml:space="preserve">1. Оценка письменных контрольных работ обучающихся по </w:t>
      </w:r>
      <w:r w:rsidR="000D61ED" w:rsidRPr="00836804">
        <w:rPr>
          <w:i/>
          <w:sz w:val="28"/>
          <w:szCs w:val="28"/>
        </w:rPr>
        <w:t>геометрии:</w:t>
      </w:r>
    </w:p>
    <w:p w:rsidR="005F4033" w:rsidRPr="00836804" w:rsidRDefault="005F4033" w:rsidP="00957E6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 xml:space="preserve">Ответ оценивается отметкой </w:t>
      </w:r>
      <w:r w:rsidRPr="00836804">
        <w:rPr>
          <w:rFonts w:ascii="Times New Roman" w:hAnsi="Times New Roman" w:cs="Times New Roman"/>
          <w:b/>
          <w:bCs/>
          <w:iCs/>
          <w:sz w:val="28"/>
          <w:szCs w:val="28"/>
        </w:rPr>
        <w:t>«5»,</w:t>
      </w:r>
      <w:r w:rsidRPr="00836804">
        <w:rPr>
          <w:rFonts w:ascii="Times New Roman" w:hAnsi="Times New Roman" w:cs="Times New Roman"/>
          <w:bCs/>
          <w:iCs/>
          <w:sz w:val="28"/>
          <w:szCs w:val="28"/>
        </w:rPr>
        <w:t xml:space="preserve"> если: </w:t>
      </w:r>
    </w:p>
    <w:p w:rsidR="005F4033" w:rsidRPr="00836804" w:rsidRDefault="005F4033" w:rsidP="00957E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5F4033" w:rsidRPr="00836804" w:rsidRDefault="005F4033" w:rsidP="00957E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5F4033" w:rsidRPr="00836804" w:rsidRDefault="005F4033" w:rsidP="00957E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F4033" w:rsidRPr="00836804" w:rsidRDefault="005F4033" w:rsidP="00957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Отметка «</w:t>
      </w:r>
      <w:r w:rsidRPr="00836804">
        <w:rPr>
          <w:rFonts w:ascii="Times New Roman" w:hAnsi="Times New Roman" w:cs="Times New Roman"/>
          <w:b/>
          <w:sz w:val="28"/>
          <w:szCs w:val="28"/>
        </w:rPr>
        <w:t>4</w:t>
      </w:r>
      <w:r w:rsidRPr="00836804">
        <w:rPr>
          <w:rFonts w:ascii="Times New Roman" w:hAnsi="Times New Roman" w:cs="Times New Roman"/>
          <w:sz w:val="28"/>
          <w:szCs w:val="28"/>
        </w:rPr>
        <w:t>» ставится в следующих случаях:</w:t>
      </w:r>
    </w:p>
    <w:p w:rsidR="005F4033" w:rsidRPr="00836804" w:rsidRDefault="005F4033" w:rsidP="00957E60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F4033" w:rsidRPr="00836804" w:rsidRDefault="005F4033" w:rsidP="00957E60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F4033" w:rsidRPr="00836804" w:rsidRDefault="005F4033" w:rsidP="00957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Отметка «</w:t>
      </w:r>
      <w:r w:rsidRPr="00836804">
        <w:rPr>
          <w:rFonts w:ascii="Times New Roman" w:hAnsi="Times New Roman" w:cs="Times New Roman"/>
          <w:b/>
          <w:sz w:val="28"/>
          <w:szCs w:val="28"/>
        </w:rPr>
        <w:t>3</w:t>
      </w:r>
      <w:r w:rsidRPr="00836804">
        <w:rPr>
          <w:rFonts w:ascii="Times New Roman" w:hAnsi="Times New Roman" w:cs="Times New Roman"/>
          <w:sz w:val="28"/>
          <w:szCs w:val="28"/>
        </w:rPr>
        <w:t>» ставится, если:</w:t>
      </w:r>
    </w:p>
    <w:p w:rsidR="005F4033" w:rsidRPr="00836804" w:rsidRDefault="005F4033" w:rsidP="00957E60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F4033" w:rsidRPr="00836804" w:rsidRDefault="000D61ED" w:rsidP="00957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Отметка «</w:t>
      </w:r>
      <w:r w:rsidRPr="00836804">
        <w:rPr>
          <w:rFonts w:ascii="Times New Roman" w:hAnsi="Times New Roman" w:cs="Times New Roman"/>
          <w:b/>
          <w:sz w:val="28"/>
          <w:szCs w:val="28"/>
        </w:rPr>
        <w:t>2</w:t>
      </w:r>
      <w:r w:rsidR="005F4033" w:rsidRPr="00836804">
        <w:rPr>
          <w:rFonts w:ascii="Times New Roman" w:hAnsi="Times New Roman" w:cs="Times New Roman"/>
          <w:sz w:val="28"/>
          <w:szCs w:val="28"/>
        </w:rPr>
        <w:t>» ставится, если:</w:t>
      </w:r>
    </w:p>
    <w:p w:rsidR="005F4033" w:rsidRPr="00836804" w:rsidRDefault="005F4033" w:rsidP="00957E60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F4033" w:rsidRPr="00836804" w:rsidRDefault="005F4033" w:rsidP="00957E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Отметка «</w:t>
      </w:r>
      <w:r w:rsidRPr="00836804">
        <w:rPr>
          <w:rFonts w:ascii="Times New Roman" w:hAnsi="Times New Roman" w:cs="Times New Roman"/>
          <w:b/>
          <w:sz w:val="28"/>
          <w:szCs w:val="28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>» ставится, если:</w:t>
      </w:r>
    </w:p>
    <w:p w:rsidR="005F4033" w:rsidRPr="00836804" w:rsidRDefault="005F4033" w:rsidP="00957E60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F4033" w:rsidRPr="00836804" w:rsidRDefault="005F4033" w:rsidP="00957E60">
      <w:pPr>
        <w:pStyle w:val="a6"/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836804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</w:t>
      </w:r>
      <w:r w:rsidRPr="008368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ответ на более сложный вопрос, предложенные обучающемуся дополнительно после выполнения им каких-либо других заданий. </w:t>
      </w:r>
    </w:p>
    <w:p w:rsidR="00F0073A" w:rsidRPr="00836804" w:rsidRDefault="00F0073A" w:rsidP="00957E60">
      <w:pPr>
        <w:pStyle w:val="1"/>
        <w:tabs>
          <w:tab w:val="clear" w:pos="0"/>
          <w:tab w:val="clear" w:pos="900"/>
          <w:tab w:val="num" w:pos="432"/>
        </w:tabs>
        <w:rPr>
          <w:i/>
          <w:sz w:val="28"/>
          <w:szCs w:val="28"/>
        </w:rPr>
      </w:pPr>
      <w:r w:rsidRPr="00836804">
        <w:rPr>
          <w:i/>
          <w:sz w:val="28"/>
          <w:szCs w:val="28"/>
        </w:rPr>
        <w:t>2. Оценка устных ответов обучающихся по геометрии:</w:t>
      </w:r>
    </w:p>
    <w:p w:rsidR="00F0073A" w:rsidRPr="00836804" w:rsidRDefault="00F0073A" w:rsidP="00957E60">
      <w:pPr>
        <w:pStyle w:val="western"/>
        <w:tabs>
          <w:tab w:val="num" w:pos="426"/>
        </w:tabs>
        <w:spacing w:before="0" w:beforeAutospacing="0" w:after="0" w:line="240" w:lineRule="auto"/>
        <w:ind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Ответ оценивается отметкой «</w:t>
      </w:r>
      <w:r w:rsidRPr="00836804">
        <w:rPr>
          <w:b/>
          <w:bCs/>
          <w:sz w:val="28"/>
          <w:szCs w:val="28"/>
        </w:rPr>
        <w:t>5</w:t>
      </w:r>
      <w:r w:rsidRPr="00836804">
        <w:rPr>
          <w:sz w:val="28"/>
          <w:szCs w:val="28"/>
        </w:rPr>
        <w:t xml:space="preserve">», если ученик: 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отвечал самостоятельно, без наводящих вопросов учителя;</w:t>
      </w:r>
    </w:p>
    <w:p w:rsidR="00F0073A" w:rsidRPr="00836804" w:rsidRDefault="00F0073A" w:rsidP="00957E60">
      <w:pPr>
        <w:pStyle w:val="western"/>
        <w:numPr>
          <w:ilvl w:val="0"/>
          <w:numId w:val="16"/>
        </w:numPr>
        <w:spacing w:before="0" w:beforeAutospacing="0" w:after="0" w:line="240" w:lineRule="auto"/>
        <w:rPr>
          <w:sz w:val="28"/>
          <w:szCs w:val="28"/>
        </w:rPr>
      </w:pPr>
      <w:r w:rsidRPr="00836804">
        <w:rPr>
          <w:sz w:val="28"/>
          <w:szCs w:val="28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F0073A" w:rsidRPr="00836804" w:rsidRDefault="00F0073A" w:rsidP="00957E60">
      <w:pPr>
        <w:pStyle w:val="western"/>
        <w:tabs>
          <w:tab w:val="num" w:pos="426"/>
        </w:tabs>
        <w:spacing w:before="0" w:beforeAutospacing="0" w:after="0" w:line="240" w:lineRule="auto"/>
        <w:ind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Ответ оценивается отметкой «</w:t>
      </w:r>
      <w:r w:rsidRPr="00836804">
        <w:rPr>
          <w:b/>
          <w:bCs/>
          <w:sz w:val="28"/>
          <w:szCs w:val="28"/>
        </w:rPr>
        <w:t>4</w:t>
      </w:r>
      <w:r w:rsidRPr="00836804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F0073A" w:rsidRPr="00836804" w:rsidRDefault="00F0073A" w:rsidP="00957E60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F0073A" w:rsidRPr="00836804" w:rsidRDefault="00F0073A" w:rsidP="00957E60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0073A" w:rsidRPr="00836804" w:rsidRDefault="00F0073A" w:rsidP="00957E60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0073A" w:rsidRPr="00836804" w:rsidRDefault="00F0073A" w:rsidP="00957E60">
      <w:pPr>
        <w:pStyle w:val="western"/>
        <w:tabs>
          <w:tab w:val="num" w:pos="426"/>
        </w:tabs>
        <w:spacing w:before="0" w:beforeAutospacing="0" w:after="0" w:line="240" w:lineRule="auto"/>
        <w:ind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Отметка «</w:t>
      </w:r>
      <w:r w:rsidRPr="00836804">
        <w:rPr>
          <w:b/>
          <w:bCs/>
          <w:sz w:val="28"/>
          <w:szCs w:val="28"/>
        </w:rPr>
        <w:t>3</w:t>
      </w:r>
      <w:r w:rsidRPr="00836804">
        <w:rPr>
          <w:sz w:val="28"/>
          <w:szCs w:val="28"/>
        </w:rPr>
        <w:t>» ставится в следующих случаях:</w:t>
      </w:r>
    </w:p>
    <w:p w:rsidR="00F0073A" w:rsidRPr="00836804" w:rsidRDefault="00F0073A" w:rsidP="00957E60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F0073A" w:rsidRPr="00836804" w:rsidRDefault="00F0073A" w:rsidP="00957E60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073A" w:rsidRPr="00836804" w:rsidRDefault="00F0073A" w:rsidP="00957E60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073A" w:rsidRPr="00836804" w:rsidRDefault="00F0073A" w:rsidP="00957E60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0073A" w:rsidRPr="00836804" w:rsidRDefault="00F0073A" w:rsidP="00957E60">
      <w:pPr>
        <w:pStyle w:val="western"/>
        <w:tabs>
          <w:tab w:val="num" w:pos="426"/>
        </w:tabs>
        <w:spacing w:before="0" w:beforeAutospacing="0" w:after="0" w:line="240" w:lineRule="auto"/>
        <w:ind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Отметка «</w:t>
      </w:r>
      <w:r w:rsidRPr="00836804">
        <w:rPr>
          <w:b/>
          <w:bCs/>
          <w:sz w:val="28"/>
          <w:szCs w:val="28"/>
        </w:rPr>
        <w:t>2</w:t>
      </w:r>
      <w:r w:rsidRPr="00836804">
        <w:rPr>
          <w:sz w:val="28"/>
          <w:szCs w:val="28"/>
        </w:rPr>
        <w:t>» ставится в следующих случаях:</w:t>
      </w:r>
    </w:p>
    <w:p w:rsidR="00F0073A" w:rsidRPr="00836804" w:rsidRDefault="00F0073A" w:rsidP="00957E60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не раскрыто основное содержание учебного материала;</w:t>
      </w:r>
    </w:p>
    <w:p w:rsidR="00F0073A" w:rsidRPr="00836804" w:rsidRDefault="00F0073A" w:rsidP="00957E60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F0073A" w:rsidRPr="00836804" w:rsidRDefault="00F0073A" w:rsidP="00957E60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426" w:firstLine="0"/>
        <w:jc w:val="left"/>
        <w:rPr>
          <w:sz w:val="28"/>
          <w:szCs w:val="28"/>
        </w:rPr>
      </w:pPr>
      <w:r w:rsidRPr="00836804">
        <w:rPr>
          <w:sz w:val="28"/>
          <w:szCs w:val="28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073A" w:rsidRPr="00836804" w:rsidRDefault="00F0073A" w:rsidP="00957E60">
      <w:pPr>
        <w:pStyle w:val="a6"/>
        <w:tabs>
          <w:tab w:val="num" w:pos="426"/>
          <w:tab w:val="left" w:pos="54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Отметка «</w:t>
      </w:r>
      <w:r w:rsidRPr="0083680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36804">
        <w:rPr>
          <w:rFonts w:ascii="Times New Roman" w:hAnsi="Times New Roman" w:cs="Times New Roman"/>
          <w:color w:val="000000"/>
          <w:sz w:val="28"/>
          <w:szCs w:val="28"/>
        </w:rPr>
        <w:t>» ставится, если:</w:t>
      </w:r>
    </w:p>
    <w:p w:rsidR="00F0073A" w:rsidRPr="00836804" w:rsidRDefault="00F0073A" w:rsidP="00957E60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0073A" w:rsidRPr="00836804" w:rsidRDefault="00F0073A" w:rsidP="0095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sz w:val="28"/>
          <w:szCs w:val="28"/>
        </w:rPr>
        <w:t>Общая классификация ошибок.</w:t>
      </w:r>
    </w:p>
    <w:p w:rsidR="00F0073A" w:rsidRPr="00836804" w:rsidRDefault="00F0073A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0073A" w:rsidRPr="00836804" w:rsidRDefault="00F0073A" w:rsidP="00957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sz w:val="28"/>
          <w:szCs w:val="28"/>
        </w:rPr>
        <w:t>Грубыми считаются ошибки: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задач;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логические ошибки.</w:t>
      </w:r>
    </w:p>
    <w:p w:rsidR="00F0073A" w:rsidRPr="00836804" w:rsidRDefault="00F0073A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К </w:t>
      </w:r>
      <w:r w:rsidRPr="00836804">
        <w:rPr>
          <w:rFonts w:ascii="Times New Roman" w:hAnsi="Times New Roman" w:cs="Times New Roman"/>
          <w:b/>
          <w:bCs/>
          <w:sz w:val="28"/>
          <w:szCs w:val="28"/>
        </w:rPr>
        <w:t>негрубым ошибкам</w:t>
      </w:r>
      <w:r w:rsidRPr="00836804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F0073A" w:rsidRPr="00836804" w:rsidRDefault="00F0073A" w:rsidP="00957E60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0073A" w:rsidRPr="00836804" w:rsidRDefault="00F0073A" w:rsidP="00957E60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F0073A" w:rsidRPr="00836804" w:rsidRDefault="00F0073A" w:rsidP="00957E60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0073A" w:rsidRPr="00836804" w:rsidRDefault="00F0073A" w:rsidP="00957E60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F0073A" w:rsidRPr="00836804" w:rsidRDefault="00F0073A" w:rsidP="00957E60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F0073A" w:rsidRPr="00836804" w:rsidRDefault="00F0073A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b/>
          <w:bCs/>
          <w:sz w:val="28"/>
          <w:szCs w:val="28"/>
        </w:rPr>
        <w:t>Недочетами</w:t>
      </w:r>
      <w:r w:rsidRPr="008368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F0073A" w:rsidRPr="00836804" w:rsidRDefault="00F0073A" w:rsidP="00957E60">
      <w:pPr>
        <w:pStyle w:val="a5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55366D" w:rsidRPr="00836804" w:rsidRDefault="0055366D" w:rsidP="00957E60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5366D" w:rsidRPr="00836804" w:rsidRDefault="0055366D" w:rsidP="00957E60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EA43BE" w:rsidRPr="00836804" w:rsidRDefault="0055366D" w:rsidP="0095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    Согласно Федеральному базисному учебному плану для образовательных учреждений Российской Федерации на изучение геометрии в 9 классе отводится 68 </w:t>
      </w:r>
      <w:r w:rsidRPr="00836804">
        <w:rPr>
          <w:rFonts w:ascii="Times New Roman" w:hAnsi="Times New Roman" w:cs="Times New Roman"/>
          <w:sz w:val="28"/>
          <w:szCs w:val="28"/>
        </w:rPr>
        <w:lastRenderedPageBreak/>
        <w:t xml:space="preserve">часов из расчёта 2 часа в неделю. На изучение курса в соответствии с авторской программой </w:t>
      </w: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Бурмистровой Т. А. «</w:t>
      </w:r>
      <w:r w:rsidRPr="00836804">
        <w:rPr>
          <w:rFonts w:ascii="Times New Roman" w:hAnsi="Times New Roman" w:cs="Times New Roman"/>
          <w:sz w:val="28"/>
          <w:szCs w:val="28"/>
        </w:rPr>
        <w:t>Сборник  рабочих  программ. 7-9 классы. Геометрия», составитель: Т.А. Бурмистрова.  М.: Просвещение, 2011. – 95 с</w:t>
      </w: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6804">
        <w:rPr>
          <w:rFonts w:ascii="Times New Roman" w:hAnsi="Times New Roman" w:cs="Times New Roman"/>
          <w:b/>
          <w:sz w:val="28"/>
          <w:szCs w:val="28"/>
        </w:rPr>
        <w:t>отводится 68 часов (2 часа в неделю).</w:t>
      </w:r>
      <w:r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Style w:val="9pt"/>
          <w:rFonts w:ascii="Times New Roman" w:hAnsi="Times New Roman" w:cs="Times New Roman"/>
          <w:sz w:val="28"/>
          <w:szCs w:val="28"/>
        </w:rPr>
        <w:t>Планирование учебного материала по геометрии рассчитано на 68 учебных часа</w:t>
      </w:r>
      <w:r w:rsidRPr="00836804">
        <w:rPr>
          <w:rFonts w:ascii="Times New Roman" w:hAnsi="Times New Roman" w:cs="Times New Roman"/>
          <w:sz w:val="28"/>
          <w:szCs w:val="28"/>
        </w:rPr>
        <w:t xml:space="preserve"> согласно календарному п</w:t>
      </w:r>
      <w:r w:rsidR="00FE18AE">
        <w:rPr>
          <w:rFonts w:ascii="Times New Roman" w:hAnsi="Times New Roman" w:cs="Times New Roman"/>
          <w:sz w:val="28"/>
          <w:szCs w:val="28"/>
        </w:rPr>
        <w:t>ланированию на  2017-18</w:t>
      </w:r>
      <w:r w:rsidRPr="00836804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EA43BE" w:rsidRPr="00836804">
        <w:rPr>
          <w:rFonts w:ascii="Times New Roman" w:hAnsi="Times New Roman" w:cs="Times New Roman"/>
          <w:sz w:val="28"/>
          <w:szCs w:val="28"/>
        </w:rPr>
        <w:t xml:space="preserve"> Плановых контрольных работ </w:t>
      </w:r>
      <w:r w:rsidR="00770927" w:rsidRPr="00836804">
        <w:rPr>
          <w:rFonts w:ascii="Times New Roman" w:hAnsi="Times New Roman" w:cs="Times New Roman"/>
          <w:sz w:val="28"/>
          <w:szCs w:val="28"/>
        </w:rPr>
        <w:t>–</w:t>
      </w:r>
      <w:r w:rsidR="00EA43BE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="00770927" w:rsidRPr="00836804">
        <w:rPr>
          <w:rFonts w:ascii="Times New Roman" w:hAnsi="Times New Roman" w:cs="Times New Roman"/>
          <w:sz w:val="28"/>
          <w:szCs w:val="28"/>
        </w:rPr>
        <w:t>6, вместо 5.</w:t>
      </w:r>
    </w:p>
    <w:p w:rsidR="0055366D" w:rsidRPr="00836804" w:rsidRDefault="0055366D" w:rsidP="00957E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591" w:rsidRPr="00836804" w:rsidRDefault="00563591" w:rsidP="0056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600"/>
        <w:gridCol w:w="1617"/>
        <w:gridCol w:w="3366"/>
      </w:tblGrid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836804">
              <w:rPr>
                <w:sz w:val="28"/>
                <w:szCs w:val="28"/>
              </w:rPr>
              <w:t>№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836804">
              <w:rPr>
                <w:sz w:val="28"/>
                <w:szCs w:val="28"/>
              </w:rPr>
              <w:t>Темы (разделы)</w:t>
            </w:r>
          </w:p>
        </w:tc>
        <w:tc>
          <w:tcPr>
            <w:tcW w:w="1223" w:type="dxa"/>
          </w:tcPr>
          <w:p w:rsidR="00563591" w:rsidRPr="00836804" w:rsidRDefault="00563591" w:rsidP="00D13942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83680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508" w:type="dxa"/>
          </w:tcPr>
          <w:p w:rsidR="00563591" w:rsidRPr="00836804" w:rsidRDefault="00563591" w:rsidP="00D1394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836804">
              <w:rPr>
                <w:sz w:val="28"/>
                <w:szCs w:val="28"/>
              </w:rPr>
              <w:t>Контрольные работы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223" w:type="dxa"/>
          </w:tcPr>
          <w:p w:rsidR="00563591" w:rsidRPr="00836804" w:rsidRDefault="00563591" w:rsidP="007B3D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771" w:rsidRPr="0083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563591" w:rsidRPr="00836804" w:rsidRDefault="007B3DA6" w:rsidP="0077092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1223" w:type="dxa"/>
          </w:tcPr>
          <w:p w:rsidR="00563591" w:rsidRPr="00836804" w:rsidRDefault="00FE18AE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8" w:type="dxa"/>
          </w:tcPr>
          <w:p w:rsidR="00563591" w:rsidRPr="00836804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 1</w:t>
            </w:r>
          </w:p>
        </w:tc>
      </w:tr>
      <w:tr w:rsidR="00563591" w:rsidRPr="00836804" w:rsidTr="00957E60">
        <w:trPr>
          <w:trHeight w:val="439"/>
        </w:trPr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223" w:type="dxa"/>
          </w:tcPr>
          <w:p w:rsidR="00563591" w:rsidRPr="00836804" w:rsidRDefault="00FE18AE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:rsidR="00D13942" w:rsidRPr="00836804" w:rsidRDefault="007B3DA6" w:rsidP="00D139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 2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223" w:type="dxa"/>
          </w:tcPr>
          <w:p w:rsidR="00563591" w:rsidRPr="00836804" w:rsidRDefault="00563591" w:rsidP="007B3D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DA6" w:rsidRPr="00836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8" w:type="dxa"/>
          </w:tcPr>
          <w:p w:rsidR="00563591" w:rsidRPr="00836804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  № 3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223" w:type="dxa"/>
          </w:tcPr>
          <w:p w:rsidR="00563591" w:rsidRPr="00836804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:rsidR="00563591" w:rsidRPr="00836804" w:rsidRDefault="00563591" w:rsidP="007B3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Контрольная работа № </w:t>
            </w:r>
            <w:r w:rsidR="007B3DA6"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1223" w:type="dxa"/>
          </w:tcPr>
          <w:p w:rsidR="00563591" w:rsidRPr="00836804" w:rsidRDefault="007B3DA6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:rsidR="00563591" w:rsidRPr="00836804" w:rsidRDefault="00563591" w:rsidP="007B3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Контрольная работа № </w:t>
            </w:r>
            <w:r w:rsidR="007B3DA6"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3591" w:rsidRPr="0083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Аксиомы планиметрии</w:t>
            </w:r>
          </w:p>
        </w:tc>
        <w:tc>
          <w:tcPr>
            <w:tcW w:w="1223" w:type="dxa"/>
          </w:tcPr>
          <w:p w:rsidR="00563591" w:rsidRPr="00836804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591" w:rsidRPr="0083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23" w:type="dxa"/>
          </w:tcPr>
          <w:p w:rsidR="00563591" w:rsidRPr="00836804" w:rsidRDefault="007B3DA6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563591" w:rsidRPr="00836804" w:rsidTr="00957E60">
        <w:tc>
          <w:tcPr>
            <w:tcW w:w="1014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4852" w:type="dxa"/>
          </w:tcPr>
          <w:p w:rsidR="00563591" w:rsidRPr="00836804" w:rsidRDefault="00563591" w:rsidP="00D139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563591" w:rsidRPr="00836804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508" w:type="dxa"/>
          </w:tcPr>
          <w:p w:rsidR="00563591" w:rsidRPr="00836804" w:rsidRDefault="00770927" w:rsidP="00770927">
            <w:pPr>
              <w:spacing w:after="0" w:line="240" w:lineRule="auto"/>
              <w:ind w:left="11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6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</w:tbl>
    <w:p w:rsidR="00563591" w:rsidRPr="00836804" w:rsidRDefault="00F0073A" w:rsidP="0095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Характеристика основных содержательных линий</w:t>
      </w:r>
    </w:p>
    <w:p w:rsidR="00F0073A" w:rsidRPr="00836804" w:rsidRDefault="00F0073A" w:rsidP="00957E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b/>
          <w:sz w:val="28"/>
          <w:szCs w:val="28"/>
          <w:u w:val="single"/>
        </w:rPr>
        <w:t>1. Вводное повторение (2 ч)</w:t>
      </w:r>
    </w:p>
    <w:p w:rsidR="00770927" w:rsidRPr="00836804" w:rsidRDefault="0077092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Повторение курса 7-8 классов.</w:t>
      </w:r>
    </w:p>
    <w:p w:rsidR="00770927" w:rsidRPr="00836804" w:rsidRDefault="00A90B9E" w:rsidP="00957E60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70927" w:rsidRPr="00836804">
        <w:rPr>
          <w:rFonts w:ascii="Times New Roman" w:hAnsi="Times New Roman" w:cs="Times New Roman"/>
          <w:b/>
          <w:sz w:val="28"/>
          <w:szCs w:val="28"/>
        </w:rPr>
        <w:t xml:space="preserve">Знать и понимать: </w:t>
      </w:r>
    </w:p>
    <w:p w:rsidR="00770927" w:rsidRPr="00836804" w:rsidRDefault="00770927" w:rsidP="00957E60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понятия: медиана, биссектриса, высота, треугольника, параллелограмм, трапеция, ромб, квадрат. </w:t>
      </w:r>
    </w:p>
    <w:p w:rsidR="00770927" w:rsidRPr="00836804" w:rsidRDefault="00A90B9E" w:rsidP="00957E60">
      <w:pPr>
        <w:pStyle w:val="11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70927" w:rsidRPr="00836804">
        <w:rPr>
          <w:rFonts w:ascii="Times New Roman" w:hAnsi="Times New Roman" w:cs="Times New Roman"/>
          <w:b/>
          <w:sz w:val="28"/>
          <w:szCs w:val="28"/>
        </w:rPr>
        <w:t>Уметь:</w:t>
      </w:r>
      <w:r w:rsidR="00770927" w:rsidRPr="008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27" w:rsidRPr="00836804" w:rsidRDefault="0077092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выполнять задачи из разделов курса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6804">
        <w:rPr>
          <w:rFonts w:ascii="Times New Roman" w:hAnsi="Times New Roman" w:cs="Times New Roman"/>
          <w:sz w:val="28"/>
          <w:szCs w:val="28"/>
        </w:rPr>
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A90B9E" w:rsidRPr="00836804" w:rsidRDefault="00AC7187" w:rsidP="0095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AC7187" w:rsidRPr="00836804" w:rsidRDefault="00AC7187" w:rsidP="0095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C7187" w:rsidRPr="00836804" w:rsidRDefault="00AC718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 контролировать действия партнёра.</w:t>
      </w:r>
    </w:p>
    <w:p w:rsidR="00AC7187" w:rsidRPr="00836804" w:rsidRDefault="00AC7187" w:rsidP="0095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C7187" w:rsidRPr="00836804" w:rsidRDefault="00AC718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lastRenderedPageBreak/>
        <w:t>Вносить необходимые коррективы в действие после его завершения</w:t>
      </w:r>
      <w:r w:rsidR="003D6999" w:rsidRPr="00836804">
        <w:rPr>
          <w:rFonts w:ascii="Times New Roman" w:hAnsi="Times New Roman" w:cs="Times New Roman"/>
          <w:sz w:val="28"/>
          <w:szCs w:val="28"/>
        </w:rPr>
        <w:t xml:space="preserve"> на основе учёта характера сделанных ошибок; различать способ и результат действия.</w:t>
      </w:r>
    </w:p>
    <w:p w:rsidR="003D6999" w:rsidRPr="00836804" w:rsidRDefault="003D6999" w:rsidP="0095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3D6999" w:rsidRPr="00836804" w:rsidRDefault="003D6999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7A3499" w:rsidRPr="00836804" w:rsidRDefault="00A90B9E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927" w:rsidRPr="0083680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E330C" w:rsidRPr="008368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Векторы </w:t>
      </w:r>
      <w:r w:rsidR="007B3DA6" w:rsidRPr="00836804">
        <w:rPr>
          <w:rFonts w:ascii="Times New Roman" w:hAnsi="Times New Roman" w:cs="Times New Roman"/>
          <w:b/>
          <w:bCs/>
          <w:sz w:val="28"/>
          <w:szCs w:val="28"/>
          <w:u w:val="single"/>
        </w:rPr>
        <w:t>(10</w:t>
      </w:r>
      <w:r w:rsidR="00770927" w:rsidRPr="008368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 )</w:t>
      </w:r>
    </w:p>
    <w:p w:rsidR="00EE330C" w:rsidRPr="00836804" w:rsidRDefault="007A3499" w:rsidP="00957E60">
      <w:pPr>
        <w:pStyle w:val="ad"/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EE330C" w:rsidRPr="00836804" w:rsidRDefault="00A90B9E" w:rsidP="00957E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1030" w:rsidRPr="0083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27" w:rsidRPr="00836804">
        <w:rPr>
          <w:rFonts w:ascii="Times New Roman" w:hAnsi="Times New Roman" w:cs="Times New Roman"/>
          <w:b/>
          <w:sz w:val="28"/>
          <w:szCs w:val="28"/>
        </w:rPr>
        <w:t>Цель:</w:t>
      </w:r>
      <w:r w:rsidR="00770927" w:rsidRPr="00836804">
        <w:rPr>
          <w:rFonts w:ascii="Times New Roman" w:hAnsi="Times New Roman" w:cs="Times New Roman"/>
          <w:sz w:val="28"/>
          <w:szCs w:val="28"/>
        </w:rPr>
        <w:t xml:space="preserve">  учить обучающихся выполнять действия над векторами как направленными отрезками</w:t>
      </w:r>
      <w:r w:rsidR="00EE330C" w:rsidRPr="00836804">
        <w:rPr>
          <w:rFonts w:ascii="Times New Roman" w:hAnsi="Times New Roman" w:cs="Times New Roman"/>
          <w:sz w:val="28"/>
          <w:szCs w:val="28"/>
        </w:rPr>
        <w:t>.</w:t>
      </w:r>
      <w:r w:rsidR="00EE330C" w:rsidRPr="008368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70927" w:rsidRPr="00836804" w:rsidRDefault="00A90B9E" w:rsidP="00957E6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1030" w:rsidRPr="0083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27" w:rsidRPr="00836804">
        <w:rPr>
          <w:rFonts w:ascii="Times New Roman" w:hAnsi="Times New Roman" w:cs="Times New Roman"/>
          <w:b/>
          <w:sz w:val="28"/>
          <w:szCs w:val="28"/>
        </w:rPr>
        <w:t xml:space="preserve">Знать и понимать: </w:t>
      </w:r>
    </w:p>
    <w:p w:rsidR="00770927" w:rsidRPr="00836804" w:rsidRDefault="0077092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понятия вектора, нулевого вектора, длины вектора, коллинеарных векторов, равенства векторов;</w:t>
      </w:r>
    </w:p>
    <w:p w:rsidR="00770927" w:rsidRPr="00836804" w:rsidRDefault="0077092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</w:r>
      <w:r w:rsidR="00EE330C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законы сложения векторов, умножения вектора на число;</w:t>
      </w:r>
    </w:p>
    <w:p w:rsidR="00770927" w:rsidRPr="00836804" w:rsidRDefault="00770927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формулу для вычисления средней линии трапеции.</w:t>
      </w:r>
    </w:p>
    <w:p w:rsidR="00770927" w:rsidRPr="00836804" w:rsidRDefault="00EE330C" w:rsidP="00957E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70927" w:rsidRPr="008368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0927" w:rsidRPr="00836804" w:rsidRDefault="00EE330C" w:rsidP="00957E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</w:t>
      </w:r>
      <w:r w:rsidR="00770927" w:rsidRPr="00836804">
        <w:rPr>
          <w:rFonts w:ascii="Times New Roman" w:hAnsi="Times New Roman" w:cs="Times New Roman"/>
          <w:sz w:val="28"/>
          <w:szCs w:val="28"/>
        </w:rPr>
        <w:t>отк</w:t>
      </w:r>
      <w:r w:rsidRPr="00836804">
        <w:rPr>
          <w:rFonts w:ascii="Times New Roman" w:hAnsi="Times New Roman" w:cs="Times New Roman"/>
          <w:sz w:val="28"/>
          <w:szCs w:val="28"/>
        </w:rPr>
        <w:t>ладывать вектор от данной точки;</w:t>
      </w:r>
    </w:p>
    <w:p w:rsidR="00031D4C" w:rsidRPr="00836804" w:rsidRDefault="00EE330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пользоваться правилами при построении суммы, разности векторов; вектора, получающегося </w:t>
      </w:r>
      <w:r w:rsidR="00031D4C" w:rsidRPr="008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0C" w:rsidRPr="00836804" w:rsidRDefault="00031D4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</w:t>
      </w:r>
      <w:r w:rsidR="00EE330C" w:rsidRPr="00836804">
        <w:rPr>
          <w:rFonts w:ascii="Times New Roman" w:hAnsi="Times New Roman" w:cs="Times New Roman"/>
          <w:sz w:val="28"/>
          <w:szCs w:val="28"/>
        </w:rPr>
        <w:t>при умножении вектора на число;</w:t>
      </w:r>
    </w:p>
    <w:p w:rsidR="00EE330C" w:rsidRPr="00836804" w:rsidRDefault="00EE330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применять векторы к решению задач;</w:t>
      </w:r>
    </w:p>
    <w:p w:rsidR="00EE330C" w:rsidRPr="00836804" w:rsidRDefault="00EE330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находить среднюю линию треугольника;</w:t>
      </w:r>
    </w:p>
    <w:p w:rsidR="00031D4C" w:rsidRPr="00836804" w:rsidRDefault="00031D4C" w:rsidP="00957E60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836804">
        <w:rPr>
          <w:rFonts w:ascii="Times New Roman" w:hAnsi="Times New Roman" w:cs="Times New Roman"/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836804">
        <w:rPr>
          <w:rFonts w:ascii="Times New Roman" w:hAnsi="Times New Roman" w:cs="Times New Roman"/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</w:t>
      </w:r>
      <w:r w:rsidR="0036027B" w:rsidRPr="00836804">
        <w:rPr>
          <w:rFonts w:ascii="Times New Roman" w:hAnsi="Times New Roman" w:cs="Times New Roman"/>
          <w:color w:val="000000"/>
          <w:sz w:val="28"/>
          <w:szCs w:val="28"/>
        </w:rPr>
        <w:t>анного вектора на данное число).</w:t>
      </w:r>
    </w:p>
    <w:p w:rsidR="003D6999" w:rsidRPr="00836804" w:rsidRDefault="003D6999" w:rsidP="00FE18AE">
      <w:pPr>
        <w:pStyle w:val="a5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3D6999" w:rsidRPr="00836804" w:rsidRDefault="003D6999" w:rsidP="00FE18AE">
      <w:pPr>
        <w:pStyle w:val="a5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3D6999" w:rsidRPr="00836804" w:rsidRDefault="003D6999" w:rsidP="00FE18AE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3D6999" w:rsidRPr="00836804" w:rsidRDefault="003D6999" w:rsidP="00FE18AE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</w:p>
    <w:p w:rsidR="003D6999" w:rsidRPr="00836804" w:rsidRDefault="003D6999" w:rsidP="00FE18AE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3D6999" w:rsidRPr="00836804" w:rsidRDefault="003D6999" w:rsidP="00FE18AE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Познавательные:</w:t>
      </w:r>
    </w:p>
    <w:p w:rsidR="003D6999" w:rsidRPr="00836804" w:rsidRDefault="009B379F" w:rsidP="00FE18AE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804">
        <w:rPr>
          <w:rFonts w:ascii="Times New Roman" w:hAnsi="Times New Roman" w:cs="Times New Roman"/>
          <w:color w:val="000000"/>
          <w:sz w:val="28"/>
          <w:szCs w:val="28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770927" w:rsidRPr="00836804" w:rsidRDefault="00EE330C" w:rsidP="00FE18AE">
      <w:pPr>
        <w:pStyle w:val="ad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b/>
          <w:bCs/>
          <w:sz w:val="28"/>
          <w:szCs w:val="28"/>
          <w:u w:val="single"/>
        </w:rPr>
        <w:t>3. Метод координат (10 ч)</w:t>
      </w:r>
    </w:p>
    <w:p w:rsidR="00EE330C" w:rsidRPr="00836804" w:rsidRDefault="00EE330C" w:rsidP="00957E60">
      <w:pPr>
        <w:pStyle w:val="ad"/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lastRenderedPageBreak/>
        <w:t>Разложение вектора по двум неколлинеарным векторам. Координаты вектора. Простей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EE330C" w:rsidRPr="00836804" w:rsidRDefault="00EE330C" w:rsidP="00957E60">
      <w:pPr>
        <w:pStyle w:val="ad"/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         </w:t>
      </w: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Цель:</w:t>
      </w:r>
    </w:p>
    <w:p w:rsidR="00EE330C" w:rsidRPr="00836804" w:rsidRDefault="00EE330C" w:rsidP="00957E60">
      <w:pPr>
        <w:pStyle w:val="ad"/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t>познакомить с использованием векторов и метода координат при решении геометрических задач</w:t>
      </w:r>
      <w:r w:rsidR="00A90B9E" w:rsidRPr="00836804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="00A90B9E" w:rsidRPr="00836804">
        <w:rPr>
          <w:rFonts w:ascii="Times New Roman" w:hAnsi="Times New Roman" w:cs="Times New Roman"/>
          <w:sz w:val="28"/>
          <w:szCs w:val="28"/>
        </w:rPr>
        <w:t>учить применять векторы к решению задач</w:t>
      </w:r>
    </w:p>
    <w:p w:rsidR="00EE330C" w:rsidRPr="00836804" w:rsidRDefault="00EE330C" w:rsidP="00957E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1030" w:rsidRPr="0083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b/>
          <w:sz w:val="28"/>
          <w:szCs w:val="28"/>
        </w:rPr>
        <w:t xml:space="preserve">Знать и понимать: </w:t>
      </w:r>
    </w:p>
    <w:p w:rsidR="00EE330C" w:rsidRPr="00836804" w:rsidRDefault="00EE330C" w:rsidP="00957E60">
      <w:pPr>
        <w:pStyle w:val="ad"/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понятие координат вектора;</w:t>
      </w:r>
    </w:p>
    <w:p w:rsidR="00EE330C" w:rsidRPr="00836804" w:rsidRDefault="00EE330C" w:rsidP="00957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6804">
        <w:rPr>
          <w:rFonts w:ascii="Times New Roman" w:hAnsi="Times New Roman" w:cs="Times New Roman"/>
          <w:sz w:val="28"/>
          <w:szCs w:val="28"/>
        </w:rPr>
        <w:t>лемму и теорему о разложении вектора по двум неколлинеарным векторам;</w:t>
      </w:r>
    </w:p>
    <w:p w:rsidR="00A90B9E" w:rsidRPr="00836804" w:rsidRDefault="00A90B9E" w:rsidP="00957E60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правила действий над векторами с заданными координатами;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понятие радиус-вектора точки;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формулы координат вектора через координаты его конца и начала, координат середины отрезка,   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длины вектора и расстояния между двумя точками;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уравнения окружности и прямой, осей координат.</w:t>
      </w:r>
    </w:p>
    <w:p w:rsidR="00A90B9E" w:rsidRPr="00836804" w:rsidRDefault="00A90B9E" w:rsidP="00957E60">
      <w:pPr>
        <w:pStyle w:val="11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1030" w:rsidRPr="008368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6804">
        <w:rPr>
          <w:rFonts w:ascii="Times New Roman" w:hAnsi="Times New Roman" w:cs="Times New Roman"/>
          <w:b/>
          <w:sz w:val="28"/>
          <w:szCs w:val="28"/>
        </w:rPr>
        <w:t>Уметь:</w:t>
      </w:r>
      <w:r w:rsidRPr="008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раскладывать вектор по двум неколлинеарным векторам; 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находить координаты вектора, </w:t>
      </w:r>
    </w:p>
    <w:p w:rsidR="00A90B9E" w:rsidRPr="00836804" w:rsidRDefault="00A90B9E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выполнять действия над векторами, заданными координатами;</w:t>
      </w:r>
    </w:p>
    <w:p w:rsidR="00EE330C" w:rsidRPr="00836804" w:rsidRDefault="00120331" w:rsidP="00957E60">
      <w:pPr>
        <w:pStyle w:val="ad"/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</w:t>
      </w:r>
      <w:r w:rsidR="00A90B9E" w:rsidRPr="00836804">
        <w:rPr>
          <w:rFonts w:ascii="Times New Roman" w:hAnsi="Times New Roman" w:cs="Times New Roman"/>
          <w:sz w:val="28"/>
          <w:szCs w:val="28"/>
        </w:rPr>
        <w:t>решать простейшие задачи в координатах и использовать их при решении более сложных задач;</w:t>
      </w:r>
    </w:p>
    <w:p w:rsidR="00A90B9E" w:rsidRPr="00836804" w:rsidRDefault="00A90B9E" w:rsidP="00957E60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записывать уравнения прямых и окружностей, использовать уравнения при решении задач;</w:t>
      </w:r>
    </w:p>
    <w:p w:rsidR="00EE330C" w:rsidRPr="00836804" w:rsidRDefault="00A90B9E" w:rsidP="00957E60">
      <w:pPr>
        <w:pStyle w:val="ad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строить окружности и прямые, заданные уравнениями.</w:t>
      </w:r>
    </w:p>
    <w:p w:rsidR="00EE330C" w:rsidRPr="00836804" w:rsidRDefault="00EE330C" w:rsidP="00957E60">
      <w:pPr>
        <w:pStyle w:val="ad"/>
        <w:numPr>
          <w:ilvl w:val="0"/>
          <w:numId w:val="17"/>
        </w:numPr>
        <w:ind w:right="14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EE330C" w:rsidRPr="00836804" w:rsidRDefault="009B379F" w:rsidP="00957E60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9B379F" w:rsidRPr="00836804" w:rsidRDefault="009B379F" w:rsidP="00957E60">
      <w:pPr>
        <w:pStyle w:val="a5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B379F" w:rsidRPr="00836804" w:rsidRDefault="009B379F" w:rsidP="00957E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Учитывать различные мнения и стремиться к координации различных позиций в сотрудничестве.</w:t>
      </w:r>
    </w:p>
    <w:p w:rsidR="009B379F" w:rsidRPr="00836804" w:rsidRDefault="009F6BDD" w:rsidP="00957E60">
      <w:pPr>
        <w:pStyle w:val="ad"/>
        <w:ind w:right="1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Контролировать действия партнёра.</w:t>
      </w:r>
    </w:p>
    <w:p w:rsidR="009F6BDD" w:rsidRPr="00836804" w:rsidRDefault="009F6BDD" w:rsidP="00957E60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Регулятивные:</w:t>
      </w:r>
    </w:p>
    <w:p w:rsidR="009F6BDD" w:rsidRPr="00836804" w:rsidRDefault="009F6BDD" w:rsidP="00957E60">
      <w:pPr>
        <w:pStyle w:val="ad"/>
        <w:ind w:right="1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9F6BDD" w:rsidRPr="00836804" w:rsidRDefault="009F6BDD" w:rsidP="00957E60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Познавательные:</w:t>
      </w:r>
    </w:p>
    <w:p w:rsidR="009F6BDD" w:rsidRPr="00836804" w:rsidRDefault="009F6BDD" w:rsidP="00957E60">
      <w:pPr>
        <w:pStyle w:val="ad"/>
        <w:ind w:right="1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Владеть общим приёмом решения задач. Проводить сравнение</w:t>
      </w:r>
      <w:r w:rsidR="00B00D0C" w:rsidRPr="0083680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сериацию и классификацию по заданным критериям.</w:t>
      </w:r>
    </w:p>
    <w:p w:rsidR="00B00D0C" w:rsidRPr="00836804" w:rsidRDefault="00A90B9E" w:rsidP="00957E60">
      <w:pPr>
        <w:pStyle w:val="ad"/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  <w:t xml:space="preserve">4. </w:t>
      </w:r>
      <w:r w:rsidR="007A3499" w:rsidRPr="00836804"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  <w:t>Соотношения между сторонами и углами треугольника</w:t>
      </w: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  <w:t xml:space="preserve"> </w:t>
      </w:r>
    </w:p>
    <w:p w:rsidR="007A3499" w:rsidRPr="00836804" w:rsidRDefault="007B3DA6" w:rsidP="00957E60">
      <w:pPr>
        <w:pStyle w:val="ad"/>
        <w:rPr>
          <w:rFonts w:ascii="Times New Roman" w:hAnsi="Times New Roman" w:cs="Times New Roman"/>
          <w:w w:val="112"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  <w:t>(16</w:t>
      </w:r>
      <w:r w:rsidR="00A90B9E" w:rsidRPr="00836804">
        <w:rPr>
          <w:rFonts w:ascii="Times New Roman" w:hAnsi="Times New Roman" w:cs="Times New Roman"/>
          <w:b/>
          <w:bCs/>
          <w:w w:val="112"/>
          <w:sz w:val="28"/>
          <w:szCs w:val="28"/>
          <w:u w:val="single"/>
        </w:rPr>
        <w:t>ч)</w:t>
      </w:r>
    </w:p>
    <w:p w:rsidR="00A90B9E" w:rsidRPr="00836804" w:rsidRDefault="007A3499" w:rsidP="00FE18AE">
      <w:pPr>
        <w:pStyle w:val="ad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lastRenderedPageBreak/>
        <w:t xml:space="preserve">Скалярное произведение векторов. Синус, косинус и тангенс угла. </w:t>
      </w:r>
      <w:r w:rsidRPr="00FE18AE">
        <w:rPr>
          <w:rFonts w:ascii="Times New Roman" w:hAnsi="Times New Roman" w:cs="Times New Roman"/>
          <w:w w:val="112"/>
          <w:sz w:val="28"/>
          <w:szCs w:val="28"/>
        </w:rPr>
        <w:t>Теоремы синусов и косину</w:t>
      </w:r>
      <w:r w:rsidRPr="00FE18AE">
        <w:rPr>
          <w:rFonts w:ascii="Times New Roman" w:hAnsi="Times New Roman" w:cs="Times New Roman"/>
          <w:w w:val="112"/>
          <w:sz w:val="28"/>
          <w:szCs w:val="28"/>
        </w:rPr>
        <w:softHyphen/>
        <w:t>сов. Решение треугольников. Скалярное произведение векторов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и его применение в геометрических задачах. </w:t>
      </w:r>
    </w:p>
    <w:p w:rsidR="00120331" w:rsidRPr="00836804" w:rsidRDefault="00120331" w:rsidP="00957E60">
      <w:pPr>
        <w:pStyle w:val="ad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 xml:space="preserve">           </w:t>
      </w:r>
      <w:r w:rsidR="007A3499" w:rsidRPr="00836804">
        <w:rPr>
          <w:rFonts w:ascii="Times New Roman" w:hAnsi="Times New Roman" w:cs="Times New Roman"/>
          <w:b/>
          <w:w w:val="112"/>
          <w:sz w:val="28"/>
          <w:szCs w:val="28"/>
        </w:rPr>
        <w:t>Цель</w:t>
      </w: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 xml:space="preserve">: </w:t>
      </w:r>
      <w:r w:rsidRPr="00836804">
        <w:rPr>
          <w:rFonts w:ascii="Times New Roman" w:hAnsi="Times New Roman" w:cs="Times New Roman"/>
          <w:sz w:val="28"/>
          <w:szCs w:val="28"/>
        </w:rPr>
        <w:t>познакомить учащихся с основными алгоритмами решения произвольных треугольников.</w:t>
      </w:r>
    </w:p>
    <w:p w:rsidR="00120331" w:rsidRPr="00836804" w:rsidRDefault="00120331" w:rsidP="00957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Знать и понимать: 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понятия синуса, косинуса и тангенса для углов 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>от 0</w:t>
      </w:r>
      <w:r w:rsidRPr="00836804">
        <w:rPr>
          <w:rFonts w:ascii="Times New Roman" w:hAnsi="Times New Roman" w:cs="Times New Roman"/>
          <w:w w:val="112"/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9" o:title=""/>
          </v:shape>
          <o:OLEObject Type="Embed" ProgID="Equation.3" ShapeID="_x0000_i1025" DrawAspect="Content" ObjectID="_1569067617" r:id="rId10"/>
        </w:objec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до 180</w:t>
      </w:r>
      <w:r w:rsidRPr="00836804">
        <w:rPr>
          <w:rFonts w:ascii="Times New Roman" w:hAnsi="Times New Roman" w:cs="Times New Roman"/>
          <w:w w:val="112"/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11" o:title=""/>
          </v:shape>
          <o:OLEObject Type="Embed" ProgID="Equation.3" ShapeID="_x0000_i1026" DrawAspect="Content" ObjectID="_1569067618" r:id="rId12"/>
        </w:object>
      </w:r>
      <w:r w:rsidRPr="00836804">
        <w:rPr>
          <w:rFonts w:ascii="Times New Roman" w:hAnsi="Times New Roman" w:cs="Times New Roman"/>
          <w:sz w:val="28"/>
          <w:szCs w:val="28"/>
        </w:rPr>
        <w:t>;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основное тригонометрическое тождество;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формулы приведения;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формулы для вычисления координат точки; соотношения между сторонами и углами   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треугольника: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теорему о площади треугольника;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теоремы синусов и косинусов и  измерительные работы, основанные на использовании этих 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теорем;</w:t>
      </w:r>
    </w:p>
    <w:p w:rsidR="00031D4C" w:rsidRPr="00836804" w:rsidRDefault="00031D4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определение скалярного произведения векторов;</w:t>
      </w:r>
    </w:p>
    <w:p w:rsidR="00031D4C" w:rsidRPr="00836804" w:rsidRDefault="00031D4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условие перпендикулярности ненулевых векторов;</w:t>
      </w:r>
    </w:p>
    <w:p w:rsidR="00031D4C" w:rsidRPr="00836804" w:rsidRDefault="00031D4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выражение скалярного произведения в координатах и его свойства.</w:t>
      </w:r>
    </w:p>
    <w:p w:rsidR="00120331" w:rsidRPr="00836804" w:rsidRDefault="00120331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методы решения треугольников.</w:t>
      </w:r>
    </w:p>
    <w:p w:rsidR="00120331" w:rsidRPr="00836804" w:rsidRDefault="00120331" w:rsidP="00957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Уметь: </w:t>
      </w:r>
    </w:p>
    <w:p w:rsidR="00031D4C" w:rsidRPr="00836804" w:rsidRDefault="00031D4C" w:rsidP="00957E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объяснять, что такое угол между векторами;</w:t>
      </w:r>
    </w:p>
    <w:p w:rsidR="00031D4C" w:rsidRPr="00836804" w:rsidRDefault="00031D4C" w:rsidP="00957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применять скалярное произведение векторов при решении геометрических задач.</w:t>
      </w:r>
    </w:p>
    <w:p w:rsidR="00120331" w:rsidRPr="00836804" w:rsidRDefault="00120331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6804">
        <w:rPr>
          <w:rFonts w:ascii="Times New Roman" w:hAnsi="Times New Roman" w:cs="Times New Roman"/>
          <w:sz w:val="28"/>
          <w:szCs w:val="28"/>
        </w:rPr>
        <w:t>строить углы;</w:t>
      </w:r>
    </w:p>
    <w:p w:rsidR="00031D4C" w:rsidRPr="00836804" w:rsidRDefault="00120331" w:rsidP="00957E6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</w:t>
      </w:r>
      <w:r w:rsidR="00031D4C"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>применять тригонометрич</w:t>
      </w:r>
      <w:r w:rsidR="00031D4C" w:rsidRPr="00836804">
        <w:rPr>
          <w:rFonts w:ascii="Times New Roman" w:hAnsi="Times New Roman" w:cs="Times New Roman"/>
          <w:w w:val="112"/>
          <w:sz w:val="28"/>
          <w:szCs w:val="28"/>
        </w:rPr>
        <w:t xml:space="preserve">еский аппарат при решении 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>задач,</w:t>
      </w:r>
      <w:r w:rsidRPr="00836804">
        <w:rPr>
          <w:rFonts w:ascii="Times New Roman" w:hAnsi="Times New Roman" w:cs="Times New Roman"/>
          <w:sz w:val="28"/>
          <w:szCs w:val="28"/>
        </w:rPr>
        <w:t xml:space="preserve"> вычислять координаты точки с </w:t>
      </w:r>
      <w:r w:rsidR="00031D4C" w:rsidRPr="008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31" w:rsidRPr="00836804" w:rsidRDefault="00031D4C" w:rsidP="00957E6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</w:t>
      </w:r>
      <w:r w:rsidR="00120331" w:rsidRPr="00836804">
        <w:rPr>
          <w:rFonts w:ascii="Times New Roman" w:hAnsi="Times New Roman" w:cs="Times New Roman"/>
          <w:sz w:val="28"/>
          <w:szCs w:val="28"/>
        </w:rPr>
        <w:t>помощью синуса, косинуса и тангенса угла;</w:t>
      </w:r>
    </w:p>
    <w:p w:rsidR="00120331" w:rsidRPr="00836804" w:rsidRDefault="00120331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вычислять площадь треугольника по двум сторонам и углу между ними;</w:t>
      </w:r>
    </w:p>
    <w:p w:rsidR="00120331" w:rsidRPr="00836804" w:rsidRDefault="00120331" w:rsidP="0095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решать треугольники.</w:t>
      </w:r>
    </w:p>
    <w:p w:rsidR="007A3499" w:rsidRPr="00836804" w:rsidRDefault="007A3499" w:rsidP="00957E6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t>С</w:t>
      </w:r>
      <w:r w:rsidR="00A90B9E" w:rsidRPr="00836804">
        <w:rPr>
          <w:rFonts w:ascii="Times New Roman" w:hAnsi="Times New Roman" w:cs="Times New Roman"/>
          <w:w w:val="112"/>
          <w:sz w:val="28"/>
          <w:szCs w:val="28"/>
        </w:rPr>
        <w:t>инус и косинус любого угла от 0</w:t>
      </w:r>
      <w:r w:rsidR="00A90B9E" w:rsidRPr="00836804">
        <w:rPr>
          <w:rFonts w:ascii="Times New Roman" w:hAnsi="Times New Roman" w:cs="Times New Roman"/>
          <w:w w:val="112"/>
          <w:position w:val="-4"/>
          <w:sz w:val="28"/>
          <w:szCs w:val="28"/>
        </w:rPr>
        <w:object w:dxaOrig="139" w:dyaOrig="300">
          <v:shape id="_x0000_i1027" type="#_x0000_t75" style="width:6.75pt;height:15pt" o:ole="">
            <v:imagedata r:id="rId9" o:title=""/>
          </v:shape>
          <o:OLEObject Type="Embed" ProgID="Equation.3" ShapeID="_x0000_i1027" DrawAspect="Content" ObjectID="_1569067619" r:id="rId13"/>
        </w:object>
      </w:r>
      <w:r w:rsidR="00A90B9E" w:rsidRPr="00836804">
        <w:rPr>
          <w:rFonts w:ascii="Times New Roman" w:hAnsi="Times New Roman" w:cs="Times New Roman"/>
          <w:w w:val="112"/>
          <w:sz w:val="28"/>
          <w:szCs w:val="28"/>
        </w:rPr>
        <w:t xml:space="preserve"> до 180</w:t>
      </w:r>
      <w:r w:rsidR="00A90B9E" w:rsidRPr="00836804">
        <w:rPr>
          <w:rFonts w:ascii="Times New Roman" w:hAnsi="Times New Roman" w:cs="Times New Roman"/>
          <w:w w:val="112"/>
          <w:position w:val="-4"/>
          <w:sz w:val="28"/>
          <w:szCs w:val="28"/>
        </w:rPr>
        <w:object w:dxaOrig="139" w:dyaOrig="300">
          <v:shape id="_x0000_i1028" type="#_x0000_t75" style="width:6.75pt;height:15pt" o:ole="">
            <v:imagedata r:id="rId11" o:title=""/>
          </v:shape>
          <o:OLEObject Type="Embed" ProgID="Equation.3" ShapeID="_x0000_i1028" DrawAspect="Content" ObjectID="_1569067620" r:id="rId14"/>
        </w:objec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вводятся с помо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>сматриваются свойства скалярного произведения и его примене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>ние при решении геометрических задач. Основное внимание следует уделить выработке прочных на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>выков в применении тригонометрического аппарата при реше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softHyphen/>
        <w:t>нии геометрических задач.</w:t>
      </w: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 </w:t>
      </w:r>
    </w:p>
    <w:p w:rsidR="00B00D0C" w:rsidRPr="00836804" w:rsidRDefault="00B00D0C" w:rsidP="00957E60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B00D0C" w:rsidRPr="00836804" w:rsidRDefault="00B00D0C" w:rsidP="00957E6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00D0C" w:rsidRPr="00836804" w:rsidRDefault="00B00D0C" w:rsidP="00957E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сотрудничестве. </w:t>
      </w:r>
    </w:p>
    <w:p w:rsidR="00B00D0C" w:rsidRPr="00836804" w:rsidRDefault="00B00D0C" w:rsidP="00957E60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Регулятивные:</w:t>
      </w:r>
    </w:p>
    <w:p w:rsidR="00D41030" w:rsidRPr="00836804" w:rsidRDefault="00A825C2" w:rsidP="00957E60">
      <w:pPr>
        <w:pStyle w:val="ad"/>
        <w:ind w:right="14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2"/>
          <w:sz w:val="28"/>
          <w:szCs w:val="28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A825C2" w:rsidRPr="00836804" w:rsidRDefault="00A825C2" w:rsidP="00957E60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Познавательные:</w:t>
      </w:r>
    </w:p>
    <w:p w:rsidR="00A825C2" w:rsidRPr="00836804" w:rsidRDefault="00A825C2" w:rsidP="00957E60">
      <w:pPr>
        <w:pStyle w:val="ad"/>
        <w:ind w:right="14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2"/>
          <w:sz w:val="28"/>
          <w:szCs w:val="28"/>
        </w:rPr>
        <w:t>Владеть общим приёмом решения задач. Ориентироваться на разнообразие способов решения задач.</w:t>
      </w:r>
    </w:p>
    <w:p w:rsidR="007A3499" w:rsidRPr="00836804" w:rsidRDefault="00D41030" w:rsidP="00957E60">
      <w:pPr>
        <w:pStyle w:val="ad"/>
        <w:ind w:right="14"/>
        <w:jc w:val="both"/>
        <w:rPr>
          <w:rFonts w:ascii="Times New Roman" w:hAnsi="Times New Roman" w:cs="Times New Roman"/>
          <w:b/>
          <w:bCs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          5</w:t>
      </w:r>
      <w:r w:rsidR="007A3499" w:rsidRPr="00836804">
        <w:rPr>
          <w:rFonts w:ascii="Times New Roman" w:hAnsi="Times New Roman" w:cs="Times New Roman"/>
          <w:b/>
          <w:bCs/>
          <w:w w:val="112"/>
          <w:sz w:val="28"/>
          <w:szCs w:val="28"/>
        </w:rPr>
        <w:t>. Длина окружности и площадь круга</w:t>
      </w:r>
      <w:r w:rsidRPr="00836804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 (12 ч) </w:t>
      </w:r>
    </w:p>
    <w:p w:rsidR="0036027B" w:rsidRPr="00836804" w:rsidRDefault="007A3499" w:rsidP="00957E60">
      <w:pPr>
        <w:pStyle w:val="ad"/>
        <w:ind w:right="23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36027B" w:rsidRPr="00836804" w:rsidRDefault="0036027B" w:rsidP="00957E60">
      <w:pPr>
        <w:pStyle w:val="ad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 xml:space="preserve">           Цель: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</w:rPr>
        <w:t>расширить и систематизировать знания учащихся об окружностях и многоугольниках.</w:t>
      </w:r>
    </w:p>
    <w:p w:rsidR="006C3E1A" w:rsidRPr="00836804" w:rsidRDefault="0036027B" w:rsidP="00957E60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            </w:t>
      </w:r>
      <w:r w:rsidRPr="00836804">
        <w:rPr>
          <w:rFonts w:ascii="Times New Roman" w:hAnsi="Times New Roman" w:cs="Times New Roman"/>
          <w:b/>
          <w:sz w:val="28"/>
          <w:szCs w:val="28"/>
        </w:rPr>
        <w:t xml:space="preserve">Знать и понимать: </w:t>
      </w:r>
    </w:p>
    <w:p w:rsidR="006C3E1A" w:rsidRPr="00836804" w:rsidRDefault="006C3E1A" w:rsidP="00957E60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определение правильного многоугольника;</w:t>
      </w:r>
    </w:p>
    <w:p w:rsidR="006C3E1A" w:rsidRPr="00836804" w:rsidRDefault="006C3E1A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теоремы об окружности, описанной около правильного многоугольника, и окружности, </w:t>
      </w:r>
    </w:p>
    <w:p w:rsidR="006C3E1A" w:rsidRPr="00836804" w:rsidRDefault="006C3E1A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вписанной в правильный многоугольник;</w:t>
      </w:r>
    </w:p>
    <w:p w:rsidR="006C3E1A" w:rsidRPr="00836804" w:rsidRDefault="006C3E1A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формулы для вычисления угла, площади и стороны правильного многоугольника и радиуса </w:t>
      </w:r>
    </w:p>
    <w:p w:rsidR="006C3E1A" w:rsidRPr="00836804" w:rsidRDefault="006C3E1A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вписанной в него окружности</w:t>
      </w:r>
      <w:r w:rsidR="00CC55AC" w:rsidRPr="00836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C" w:rsidRPr="00836804" w:rsidRDefault="00CC55AC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формулы длины окружности и дуги окружности;</w:t>
      </w:r>
    </w:p>
    <w:p w:rsidR="00CC55AC" w:rsidRPr="00836804" w:rsidRDefault="00CC55AC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формулы площади круга и кругового сектора;</w:t>
      </w:r>
    </w:p>
    <w:p w:rsidR="006C3E1A" w:rsidRPr="00836804" w:rsidRDefault="006C3E1A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Уметь:</w:t>
      </w:r>
    </w:p>
    <w:p w:rsidR="00CC55AC" w:rsidRPr="00836804" w:rsidRDefault="00CC55AC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- вычислять площади и стороны правильных многоугольников, радиусов вписанных и</w:t>
      </w:r>
    </w:p>
    <w:p w:rsidR="00CC55AC" w:rsidRPr="00836804" w:rsidRDefault="00CC55AC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   описанных окружностей;</w:t>
      </w:r>
    </w:p>
    <w:p w:rsidR="00CC55AC" w:rsidRPr="00836804" w:rsidRDefault="00CC55AC" w:rsidP="00957E6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- строить правильные многоугольники с помощью циркуля и линейки; </w:t>
      </w:r>
    </w:p>
    <w:p w:rsidR="00CC55AC" w:rsidRPr="00836804" w:rsidRDefault="00CC55AC" w:rsidP="00957E6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вычислять длину окружности, длину дуги окружности;</w:t>
      </w:r>
    </w:p>
    <w:p w:rsidR="00CC55AC" w:rsidRPr="00836804" w:rsidRDefault="00CC55AC" w:rsidP="00957E6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вычислять площадь круга и кругового сектора.</w:t>
      </w:r>
    </w:p>
    <w:p w:rsidR="007A3499" w:rsidRPr="00836804" w:rsidRDefault="007A3499" w:rsidP="00957E60">
      <w:pPr>
        <w:pStyle w:val="ad"/>
        <w:numPr>
          <w:ilvl w:val="0"/>
          <w:numId w:val="17"/>
        </w:numPr>
        <w:ind w:right="23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В начале темы дается определение правильного многоуголь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ника и рассматриваются теоремы об окружностях, описанной около правильного многоугольника и вписанной в него. </w:t>
      </w:r>
      <w:r w:rsidR="0036027B" w:rsidRPr="00836804">
        <w:rPr>
          <w:rFonts w:ascii="Times New Roman" w:hAnsi="Times New Roman" w:cs="Times New Roman"/>
          <w:w w:val="112"/>
          <w:sz w:val="28"/>
          <w:szCs w:val="28"/>
        </w:rPr>
        <w:t>Необходимо рассмотреть понятия длины окружности и площади круга и формулы для их вычисления.</w:t>
      </w:r>
      <w:r w:rsidR="0036027B" w:rsidRPr="00836804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t>С помо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щью описанной окружности решаются  задачи  о  построении пра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вильного   шестиугольника и правильного 2</w:t>
      </w:r>
      <w:r w:rsidRPr="00836804">
        <w:rPr>
          <w:rFonts w:ascii="Times New Roman" w:hAnsi="Times New Roman" w:cs="Times New Roman"/>
          <w:i/>
          <w:iCs/>
          <w:w w:val="113"/>
          <w:sz w:val="28"/>
          <w:szCs w:val="28"/>
        </w:rPr>
        <w:t xml:space="preserve"> n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 -угольника, если дан правильный </w:t>
      </w:r>
      <w:r w:rsidRPr="00836804">
        <w:rPr>
          <w:rFonts w:ascii="Times New Roman" w:hAnsi="Times New Roman" w:cs="Times New Roman"/>
          <w:i/>
          <w:iCs/>
          <w:w w:val="113"/>
          <w:sz w:val="28"/>
          <w:szCs w:val="28"/>
        </w:rPr>
        <w:t>n-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t>угольник</w:t>
      </w:r>
      <w:r w:rsidRPr="00836804">
        <w:rPr>
          <w:rFonts w:ascii="Times New Roman" w:hAnsi="Times New Roman" w:cs="Times New Roman"/>
          <w:i/>
          <w:iCs/>
          <w:w w:val="113"/>
          <w:sz w:val="28"/>
          <w:szCs w:val="28"/>
        </w:rPr>
        <w:t xml:space="preserve">. 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сти и площади круга. Вывод опирается на интуитивное представ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метр стремится к длине этой окружности, а площадь - к площа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ди круга, ограниченного окружностью. </w:t>
      </w:r>
    </w:p>
    <w:p w:rsidR="00A825C2" w:rsidRPr="00836804" w:rsidRDefault="00A825C2" w:rsidP="00957E60">
      <w:pPr>
        <w:pStyle w:val="ad"/>
        <w:ind w:left="36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lastRenderedPageBreak/>
        <w:t>УУД</w:t>
      </w:r>
    </w:p>
    <w:p w:rsidR="00A825C2" w:rsidRPr="00836804" w:rsidRDefault="00A825C2" w:rsidP="00957E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825C2" w:rsidRPr="00836804" w:rsidRDefault="00A825C2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Контролировать действия партнёра.</w:t>
      </w:r>
    </w:p>
    <w:p w:rsidR="00A825C2" w:rsidRPr="00836804" w:rsidRDefault="00A825C2" w:rsidP="00957E60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Регулятивные:</w:t>
      </w:r>
    </w:p>
    <w:p w:rsidR="00CC55AC" w:rsidRPr="00836804" w:rsidRDefault="00A825C2" w:rsidP="00957E60">
      <w:pPr>
        <w:pStyle w:val="ad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3"/>
          <w:sz w:val="28"/>
          <w:szCs w:val="28"/>
        </w:rPr>
        <w:t>Учитывать правило в планировании и контроле способа решения.</w:t>
      </w:r>
    </w:p>
    <w:p w:rsidR="00A825C2" w:rsidRPr="00836804" w:rsidRDefault="00A825C2" w:rsidP="00957E60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Познавательные:</w:t>
      </w:r>
    </w:p>
    <w:p w:rsidR="00A825C2" w:rsidRPr="00836804" w:rsidRDefault="00A825C2" w:rsidP="00957E60">
      <w:pPr>
        <w:pStyle w:val="ad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3"/>
          <w:sz w:val="28"/>
          <w:szCs w:val="28"/>
        </w:rPr>
        <w:t xml:space="preserve">Владеть общим приёмом решения задач. </w:t>
      </w:r>
      <w:r w:rsidR="00114559" w:rsidRPr="00836804">
        <w:rPr>
          <w:rFonts w:ascii="Times New Roman" w:hAnsi="Times New Roman" w:cs="Times New Roman"/>
          <w:bCs/>
          <w:w w:val="113"/>
          <w:sz w:val="28"/>
          <w:szCs w:val="28"/>
        </w:rPr>
        <w:t>Строить речевое высказывание в устной и письменной форме.</w:t>
      </w:r>
    </w:p>
    <w:p w:rsidR="00114559" w:rsidRPr="00836804" w:rsidRDefault="00114559" w:rsidP="00957E60">
      <w:pPr>
        <w:pStyle w:val="ad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</w:p>
    <w:p w:rsidR="007A3499" w:rsidRPr="00836804" w:rsidRDefault="00CC55AC" w:rsidP="00957E60">
      <w:pPr>
        <w:pStyle w:val="ad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          6</w:t>
      </w:r>
      <w:r w:rsidR="007A3499" w:rsidRPr="00836804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. Движения </w:t>
      </w:r>
      <w:r w:rsidR="007B3DA6" w:rsidRPr="00836804">
        <w:rPr>
          <w:rFonts w:ascii="Times New Roman" w:hAnsi="Times New Roman" w:cs="Times New Roman"/>
          <w:b/>
          <w:bCs/>
          <w:w w:val="113"/>
          <w:sz w:val="28"/>
          <w:szCs w:val="28"/>
        </w:rPr>
        <w:t>(12</w:t>
      </w:r>
      <w:r w:rsidRPr="00836804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 ч)</w:t>
      </w:r>
    </w:p>
    <w:p w:rsidR="00CC55AC" w:rsidRPr="00836804" w:rsidRDefault="007A3499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ложения и движения.</w:t>
      </w:r>
    </w:p>
    <w:p w:rsidR="00CC55AC" w:rsidRPr="00836804" w:rsidRDefault="007A3499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="00CC55AC" w:rsidRPr="00836804">
        <w:rPr>
          <w:rFonts w:ascii="Times New Roman" w:hAnsi="Times New Roman" w:cs="Times New Roman"/>
          <w:w w:val="112"/>
          <w:sz w:val="28"/>
          <w:szCs w:val="28"/>
        </w:rPr>
        <w:t xml:space="preserve">            </w:t>
      </w: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Цел</w:t>
      </w:r>
      <w:r w:rsidR="00CC55AC" w:rsidRPr="00836804">
        <w:rPr>
          <w:rFonts w:ascii="Times New Roman" w:hAnsi="Times New Roman" w:cs="Times New Roman"/>
          <w:b/>
          <w:w w:val="112"/>
          <w:sz w:val="28"/>
          <w:szCs w:val="28"/>
        </w:rPr>
        <w:t>ь:</w:t>
      </w:r>
      <w:r w:rsidR="00CC55AC" w:rsidRPr="00836804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познакомить учащихся с понятием движения и его свойствами, с основными видами движений, со взаимоотношениями наложений и движений. </w:t>
      </w:r>
    </w:p>
    <w:p w:rsidR="00CC55AC" w:rsidRPr="00836804" w:rsidRDefault="00CC55AC" w:rsidP="00957E60">
      <w:pPr>
        <w:pStyle w:val="ad"/>
        <w:ind w:right="24"/>
        <w:jc w:val="both"/>
        <w:rPr>
          <w:rFonts w:ascii="Times New Roman" w:hAnsi="Times New Roman" w:cs="Times New Roman"/>
          <w:b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           </w:t>
      </w:r>
      <w:r w:rsidRPr="00836804">
        <w:rPr>
          <w:rFonts w:ascii="Times New Roman" w:hAnsi="Times New Roman" w:cs="Times New Roman"/>
          <w:b/>
          <w:w w:val="113"/>
          <w:sz w:val="28"/>
          <w:szCs w:val="28"/>
        </w:rPr>
        <w:t>Знать и понимать:</w:t>
      </w:r>
    </w:p>
    <w:p w:rsidR="00715BB6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определение движения и его свойства;</w:t>
      </w:r>
    </w:p>
    <w:p w:rsidR="00715BB6" w:rsidRPr="00836804" w:rsidRDefault="00715BB6" w:rsidP="00957E60">
      <w:pPr>
        <w:pStyle w:val="ad"/>
        <w:tabs>
          <w:tab w:val="left" w:pos="142"/>
        </w:tabs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-примеры движения: осевую и центральную симметрии, параллельный перенос и поворот;</w:t>
      </w:r>
    </w:p>
    <w:p w:rsidR="00715BB6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при движении любая фигура переходит в равную ей фигуру;</w:t>
      </w:r>
    </w:p>
    <w:p w:rsidR="00CC55AC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эквивалентность понятий наложения и движения</w:t>
      </w:r>
    </w:p>
    <w:p w:rsidR="00715BB6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b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3"/>
          <w:sz w:val="28"/>
          <w:szCs w:val="28"/>
        </w:rPr>
        <w:t xml:space="preserve">          Уметь: </w:t>
      </w:r>
    </w:p>
    <w:p w:rsidR="00715BB6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объяснять, что такое отображение плоскости на себя;</w:t>
      </w:r>
    </w:p>
    <w:p w:rsidR="00715BB6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строить образы фигур при симметриях, параллельном переносе и повороте;</w:t>
      </w:r>
    </w:p>
    <w:p w:rsidR="00715BB6" w:rsidRPr="00836804" w:rsidRDefault="00715BB6" w:rsidP="00957E60">
      <w:pPr>
        <w:pStyle w:val="ad"/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решать задачи с применением движений.</w:t>
      </w:r>
    </w:p>
    <w:p w:rsidR="007A3499" w:rsidRPr="00836804" w:rsidRDefault="007A3499" w:rsidP="00957E60">
      <w:pPr>
        <w:pStyle w:val="ad"/>
        <w:numPr>
          <w:ilvl w:val="0"/>
          <w:numId w:val="17"/>
        </w:numPr>
        <w:ind w:right="2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836804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жения и движения. </w:t>
      </w:r>
    </w:p>
    <w:p w:rsidR="00114559" w:rsidRPr="00836804" w:rsidRDefault="00114559" w:rsidP="00957E60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114559" w:rsidRPr="00836804" w:rsidRDefault="0097203D" w:rsidP="00957E6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4559" w:rsidRPr="0083680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114559" w:rsidRPr="00836804" w:rsidRDefault="00114559" w:rsidP="00957E6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Контролировать действия партнёра.</w:t>
      </w:r>
    </w:p>
    <w:p w:rsidR="00114559" w:rsidRPr="00836804" w:rsidRDefault="00114559" w:rsidP="00957E60">
      <w:pPr>
        <w:pStyle w:val="ad"/>
        <w:ind w:left="720"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Регулятивные:</w:t>
      </w:r>
    </w:p>
    <w:p w:rsidR="00114559" w:rsidRPr="00836804" w:rsidRDefault="00114559" w:rsidP="00957E60">
      <w:pPr>
        <w:pStyle w:val="ad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3"/>
          <w:sz w:val="28"/>
          <w:szCs w:val="28"/>
        </w:rPr>
        <w:t>Учитывать правило в планировании и контроле способа решения.</w:t>
      </w:r>
    </w:p>
    <w:p w:rsidR="00114559" w:rsidRPr="00836804" w:rsidRDefault="0097203D" w:rsidP="00957E60">
      <w:pPr>
        <w:pStyle w:val="ad"/>
        <w:ind w:left="720" w:right="1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</w:t>
      </w:r>
      <w:r w:rsidR="00114559"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Познавательные:</w:t>
      </w:r>
    </w:p>
    <w:p w:rsidR="00114559" w:rsidRPr="00836804" w:rsidRDefault="00114559" w:rsidP="00957E60">
      <w:pPr>
        <w:pStyle w:val="ad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3"/>
          <w:sz w:val="28"/>
          <w:szCs w:val="28"/>
        </w:rPr>
        <w:t>Владеть общим приёмом решения задач. Строить речевое высказывание в устной и письменной форме.</w:t>
      </w:r>
    </w:p>
    <w:p w:rsidR="007A3499" w:rsidRPr="00836804" w:rsidRDefault="007B3DA6" w:rsidP="00957E60">
      <w:pPr>
        <w:pStyle w:val="ad"/>
        <w:ind w:right="-57"/>
        <w:rPr>
          <w:rFonts w:ascii="Times New Roman" w:hAnsi="Times New Roman" w:cs="Times New Roman"/>
          <w:w w:val="113"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b/>
          <w:bCs/>
          <w:w w:val="113"/>
          <w:sz w:val="28"/>
          <w:szCs w:val="28"/>
          <w:u w:val="single"/>
        </w:rPr>
        <w:t>7</w:t>
      </w:r>
      <w:r w:rsidR="007A3499" w:rsidRPr="00836804">
        <w:rPr>
          <w:rFonts w:ascii="Times New Roman" w:hAnsi="Times New Roman" w:cs="Times New Roman"/>
          <w:b/>
          <w:bCs/>
          <w:w w:val="113"/>
          <w:sz w:val="28"/>
          <w:szCs w:val="28"/>
          <w:u w:val="single"/>
        </w:rPr>
        <w:t>. Об аксиомах геометрии</w:t>
      </w:r>
      <w:r w:rsidR="00715BB6" w:rsidRPr="00836804">
        <w:rPr>
          <w:rFonts w:ascii="Times New Roman" w:hAnsi="Times New Roman" w:cs="Times New Roman"/>
          <w:b/>
          <w:bCs/>
          <w:w w:val="113"/>
          <w:sz w:val="28"/>
          <w:szCs w:val="28"/>
          <w:u w:val="single"/>
        </w:rPr>
        <w:t xml:space="preserve"> </w:t>
      </w:r>
      <w:r w:rsidR="00715BB6" w:rsidRPr="00836804">
        <w:rPr>
          <w:rFonts w:ascii="Times New Roman" w:hAnsi="Times New Roman" w:cs="Times New Roman"/>
          <w:b/>
          <w:w w:val="113"/>
          <w:sz w:val="28"/>
          <w:szCs w:val="28"/>
          <w:u w:val="single"/>
        </w:rPr>
        <w:t>(2 ч)</w:t>
      </w:r>
    </w:p>
    <w:p w:rsidR="00715BB6" w:rsidRPr="00836804" w:rsidRDefault="007A3499" w:rsidP="00957E60">
      <w:pPr>
        <w:pStyle w:val="ad"/>
        <w:ind w:right="-57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Беседа об аксиомах по геометрии.</w:t>
      </w:r>
    </w:p>
    <w:p w:rsidR="00715BB6" w:rsidRPr="00836804" w:rsidRDefault="00715BB6" w:rsidP="00957E60">
      <w:pPr>
        <w:pStyle w:val="ad"/>
        <w:ind w:right="-57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           </w:t>
      </w:r>
      <w:r w:rsidR="007A3499" w:rsidRPr="00836804">
        <w:rPr>
          <w:rFonts w:ascii="Times New Roman" w:hAnsi="Times New Roman" w:cs="Times New Roman"/>
          <w:b/>
          <w:w w:val="112"/>
          <w:sz w:val="28"/>
          <w:szCs w:val="28"/>
        </w:rPr>
        <w:t>Цель</w:t>
      </w: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:</w:t>
      </w:r>
      <w:r w:rsidRPr="00836804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="007A3499" w:rsidRPr="00836804">
        <w:rPr>
          <w:rFonts w:ascii="Times New Roman" w:hAnsi="Times New Roman" w:cs="Times New Roman"/>
          <w:w w:val="113"/>
          <w:sz w:val="28"/>
          <w:szCs w:val="28"/>
        </w:rPr>
        <w:t>дать более глубокое представление о си</w:t>
      </w:r>
      <w:r w:rsidR="007A3499" w:rsidRPr="00836804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стеме аксиом планиметрии и аксиоматическом методе. </w:t>
      </w:r>
    </w:p>
    <w:p w:rsidR="00715BB6" w:rsidRPr="00836804" w:rsidRDefault="00715BB6" w:rsidP="00957E60">
      <w:pPr>
        <w:pStyle w:val="ad"/>
        <w:ind w:right="-57"/>
        <w:jc w:val="both"/>
        <w:rPr>
          <w:rFonts w:ascii="Times New Roman" w:hAnsi="Times New Roman" w:cs="Times New Roman"/>
          <w:b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          </w:t>
      </w:r>
      <w:r w:rsidRPr="00836804">
        <w:rPr>
          <w:rFonts w:ascii="Times New Roman" w:hAnsi="Times New Roman" w:cs="Times New Roman"/>
          <w:b/>
          <w:w w:val="113"/>
          <w:sz w:val="28"/>
          <w:szCs w:val="28"/>
        </w:rPr>
        <w:t>Знать и понимать:</w:t>
      </w:r>
    </w:p>
    <w:p w:rsidR="00715BB6" w:rsidRPr="00836804" w:rsidRDefault="00715BB6" w:rsidP="00957E60">
      <w:pPr>
        <w:pStyle w:val="ad"/>
        <w:ind w:right="-57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аксиоматическое построение геометрии;</w:t>
      </w:r>
    </w:p>
    <w:p w:rsidR="00715BB6" w:rsidRPr="00836804" w:rsidRDefault="00715BB6" w:rsidP="00957E60">
      <w:pPr>
        <w:pStyle w:val="ad"/>
        <w:ind w:right="-57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>- основные аксиомы евклидовой геометрии, геометрии Лобачевского.</w:t>
      </w:r>
    </w:p>
    <w:p w:rsidR="00715BB6" w:rsidRPr="00836804" w:rsidRDefault="00715BB6" w:rsidP="00957E60">
      <w:pPr>
        <w:pStyle w:val="ad"/>
        <w:ind w:right="-57"/>
        <w:jc w:val="both"/>
        <w:rPr>
          <w:rFonts w:ascii="Times New Roman" w:hAnsi="Times New Roman" w:cs="Times New Roman"/>
          <w:w w:val="113"/>
          <w:sz w:val="28"/>
          <w:szCs w:val="28"/>
        </w:rPr>
      </w:pPr>
    </w:p>
    <w:p w:rsidR="007A3499" w:rsidRPr="00836804" w:rsidRDefault="007A3499" w:rsidP="00957E60">
      <w:pPr>
        <w:pStyle w:val="ad"/>
        <w:numPr>
          <w:ilvl w:val="0"/>
          <w:numId w:val="17"/>
        </w:numPr>
        <w:ind w:right="-57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w w:val="113"/>
          <w:sz w:val="28"/>
          <w:szCs w:val="28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E106CC" w:rsidRPr="00836804" w:rsidRDefault="00E106CC" w:rsidP="00957E60">
      <w:pPr>
        <w:pStyle w:val="ad"/>
        <w:ind w:left="36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E106CC" w:rsidRPr="00836804" w:rsidRDefault="00E106CC" w:rsidP="00957E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E106CC" w:rsidRPr="00836804" w:rsidRDefault="0097203D" w:rsidP="00957E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106CC" w:rsidRPr="00836804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оносить свою позицию до других: оформлять свою мысль в устной и письменной речи.</w:t>
      </w:r>
    </w:p>
    <w:p w:rsidR="00E106CC" w:rsidRPr="00836804" w:rsidRDefault="0097203D" w:rsidP="00957E60">
      <w:pPr>
        <w:pStyle w:val="ac"/>
        <w:shd w:val="clear" w:color="auto" w:fill="FFFFFF"/>
        <w:spacing w:before="0" w:beforeAutospacing="0" w:after="0" w:afterAutospacing="0"/>
        <w:ind w:left="357"/>
        <w:rPr>
          <w:rFonts w:eastAsiaTheme="minorHAnsi"/>
          <w:b/>
          <w:sz w:val="28"/>
          <w:szCs w:val="28"/>
          <w:lang w:eastAsia="en-US"/>
        </w:rPr>
      </w:pPr>
      <w:r w:rsidRPr="0083680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</w:t>
      </w:r>
      <w:r w:rsidR="00E106CC" w:rsidRPr="00836804">
        <w:rPr>
          <w:rFonts w:eastAsiaTheme="minorHAnsi"/>
          <w:b/>
          <w:sz w:val="28"/>
          <w:szCs w:val="28"/>
          <w:lang w:eastAsia="en-US"/>
        </w:rPr>
        <w:t>Регулятивные:</w:t>
      </w:r>
    </w:p>
    <w:p w:rsidR="00E106CC" w:rsidRPr="00836804" w:rsidRDefault="00E106CC" w:rsidP="00957E60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836804">
        <w:rPr>
          <w:rFonts w:eastAsiaTheme="minorHAnsi"/>
          <w:sz w:val="28"/>
          <w:szCs w:val="28"/>
          <w:lang w:eastAsia="en-US"/>
        </w:rPr>
        <w:t>Осуществлять итоговый и п</w:t>
      </w:r>
      <w:r w:rsidR="0097203D" w:rsidRPr="00836804">
        <w:rPr>
          <w:rFonts w:eastAsiaTheme="minorHAnsi"/>
          <w:sz w:val="28"/>
          <w:szCs w:val="28"/>
          <w:lang w:eastAsia="en-US"/>
        </w:rPr>
        <w:t>ошаговый контроль по результату.</w:t>
      </w:r>
      <w:r w:rsidRPr="00836804">
        <w:rPr>
          <w:rFonts w:eastAsiaTheme="minorHAnsi"/>
          <w:sz w:val="28"/>
          <w:szCs w:val="28"/>
          <w:lang w:eastAsia="en-US"/>
        </w:rPr>
        <w:t xml:space="preserve"> </w:t>
      </w:r>
    </w:p>
    <w:p w:rsidR="0097203D" w:rsidRPr="00836804" w:rsidRDefault="0097203D" w:rsidP="00957E60">
      <w:pPr>
        <w:pStyle w:val="ad"/>
        <w:ind w:left="357" w:right="1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68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Познавательные:</w:t>
      </w:r>
    </w:p>
    <w:p w:rsidR="00715BB6" w:rsidRPr="00836804" w:rsidRDefault="0097203D" w:rsidP="00957E60">
      <w:pPr>
        <w:pStyle w:val="ad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3"/>
          <w:sz w:val="28"/>
          <w:szCs w:val="28"/>
        </w:rPr>
        <w:t>Проводить сравнение, сериацию и классификацию по заданным критериям.</w:t>
      </w:r>
    </w:p>
    <w:p w:rsidR="007A3499" w:rsidRPr="00836804" w:rsidRDefault="007B3DA6" w:rsidP="00957E60">
      <w:pPr>
        <w:pStyle w:val="ad"/>
        <w:jc w:val="both"/>
        <w:rPr>
          <w:rFonts w:ascii="Times New Roman" w:hAnsi="Times New Roman" w:cs="Times New Roman"/>
          <w:b/>
          <w:bCs/>
          <w:w w:val="111"/>
          <w:sz w:val="28"/>
          <w:szCs w:val="28"/>
          <w:u w:val="single"/>
        </w:rPr>
      </w:pPr>
      <w:r w:rsidRPr="00836804">
        <w:rPr>
          <w:rFonts w:ascii="Times New Roman" w:hAnsi="Times New Roman" w:cs="Times New Roman"/>
          <w:b/>
          <w:bCs/>
          <w:w w:val="111"/>
          <w:sz w:val="28"/>
          <w:szCs w:val="28"/>
          <w:u w:val="single"/>
        </w:rPr>
        <w:t>8</w:t>
      </w:r>
      <w:r w:rsidR="007A3499" w:rsidRPr="00836804">
        <w:rPr>
          <w:rFonts w:ascii="Times New Roman" w:hAnsi="Times New Roman" w:cs="Times New Roman"/>
          <w:b/>
          <w:bCs/>
          <w:w w:val="111"/>
          <w:sz w:val="28"/>
          <w:szCs w:val="28"/>
          <w:u w:val="single"/>
        </w:rPr>
        <w:t xml:space="preserve">. Повторение. Решение задач </w:t>
      </w:r>
      <w:r w:rsidR="001470E9" w:rsidRPr="00836804">
        <w:rPr>
          <w:rFonts w:ascii="Times New Roman" w:hAnsi="Times New Roman" w:cs="Times New Roman"/>
          <w:b/>
          <w:bCs/>
          <w:w w:val="111"/>
          <w:sz w:val="28"/>
          <w:szCs w:val="28"/>
          <w:u w:val="single"/>
        </w:rPr>
        <w:t>(</w:t>
      </w:r>
      <w:r w:rsidRPr="00836804">
        <w:rPr>
          <w:rFonts w:ascii="Times New Roman" w:hAnsi="Times New Roman" w:cs="Times New Roman"/>
          <w:b/>
          <w:bCs/>
          <w:w w:val="111"/>
          <w:sz w:val="28"/>
          <w:szCs w:val="28"/>
          <w:u w:val="single"/>
        </w:rPr>
        <w:t>4</w:t>
      </w:r>
      <w:r w:rsidR="001470E9" w:rsidRPr="00836804">
        <w:rPr>
          <w:rFonts w:ascii="Times New Roman" w:hAnsi="Times New Roman" w:cs="Times New Roman"/>
          <w:b/>
          <w:bCs/>
          <w:w w:val="111"/>
          <w:sz w:val="28"/>
          <w:szCs w:val="28"/>
          <w:u w:val="single"/>
        </w:rPr>
        <w:t xml:space="preserve"> ч)</w:t>
      </w:r>
    </w:p>
    <w:p w:rsidR="00420793" w:rsidRPr="00836804" w:rsidRDefault="00420793" w:rsidP="00957E60">
      <w:pPr>
        <w:pStyle w:val="ad"/>
        <w:jc w:val="both"/>
        <w:rPr>
          <w:rFonts w:ascii="Times New Roman" w:hAnsi="Times New Roman" w:cs="Times New Roman"/>
          <w:bCs/>
          <w:w w:val="111"/>
          <w:sz w:val="28"/>
          <w:szCs w:val="28"/>
        </w:rPr>
      </w:pPr>
      <w:r w:rsidRPr="00836804">
        <w:rPr>
          <w:rFonts w:ascii="Times New Roman" w:hAnsi="Times New Roman" w:cs="Times New Roman"/>
          <w:bCs/>
          <w:w w:val="111"/>
          <w:sz w:val="28"/>
          <w:szCs w:val="28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420793" w:rsidRPr="00836804" w:rsidRDefault="00420793" w:rsidP="00957E60">
      <w:pPr>
        <w:pStyle w:val="ad"/>
        <w:jc w:val="both"/>
        <w:rPr>
          <w:rFonts w:ascii="Times New Roman" w:hAnsi="Times New Roman" w:cs="Times New Roman"/>
          <w:bCs/>
          <w:w w:val="111"/>
          <w:sz w:val="28"/>
          <w:szCs w:val="28"/>
        </w:rPr>
      </w:pPr>
      <w:r w:rsidRPr="00836804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                     Цель: </w:t>
      </w:r>
      <w:r w:rsidRPr="00836804">
        <w:rPr>
          <w:rFonts w:ascii="Times New Roman" w:hAnsi="Times New Roman" w:cs="Times New Roman"/>
          <w:bCs/>
          <w:w w:val="111"/>
          <w:sz w:val="28"/>
          <w:szCs w:val="28"/>
        </w:rPr>
        <w:t>Повторение, обобщение и систематизация знаний, умений и навыков за курс геометрии 9 класса. Подготовка к ГИА.</w:t>
      </w:r>
    </w:p>
    <w:p w:rsidR="00420793" w:rsidRPr="00836804" w:rsidRDefault="00420793" w:rsidP="00957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Уметь:  </w:t>
      </w:r>
    </w:p>
    <w:p w:rsidR="007A3499" w:rsidRPr="00836804" w:rsidRDefault="00420793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6804">
        <w:rPr>
          <w:rFonts w:ascii="Times New Roman" w:hAnsi="Times New Roman" w:cs="Times New Roman"/>
          <w:sz w:val="28"/>
          <w:szCs w:val="28"/>
        </w:rPr>
        <w:t>отвечать на вопросы по изученным в течение года темам;</w:t>
      </w:r>
    </w:p>
    <w:p w:rsidR="00420793" w:rsidRPr="00836804" w:rsidRDefault="00420793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применять все изученные теоремы при решении задач;</w:t>
      </w:r>
    </w:p>
    <w:p w:rsidR="00420793" w:rsidRPr="00836804" w:rsidRDefault="00420793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решать тестовые задания базового уровня;</w:t>
      </w:r>
    </w:p>
    <w:p w:rsidR="00420793" w:rsidRPr="00836804" w:rsidRDefault="00420793" w:rsidP="0095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- решать задачи повышенного уровня сложности.</w:t>
      </w:r>
    </w:p>
    <w:p w:rsidR="0097203D" w:rsidRPr="00836804" w:rsidRDefault="0097203D" w:rsidP="00957E60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836804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97203D" w:rsidRPr="00836804" w:rsidRDefault="0097203D" w:rsidP="00957E6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Коммуникативные:</w:t>
      </w:r>
    </w:p>
    <w:p w:rsidR="0017607E" w:rsidRPr="00836804" w:rsidRDefault="0097203D" w:rsidP="0095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6804">
        <w:rPr>
          <w:rFonts w:ascii="Times New Roman" w:hAnsi="Times New Roman" w:cs="Times New Roman"/>
          <w:color w:val="333333"/>
          <w:sz w:val="28"/>
          <w:szCs w:val="28"/>
        </w:rPr>
        <w:t>Учитывать разные мнения и стремиться к координации различных позиций в сотрудничестве.</w:t>
      </w:r>
      <w:r w:rsidR="00FE53B3" w:rsidRPr="00836804">
        <w:rPr>
          <w:rFonts w:ascii="Times New Roman" w:hAnsi="Times New Roman" w:cs="Times New Roman"/>
          <w:color w:val="333333"/>
          <w:sz w:val="28"/>
          <w:szCs w:val="28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97203D" w:rsidRPr="00836804" w:rsidRDefault="00FE53B3" w:rsidP="00957E60">
      <w:pPr>
        <w:pStyle w:val="ac"/>
        <w:shd w:val="clear" w:color="auto" w:fill="FFFFFF"/>
        <w:spacing w:before="0" w:beforeAutospacing="0" w:after="0" w:afterAutospacing="0"/>
        <w:ind w:left="357"/>
        <w:jc w:val="center"/>
        <w:rPr>
          <w:rFonts w:eastAsiaTheme="minorHAnsi"/>
          <w:b/>
          <w:sz w:val="28"/>
          <w:szCs w:val="28"/>
          <w:lang w:eastAsia="en-US"/>
        </w:rPr>
      </w:pPr>
      <w:r w:rsidRPr="0083680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7203D" w:rsidRPr="00836804">
        <w:rPr>
          <w:rFonts w:eastAsiaTheme="minorHAnsi"/>
          <w:b/>
          <w:sz w:val="28"/>
          <w:szCs w:val="28"/>
          <w:lang w:eastAsia="en-US"/>
        </w:rPr>
        <w:t>Регулятивные:</w:t>
      </w:r>
    </w:p>
    <w:p w:rsidR="00FE53B3" w:rsidRPr="00957E60" w:rsidRDefault="0097203D" w:rsidP="00957E60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36804">
        <w:rPr>
          <w:rFonts w:eastAsiaTheme="minorHAnsi"/>
          <w:sz w:val="28"/>
          <w:szCs w:val="28"/>
          <w:lang w:eastAsia="en-US"/>
        </w:rPr>
        <w:t xml:space="preserve">Осуществлять итоговый и пошаговый контроль по результату. </w:t>
      </w:r>
      <w:r w:rsidR="00FE53B3" w:rsidRPr="00836804">
        <w:rPr>
          <w:rFonts w:eastAsiaTheme="minorHAnsi"/>
          <w:sz w:val="28"/>
          <w:szCs w:val="28"/>
          <w:lang w:eastAsia="en-US"/>
        </w:rPr>
        <w:t>Вносить необходимые коррективы в действие после его завершения на основе учёта характера сделанных ошибок.</w:t>
      </w:r>
      <w:r w:rsidR="00FE53B3" w:rsidRPr="00836804">
        <w:rPr>
          <w:b/>
          <w:color w:val="333333"/>
          <w:sz w:val="28"/>
          <w:szCs w:val="28"/>
        </w:rPr>
        <w:t xml:space="preserve">  </w:t>
      </w:r>
    </w:p>
    <w:p w:rsidR="00FE53B3" w:rsidRPr="00836804" w:rsidRDefault="00FE53B3" w:rsidP="0095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3680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Познавательные:</w:t>
      </w:r>
    </w:p>
    <w:p w:rsidR="0017607E" w:rsidRPr="00836804" w:rsidRDefault="00FE53B3" w:rsidP="0095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3680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Проводить сравнение, сериацию и классификацию по заданным критериям. Анализиро</w:t>
      </w:r>
      <w:r w:rsidR="007B3DA6" w:rsidRPr="00836804">
        <w:rPr>
          <w:rFonts w:ascii="Times New Roman" w:hAnsi="Times New Roman" w:cs="Times New Roman"/>
          <w:color w:val="333333"/>
          <w:sz w:val="28"/>
          <w:szCs w:val="28"/>
        </w:rPr>
        <w:t>вать условия и требования задач</w:t>
      </w:r>
    </w:p>
    <w:p w:rsidR="007B3DA6" w:rsidRPr="00836804" w:rsidRDefault="007B3DA6" w:rsidP="0095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B3DA6" w:rsidRPr="00836804" w:rsidRDefault="007B3DA6" w:rsidP="0095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B3DA6" w:rsidRPr="00836804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7B3DA6" w:rsidRPr="00836804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1. Федеральный институт педагогических измерений</w:t>
      </w:r>
      <w:r w:rsidRPr="00836804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5" w:history="1">
        <w:r w:rsidRPr="00836804">
          <w:rPr>
            <w:rStyle w:val="af3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www.fipi.ru</w:t>
        </w:r>
      </w:hyperlink>
      <w:r w:rsidRPr="00836804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2. Федеральный центр тестирования</w:t>
      </w:r>
      <w:r w:rsidRPr="00836804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6" w:history="1">
        <w:r w:rsidRPr="00836804">
          <w:rPr>
            <w:rStyle w:val="af3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www.rustest.ru</w:t>
        </w:r>
      </w:hyperlink>
      <w:r w:rsidRPr="00836804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3. РосОбрНадзор</w:t>
      </w:r>
      <w:r w:rsidRPr="00836804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7" w:history="1">
        <w:r w:rsidRPr="00836804">
          <w:rPr>
            <w:rStyle w:val="af3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www.obrnadzor.gov.ru</w:t>
        </w:r>
      </w:hyperlink>
      <w:r w:rsidRPr="00836804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4. Российское образование. Федеральный портал</w:t>
      </w:r>
      <w:r w:rsidRPr="00836804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8" w:history="1">
        <w:r w:rsidRPr="00836804">
          <w:rPr>
            <w:rStyle w:val="af3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edu.ru</w:t>
        </w:r>
      </w:hyperlink>
      <w:r w:rsidRPr="00836804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5. Федеральное агенство по</w:t>
      </w:r>
      <w:r w:rsidRPr="00836804">
        <w:rPr>
          <w:rStyle w:val="apple-converted-space"/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 </w:t>
      </w:r>
      <w:r w:rsidRPr="00836804">
        <w:rPr>
          <w:rFonts w:ascii="Times New Roman" w:hAnsi="Times New Roman" w:cs="Times New Roman"/>
          <w:sz w:val="28"/>
          <w:szCs w:val="28"/>
        </w:rPr>
        <w:t>образованию РФ</w:t>
      </w:r>
      <w:r w:rsidRPr="00836804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19" w:history="1">
        <w:r w:rsidRPr="00836804">
          <w:rPr>
            <w:rStyle w:val="af3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ed.gov.ru</w:t>
        </w:r>
      </w:hyperlink>
      <w:r w:rsidRPr="00836804">
        <w:rPr>
          <w:rFonts w:ascii="Times New Roman" w:hAnsi="Times New Roman" w:cs="Times New Roman"/>
          <w:color w:val="1A222A"/>
          <w:sz w:val="28"/>
          <w:szCs w:val="28"/>
        </w:rPr>
        <w:br/>
      </w: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6. Федеральный совет по учебникам Министерства образования</w:t>
      </w:r>
      <w:r w:rsidRPr="00836804">
        <w:rPr>
          <w:rStyle w:val="apple-converted-space"/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 </w:t>
      </w:r>
      <w:r w:rsidRPr="00836804">
        <w:rPr>
          <w:rFonts w:ascii="Times New Roman" w:hAnsi="Times New Roman" w:cs="Times New Roman"/>
          <w:sz w:val="28"/>
          <w:szCs w:val="28"/>
        </w:rPr>
        <w:t>и науки</w:t>
      </w:r>
      <w:r w:rsidRPr="00836804">
        <w:rPr>
          <w:rStyle w:val="apple-converted-space"/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 </w:t>
      </w:r>
      <w:r w:rsidRPr="00836804">
        <w:rPr>
          <w:rFonts w:ascii="Times New Roman" w:hAnsi="Times New Roman" w:cs="Times New Roman"/>
          <w:color w:val="1A222A"/>
          <w:sz w:val="28"/>
          <w:szCs w:val="28"/>
          <w:shd w:val="clear" w:color="auto" w:fill="FFFFFF"/>
        </w:rPr>
        <w:t>Российской Федерации</w:t>
      </w:r>
      <w:r w:rsidRPr="00836804">
        <w:rPr>
          <w:rFonts w:ascii="Times New Roman" w:hAnsi="Times New Roman" w:cs="Times New Roman"/>
          <w:color w:val="1A222A"/>
          <w:sz w:val="28"/>
          <w:szCs w:val="28"/>
        </w:rPr>
        <w:t xml:space="preserve"> </w:t>
      </w:r>
      <w:hyperlink r:id="rId20" w:history="1">
        <w:r w:rsidRPr="00836804">
          <w:rPr>
            <w:rStyle w:val="af3"/>
            <w:rFonts w:ascii="Times New Roman" w:hAnsi="Times New Roman" w:cs="Times New Roman"/>
            <w:color w:val="08648C"/>
            <w:sz w:val="28"/>
            <w:szCs w:val="28"/>
            <w:shd w:val="clear" w:color="auto" w:fill="FFFFFF"/>
          </w:rPr>
          <w:t>http://fsu.edu.ru</w:t>
        </w:r>
      </w:hyperlink>
    </w:p>
    <w:p w:rsidR="007B3DA6" w:rsidRPr="00836804" w:rsidRDefault="007B3DA6" w:rsidP="007B3DA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Открытый банк заданий по математике </w:t>
      </w:r>
      <w:hyperlink r:id="rId21" w:history="1">
        <w:r w:rsidRPr="00836804">
          <w:rPr>
            <w:rStyle w:val="af3"/>
            <w:rFonts w:ascii="Times New Roman" w:hAnsi="Times New Roman" w:cs="Times New Roman"/>
            <w:sz w:val="28"/>
            <w:szCs w:val="28"/>
          </w:rPr>
          <w:t>http://www.mathgia.ru:8080/or/gia12/Main.html?view=TrainArchive</w:t>
        </w:r>
      </w:hyperlink>
    </w:p>
    <w:p w:rsidR="007B3DA6" w:rsidRPr="00836804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8. Сайт Александра Ларина </w:t>
      </w:r>
      <w:hyperlink r:id="rId22" w:history="1">
        <w:r w:rsidRPr="00836804">
          <w:rPr>
            <w:rStyle w:val="af3"/>
            <w:rFonts w:ascii="Times New Roman" w:hAnsi="Times New Roman" w:cs="Times New Roman"/>
            <w:sz w:val="28"/>
            <w:szCs w:val="28"/>
          </w:rPr>
          <w:t>http://alexlarin.net/</w:t>
        </w:r>
      </w:hyperlink>
    </w:p>
    <w:p w:rsidR="007B3DA6" w:rsidRPr="00836804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3DA6" w:rsidRPr="00836804" w:rsidSect="00957E60">
          <w:footerReference w:type="default" r:id="rId23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83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Сеть творческих учителей </w:t>
      </w:r>
      <w:hyperlink r:id="rId24" w:history="1">
        <w:r w:rsidRPr="00836804">
          <w:rPr>
            <w:rStyle w:val="af3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17607E" w:rsidRPr="00836804" w:rsidRDefault="0017607E" w:rsidP="007B3DA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680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Приложение к рабочей программе</w:t>
      </w:r>
    </w:p>
    <w:p w:rsidR="0017607E" w:rsidRPr="00836804" w:rsidRDefault="0017607E" w:rsidP="00176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Примерные контрольные работы</w:t>
      </w:r>
    </w:p>
    <w:p w:rsidR="0017607E" w:rsidRPr="00836804" w:rsidRDefault="0017607E" w:rsidP="001760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Метод координат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1.Найдите координаты и длину вектора 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29" type="#_x0000_t75" style="width:12pt;height:15.75pt" o:ole="">
            <v:imagedata r:id="rId25" o:title=""/>
          </v:shape>
          <o:OLEObject Type="Embed" ProgID="Equation.DSMT4" ShapeID="_x0000_i1029" DrawAspect="Content" ObjectID="_1569067621" r:id="rId26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36804">
        <w:rPr>
          <w:rFonts w:ascii="Times New Roman" w:hAnsi="Times New Roman" w:cs="Times New Roman"/>
          <w:position w:val="-24"/>
          <w:sz w:val="28"/>
          <w:szCs w:val="28"/>
        </w:rPr>
        <w:object w:dxaOrig="3060" w:dyaOrig="620">
          <v:shape id="_x0000_i1030" type="#_x0000_t75" style="width:153pt;height:30.75pt" o:ole="">
            <v:imagedata r:id="rId27" o:title=""/>
          </v:shape>
          <o:OLEObject Type="Embed" ProgID="Equation.DSMT4" ShapeID="_x0000_i1030" DrawAspect="Content" ObjectID="_1569067622" r:id="rId28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2. Даны координаты вершин треугольника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36804">
        <w:rPr>
          <w:rFonts w:ascii="Times New Roman" w:hAnsi="Times New Roman" w:cs="Times New Roman"/>
          <w:sz w:val="28"/>
          <w:szCs w:val="28"/>
        </w:rPr>
        <w:t xml:space="preserve">: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6804">
        <w:rPr>
          <w:rFonts w:ascii="Times New Roman" w:hAnsi="Times New Roman" w:cs="Times New Roman"/>
          <w:sz w:val="28"/>
          <w:szCs w:val="28"/>
        </w:rPr>
        <w:t xml:space="preserve"> (-6; 1),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6804">
        <w:rPr>
          <w:rFonts w:ascii="Times New Roman" w:hAnsi="Times New Roman" w:cs="Times New Roman"/>
          <w:sz w:val="28"/>
          <w:szCs w:val="28"/>
        </w:rPr>
        <w:t xml:space="preserve"> (2; 4), С (2; -2).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Докажите, что треугольник 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36804">
        <w:rPr>
          <w:rFonts w:ascii="Times New Roman" w:hAnsi="Times New Roman" w:cs="Times New Roman"/>
          <w:sz w:val="28"/>
          <w:szCs w:val="28"/>
        </w:rPr>
        <w:t xml:space="preserve"> равнобедренный, и найдите высоту  треугольника, проведенную из вершины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3. Окружность задана уравнением </w:t>
      </w:r>
      <w:r w:rsidRPr="00836804">
        <w:rPr>
          <w:rFonts w:ascii="Times New Roman" w:hAnsi="Times New Roman" w:cs="Times New Roman"/>
          <w:position w:val="-14"/>
          <w:sz w:val="28"/>
          <w:szCs w:val="28"/>
        </w:rPr>
        <w:object w:dxaOrig="1620" w:dyaOrig="440">
          <v:shape id="_x0000_i1031" type="#_x0000_t75" style="width:81pt;height:21.75pt" o:ole="">
            <v:imagedata r:id="rId29" o:title=""/>
          </v:shape>
          <o:OLEObject Type="Embed" ProgID="Equation.DSMT4" ShapeID="_x0000_i1031" DrawAspect="Content" ObjectID="_1569067623" r:id="rId30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Напишите уравнение прямой, проходящей через её центр и параллельной оси ординат.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Метод координат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1.Найдите координаты и длину вектора 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60" w:dyaOrig="380">
          <v:shape id="_x0000_i1032" type="#_x0000_t75" style="width:12.75pt;height:18.75pt" o:ole="">
            <v:imagedata r:id="rId31" o:title=""/>
          </v:shape>
          <o:OLEObject Type="Embed" ProgID="Equation.DSMT4" ShapeID="_x0000_i1032" DrawAspect="Content" ObjectID="_1569067624" r:id="rId32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36804">
        <w:rPr>
          <w:rFonts w:ascii="Times New Roman" w:hAnsi="Times New Roman" w:cs="Times New Roman"/>
          <w:position w:val="-24"/>
          <w:sz w:val="28"/>
          <w:szCs w:val="28"/>
        </w:rPr>
        <w:object w:dxaOrig="2920" w:dyaOrig="620">
          <v:shape id="_x0000_i1033" type="#_x0000_t75" style="width:146.25pt;height:30.75pt" o:ole="">
            <v:imagedata r:id="rId33" o:title=""/>
          </v:shape>
          <o:OLEObject Type="Embed" ProgID="Equation.DSMT4" ShapeID="_x0000_i1033" DrawAspect="Content" ObjectID="_1569067625" r:id="rId34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2. Даны координаты вершин четырехугольника 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36804">
        <w:rPr>
          <w:rFonts w:ascii="Times New Roman" w:hAnsi="Times New Roman" w:cs="Times New Roman"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: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6804">
        <w:rPr>
          <w:rFonts w:ascii="Times New Roman" w:hAnsi="Times New Roman" w:cs="Times New Roman"/>
          <w:sz w:val="28"/>
          <w:szCs w:val="28"/>
        </w:rPr>
        <w:t xml:space="preserve"> (-6; 1),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6804">
        <w:rPr>
          <w:rFonts w:ascii="Times New Roman" w:hAnsi="Times New Roman" w:cs="Times New Roman"/>
          <w:sz w:val="28"/>
          <w:szCs w:val="28"/>
        </w:rPr>
        <w:t xml:space="preserve"> (0; 5), С (6; -4),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 (0; -8).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836804">
        <w:rPr>
          <w:rFonts w:ascii="Times New Roman" w:hAnsi="Times New Roman" w:cs="Times New Roman"/>
          <w:sz w:val="28"/>
          <w:szCs w:val="28"/>
        </w:rPr>
        <w:t xml:space="preserve"> – прямоугольник, и найдите координаты точки пересечения его диагоналей.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3. Окружность задана уравнением </w:t>
      </w:r>
      <w:r w:rsidRPr="00836804">
        <w:rPr>
          <w:rFonts w:ascii="Times New Roman" w:hAnsi="Times New Roman" w:cs="Times New Roman"/>
          <w:position w:val="-14"/>
          <w:sz w:val="28"/>
          <w:szCs w:val="28"/>
        </w:rPr>
        <w:object w:dxaOrig="2240" w:dyaOrig="440">
          <v:shape id="_x0000_i1034" type="#_x0000_t75" style="width:111.75pt;height:21.75pt" o:ole="">
            <v:imagedata r:id="rId35" o:title=""/>
          </v:shape>
          <o:OLEObject Type="Embed" ProgID="Equation.DSMT4" ShapeID="_x0000_i1034" DrawAspect="Content" ObjectID="_1569067626" r:id="rId36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Напишите уравнение прямой, проходящей через её центр и параллельной оси абсцисс.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Скалярное произведение векторов.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1. Найдите угол между лучом ОА и положительной полуосью Ох, если А(-1; 3). 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2. Решите треугольник АВС, если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3420" w:dyaOrig="380">
          <v:shape id="_x0000_i1035" type="#_x0000_t75" style="width:171pt;height:18.75pt" o:ole="">
            <v:imagedata r:id="rId37" o:title=""/>
          </v:shape>
          <o:OLEObject Type="Embed" ProgID="Equation.DSMT4" ShapeID="_x0000_i1035" DrawAspect="Content" ObjectID="_1569067627" r:id="rId38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3. Найдите косинус угла М треугольника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KLM</w:t>
      </w:r>
      <w:r w:rsidRPr="00836804">
        <w:rPr>
          <w:rFonts w:ascii="Times New Roman" w:hAnsi="Times New Roman" w:cs="Times New Roman"/>
          <w:sz w:val="28"/>
          <w:szCs w:val="28"/>
        </w:rPr>
        <w:t xml:space="preserve">, если К(1; 7),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36804">
        <w:rPr>
          <w:rFonts w:ascii="Times New Roman" w:hAnsi="Times New Roman" w:cs="Times New Roman"/>
          <w:sz w:val="28"/>
          <w:szCs w:val="28"/>
        </w:rPr>
        <w:t>(-2; 4), М(2; 0).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Скалярное произведение векторов.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1. Найдите угол между лучом ОВ и положительной полуосью Ох, если В(3; 3). 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2. Решите треугольник ВС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3200" w:dyaOrig="380">
          <v:shape id="_x0000_i1036" type="#_x0000_t75" style="width:159.75pt;height:18.75pt" o:ole="">
            <v:imagedata r:id="rId39" o:title=""/>
          </v:shape>
          <o:OLEObject Type="Embed" ProgID="Equation.DSMT4" ShapeID="_x0000_i1036" DrawAspect="Content" ObjectID="_1569067628" r:id="rId40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3. Найдите косинус угла А треугольника АВ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6804">
        <w:rPr>
          <w:rFonts w:ascii="Times New Roman" w:hAnsi="Times New Roman" w:cs="Times New Roman"/>
          <w:sz w:val="28"/>
          <w:szCs w:val="28"/>
        </w:rPr>
        <w:t>, если А(3; 9), В(0;6), С(4;2).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№3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2. Найдите площадь круга, если площадь вписанного в ограничивающую его окружность квадрата равна 72 дм</w:t>
      </w:r>
      <w:r w:rsidRPr="008368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3. найдите длину дуги окружности радиуса 3 см, если её градусная мера равна 150</w:t>
      </w:r>
      <w:r w:rsidRPr="008368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№3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2. Найдите длину окружности, если площадь вписанного в  неё правильного шестиугольника  равна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940" w:dyaOrig="340">
          <v:shape id="_x0000_i1037" type="#_x0000_t75" style="width:47.25pt;height:17.25pt" o:ole="">
            <v:imagedata r:id="rId41" o:title=""/>
          </v:shape>
          <o:OLEObject Type="Embed" ProgID="Equation.DSMT4" ShapeID="_x0000_i1037" DrawAspect="Content" ObjectID="_1569067629" r:id="rId42"/>
        </w:objec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3. Найдите площадь кругового сектора, если градусная мера его дуги равна  120</w:t>
      </w:r>
      <w:r w:rsidRPr="008368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36804">
        <w:rPr>
          <w:rFonts w:ascii="Times New Roman" w:hAnsi="Times New Roman" w:cs="Times New Roman"/>
          <w:sz w:val="28"/>
          <w:szCs w:val="28"/>
        </w:rPr>
        <w:t>, а радиус круга равен  12 см.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1.  Дана трапеция АВС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2. Две окружности с центрами 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 xml:space="preserve">, радиусы которых равны, пересекаются в точках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6804">
        <w:rPr>
          <w:rFonts w:ascii="Times New Roman" w:hAnsi="Times New Roman" w:cs="Times New Roman"/>
          <w:sz w:val="28"/>
          <w:szCs w:val="28"/>
        </w:rPr>
        <w:t>. Через точку М проведена прямая, параллельная 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>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пересекающая окружность с центром 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>. Используя параллельный перенос, докажите, четырехугольник 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>М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>О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 xml:space="preserve"> является   параллелограммом.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1.  Дана трапеция АВС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36804">
        <w:rPr>
          <w:rFonts w:ascii="Times New Roman" w:hAnsi="Times New Roman" w:cs="Times New Roman"/>
          <w:sz w:val="28"/>
          <w:szCs w:val="28"/>
        </w:rPr>
        <w:t>..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2.  Дан шестиугольник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36804">
        <w:rPr>
          <w:rFonts w:ascii="Times New Roman" w:hAnsi="Times New Roman" w:cs="Times New Roman"/>
          <w:sz w:val="28"/>
          <w:szCs w:val="28"/>
        </w:rPr>
        <w:t>. Его стороны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36804">
        <w:rPr>
          <w:rFonts w:ascii="Times New Roman" w:hAnsi="Times New Roman" w:cs="Times New Roman"/>
          <w:sz w:val="28"/>
          <w:szCs w:val="28"/>
        </w:rPr>
        <w:t>,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36804">
        <w:rPr>
          <w:rFonts w:ascii="Times New Roman" w:hAnsi="Times New Roman" w:cs="Times New Roman"/>
          <w:sz w:val="28"/>
          <w:szCs w:val="28"/>
        </w:rPr>
        <w:t>и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36804">
        <w:rPr>
          <w:rFonts w:ascii="Times New Roman" w:hAnsi="Times New Roman" w:cs="Times New Roman"/>
          <w:sz w:val="28"/>
          <w:szCs w:val="28"/>
        </w:rPr>
        <w:t>,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36804">
        <w:rPr>
          <w:rFonts w:ascii="Times New Roman" w:hAnsi="Times New Roman" w:cs="Times New Roman"/>
          <w:sz w:val="28"/>
          <w:szCs w:val="28"/>
        </w:rPr>
        <w:t>попарно равны и параллельны. Используя центральную симметрию, докажите, что диагонали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6804">
        <w:rPr>
          <w:rFonts w:ascii="Times New Roman" w:hAnsi="Times New Roman" w:cs="Times New Roman"/>
          <w:sz w:val="28"/>
          <w:szCs w:val="28"/>
        </w:rPr>
        <w:t>,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36804">
        <w:rPr>
          <w:rFonts w:ascii="Times New Roman" w:hAnsi="Times New Roman" w:cs="Times New Roman"/>
          <w:sz w:val="28"/>
          <w:szCs w:val="28"/>
        </w:rPr>
        <w:t>, 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6804">
        <w:rPr>
          <w:rFonts w:ascii="Times New Roman" w:hAnsi="Times New Roman" w:cs="Times New Roman"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36804">
        <w:rPr>
          <w:rFonts w:ascii="Times New Roman" w:hAnsi="Times New Roman" w:cs="Times New Roman"/>
          <w:sz w:val="28"/>
          <w:szCs w:val="28"/>
        </w:rPr>
        <w:t xml:space="preserve"> данного шестиугольника пересекаются в одной точке.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Итоговая контрольная работа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1. В треугольнике АВС точка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 – середина стороны АВ, точка М – точка пересечения медиан.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lastRenderedPageBreak/>
        <w:t xml:space="preserve">а) Выразите вектор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80" w:dyaOrig="320">
          <v:shape id="_x0000_i1038" type="#_x0000_t75" style="width:24pt;height:15.75pt" o:ole="">
            <v:imagedata r:id="rId43" o:title=""/>
          </v:shape>
          <o:OLEObject Type="Embed" ProgID="Equation.DSMT4" ShapeID="_x0000_i1038" DrawAspect="Content" ObjectID="_1569067630" r:id="rId44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80" w:dyaOrig="320">
          <v:shape id="_x0000_i1039" type="#_x0000_t75" style="width:24pt;height:15.75pt" o:ole="">
            <v:imagedata r:id="rId45" o:title=""/>
          </v:shape>
          <o:OLEObject Type="Embed" ProgID="Equation.DSMT4" ShapeID="_x0000_i1039" DrawAspect="Content" ObjectID="_1569067631" r:id="rId46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и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60" w:dyaOrig="320">
          <v:shape id="_x0000_i1040" type="#_x0000_t75" style="width:23.25pt;height:15.75pt" o:ole="">
            <v:imagedata r:id="rId47" o:title=""/>
          </v:shape>
          <o:OLEObject Type="Embed" ProgID="Equation.DSMT4" ShapeID="_x0000_i1040" DrawAspect="Content" ObjectID="_1569067632" r:id="rId48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и вектор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80" w:dyaOrig="320">
          <v:shape id="_x0000_i1041" type="#_x0000_t75" style="width:24pt;height:15.75pt" o:ole="">
            <v:imagedata r:id="rId49" o:title=""/>
          </v:shape>
          <o:OLEObject Type="Embed" ProgID="Equation.DSMT4" ShapeID="_x0000_i1041" DrawAspect="Content" ObjectID="_1569067633" r:id="rId50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20" w:dyaOrig="320">
          <v:shape id="_x0000_i1042" type="#_x0000_t75" style="width:21pt;height:15.75pt" o:ole="">
            <v:imagedata r:id="rId51" o:title=""/>
          </v:shape>
          <o:OLEObject Type="Embed" ProgID="Equation.DSMT4" ShapeID="_x0000_i1042" DrawAspect="Content" ObjectID="_1569067634" r:id="rId52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и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3" type="#_x0000_t75" style="width:21pt;height:17.25pt" o:ole="">
            <v:imagedata r:id="rId53" o:title=""/>
          </v:shape>
          <o:OLEObject Type="Embed" ProgID="Equation.DSMT4" ShapeID="_x0000_i1043" DrawAspect="Content" ObjectID="_1569067635" r:id="rId54"/>
        </w:objec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б)  Найдите скалярное произведение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880" w:dyaOrig="340">
          <v:shape id="_x0000_i1044" type="#_x0000_t75" style="width:44.25pt;height:17.25pt" o:ole="">
            <v:imagedata r:id="rId55" o:title=""/>
          </v:shape>
          <o:OLEObject Type="Embed" ProgID="Equation.DSMT4" ShapeID="_x0000_i1044" DrawAspect="Content" ObjectID="_1569067636" r:id="rId56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360" w:dyaOrig="360">
          <v:shape id="_x0000_i1045" type="#_x0000_t75" style="width:117.75pt;height:18pt" o:ole="">
            <v:imagedata r:id="rId57" o:title=""/>
          </v:shape>
          <o:OLEObject Type="Embed" ProgID="Equation.DSMT4" ShapeID="_x0000_i1045" DrawAspect="Content" ObjectID="_1569067637" r:id="rId58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2. Даны точки А(1; 1), В(4; 5), С(-3; 4). 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а)  Докажите, что треугольник АВС равнобедренный и прямоугольный. 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б) Найдите длину медианы СМ.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3. В треугольнике АВС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280" w:dyaOrig="360">
          <v:shape id="_x0000_i1046" type="#_x0000_t75" style="width:114pt;height:18pt" o:ole="">
            <v:imagedata r:id="rId59" o:title=""/>
          </v:shape>
          <o:OLEObject Type="Embed" ProgID="Equation.DSMT4" ShapeID="_x0000_i1046" DrawAspect="Content" ObjectID="_1569067638" r:id="rId60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высота В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83680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а) Найдите сторону АС и радиус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6804">
        <w:rPr>
          <w:rFonts w:ascii="Times New Roman" w:hAnsi="Times New Roman" w:cs="Times New Roman"/>
          <w:sz w:val="28"/>
          <w:szCs w:val="28"/>
        </w:rPr>
        <w:t xml:space="preserve"> описанной окружности.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б) Вычислите значение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680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560" w:dyaOrig="360">
          <v:shape id="_x0000_i1047" type="#_x0000_t75" style="width:128.25pt;height:18pt" o:ole="">
            <v:imagedata r:id="rId61" o:title=""/>
          </v:shape>
          <o:OLEObject Type="Embed" ProgID="Equation.DSMT4" ShapeID="_x0000_i1047" DrawAspect="Content" ObjectID="_1569067639" r:id="rId62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4. Хорда окружности равна а и стягивает дугу в 120</w:t>
      </w:r>
      <w:r w:rsidRPr="008368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36804">
        <w:rPr>
          <w:rFonts w:ascii="Times New Roman" w:hAnsi="Times New Roman" w:cs="Times New Roman"/>
          <w:sz w:val="28"/>
          <w:szCs w:val="28"/>
        </w:rPr>
        <w:t>. Найдите: а) длину дуги; б) площадь сектора, ограниченного этой дугой и двумя радиусами.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0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1. В параллелограмме  АВС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 диагонали пересекаются в точке О.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а) Выразите вектор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8" type="#_x0000_t75" style="width:21pt;height:17.25pt" o:ole="">
            <v:imagedata r:id="rId63" o:title=""/>
          </v:shape>
          <o:OLEObject Type="Embed" ProgID="Equation.DSMT4" ShapeID="_x0000_i1048" DrawAspect="Content" ObjectID="_1569067640" r:id="rId64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20" w:dyaOrig="320">
          <v:shape id="_x0000_i1049" type="#_x0000_t75" style="width:21pt;height:15.75pt" o:ole="">
            <v:imagedata r:id="rId65" o:title=""/>
          </v:shape>
          <o:OLEObject Type="Embed" ProgID="Equation.DSMT4" ShapeID="_x0000_i1049" DrawAspect="Content" ObjectID="_1569067641" r:id="rId66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и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400" w:dyaOrig="340">
          <v:shape id="_x0000_i1050" type="#_x0000_t75" style="width:20.25pt;height:17.25pt" o:ole="">
            <v:imagedata r:id="rId67" o:title=""/>
          </v:shape>
          <o:OLEObject Type="Embed" ProgID="Equation.DSMT4" ShapeID="_x0000_i1050" DrawAspect="Content" ObjectID="_1569067642" r:id="rId68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и вектор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51" type="#_x0000_t75" style="width:21pt;height:17.25pt" o:ole="">
            <v:imagedata r:id="rId69" o:title=""/>
          </v:shape>
          <o:OLEObject Type="Embed" ProgID="Equation.DSMT4" ShapeID="_x0000_i1051" DrawAspect="Content" ObjectID="_1569067643" r:id="rId70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20" w:dyaOrig="320">
          <v:shape id="_x0000_i1052" type="#_x0000_t75" style="width:21pt;height:15.75pt" o:ole="">
            <v:imagedata r:id="rId51" o:title=""/>
          </v:shape>
          <o:OLEObject Type="Embed" ProgID="Equation.DSMT4" ShapeID="_x0000_i1052" DrawAspect="Content" ObjectID="_1569067644" r:id="rId71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и </w:t>
      </w:r>
      <w:r w:rsidRPr="00836804">
        <w:rPr>
          <w:rFonts w:ascii="Times New Roman" w:hAnsi="Times New Roman" w:cs="Times New Roman"/>
          <w:position w:val="-4"/>
          <w:sz w:val="28"/>
          <w:szCs w:val="28"/>
        </w:rPr>
        <w:object w:dxaOrig="420" w:dyaOrig="320">
          <v:shape id="_x0000_i1053" type="#_x0000_t75" style="width:21pt;height:15.75pt" o:ole="">
            <v:imagedata r:id="rId72" o:title=""/>
          </v:shape>
          <o:OLEObject Type="Embed" ProgID="Equation.DSMT4" ShapeID="_x0000_i1053" DrawAspect="Content" ObjectID="_1569067645" r:id="rId73"/>
        </w:objec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б)  Найдите скалярное произведение </w:t>
      </w:r>
      <w:r w:rsidRPr="00836804">
        <w:rPr>
          <w:rFonts w:ascii="Times New Roman" w:hAnsi="Times New Roman" w:cs="Times New Roman"/>
          <w:position w:val="-6"/>
          <w:sz w:val="28"/>
          <w:szCs w:val="28"/>
        </w:rPr>
        <w:object w:dxaOrig="859" w:dyaOrig="340">
          <v:shape id="_x0000_i1054" type="#_x0000_t75" style="width:42.75pt;height:17.25pt" o:ole="">
            <v:imagedata r:id="rId74" o:title=""/>
          </v:shape>
          <o:OLEObject Type="Embed" ProgID="Equation.DSMT4" ShapeID="_x0000_i1054" DrawAspect="Content" ObjectID="_1569067646" r:id="rId75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480" w:dyaOrig="360">
          <v:shape id="_x0000_i1055" type="#_x0000_t75" style="width:123.75pt;height:18pt" o:ole="">
            <v:imagedata r:id="rId76" o:title=""/>
          </v:shape>
          <o:OLEObject Type="Embed" ProgID="Equation.DSMT4" ShapeID="_x0000_i1055" DrawAspect="Content" ObjectID="_1569067647" r:id="rId77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2. Даны точки К(0; 1), М(-3; -3), 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6804">
        <w:rPr>
          <w:rFonts w:ascii="Times New Roman" w:hAnsi="Times New Roman" w:cs="Times New Roman"/>
          <w:sz w:val="28"/>
          <w:szCs w:val="28"/>
        </w:rPr>
        <w:t xml:space="preserve">(1; -6). 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а)  Докажите, что треугольник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KMN</w:t>
      </w:r>
      <w:r w:rsidRPr="00836804">
        <w:rPr>
          <w:rFonts w:ascii="Times New Roman" w:hAnsi="Times New Roman" w:cs="Times New Roman"/>
          <w:sz w:val="28"/>
          <w:szCs w:val="28"/>
        </w:rPr>
        <w:t xml:space="preserve"> равнобедренный и прямоугольный. 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б) Найдите длину медианы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3. В треугольнике АВС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280" w:dyaOrig="360">
          <v:shape id="_x0000_i1056" type="#_x0000_t75" style="width:114pt;height:18pt" o:ole="">
            <v:imagedata r:id="rId59" o:title=""/>
          </v:shape>
          <o:OLEObject Type="Embed" ProgID="Equation.DSMT4" ShapeID="_x0000_i1056" DrawAspect="Content" ObjectID="_1569067648" r:id="rId78"/>
        </w:object>
      </w:r>
      <w:r w:rsidRPr="00836804">
        <w:rPr>
          <w:rFonts w:ascii="Times New Roman" w:hAnsi="Times New Roman" w:cs="Times New Roman"/>
          <w:sz w:val="28"/>
          <w:szCs w:val="28"/>
        </w:rPr>
        <w:t xml:space="preserve"> высота В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83680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836804">
        <w:rPr>
          <w:rFonts w:ascii="Times New Roman" w:hAnsi="Times New Roman" w:cs="Times New Roman"/>
          <w:sz w:val="28"/>
          <w:szCs w:val="28"/>
        </w:rPr>
        <w:t>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>а) Найдите сторону А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радиус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6804">
        <w:rPr>
          <w:rFonts w:ascii="Times New Roman" w:hAnsi="Times New Roman" w:cs="Times New Roman"/>
          <w:sz w:val="28"/>
          <w:szCs w:val="28"/>
        </w:rPr>
        <w:t xml:space="preserve"> описанной окружности.</w: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б) Вычислите значение </w:t>
      </w:r>
      <w:r w:rsidRPr="008368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680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36804">
        <w:rPr>
          <w:rFonts w:ascii="Times New Roman" w:hAnsi="Times New Roman" w:cs="Times New Roman"/>
          <w:position w:val="-10"/>
          <w:sz w:val="28"/>
          <w:szCs w:val="28"/>
        </w:rPr>
        <w:object w:dxaOrig="2560" w:dyaOrig="360">
          <v:shape id="_x0000_i1057" type="#_x0000_t75" style="width:128.25pt;height:18pt" o:ole="">
            <v:imagedata r:id="rId79" o:title=""/>
          </v:shape>
          <o:OLEObject Type="Embed" ProgID="Equation.DSMT4" ShapeID="_x0000_i1057" DrawAspect="Content" ObjectID="_1569067649" r:id="rId80"/>
        </w:object>
      </w:r>
    </w:p>
    <w:p w:rsidR="0017607E" w:rsidRPr="00836804" w:rsidRDefault="0017607E" w:rsidP="0017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04">
        <w:rPr>
          <w:rFonts w:ascii="Times New Roman" w:hAnsi="Times New Roman" w:cs="Times New Roman"/>
          <w:sz w:val="28"/>
          <w:szCs w:val="28"/>
        </w:rPr>
        <w:t xml:space="preserve">4. Хорда окружности равна </w:t>
      </w:r>
      <w:r w:rsidRPr="00836804">
        <w:rPr>
          <w:rFonts w:ascii="Times New Roman" w:hAnsi="Times New Roman" w:cs="Times New Roman"/>
          <w:i/>
          <w:sz w:val="28"/>
          <w:szCs w:val="28"/>
        </w:rPr>
        <w:t>а</w:t>
      </w:r>
      <w:r w:rsidRPr="00836804">
        <w:rPr>
          <w:rFonts w:ascii="Times New Roman" w:hAnsi="Times New Roman" w:cs="Times New Roman"/>
          <w:sz w:val="28"/>
          <w:szCs w:val="28"/>
        </w:rPr>
        <w:t xml:space="preserve"> и стягивает дугу в 60</w:t>
      </w:r>
      <w:r w:rsidRPr="008368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36804">
        <w:rPr>
          <w:rFonts w:ascii="Times New Roman" w:hAnsi="Times New Roman" w:cs="Times New Roman"/>
          <w:sz w:val="28"/>
          <w:szCs w:val="28"/>
        </w:rPr>
        <w:t>. Найдите: а) длину дуги; б) площадь сектора, ограниченного этой дугой и двумя радиусами.</w:t>
      </w:r>
    </w:p>
    <w:p w:rsidR="0017607E" w:rsidRPr="00836804" w:rsidRDefault="0017607E" w:rsidP="0017607E">
      <w:pPr>
        <w:snapToGrid w:val="0"/>
        <w:rPr>
          <w:rFonts w:ascii="Times New Roman" w:hAnsi="Times New Roman" w:cs="Times New Roman"/>
          <w:color w:val="7030A0"/>
          <w:sz w:val="28"/>
          <w:szCs w:val="28"/>
        </w:rPr>
      </w:pPr>
    </w:p>
    <w:p w:rsidR="0017607E" w:rsidRPr="00836804" w:rsidRDefault="0017607E" w:rsidP="0017607E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17607E" w:rsidRPr="00836804" w:rsidRDefault="0017607E" w:rsidP="0017607E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sectPr w:rsidR="0017607E" w:rsidRPr="00836804" w:rsidSect="0017607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D2" w:rsidRDefault="00AC48D2" w:rsidP="00E3714D">
      <w:pPr>
        <w:spacing w:after="0" w:line="240" w:lineRule="auto"/>
      </w:pPr>
      <w:r>
        <w:separator/>
      </w:r>
    </w:p>
  </w:endnote>
  <w:endnote w:type="continuationSeparator" w:id="0">
    <w:p w:rsidR="00AC48D2" w:rsidRDefault="00AC48D2" w:rsidP="00E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64"/>
      <w:docPartObj>
        <w:docPartGallery w:val="Page Numbers (Bottom of Page)"/>
        <w:docPartUnique/>
      </w:docPartObj>
    </w:sdtPr>
    <w:sdtEndPr/>
    <w:sdtContent>
      <w:p w:rsidR="00836804" w:rsidRDefault="0083680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804" w:rsidRDefault="008368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D2" w:rsidRDefault="00AC48D2" w:rsidP="00E3714D">
      <w:pPr>
        <w:spacing w:after="0" w:line="240" w:lineRule="auto"/>
      </w:pPr>
      <w:r>
        <w:separator/>
      </w:r>
    </w:p>
  </w:footnote>
  <w:footnote w:type="continuationSeparator" w:id="0">
    <w:p w:rsidR="00AC48D2" w:rsidRDefault="00AC48D2" w:rsidP="00E3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14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8"/>
    <w:multiLevelType w:val="singleLevel"/>
    <w:tmpl w:val="00000018"/>
    <w:name w:val="WW8Num33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19">
    <w:nsid w:val="00000019"/>
    <w:multiLevelType w:val="singleLevel"/>
    <w:tmpl w:val="00000019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0">
    <w:nsid w:val="0000001B"/>
    <w:multiLevelType w:val="singleLevel"/>
    <w:tmpl w:val="0000001B"/>
    <w:name w:val="WW8Num38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2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B61276"/>
    <w:multiLevelType w:val="hybridMultilevel"/>
    <w:tmpl w:val="B75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488"/>
    <w:multiLevelType w:val="hybridMultilevel"/>
    <w:tmpl w:val="3B8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38"/>
  </w:num>
  <w:num w:numId="5">
    <w:abstractNumId w:val="26"/>
  </w:num>
  <w:num w:numId="6">
    <w:abstractNumId w:val="35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23"/>
  </w:num>
  <w:num w:numId="12">
    <w:abstractNumId w:val="39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2"/>
  </w:num>
  <w:num w:numId="18">
    <w:abstractNumId w:val="36"/>
  </w:num>
  <w:num w:numId="19">
    <w:abstractNumId w:val="21"/>
  </w:num>
  <w:num w:numId="20">
    <w:abstractNumId w:val="27"/>
  </w:num>
  <w:num w:numId="21">
    <w:abstractNumId w:val="28"/>
  </w:num>
  <w:num w:numId="2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4D"/>
    <w:rsid w:val="00031D4C"/>
    <w:rsid w:val="0005596C"/>
    <w:rsid w:val="0006726C"/>
    <w:rsid w:val="000861BB"/>
    <w:rsid w:val="0009240A"/>
    <w:rsid w:val="000960A9"/>
    <w:rsid w:val="000C600D"/>
    <w:rsid w:val="000D609C"/>
    <w:rsid w:val="000D61ED"/>
    <w:rsid w:val="000F28C7"/>
    <w:rsid w:val="00114559"/>
    <w:rsid w:val="00120331"/>
    <w:rsid w:val="001470E9"/>
    <w:rsid w:val="00175B2D"/>
    <w:rsid w:val="0017607E"/>
    <w:rsid w:val="00177383"/>
    <w:rsid w:val="001865F6"/>
    <w:rsid w:val="00196DFA"/>
    <w:rsid w:val="001B1042"/>
    <w:rsid w:val="001B4179"/>
    <w:rsid w:val="001B6505"/>
    <w:rsid w:val="001B73FD"/>
    <w:rsid w:val="001C4E8B"/>
    <w:rsid w:val="001C7E83"/>
    <w:rsid w:val="001E620D"/>
    <w:rsid w:val="00202CBA"/>
    <w:rsid w:val="00205F2C"/>
    <w:rsid w:val="00206A60"/>
    <w:rsid w:val="00232549"/>
    <w:rsid w:val="002378E6"/>
    <w:rsid w:val="002523F4"/>
    <w:rsid w:val="002A07C2"/>
    <w:rsid w:val="002A37BF"/>
    <w:rsid w:val="002E21F5"/>
    <w:rsid w:val="002F048D"/>
    <w:rsid w:val="002F47D2"/>
    <w:rsid w:val="0031797A"/>
    <w:rsid w:val="0033212F"/>
    <w:rsid w:val="003438A2"/>
    <w:rsid w:val="0036027B"/>
    <w:rsid w:val="00361799"/>
    <w:rsid w:val="00365DCD"/>
    <w:rsid w:val="0036695A"/>
    <w:rsid w:val="003A6F14"/>
    <w:rsid w:val="003B1254"/>
    <w:rsid w:val="003B44C8"/>
    <w:rsid w:val="003C5704"/>
    <w:rsid w:val="003D6999"/>
    <w:rsid w:val="004049EC"/>
    <w:rsid w:val="004056B3"/>
    <w:rsid w:val="00420793"/>
    <w:rsid w:val="00465BAA"/>
    <w:rsid w:val="004735A5"/>
    <w:rsid w:val="0047529F"/>
    <w:rsid w:val="00495F1C"/>
    <w:rsid w:val="004D2FAB"/>
    <w:rsid w:val="004F5813"/>
    <w:rsid w:val="004F79E9"/>
    <w:rsid w:val="00535942"/>
    <w:rsid w:val="0055366D"/>
    <w:rsid w:val="00556B55"/>
    <w:rsid w:val="0056116F"/>
    <w:rsid w:val="00563591"/>
    <w:rsid w:val="005A1E62"/>
    <w:rsid w:val="005B198A"/>
    <w:rsid w:val="005C1493"/>
    <w:rsid w:val="005E06C9"/>
    <w:rsid w:val="005F3E75"/>
    <w:rsid w:val="005F4033"/>
    <w:rsid w:val="005F6C3F"/>
    <w:rsid w:val="0062427B"/>
    <w:rsid w:val="006321AC"/>
    <w:rsid w:val="00642211"/>
    <w:rsid w:val="0065698C"/>
    <w:rsid w:val="00672D61"/>
    <w:rsid w:val="00686C6D"/>
    <w:rsid w:val="006961E2"/>
    <w:rsid w:val="006A499E"/>
    <w:rsid w:val="006A6E21"/>
    <w:rsid w:val="006C3E1A"/>
    <w:rsid w:val="00715BB6"/>
    <w:rsid w:val="0071689D"/>
    <w:rsid w:val="0072084E"/>
    <w:rsid w:val="00723231"/>
    <w:rsid w:val="00730DE1"/>
    <w:rsid w:val="00740AF9"/>
    <w:rsid w:val="00747D25"/>
    <w:rsid w:val="007511D6"/>
    <w:rsid w:val="00757147"/>
    <w:rsid w:val="00770927"/>
    <w:rsid w:val="00773104"/>
    <w:rsid w:val="007926E4"/>
    <w:rsid w:val="00792ECA"/>
    <w:rsid w:val="007A3499"/>
    <w:rsid w:val="007A5FF9"/>
    <w:rsid w:val="007B3DA6"/>
    <w:rsid w:val="007B61DE"/>
    <w:rsid w:val="00803532"/>
    <w:rsid w:val="008318A1"/>
    <w:rsid w:val="00836804"/>
    <w:rsid w:val="00840DB3"/>
    <w:rsid w:val="00877850"/>
    <w:rsid w:val="00890A1D"/>
    <w:rsid w:val="008A1F59"/>
    <w:rsid w:val="008A1FA5"/>
    <w:rsid w:val="008A4D59"/>
    <w:rsid w:val="008A5103"/>
    <w:rsid w:val="008A7DDD"/>
    <w:rsid w:val="008D3A0D"/>
    <w:rsid w:val="009027D6"/>
    <w:rsid w:val="00936F6D"/>
    <w:rsid w:val="009550C4"/>
    <w:rsid w:val="00957E60"/>
    <w:rsid w:val="009621FA"/>
    <w:rsid w:val="0097203D"/>
    <w:rsid w:val="009819F9"/>
    <w:rsid w:val="009B379F"/>
    <w:rsid w:val="009D37A2"/>
    <w:rsid w:val="009F6BDD"/>
    <w:rsid w:val="00A0107F"/>
    <w:rsid w:val="00A24136"/>
    <w:rsid w:val="00A25D43"/>
    <w:rsid w:val="00A5011A"/>
    <w:rsid w:val="00A5130D"/>
    <w:rsid w:val="00A825C2"/>
    <w:rsid w:val="00A8604D"/>
    <w:rsid w:val="00A90B9E"/>
    <w:rsid w:val="00AA0E2A"/>
    <w:rsid w:val="00AA5618"/>
    <w:rsid w:val="00AB0BC6"/>
    <w:rsid w:val="00AC48D2"/>
    <w:rsid w:val="00AC5242"/>
    <w:rsid w:val="00AC7187"/>
    <w:rsid w:val="00AD4059"/>
    <w:rsid w:val="00AD6AF3"/>
    <w:rsid w:val="00AF3647"/>
    <w:rsid w:val="00B00D0C"/>
    <w:rsid w:val="00B01BB0"/>
    <w:rsid w:val="00B05C23"/>
    <w:rsid w:val="00B26F92"/>
    <w:rsid w:val="00B35ACA"/>
    <w:rsid w:val="00B479F9"/>
    <w:rsid w:val="00B612F4"/>
    <w:rsid w:val="00B626A5"/>
    <w:rsid w:val="00B676A8"/>
    <w:rsid w:val="00BA2C2F"/>
    <w:rsid w:val="00BB6143"/>
    <w:rsid w:val="00BD5324"/>
    <w:rsid w:val="00BE5FF4"/>
    <w:rsid w:val="00BF3363"/>
    <w:rsid w:val="00C13C1B"/>
    <w:rsid w:val="00C67F5F"/>
    <w:rsid w:val="00C86696"/>
    <w:rsid w:val="00CC55AC"/>
    <w:rsid w:val="00CD30D7"/>
    <w:rsid w:val="00CD35AD"/>
    <w:rsid w:val="00D13942"/>
    <w:rsid w:val="00D13CE3"/>
    <w:rsid w:val="00D41030"/>
    <w:rsid w:val="00D50DA0"/>
    <w:rsid w:val="00D64CEB"/>
    <w:rsid w:val="00D75CBD"/>
    <w:rsid w:val="00DC34FB"/>
    <w:rsid w:val="00DD0155"/>
    <w:rsid w:val="00DD3E06"/>
    <w:rsid w:val="00E106CC"/>
    <w:rsid w:val="00E3714D"/>
    <w:rsid w:val="00EA0771"/>
    <w:rsid w:val="00EA1F7B"/>
    <w:rsid w:val="00EA32D3"/>
    <w:rsid w:val="00EA43BE"/>
    <w:rsid w:val="00EB505A"/>
    <w:rsid w:val="00EE330C"/>
    <w:rsid w:val="00F0073A"/>
    <w:rsid w:val="00F02409"/>
    <w:rsid w:val="00F25E09"/>
    <w:rsid w:val="00F34663"/>
    <w:rsid w:val="00F50AD9"/>
    <w:rsid w:val="00FB3104"/>
    <w:rsid w:val="00FC4504"/>
    <w:rsid w:val="00FD60A8"/>
    <w:rsid w:val="00FE18AE"/>
    <w:rsid w:val="00FE39F7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D"/>
  </w:style>
  <w:style w:type="paragraph" w:styleId="1">
    <w:name w:val="heading 1"/>
    <w:basedOn w:val="a"/>
    <w:next w:val="a"/>
    <w:link w:val="10"/>
    <w:uiPriority w:val="9"/>
    <w:qFormat/>
    <w:rsid w:val="00E3714D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7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57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714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List Paragraph"/>
    <w:basedOn w:val="a"/>
    <w:qFormat/>
    <w:rsid w:val="00E371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371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714D"/>
  </w:style>
  <w:style w:type="character" w:customStyle="1" w:styleId="apple-style-span">
    <w:name w:val="apple-style-span"/>
    <w:basedOn w:val="a0"/>
    <w:rsid w:val="00E3714D"/>
  </w:style>
  <w:style w:type="character" w:customStyle="1" w:styleId="9pt">
    <w:name w:val="Основной текст + 9 pt"/>
    <w:basedOn w:val="a0"/>
    <w:uiPriority w:val="99"/>
    <w:rsid w:val="00E3714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3714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14D"/>
  </w:style>
  <w:style w:type="paragraph" w:styleId="aa">
    <w:name w:val="footer"/>
    <w:basedOn w:val="a"/>
    <w:link w:val="ab"/>
    <w:uiPriority w:val="99"/>
    <w:unhideWhenUsed/>
    <w:rsid w:val="00E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14D"/>
  </w:style>
  <w:style w:type="character" w:customStyle="1" w:styleId="apple-converted-space">
    <w:name w:val="apple-converted-space"/>
    <w:basedOn w:val="a0"/>
    <w:rsid w:val="0005596C"/>
  </w:style>
  <w:style w:type="paragraph" w:styleId="ac">
    <w:name w:val="Normal (Web)"/>
    <w:basedOn w:val="a"/>
    <w:rsid w:val="0056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A3499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A3499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A3499"/>
    <w:rPr>
      <w:rFonts w:ascii="Times New Roman" w:hAnsi="Times New Roman" w:cs="Times New Roman"/>
      <w:sz w:val="22"/>
      <w:szCs w:val="22"/>
    </w:rPr>
  </w:style>
  <w:style w:type="paragraph" w:customStyle="1" w:styleId="ad">
    <w:name w:val="Стиль"/>
    <w:rsid w:val="007A3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5F4033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5F40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5359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F0073A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709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Plain Text"/>
    <w:basedOn w:val="a"/>
    <w:link w:val="af1"/>
    <w:rsid w:val="007709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709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8z0">
    <w:name w:val="WW8Num8z0"/>
    <w:rsid w:val="00EE330C"/>
    <w:rPr>
      <w:rFonts w:ascii="Symbol" w:hAnsi="Symbol" w:cs="Symbol"/>
    </w:rPr>
  </w:style>
  <w:style w:type="table" w:styleId="af2">
    <w:name w:val="Table Grid"/>
    <w:basedOn w:val="a1"/>
    <w:uiPriority w:val="59"/>
    <w:rsid w:val="00A5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EA0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0"/>
    <w:unhideWhenUsed/>
    <w:rsid w:val="00DC34F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45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4559"/>
    <w:pPr>
      <w:shd w:val="clear" w:color="auto" w:fill="FFFFFF"/>
      <w:spacing w:before="960" w:after="240" w:line="0" w:lineRule="atLeast"/>
      <w:ind w:hanging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Strong"/>
    <w:basedOn w:val="a0"/>
    <w:uiPriority w:val="99"/>
    <w:qFormat/>
    <w:rsid w:val="001145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http://edu.ru/" TargetMode="External"/><Relationship Id="rId26" Type="http://schemas.openxmlformats.org/officeDocument/2006/relationships/oleObject" Target="embeddings/oleObject5.bin"/><Relationship Id="rId39" Type="http://schemas.openxmlformats.org/officeDocument/2006/relationships/image" Target="media/image10.wmf"/><Relationship Id="rId21" Type="http://schemas.openxmlformats.org/officeDocument/2006/relationships/hyperlink" Target="http://www.mathgia.ru:8080/or/gia12/Main.html?view=TrainArchive" TargetMode="External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4.wmf"/><Relationship Id="rId50" Type="http://schemas.openxmlformats.org/officeDocument/2006/relationships/oleObject" Target="embeddings/oleObject17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26.bin"/><Relationship Id="rId76" Type="http://schemas.openxmlformats.org/officeDocument/2006/relationships/image" Target="media/image28.wmf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hyperlink" Target="http://www.rustest.ru/" TargetMode="External"/><Relationship Id="rId29" Type="http://schemas.openxmlformats.org/officeDocument/2006/relationships/image" Target="media/image5.wmf"/><Relationship Id="rId11" Type="http://schemas.openxmlformats.org/officeDocument/2006/relationships/image" Target="media/image2.wmf"/><Relationship Id="rId24" Type="http://schemas.openxmlformats.org/officeDocument/2006/relationships/hyperlink" Target="http://www.it-n.ru/" TargetMode="External"/><Relationship Id="rId32" Type="http://schemas.openxmlformats.org/officeDocument/2006/relationships/oleObject" Target="embeddings/oleObject8.bin"/><Relationship Id="rId37" Type="http://schemas.openxmlformats.org/officeDocument/2006/relationships/image" Target="media/image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image" Target="media/image27.wmf"/><Relationship Id="rId79" Type="http://schemas.openxmlformats.org/officeDocument/2006/relationships/image" Target="media/image29.wmf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ed.gov.ru/" TargetMode="External"/><Relationship Id="rId31" Type="http://schemas.openxmlformats.org/officeDocument/2006/relationships/image" Target="media/image6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3.wm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hyperlink" Target="http://alexlarin.net/" TargetMode="External"/><Relationship Id="rId27" Type="http://schemas.openxmlformats.org/officeDocument/2006/relationships/image" Target="media/image4.wmf"/><Relationship Id="rId30" Type="http://schemas.openxmlformats.org/officeDocument/2006/relationships/oleObject" Target="embeddings/oleObject7.bin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5.wmf"/><Relationship Id="rId77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image" Target="media/image26.wmf"/><Relationship Id="rId80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obrnadzor.gov.ru/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hyperlink" Target="http://fsu.edu.ru/" TargetMode="External"/><Relationship Id="rId41" Type="http://schemas.openxmlformats.org/officeDocument/2006/relationships/image" Target="media/image11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footer" Target="footer1.xml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5.wmf"/><Relationship Id="rId5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349C-A5BF-4B8F-B668-11349EDD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44</cp:revision>
  <dcterms:created xsi:type="dcterms:W3CDTF">2013-08-09T08:10:00Z</dcterms:created>
  <dcterms:modified xsi:type="dcterms:W3CDTF">2017-10-09T12:19:00Z</dcterms:modified>
</cp:coreProperties>
</file>