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7" w:rsidRDefault="00DC6177" w:rsidP="00DC61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C6177" w:rsidRDefault="00DC6177" w:rsidP="00DC61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C6177" w:rsidRDefault="00DC6177" w:rsidP="00DC61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C6177" w:rsidRDefault="00DC6177" w:rsidP="00DC61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C6177" w:rsidRDefault="00DC6177" w:rsidP="00DC617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C6177" w:rsidTr="00575951">
        <w:trPr>
          <w:trHeight w:val="1793"/>
        </w:trPr>
        <w:tc>
          <w:tcPr>
            <w:tcW w:w="3639" w:type="dxa"/>
            <w:hideMark/>
          </w:tcPr>
          <w:p w:rsidR="00DC6177" w:rsidRDefault="00637EFF" w:rsidP="0057595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</w:p>
          <w:p w:rsidR="00DC6177" w:rsidRDefault="00DC6177" w:rsidP="0057595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на заседании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C6177" w:rsidRDefault="00DC6177" w:rsidP="0057595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</w:p>
          <w:p w:rsidR="00DC6177" w:rsidRDefault="00DC6177" w:rsidP="0057595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совета школы </w:t>
            </w:r>
            <w:r w:rsidR="00637EF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29.08.2016</w:t>
            </w:r>
          </w:p>
          <w:p w:rsidR="00DC6177" w:rsidRDefault="00DC6177" w:rsidP="0057595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DC6177" w:rsidRDefault="00DC6177" w:rsidP="0057595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DC6177" w:rsidRDefault="00DC6177" w:rsidP="0057595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C6177" w:rsidRDefault="00637EFF" w:rsidP="0057595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C6177" w:rsidRDefault="00DC6177" w:rsidP="0057595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C6177" w:rsidRDefault="00DC6177" w:rsidP="0057595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DC6177" w:rsidRDefault="00DC6177" w:rsidP="0057595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C6177" w:rsidRDefault="00DC6177" w:rsidP="00DC617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C6177" w:rsidRDefault="00DC6177" w:rsidP="00DC617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C6177" w:rsidRDefault="00DC6177" w:rsidP="00DC617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C6177" w:rsidRDefault="00DC6177" w:rsidP="00DC617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геометрии 7 класса</w:t>
      </w:r>
    </w:p>
    <w:p w:rsidR="00DC6177" w:rsidRDefault="00DC6177" w:rsidP="00DC617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DC6177" w:rsidRDefault="00DC6177" w:rsidP="00DC617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C6177" w:rsidRDefault="00DC6177" w:rsidP="00DC6177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DC6177" w:rsidRPr="00A82950" w:rsidRDefault="00DC6177" w:rsidP="00DC6177">
      <w:pPr>
        <w:pStyle w:val="a3"/>
        <w:jc w:val="both"/>
      </w:pPr>
      <w:r>
        <w:t xml:space="preserve">Примерные </w:t>
      </w:r>
      <w:r w:rsidRPr="00A82950">
        <w:t xml:space="preserve"> программы по учебным предметам. Кузнецов А.А. Математика 5-9 классы: проект. – 3-е изд., </w:t>
      </w:r>
      <w:proofErr w:type="spellStart"/>
      <w:r w:rsidRPr="00A82950">
        <w:t>перераб</w:t>
      </w:r>
      <w:proofErr w:type="spellEnd"/>
      <w:r w:rsidRPr="00A82950">
        <w:t>. - М.: Просвещение, 2011г. (Стандарты второго поколения);</w:t>
      </w:r>
    </w:p>
    <w:p w:rsidR="00DC6177" w:rsidRPr="00D96D79" w:rsidRDefault="00DC6177" w:rsidP="00DC6177">
      <w:pPr>
        <w:pStyle w:val="2"/>
        <w:jc w:val="both"/>
      </w:pPr>
      <w:r w:rsidRPr="007B25AD">
        <w:t xml:space="preserve"> Геометрия. Сборник рабочих программ. 7 – 9 классы: пособие для </w:t>
      </w:r>
      <w:r w:rsidRPr="00D96D79">
        <w:t xml:space="preserve">учителей </w:t>
      </w:r>
      <w:proofErr w:type="spellStart"/>
      <w:r w:rsidRPr="00D96D79">
        <w:t>общеобразов</w:t>
      </w:r>
      <w:proofErr w:type="spellEnd"/>
      <w:r w:rsidRPr="00D96D79">
        <w:t xml:space="preserve">. учреждений / составитель Т.А. </w:t>
      </w:r>
      <w:proofErr w:type="spellStart"/>
      <w:r w:rsidRPr="00D96D79">
        <w:t>Бурм</w:t>
      </w:r>
      <w:r>
        <w:t>истрова</w:t>
      </w:r>
      <w:proofErr w:type="spellEnd"/>
      <w:r>
        <w:t>. – М.: просвещение,</w:t>
      </w:r>
      <w:r w:rsidR="00637EFF">
        <w:t>2011г и издание 2-ое</w:t>
      </w:r>
      <w:r>
        <w:t xml:space="preserve"> 2014</w:t>
      </w:r>
      <w:r w:rsidRPr="00D96D79">
        <w:t>. – 95 с.,</w:t>
      </w:r>
    </w:p>
    <w:p w:rsidR="00DC6177" w:rsidRDefault="00DC6177" w:rsidP="00DC6177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C6177" w:rsidRPr="00C96D87" w:rsidRDefault="00DC6177" w:rsidP="00DC6177">
      <w:pPr>
        <w:pStyle w:val="a3"/>
        <w:tabs>
          <w:tab w:val="left" w:pos="1134"/>
        </w:tabs>
        <w:jc w:val="both"/>
        <w:rPr>
          <w:color w:val="FF0000"/>
        </w:rPr>
      </w:pPr>
      <w:r>
        <w:t xml:space="preserve">Геометрия. 7 – 9 классы: </w:t>
      </w:r>
      <w:r w:rsidRPr="00EC06EC">
        <w:t>учеб</w:t>
      </w:r>
      <w:proofErr w:type="gramStart"/>
      <w:r>
        <w:t>.</w:t>
      </w:r>
      <w:proofErr w:type="gramEnd"/>
      <w:r w:rsidRPr="00EC06EC">
        <w:t xml:space="preserve"> </w:t>
      </w:r>
      <w:proofErr w:type="gramStart"/>
      <w:r w:rsidRPr="00EC06EC">
        <w:t>д</w:t>
      </w:r>
      <w:proofErr w:type="gramEnd"/>
      <w:r w:rsidRPr="00EC06EC">
        <w:t xml:space="preserve">ля учащихся </w:t>
      </w:r>
      <w:proofErr w:type="spellStart"/>
      <w:r w:rsidRPr="00EC06EC">
        <w:t>общеобразоват</w:t>
      </w:r>
      <w:proofErr w:type="spellEnd"/>
      <w:r w:rsidRPr="00EC06EC">
        <w:t>.</w:t>
      </w:r>
      <w:r>
        <w:t xml:space="preserve"> </w:t>
      </w:r>
      <w:proofErr w:type="spellStart"/>
      <w:r>
        <w:t>органицаций</w:t>
      </w:r>
      <w:proofErr w:type="spellEnd"/>
      <w:r w:rsidRPr="00EC06EC">
        <w:t xml:space="preserve">/ </w:t>
      </w:r>
      <w:r w:rsidRPr="00C96D87">
        <w:t>[</w:t>
      </w:r>
      <w:r>
        <w:t xml:space="preserve">Л.С. </w:t>
      </w:r>
      <w:proofErr w:type="spellStart"/>
      <w:r>
        <w:t>Атанасян</w:t>
      </w:r>
      <w:proofErr w:type="spellEnd"/>
      <w:r>
        <w:t>, В.Ф. Бутузов, С.Б. Кадомцев и др.</w:t>
      </w:r>
      <w:r w:rsidRPr="00C96D87">
        <w:t>]</w:t>
      </w:r>
      <w:r>
        <w:t>.</w:t>
      </w:r>
      <w:r w:rsidRPr="00EC06EC">
        <w:t xml:space="preserve"> </w:t>
      </w:r>
      <w:r>
        <w:t>–</w:t>
      </w:r>
      <w:r w:rsidRPr="00EC06EC">
        <w:t xml:space="preserve"> </w:t>
      </w:r>
      <w:r>
        <w:t xml:space="preserve">5-е изд.- </w:t>
      </w:r>
      <w:r w:rsidRPr="00EC06EC">
        <w:t xml:space="preserve">М.: </w:t>
      </w:r>
      <w:r>
        <w:t>Просвещение</w:t>
      </w:r>
      <w:r w:rsidRPr="00EC06EC">
        <w:t>, 20</w:t>
      </w:r>
      <w:r>
        <w:t>15. – 383 с.: ил</w:t>
      </w:r>
      <w:r>
        <w:rPr>
          <w:color w:val="FF0000"/>
        </w:rPr>
        <w:t>.</w:t>
      </w:r>
    </w:p>
    <w:p w:rsidR="00DC6177" w:rsidRDefault="00DC6177" w:rsidP="00DC6177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C6177" w:rsidRDefault="00DC6177" w:rsidP="00DC6177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C6177" w:rsidRDefault="00DC6177" w:rsidP="00DC6177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C6177" w:rsidRDefault="00DC6177" w:rsidP="00DC617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C6177" w:rsidRDefault="00DC6177" w:rsidP="00DC617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  Сухарева М.С.</w:t>
      </w:r>
    </w:p>
    <w:p w:rsidR="00DC6177" w:rsidRDefault="00DC6177" w:rsidP="00DC617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учитель математики </w:t>
      </w:r>
    </w:p>
    <w:p w:rsid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56600" wp14:editId="3A06FF2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DC6177" w:rsidRDefault="00DC6177" w:rsidP="00DC61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B344F" w:rsidRDefault="000B344F"/>
    <w:p w:rsidR="00DC6177" w:rsidRDefault="00DC6177"/>
    <w:p w:rsidR="00DC6177" w:rsidRDefault="00DC6177"/>
    <w:p w:rsidR="00DC6177" w:rsidRPr="00DC6177" w:rsidRDefault="00DC6177" w:rsidP="00DC6177">
      <w:pPr>
        <w:spacing w:after="0" w:line="480" w:lineRule="auto"/>
        <w:ind w:left="396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DC6177" w:rsidRPr="00DC6177" w:rsidRDefault="00DC6177" w:rsidP="00DC6177">
      <w:pPr>
        <w:widowControl w:val="0"/>
        <w:numPr>
          <w:ilvl w:val="0"/>
          <w:numId w:val="2"/>
        </w:numPr>
        <w:suppressAutoHyphens/>
        <w:spacing w:after="0" w:line="48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17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:rsidR="00DC6177" w:rsidRPr="00DC6177" w:rsidRDefault="00DC6177" w:rsidP="00DC6177">
      <w:pPr>
        <w:widowControl w:val="0"/>
        <w:numPr>
          <w:ilvl w:val="0"/>
          <w:numId w:val="2"/>
        </w:numPr>
        <w:suppressAutoHyphens/>
        <w:spacing w:after="0" w:line="48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17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:rsidR="00DC6177" w:rsidRPr="00DC6177" w:rsidRDefault="00DC6177" w:rsidP="00DC6177">
      <w:pPr>
        <w:widowControl w:val="0"/>
        <w:numPr>
          <w:ilvl w:val="0"/>
          <w:numId w:val="2"/>
        </w:numPr>
        <w:suppressAutoHyphens/>
        <w:spacing w:after="0" w:line="48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17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C6177" w:rsidRDefault="00DC6177"/>
    <w:p w:rsidR="00DC6177" w:rsidRDefault="00DC6177"/>
    <w:p w:rsidR="00DC6177" w:rsidRDefault="00DC6177"/>
    <w:p w:rsidR="00DC6177" w:rsidRDefault="00DC6177"/>
    <w:p w:rsidR="00DC6177" w:rsidRDefault="00DC6177"/>
    <w:p w:rsidR="00DC6177" w:rsidRDefault="00DC6177"/>
    <w:p w:rsidR="00DC6177" w:rsidRDefault="00DC6177"/>
    <w:p w:rsidR="00DC6177" w:rsidRDefault="00DC6177"/>
    <w:p w:rsidR="00DC6177" w:rsidRDefault="00DC6177"/>
    <w:p w:rsidR="00DC6177" w:rsidRPr="00DC6177" w:rsidRDefault="00DC6177" w:rsidP="00DC6177"/>
    <w:p w:rsidR="00DC6177" w:rsidRPr="00DC6177" w:rsidRDefault="00DC6177" w:rsidP="00DC6177"/>
    <w:p w:rsidR="00DC6177" w:rsidRPr="00DC6177" w:rsidRDefault="00DC6177" w:rsidP="00DC6177"/>
    <w:p w:rsidR="00DC6177" w:rsidRPr="00DC6177" w:rsidRDefault="00DC6177" w:rsidP="00DC6177"/>
    <w:p w:rsidR="00DC6177" w:rsidRPr="00DC6177" w:rsidRDefault="00DC6177" w:rsidP="00DC6177"/>
    <w:p w:rsidR="00DC6177" w:rsidRPr="00DC6177" w:rsidRDefault="00DC6177" w:rsidP="00DC6177"/>
    <w:p w:rsidR="00DC6177" w:rsidRPr="00DC6177" w:rsidRDefault="00DC6177" w:rsidP="00DC6177"/>
    <w:p w:rsidR="00DC6177" w:rsidRPr="00DC6177" w:rsidRDefault="00DC6177" w:rsidP="00DC6177"/>
    <w:p w:rsidR="00DC6177" w:rsidRDefault="00DC6177" w:rsidP="00DC6177"/>
    <w:p w:rsidR="00DC6177" w:rsidRDefault="00DC6177" w:rsidP="00DC6177"/>
    <w:p w:rsidR="00DC6177" w:rsidRDefault="00DC6177" w:rsidP="00DC6177"/>
    <w:p w:rsidR="00DC6177" w:rsidRDefault="00DC6177" w:rsidP="00DC6177"/>
    <w:p w:rsidR="00DC6177" w:rsidRDefault="00DC6177" w:rsidP="00DC6177"/>
    <w:p w:rsidR="00DC6177" w:rsidRDefault="00DC6177" w:rsidP="00DC6177"/>
    <w:p w:rsidR="00DC6177" w:rsidRDefault="00DC6177" w:rsidP="00DC6177"/>
    <w:p w:rsidR="00DC6177" w:rsidRPr="00DC6177" w:rsidRDefault="00DC6177" w:rsidP="00DC6177">
      <w:pPr>
        <w:rPr>
          <w:rFonts w:ascii="Times New Roman" w:hAnsi="Times New Roman" w:cs="Times New Roman"/>
          <w:sz w:val="40"/>
          <w:szCs w:val="40"/>
        </w:rPr>
      </w:pPr>
      <w:r w:rsidRPr="00DC6177">
        <w:rPr>
          <w:rFonts w:ascii="Times New Roman" w:hAnsi="Times New Roman" w:cs="Times New Roman"/>
        </w:rPr>
        <w:lastRenderedPageBreak/>
        <w:tab/>
      </w:r>
      <w:r w:rsidR="00637EFF" w:rsidRPr="00637EFF">
        <w:rPr>
          <w:rFonts w:ascii="Times New Roman" w:hAnsi="Times New Roman" w:cs="Times New Roman"/>
          <w:sz w:val="36"/>
          <w:szCs w:val="36"/>
        </w:rPr>
        <w:t>1</w:t>
      </w:r>
      <w:r w:rsidR="00637EFF">
        <w:rPr>
          <w:rFonts w:ascii="Times New Roman" w:hAnsi="Times New Roman" w:cs="Times New Roman"/>
        </w:rPr>
        <w:t>.</w:t>
      </w:r>
      <w:r w:rsidRPr="00DC6177">
        <w:rPr>
          <w:rFonts w:ascii="Times New Roman" w:hAnsi="Times New Roman" w:cs="Times New Roman"/>
          <w:sz w:val="40"/>
          <w:szCs w:val="40"/>
        </w:rPr>
        <w:t>Планируемые результаты освоения учебного предмета</w:t>
      </w:r>
    </w:p>
    <w:p w:rsidR="00DC6177" w:rsidRPr="00DC6177" w:rsidRDefault="00DC6177" w:rsidP="00DC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C6177" w:rsidRPr="00DC6177" w:rsidRDefault="00DC6177" w:rsidP="00DC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сформулированы к каждому разделу учебной программы.</w:t>
      </w:r>
    </w:p>
    <w:p w:rsidR="00DC6177" w:rsidRPr="00DC6177" w:rsidRDefault="00DC6177" w:rsidP="00DC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DC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…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п</w:t>
      </w:r>
      <w:r w:rsidRPr="00DC61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C6177" w:rsidRPr="00DC6177" w:rsidRDefault="00DC6177" w:rsidP="00DC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C617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C6177" w:rsidRP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</w:t>
      </w:r>
    </w:p>
    <w:p w:rsidR="00DC6177" w:rsidRP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содержания курса</w:t>
      </w:r>
    </w:p>
    <w:p w:rsidR="00DC6177" w:rsidRPr="00DC6177" w:rsidRDefault="00DC6177" w:rsidP="00DC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177" w:rsidRPr="00DC6177" w:rsidRDefault="00DC6177" w:rsidP="00DC6177">
      <w:pPr>
        <w:spacing w:after="12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DC6177" w:rsidRPr="00DC6177" w:rsidRDefault="00DC6177" w:rsidP="00DC6177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DC6177" w:rsidRPr="00DC6177" w:rsidRDefault="00DC6177" w:rsidP="00DC617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6177" w:rsidRPr="00DC6177" w:rsidRDefault="00DC6177" w:rsidP="00DC617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C6177" w:rsidRPr="00DC6177" w:rsidRDefault="00DC6177" w:rsidP="00DC617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C6177" w:rsidRPr="00DC6177" w:rsidRDefault="00DC6177" w:rsidP="00DC617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инициатива, находчивость, активность при решении математических задач.</w:t>
      </w:r>
    </w:p>
    <w:p w:rsidR="00DC6177" w:rsidRPr="00DC6177" w:rsidRDefault="00DC6177" w:rsidP="00DC617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DC6177" w:rsidRPr="00DC6177" w:rsidRDefault="00DC6177" w:rsidP="00DC617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к эмоциональному восприятию математических объектов, задач, решений, рассуждений;</w:t>
      </w:r>
    </w:p>
    <w:p w:rsidR="00DC6177" w:rsidRPr="00DC6177" w:rsidRDefault="00DC6177" w:rsidP="00DC6177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left="851" w:right="-10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DC6177" w:rsidRPr="00DC6177" w:rsidRDefault="00DC6177" w:rsidP="00DC6177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left="851" w:right="-10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териалу и способам решения новой задачи;</w:t>
      </w:r>
    </w:p>
    <w:p w:rsidR="00DC6177" w:rsidRPr="00DC6177" w:rsidRDefault="00DC6177" w:rsidP="00DC6177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left="851" w:right="-10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в учебной де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в том числе на самоанализ и самоконтроль ре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C6177" w:rsidRPr="00DC6177" w:rsidRDefault="00DC6177" w:rsidP="00DC6177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left="851" w:right="-10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критериев успеш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учебной деятельности;</w:t>
      </w:r>
    </w:p>
    <w:p w:rsidR="00DC6177" w:rsidRPr="00DC6177" w:rsidRDefault="00DC6177" w:rsidP="00DC6177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left="851" w:right="-10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:rsidR="00DC6177" w:rsidRPr="00DC6177" w:rsidRDefault="00DC6177" w:rsidP="00DC6177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left="851" w:right="-10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поведения.</w:t>
      </w:r>
    </w:p>
    <w:p w:rsidR="00DC6177" w:rsidRPr="00DC6177" w:rsidRDefault="00DC6177" w:rsidP="00DC617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177" w:rsidRPr="00DC6177" w:rsidRDefault="00DC6177" w:rsidP="00DC617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177" w:rsidRPr="00DC6177" w:rsidRDefault="00DC6177" w:rsidP="00DC617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DC61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DC61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предложенным алгоритмом;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C6177" w:rsidRPr="00DC6177" w:rsidRDefault="00DC6177" w:rsidP="00DC6177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DC6177" w:rsidRPr="00DC6177" w:rsidRDefault="00DC6177" w:rsidP="00DC617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77" w:rsidRDefault="00DC6177" w:rsidP="00DC6177">
      <w:pPr>
        <w:pStyle w:val="a3"/>
        <w:ind w:left="1260"/>
        <w:jc w:val="both"/>
        <w:rPr>
          <w:b/>
          <w:bCs/>
          <w:i/>
          <w:iCs/>
          <w:sz w:val="28"/>
          <w:szCs w:val="28"/>
        </w:rPr>
      </w:pPr>
    </w:p>
    <w:p w:rsidR="00DC6177" w:rsidRPr="00DC6177" w:rsidRDefault="00DC6177" w:rsidP="00DC6177">
      <w:pPr>
        <w:pStyle w:val="a3"/>
        <w:ind w:left="1260"/>
        <w:jc w:val="both"/>
        <w:rPr>
          <w:b/>
          <w:bCs/>
          <w:i/>
          <w:iCs/>
          <w:sz w:val="28"/>
          <w:szCs w:val="28"/>
        </w:rPr>
      </w:pPr>
      <w:r w:rsidRPr="00DC6177">
        <w:rPr>
          <w:b/>
          <w:bCs/>
          <w:i/>
          <w:iCs/>
          <w:sz w:val="28"/>
          <w:szCs w:val="28"/>
        </w:rPr>
        <w:lastRenderedPageBreak/>
        <w:t>предметные:</w:t>
      </w:r>
    </w:p>
    <w:p w:rsidR="00DC6177" w:rsidRPr="00DC6177" w:rsidRDefault="00DC6177" w:rsidP="00DC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77">
        <w:rPr>
          <w:rFonts w:ascii="Times New Roman" w:hAnsi="Times New Roman" w:cs="Times New Roman"/>
          <w:b/>
          <w:sz w:val="28"/>
          <w:szCs w:val="28"/>
        </w:rPr>
        <w:t>Наглядная  геометрия</w:t>
      </w:r>
    </w:p>
    <w:p w:rsidR="00DC6177" w:rsidRPr="00637EFF" w:rsidRDefault="00DC6177" w:rsidP="00DC61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7EFF">
        <w:rPr>
          <w:rFonts w:ascii="Times New Roman" w:hAnsi="Times New Roman" w:cs="Times New Roman"/>
          <w:b/>
          <w:i/>
          <w:sz w:val="28"/>
          <w:szCs w:val="28"/>
        </w:rPr>
        <w:t>Выпускник  научится: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1)  распознавать  на  чертежах,  рисунках,  моделях  и  в  окружающем мире плоские и пространственные геометрические фигуры;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2)  распознавать развёртки куба, прямоугольного параллелепипеда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3)  определять  по  линейным  размера</w:t>
      </w:r>
      <w:r w:rsidR="00E045D2">
        <w:rPr>
          <w:rFonts w:ascii="Times New Roman" w:hAnsi="Times New Roman" w:cs="Times New Roman"/>
          <w:sz w:val="28"/>
          <w:szCs w:val="28"/>
        </w:rPr>
        <w:t xml:space="preserve">м  развёртки  фигуры  линейные </w:t>
      </w:r>
      <w:bookmarkStart w:id="0" w:name="_GoBack"/>
      <w:bookmarkEnd w:id="0"/>
      <w:r w:rsidRPr="00DC6177">
        <w:rPr>
          <w:rFonts w:ascii="Times New Roman" w:hAnsi="Times New Roman" w:cs="Times New Roman"/>
          <w:sz w:val="28"/>
          <w:szCs w:val="28"/>
        </w:rPr>
        <w:t>размеры  самой  фигуры  и  наоборот;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4)  вычислять  объём  прямоугольного  параллелепипеда.</w:t>
      </w:r>
    </w:p>
    <w:p w:rsidR="00DC6177" w:rsidRPr="00637EFF" w:rsidRDefault="00DC6177" w:rsidP="00DC61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7EFF">
        <w:rPr>
          <w:rFonts w:ascii="Times New Roman" w:hAnsi="Times New Roman" w:cs="Times New Roman"/>
          <w:b/>
          <w:i/>
          <w:sz w:val="28"/>
          <w:szCs w:val="28"/>
        </w:rPr>
        <w:t>Выпускник  получит  возможность: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1)  вычислять  объёмы  пространственных  геометрических фигур, составленных из прямоугольных параллелепипедов;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2)  углубить  и  развить  представления  о  пространственных геометрических  фигурах;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3)  применять  понятие  развёртки  для  выполнения  практических  расчётов.</w:t>
      </w:r>
    </w:p>
    <w:p w:rsidR="00DC6177" w:rsidRPr="00DC6177" w:rsidRDefault="00DC6177" w:rsidP="00DC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77">
        <w:rPr>
          <w:rFonts w:ascii="Times New Roman" w:hAnsi="Times New Roman" w:cs="Times New Roman"/>
          <w:b/>
          <w:sz w:val="28"/>
          <w:szCs w:val="28"/>
        </w:rPr>
        <w:t>Геометрические  фигуры</w:t>
      </w:r>
    </w:p>
    <w:p w:rsidR="00DC6177" w:rsidRPr="00637EFF" w:rsidRDefault="00DC6177" w:rsidP="00DC6177">
      <w:pPr>
        <w:rPr>
          <w:rFonts w:ascii="Times New Roman" w:hAnsi="Times New Roman" w:cs="Times New Roman"/>
          <w:b/>
          <w:sz w:val="28"/>
          <w:szCs w:val="28"/>
        </w:rPr>
      </w:pPr>
      <w:r w:rsidRPr="00637EFF">
        <w:rPr>
          <w:rFonts w:ascii="Times New Roman" w:hAnsi="Times New Roman" w:cs="Times New Roman"/>
          <w:b/>
          <w:i/>
          <w:sz w:val="28"/>
          <w:szCs w:val="28"/>
        </w:rPr>
        <w:t>Выпускник  научится</w:t>
      </w:r>
      <w:r w:rsidRPr="00637EFF">
        <w:rPr>
          <w:rFonts w:ascii="Times New Roman" w:hAnsi="Times New Roman" w:cs="Times New Roman"/>
          <w:b/>
          <w:sz w:val="28"/>
          <w:szCs w:val="28"/>
        </w:rPr>
        <w:t>: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1)  пользоваться  языком  геометрии  для  описания  предметов окружающего  мира  и  их  взаимного  расположения;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2)  распознавать  и  изображать  на  чертежах  и  рисунках  геометрические фигуры  и  их  конфигурации;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 xml:space="preserve"> 3)  находить  значения  длин  линейных  элементов  фигур  и  их отношения,  градусную  меру  углов  от  0  до  180 ° ,  применяя определения,  свойства  и  признаки  фигур  и  их  элементов, отношения  фигур  (равенство)  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4)  решать  задачи  на  доказательство,  опираясь  на  изученные свойства  фигур  и  отношений  между  ними  и  применяя изученные  методы доказательств;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5)  решать несложные задачи на построение, применяя основные  алгоритмы  построения  с  помощью  циркуля  и  линейки;</w:t>
      </w:r>
    </w:p>
    <w:p w:rsidR="00DC6177" w:rsidRPr="00637EFF" w:rsidRDefault="00DC6177" w:rsidP="00DC61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7EFF">
        <w:rPr>
          <w:rFonts w:ascii="Times New Roman" w:hAnsi="Times New Roman" w:cs="Times New Roman"/>
          <w:b/>
          <w:i/>
          <w:sz w:val="28"/>
          <w:szCs w:val="28"/>
        </w:rPr>
        <w:t>Выпускник  получит  возможность: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1)  овладеть  методами  решения  задач  на  вычисления  и  доказательства: методом от противного, методом перебора вариантов и методом геометрических  мест  точек;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lastRenderedPageBreak/>
        <w:t>2)  приобрести  опыт  применения  алгебраического  аппарата  при  решении  геометрических  задач;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3)  овладеть  традиционной  схемой  решения  задач  на  построение с помощью циркуля и линейки: анализ, построение,  доказательство  и  исследование;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4)  научиться  решать  задачи  на  построение  методом</w:t>
      </w:r>
      <w:r w:rsidR="00637EFF">
        <w:rPr>
          <w:rFonts w:ascii="Times New Roman" w:hAnsi="Times New Roman" w:cs="Times New Roman"/>
          <w:sz w:val="28"/>
          <w:szCs w:val="28"/>
        </w:rPr>
        <w:t xml:space="preserve">  геометрического  места  точек</w:t>
      </w:r>
      <w:r w:rsidRPr="00DC6177">
        <w:rPr>
          <w:rFonts w:ascii="Times New Roman" w:hAnsi="Times New Roman" w:cs="Times New Roman"/>
          <w:sz w:val="28"/>
          <w:szCs w:val="28"/>
        </w:rPr>
        <w:t>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5)  приобрести  опыт  исследования  свойств планиметрических  фигур  с  помощью  компьютерных  программ;</w:t>
      </w:r>
    </w:p>
    <w:p w:rsidR="00DC6177" w:rsidRPr="00DC6177" w:rsidRDefault="00DC6177" w:rsidP="00DC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77">
        <w:rPr>
          <w:rFonts w:ascii="Times New Roman" w:hAnsi="Times New Roman" w:cs="Times New Roman"/>
          <w:b/>
          <w:sz w:val="28"/>
          <w:szCs w:val="28"/>
        </w:rPr>
        <w:t>Измерение  геометрических  величин</w:t>
      </w:r>
    </w:p>
    <w:p w:rsidR="00DC6177" w:rsidRPr="00637EFF" w:rsidRDefault="00DC6177" w:rsidP="00DC61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7EFF">
        <w:rPr>
          <w:rFonts w:ascii="Times New Roman" w:hAnsi="Times New Roman" w:cs="Times New Roman"/>
          <w:b/>
          <w:i/>
          <w:sz w:val="28"/>
          <w:szCs w:val="28"/>
        </w:rPr>
        <w:t>Выпускник  научится: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1)  использовать  свойства  измерения  длин  и  углов при  решении  задач  на  нахождение  длины  отрезка, градусной  меры угла;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2)  вычислять длины линейных элементов фигур и их углы;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3)  решать практические задачи, связанные с нахождением геометрических  величин  (используя  при  необходимости  справочники  и  технические  средства).</w:t>
      </w:r>
    </w:p>
    <w:p w:rsidR="00DC6177" w:rsidRPr="00637EFF" w:rsidRDefault="00DC6177" w:rsidP="00DC61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7EFF">
        <w:rPr>
          <w:rFonts w:ascii="Times New Roman" w:hAnsi="Times New Roman" w:cs="Times New Roman"/>
          <w:b/>
          <w:i/>
          <w:sz w:val="28"/>
          <w:szCs w:val="28"/>
        </w:rPr>
        <w:t>Выпускник  получит  возможность: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 xml:space="preserve">1)  приобрести  опыт  применения  алгебраического  аппарата  при решении 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  <w:r w:rsidRPr="00DC6177">
        <w:rPr>
          <w:rFonts w:ascii="Times New Roman" w:hAnsi="Times New Roman" w:cs="Times New Roman"/>
          <w:sz w:val="28"/>
          <w:szCs w:val="28"/>
        </w:rPr>
        <w:t>задач  на  вычисление</w:t>
      </w:r>
      <w:r w:rsidR="00637EFF">
        <w:rPr>
          <w:rFonts w:ascii="Times New Roman" w:hAnsi="Times New Roman" w:cs="Times New Roman"/>
          <w:sz w:val="28"/>
          <w:szCs w:val="28"/>
        </w:rPr>
        <w:t xml:space="preserve"> элементов фигур</w:t>
      </w:r>
      <w:r w:rsidRPr="00DC6177">
        <w:rPr>
          <w:rFonts w:ascii="Times New Roman" w:hAnsi="Times New Roman" w:cs="Times New Roman"/>
          <w:sz w:val="28"/>
          <w:szCs w:val="28"/>
        </w:rPr>
        <w:t>.</w:t>
      </w:r>
    </w:p>
    <w:p w:rsidR="00DC6177" w:rsidRPr="00DC6177" w:rsidRDefault="00DC6177" w:rsidP="00DC6177">
      <w:pPr>
        <w:rPr>
          <w:rFonts w:ascii="Times New Roman" w:hAnsi="Times New Roman" w:cs="Times New Roman"/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widowControl w:val="0"/>
        <w:suppressAutoHyphens/>
        <w:spacing w:after="0" w:line="480" w:lineRule="auto"/>
        <w:ind w:left="720"/>
        <w:contextualSpacing/>
        <w:rPr>
          <w:sz w:val="28"/>
          <w:szCs w:val="28"/>
        </w:rPr>
      </w:pPr>
    </w:p>
    <w:p w:rsidR="00637EFF" w:rsidRDefault="00637EFF" w:rsidP="00DC6177">
      <w:pPr>
        <w:widowControl w:val="0"/>
        <w:suppressAutoHyphens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6177" w:rsidRPr="00DC6177" w:rsidRDefault="00637EFF" w:rsidP="00DC6177">
      <w:pPr>
        <w:widowControl w:val="0"/>
        <w:suppressAutoHyphens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2. </w:t>
      </w:r>
      <w:r w:rsidR="00DC6177" w:rsidRPr="00DC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Начальные геометрические сведения (10 часов)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DC61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Треугольники (17часов)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Треугольник. Признаки равенства треугольников. Перпендикуляр </w:t>
      </w: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понятие теоремы; выработать умение доказывать равенство треугольников с помощью изучен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признаков; ввести новый класс задач — на построение с помощью циркуля и линейки.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Параллельные</w:t>
      </w:r>
      <w:proofErr w:type="gramEnd"/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прямые (13 часов)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параллельности </w:t>
      </w: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Аксиома </w:t>
      </w: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 Свойства </w:t>
      </w: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Соотношения между сторонами и углами треугольника (18 часов)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углов треугольника.</w:t>
      </w: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Соотношение между сторонами</w:t>
      </w: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Расстояние между </w:t>
      </w: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параллельными</w:t>
      </w:r>
      <w:proofErr w:type="gram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 Построение треугольника по трем элементам.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новые интересные и важные свойства треугольников.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расстояния между </w:t>
      </w:r>
      <w:proofErr w:type="gramStart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параллельными</w:t>
      </w:r>
      <w:proofErr w:type="gramEnd"/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DC6177" w:rsidRPr="00DC6177" w:rsidRDefault="00DC6177" w:rsidP="00DC6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DC6177" w:rsidRPr="00DC6177" w:rsidRDefault="00DC6177" w:rsidP="00DC6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177" w:rsidRPr="00DC6177" w:rsidRDefault="00DC6177" w:rsidP="00DC6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177" w:rsidRPr="00DC6177" w:rsidRDefault="00DC6177" w:rsidP="00DC6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Решение задач. (10 ч</w:t>
      </w:r>
      <w:r w:rsidRPr="00DC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асов)</w:t>
      </w:r>
    </w:p>
    <w:p w:rsidR="00DC6177" w:rsidRPr="00DC6177" w:rsidRDefault="00DC6177" w:rsidP="00DC61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Повторение, обобщение и систематизация знаний, умений и навыков за курс геометрии 7 класса.</w:t>
      </w:r>
    </w:p>
    <w:p w:rsidR="00DC6177" w:rsidRPr="00DC6177" w:rsidRDefault="00DC6177" w:rsidP="00DC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Default="00DC6177" w:rsidP="00DC6177">
      <w:pPr>
        <w:rPr>
          <w:sz w:val="28"/>
          <w:szCs w:val="28"/>
        </w:rPr>
      </w:pPr>
    </w:p>
    <w:p w:rsidR="00DC6177" w:rsidRPr="00DC6177" w:rsidRDefault="00637EFF" w:rsidP="00DC6177">
      <w:pPr>
        <w:widowControl w:val="0"/>
        <w:suppressAutoHyphens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3. </w:t>
      </w:r>
      <w:r w:rsidR="00DC6177" w:rsidRPr="00DC6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1984"/>
        <w:gridCol w:w="2268"/>
      </w:tblGrid>
      <w:tr w:rsidR="00DC6177" w:rsidTr="00DC6177">
        <w:tc>
          <w:tcPr>
            <w:tcW w:w="5529" w:type="dxa"/>
          </w:tcPr>
          <w:p w:rsidR="00DC6177" w:rsidRPr="00DC6177" w:rsidRDefault="000B2963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DC6177" w:rsidRPr="00637EFF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DC6177" w:rsidRPr="00637EFF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</w:tr>
      <w:tr w:rsidR="00DC6177" w:rsidTr="00DC6177">
        <w:tc>
          <w:tcPr>
            <w:tcW w:w="5529" w:type="dxa"/>
          </w:tcPr>
          <w:p w:rsidR="00DC6177" w:rsidRP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6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1984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268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DC6177" w:rsidTr="00DC6177">
        <w:tc>
          <w:tcPr>
            <w:tcW w:w="5529" w:type="dxa"/>
          </w:tcPr>
          <w:p w:rsidR="00DC6177" w:rsidRP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984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268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DC6177" w:rsidTr="00DC6177">
        <w:tc>
          <w:tcPr>
            <w:tcW w:w="5529" w:type="dxa"/>
          </w:tcPr>
          <w:p w:rsidR="00DC6177" w:rsidRP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6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984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268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DC6177" w:rsidTr="00DC6177">
        <w:tc>
          <w:tcPr>
            <w:tcW w:w="5529" w:type="dxa"/>
          </w:tcPr>
          <w:p w:rsidR="00DC6177" w:rsidRPr="00DC6177" w:rsidRDefault="00DC6177" w:rsidP="00DC61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Соотношения между сторонами и углами треугольника </w:t>
            </w:r>
          </w:p>
          <w:p w:rsidR="00DC6177" w:rsidRP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268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DC6177" w:rsidTr="00DC6177">
        <w:tc>
          <w:tcPr>
            <w:tcW w:w="5529" w:type="dxa"/>
          </w:tcPr>
          <w:p w:rsidR="00DC6177" w:rsidRPr="00DC6177" w:rsidRDefault="00DC6177" w:rsidP="00DC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Повторение. Решение задач. </w:t>
            </w:r>
          </w:p>
          <w:p w:rsidR="00DC6177" w:rsidRP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268" w:type="dxa"/>
          </w:tcPr>
          <w:p w:rsidR="00DC6177" w:rsidRDefault="000B2963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DC6177" w:rsidTr="00DC6177">
        <w:tc>
          <w:tcPr>
            <w:tcW w:w="5529" w:type="dxa"/>
          </w:tcPr>
          <w:p w:rsidR="00DC6177" w:rsidRPr="00DC6177" w:rsidRDefault="00DC6177" w:rsidP="00DC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DC6177" w:rsidRDefault="00637EFF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2268" w:type="dxa"/>
          </w:tcPr>
          <w:p w:rsidR="00DC6177" w:rsidRDefault="00DC6177" w:rsidP="00DC6177">
            <w:pPr>
              <w:widowControl w:val="0"/>
              <w:suppressAutoHyphens/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C6177" w:rsidRPr="00DC6177" w:rsidRDefault="00DC6177" w:rsidP="00DC6177">
      <w:pPr>
        <w:widowControl w:val="0"/>
        <w:suppressAutoHyphens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177" w:rsidRPr="00DC6177" w:rsidRDefault="00DC6177" w:rsidP="00DC6177">
      <w:pPr>
        <w:rPr>
          <w:sz w:val="28"/>
          <w:szCs w:val="28"/>
        </w:rPr>
      </w:pPr>
    </w:p>
    <w:sectPr w:rsidR="00DC6177" w:rsidRPr="00DC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9DA"/>
    <w:multiLevelType w:val="hybridMultilevel"/>
    <w:tmpl w:val="2C34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511D"/>
    <w:multiLevelType w:val="hybridMultilevel"/>
    <w:tmpl w:val="7878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1679"/>
    <w:multiLevelType w:val="hybridMultilevel"/>
    <w:tmpl w:val="CD1AE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502D31"/>
    <w:multiLevelType w:val="hybridMultilevel"/>
    <w:tmpl w:val="6B922EBA"/>
    <w:lvl w:ilvl="0" w:tplc="FFBEE6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32C76"/>
    <w:multiLevelType w:val="hybridMultilevel"/>
    <w:tmpl w:val="A00EC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E1AF1"/>
    <w:multiLevelType w:val="hybridMultilevel"/>
    <w:tmpl w:val="A7C81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E"/>
    <w:rsid w:val="00047173"/>
    <w:rsid w:val="00076730"/>
    <w:rsid w:val="000B2963"/>
    <w:rsid w:val="000B344F"/>
    <w:rsid w:val="000B4E74"/>
    <w:rsid w:val="002852B5"/>
    <w:rsid w:val="002A227F"/>
    <w:rsid w:val="00414982"/>
    <w:rsid w:val="004A6AA0"/>
    <w:rsid w:val="005928EC"/>
    <w:rsid w:val="005E1CF8"/>
    <w:rsid w:val="00637EFF"/>
    <w:rsid w:val="007D2AEF"/>
    <w:rsid w:val="008B496A"/>
    <w:rsid w:val="0092652D"/>
    <w:rsid w:val="009C0E23"/>
    <w:rsid w:val="009F2C7C"/>
    <w:rsid w:val="00A47E6F"/>
    <w:rsid w:val="00BD710E"/>
    <w:rsid w:val="00C228B2"/>
    <w:rsid w:val="00C82630"/>
    <w:rsid w:val="00CC4BA7"/>
    <w:rsid w:val="00D1468D"/>
    <w:rsid w:val="00D80401"/>
    <w:rsid w:val="00DC6177"/>
    <w:rsid w:val="00E045D2"/>
    <w:rsid w:val="00E25502"/>
    <w:rsid w:val="00E76870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C61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DC6177"/>
    <w:rPr>
      <w:rFonts w:ascii="Bookman Old Style" w:hAnsi="Bookman Old Style" w:cs="Bookman Old Style"/>
      <w:sz w:val="16"/>
      <w:szCs w:val="16"/>
    </w:rPr>
  </w:style>
  <w:style w:type="paragraph" w:customStyle="1" w:styleId="2">
    <w:name w:val="Абзац списка2"/>
    <w:basedOn w:val="a"/>
    <w:rsid w:val="00DC61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C61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DC6177"/>
    <w:rPr>
      <w:rFonts w:ascii="Bookman Old Style" w:hAnsi="Bookman Old Style" w:cs="Bookman Old Style"/>
      <w:sz w:val="16"/>
      <w:szCs w:val="16"/>
    </w:rPr>
  </w:style>
  <w:style w:type="paragraph" w:customStyle="1" w:styleId="2">
    <w:name w:val="Абзац списка2"/>
    <w:basedOn w:val="a"/>
    <w:rsid w:val="00DC61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3</cp:revision>
  <dcterms:created xsi:type="dcterms:W3CDTF">2017-04-20T08:51:00Z</dcterms:created>
  <dcterms:modified xsi:type="dcterms:W3CDTF">2017-04-21T11:01:00Z</dcterms:modified>
</cp:coreProperties>
</file>