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221F8A">
        <w:rPr>
          <w:rFonts w:eastAsia="Lucida Sans Unicode"/>
          <w:b/>
          <w:bCs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221F8A">
        <w:rPr>
          <w:rFonts w:eastAsia="Lucida Sans Unicode"/>
          <w:b/>
          <w:bCs/>
          <w:kern w:val="2"/>
          <w:lang w:eastAsia="hi-IN" w:bidi="hi-IN"/>
        </w:rPr>
        <w:t>МУНИЦИПАЛЬНОЕ БЮДЖЕТНОЕ ОБЩЕОБРАЗОВАТЕЛЬНОЕ УЧРЕЖДЕНИЕ</w:t>
      </w:r>
    </w:p>
    <w:p w:rsidR="00850055" w:rsidRPr="00221F8A" w:rsidRDefault="00850055" w:rsidP="00850055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221F8A">
        <w:rPr>
          <w:rFonts w:eastAsia="Lucida Sans Unicode"/>
          <w:b/>
          <w:bCs/>
          <w:kern w:val="2"/>
          <w:lang w:eastAsia="hi-IN" w:bidi="hi-IN"/>
        </w:rPr>
        <w:t>«ГИМНАЗИЯ № 4»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850055" w:rsidRPr="00221F8A" w:rsidTr="00850055">
        <w:trPr>
          <w:trHeight w:val="1793"/>
        </w:trPr>
        <w:tc>
          <w:tcPr>
            <w:tcW w:w="3639" w:type="dxa"/>
            <w:hideMark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221F8A">
              <w:rPr>
                <w:rFonts w:eastAsia="Lucida Sans Unicode"/>
                <w:kern w:val="2"/>
                <w:lang w:eastAsia="hi-IN" w:bidi="hi-IN"/>
              </w:rPr>
              <w:t>Принята</w:t>
            </w:r>
            <w:proofErr w:type="gramEnd"/>
            <w:r w:rsidRPr="00221F8A">
              <w:rPr>
                <w:rFonts w:eastAsia="Lucida Sans Unicode"/>
                <w:kern w:val="2"/>
                <w:lang w:eastAsia="hi-IN" w:bidi="hi-IN"/>
              </w:rPr>
              <w:t xml:space="preserve"> на заседании</w:t>
            </w:r>
            <w:r w:rsidRPr="00221F8A">
              <w:rPr>
                <w:rFonts w:eastAsia="Lucida Sans Unicode"/>
                <w:kern w:val="2"/>
                <w:lang w:eastAsia="hi-IN" w:bidi="hi-IN"/>
              </w:rPr>
              <w:tab/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педагогического совета</w:t>
            </w:r>
          </w:p>
          <w:p w:rsidR="00850055" w:rsidRPr="00221F8A" w:rsidRDefault="000A0978" w:rsidP="00803FFE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от 30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>.08.1</w:t>
            </w:r>
            <w:r w:rsidR="00803FFE">
              <w:rPr>
                <w:rFonts w:eastAsia="Lucida Sans Unicode"/>
                <w:kern w:val="2"/>
                <w:lang w:eastAsia="hi-IN" w:bidi="hi-IN"/>
              </w:rPr>
              <w:t>9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Утверждена</w:t>
            </w:r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221F8A">
              <w:rPr>
                <w:rFonts w:eastAsia="Lucida Sans Unicode"/>
                <w:kern w:val="2"/>
                <w:lang w:eastAsia="hi-IN" w:bidi="hi-IN"/>
              </w:rPr>
              <w:t>приказом директора школы</w:t>
            </w:r>
          </w:p>
          <w:p w:rsidR="00850055" w:rsidRPr="00221F8A" w:rsidRDefault="000A0978">
            <w:pPr>
              <w:widowControl w:val="0"/>
              <w:suppressAutoHyphens/>
              <w:spacing w:line="240" w:lineRule="auto"/>
              <w:ind w:left="0" w:firstLine="0"/>
              <w:jc w:val="right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                 от 30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>.08.1</w:t>
            </w:r>
            <w:r w:rsidR="00803FFE">
              <w:rPr>
                <w:rFonts w:eastAsia="Lucida Sans Unicode"/>
                <w:kern w:val="2"/>
                <w:lang w:eastAsia="hi-IN" w:bidi="hi-IN"/>
              </w:rPr>
              <w:t>9</w:t>
            </w:r>
            <w:r w:rsidR="00850055" w:rsidRPr="00221F8A">
              <w:rPr>
                <w:rFonts w:eastAsia="Lucida Sans Unicode"/>
                <w:kern w:val="2"/>
                <w:lang w:eastAsia="hi-IN" w:bidi="hi-IN"/>
              </w:rPr>
              <w:t xml:space="preserve"> №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210</w:t>
            </w:r>
            <w:bookmarkStart w:id="0" w:name="_GoBack"/>
            <w:bookmarkEnd w:id="0"/>
          </w:p>
          <w:p w:rsidR="00850055" w:rsidRPr="00221F8A" w:rsidRDefault="00850055">
            <w:pPr>
              <w:widowControl w:val="0"/>
              <w:suppressAutoHyphens/>
              <w:spacing w:line="240" w:lineRule="auto"/>
              <w:ind w:left="0" w:firstLine="0"/>
              <w:jc w:val="left"/>
              <w:rPr>
                <w:rFonts w:eastAsia="Lucida Sans Unicode"/>
                <w:b/>
                <w:kern w:val="2"/>
                <w:highlight w:val="yellow"/>
                <w:lang w:eastAsia="hi-IN" w:bidi="hi-IN"/>
              </w:rPr>
            </w:pPr>
          </w:p>
        </w:tc>
      </w:tr>
    </w:tbl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left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  <w:r w:rsidRPr="00221F8A">
        <w:rPr>
          <w:rFonts w:eastAsia="Lucida Sans Unicode"/>
          <w:b/>
          <w:kern w:val="2"/>
          <w:lang w:eastAsia="hi-IN" w:bidi="hi-IN"/>
        </w:rPr>
        <w:t>Рабочая программа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>По английскому языку для 8 «</w:t>
      </w:r>
      <w:r w:rsidR="006B0D1D">
        <w:rPr>
          <w:rFonts w:eastAsia="Lucida Sans Unicode"/>
          <w:kern w:val="2"/>
          <w:lang w:eastAsia="hi-IN" w:bidi="hi-IN"/>
        </w:rPr>
        <w:t>а</w:t>
      </w:r>
      <w:r w:rsidRPr="00221F8A">
        <w:rPr>
          <w:rFonts w:eastAsia="Lucida Sans Unicode"/>
          <w:kern w:val="2"/>
          <w:lang w:eastAsia="hi-IN" w:bidi="hi-IN"/>
        </w:rPr>
        <w:t>»  класса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>на 201</w:t>
      </w:r>
      <w:r w:rsidR="006B0D1D">
        <w:rPr>
          <w:rFonts w:eastAsia="Lucida Sans Unicode"/>
          <w:kern w:val="2"/>
          <w:lang w:eastAsia="hi-IN" w:bidi="hi-IN"/>
        </w:rPr>
        <w:t>9</w:t>
      </w:r>
      <w:r w:rsidRPr="00221F8A">
        <w:rPr>
          <w:rFonts w:eastAsia="Lucida Sans Unicode"/>
          <w:kern w:val="2"/>
          <w:lang w:eastAsia="hi-IN" w:bidi="hi-IN"/>
        </w:rPr>
        <w:t xml:space="preserve"> – 20</w:t>
      </w:r>
      <w:r w:rsidR="006B0D1D">
        <w:rPr>
          <w:rFonts w:eastAsia="Lucida Sans Unicode"/>
          <w:kern w:val="2"/>
          <w:lang w:eastAsia="hi-IN" w:bidi="hi-IN"/>
        </w:rPr>
        <w:t>20</w:t>
      </w:r>
      <w:r w:rsidRPr="00221F8A">
        <w:rPr>
          <w:rFonts w:eastAsia="Lucida Sans Unicode"/>
          <w:kern w:val="2"/>
          <w:lang w:eastAsia="hi-IN" w:bidi="hi-IN"/>
        </w:rPr>
        <w:t xml:space="preserve"> учебный год</w:t>
      </w: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keepNext/>
        <w:spacing w:after="142" w:line="320" w:lineRule="atLeast"/>
        <w:ind w:left="0" w:firstLine="0"/>
        <w:outlineLvl w:val="0"/>
        <w:rPr>
          <w:bCs/>
          <w:kern w:val="32"/>
        </w:rPr>
      </w:pPr>
      <w:r w:rsidRPr="00221F8A">
        <w:rPr>
          <w:b/>
          <w:bCs/>
          <w:kern w:val="32"/>
        </w:rPr>
        <w:t xml:space="preserve">Авторы УМК: </w:t>
      </w:r>
      <w:r w:rsidRPr="00221F8A">
        <w:rPr>
          <w:bCs/>
          <w:kern w:val="32"/>
        </w:rPr>
        <w:t xml:space="preserve">Вирджиния Эванс, </w:t>
      </w:r>
      <w:proofErr w:type="spellStart"/>
      <w:r w:rsidRPr="00221F8A">
        <w:rPr>
          <w:bCs/>
          <w:kern w:val="32"/>
        </w:rPr>
        <w:t>Джени</w:t>
      </w:r>
      <w:proofErr w:type="spellEnd"/>
      <w:r w:rsidRPr="00221F8A">
        <w:rPr>
          <w:bCs/>
          <w:kern w:val="32"/>
        </w:rPr>
        <w:t xml:space="preserve"> Дули, </w:t>
      </w:r>
      <w:proofErr w:type="spellStart"/>
      <w:r w:rsidRPr="00221F8A">
        <w:rPr>
          <w:bCs/>
          <w:kern w:val="32"/>
        </w:rPr>
        <w:t>Подоляко</w:t>
      </w:r>
      <w:proofErr w:type="spellEnd"/>
      <w:r w:rsidRPr="00221F8A">
        <w:rPr>
          <w:bCs/>
          <w:kern w:val="32"/>
        </w:rPr>
        <w:t xml:space="preserve"> О.Е., Ваулина Ю.Е.  </w:t>
      </w:r>
    </w:p>
    <w:p w:rsidR="00850055" w:rsidRPr="00221F8A" w:rsidRDefault="00850055" w:rsidP="00850055">
      <w:pPr>
        <w:keepNext/>
        <w:spacing w:after="142" w:line="320" w:lineRule="atLeast"/>
        <w:ind w:left="0" w:firstLine="0"/>
        <w:outlineLvl w:val="0"/>
        <w:rPr>
          <w:bCs/>
          <w:i/>
          <w:iCs/>
          <w:kern w:val="32"/>
        </w:rPr>
      </w:pPr>
      <w:r w:rsidRPr="00221F8A">
        <w:rPr>
          <w:bCs/>
          <w:kern w:val="32"/>
        </w:rPr>
        <w:t xml:space="preserve">Издательство </w:t>
      </w:r>
      <w:r w:rsidRPr="00221F8A">
        <w:rPr>
          <w:bCs/>
          <w:kern w:val="32"/>
          <w:lang w:val="en-US"/>
        </w:rPr>
        <w:t>ExpressPublishing</w:t>
      </w:r>
      <w:r w:rsidRPr="00221F8A">
        <w:rPr>
          <w:bCs/>
          <w:kern w:val="32"/>
        </w:rPr>
        <w:t>, «Просвещение», 2016 г. на основе федерального государственного образовательного стандарта.</w:t>
      </w:r>
    </w:p>
    <w:p w:rsidR="00850055" w:rsidRPr="00221F8A" w:rsidRDefault="00850055" w:rsidP="00850055">
      <w:pPr>
        <w:widowControl w:val="0"/>
        <w:suppressAutoHyphens/>
        <w:spacing w:line="240" w:lineRule="auto"/>
        <w:ind w:left="0"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850055" w:rsidRPr="00221F8A" w:rsidRDefault="00BD734E" w:rsidP="00BD734E">
      <w:pPr>
        <w:widowControl w:val="0"/>
        <w:suppressAutoHyphens/>
        <w:spacing w:line="240" w:lineRule="auto"/>
        <w:ind w:left="0" w:firstLine="480"/>
        <w:jc w:val="left"/>
        <w:outlineLvl w:val="0"/>
        <w:rPr>
          <w:rFonts w:eastAsia="Lucida Sans Unicode"/>
          <w:b/>
          <w:kern w:val="2"/>
          <w:lang w:eastAsia="hi-IN" w:bidi="hi-IN"/>
        </w:rPr>
      </w:pPr>
      <w:r>
        <w:rPr>
          <w:rFonts w:eastAsia="Lucida Sans Unicode"/>
          <w:b/>
          <w:kern w:val="2"/>
          <w:lang w:eastAsia="hi-IN" w:bidi="hi-IN"/>
        </w:rPr>
        <w:t xml:space="preserve">         </w:t>
      </w:r>
      <w:r w:rsidR="00850055" w:rsidRPr="00221F8A">
        <w:rPr>
          <w:rFonts w:eastAsia="Lucida Sans Unicode"/>
          <w:b/>
          <w:kern w:val="2"/>
          <w:lang w:eastAsia="hi-IN" w:bidi="hi-IN"/>
        </w:rPr>
        <w:t>У</w:t>
      </w:r>
      <w:r>
        <w:rPr>
          <w:rFonts w:eastAsia="Lucida Sans Unicode"/>
          <w:b/>
          <w:kern w:val="2"/>
          <w:lang w:eastAsia="hi-IN" w:bidi="hi-IN"/>
        </w:rPr>
        <w:t>МК</w:t>
      </w:r>
      <w:r w:rsidR="00850055" w:rsidRPr="00221F8A">
        <w:rPr>
          <w:rFonts w:eastAsia="Lucida Sans Unicode"/>
          <w:b/>
          <w:kern w:val="2"/>
          <w:lang w:eastAsia="hi-IN" w:bidi="hi-IN"/>
        </w:rPr>
        <w:t>:</w:t>
      </w:r>
    </w:p>
    <w:p w:rsidR="00850055" w:rsidRPr="00221F8A" w:rsidRDefault="00850055" w:rsidP="00BD734E">
      <w:pPr>
        <w:widowControl w:val="0"/>
        <w:suppressAutoHyphens/>
        <w:spacing w:line="240" w:lineRule="auto"/>
        <w:ind w:left="0" w:firstLine="0"/>
        <w:jc w:val="left"/>
        <w:rPr>
          <w:rFonts w:eastAsia="Lucida Sans Unicode"/>
          <w:lang w:eastAsia="hi-IN" w:bidi="hi-IN"/>
        </w:rPr>
      </w:pPr>
      <w:r w:rsidRPr="00221F8A">
        <w:rPr>
          <w:rFonts w:eastAsia="Lucida Sans Unicode"/>
          <w:lang w:eastAsia="hi-IN" w:bidi="hi-IN"/>
        </w:rPr>
        <w:t xml:space="preserve">            </w:t>
      </w:r>
      <w:r w:rsidR="00BD734E">
        <w:rPr>
          <w:rFonts w:eastAsia="Lucida Sans Unicode"/>
          <w:lang w:eastAsia="hi-IN" w:bidi="hi-IN"/>
        </w:rPr>
        <w:t xml:space="preserve">     </w:t>
      </w:r>
      <w:r w:rsidRPr="00221F8A">
        <w:rPr>
          <w:rFonts w:eastAsia="Lucida Sans Unicode"/>
          <w:lang w:eastAsia="hi-IN" w:bidi="hi-IN"/>
        </w:rPr>
        <w:t xml:space="preserve">1.  Вирджиния </w:t>
      </w:r>
      <w:proofErr w:type="spellStart"/>
      <w:r w:rsidRPr="00221F8A">
        <w:rPr>
          <w:rFonts w:eastAsia="Lucida Sans Unicode"/>
          <w:lang w:eastAsia="hi-IN" w:bidi="hi-IN"/>
        </w:rPr>
        <w:t>Эванс</w:t>
      </w:r>
      <w:r w:rsidRPr="00221F8A">
        <w:rPr>
          <w:rFonts w:eastAsia="Lucida Sans Unicode"/>
          <w:kern w:val="2"/>
          <w:lang w:eastAsia="hi-IN" w:bidi="hi-IN"/>
        </w:rPr>
        <w:t>,</w:t>
      </w:r>
      <w:r w:rsidRPr="00221F8A">
        <w:rPr>
          <w:rFonts w:eastAsia="Lucida Sans Unicode"/>
          <w:lang w:eastAsia="hi-IN" w:bidi="hi-IN"/>
        </w:rPr>
        <w:t>Джени</w:t>
      </w:r>
      <w:proofErr w:type="spellEnd"/>
      <w:r w:rsidRPr="00221F8A">
        <w:rPr>
          <w:rFonts w:eastAsia="Lucida Sans Unicode"/>
          <w:lang w:eastAsia="hi-IN" w:bidi="hi-IN"/>
        </w:rPr>
        <w:t xml:space="preserve"> Дули, </w:t>
      </w:r>
      <w:proofErr w:type="spellStart"/>
      <w:r w:rsidRPr="00221F8A">
        <w:rPr>
          <w:rFonts w:eastAsia="Lucida Sans Unicode"/>
          <w:lang w:eastAsia="hi-IN" w:bidi="hi-IN"/>
        </w:rPr>
        <w:t>Подоляко</w:t>
      </w:r>
      <w:proofErr w:type="spellEnd"/>
      <w:r w:rsidRPr="00221F8A">
        <w:rPr>
          <w:rFonts w:eastAsia="Lucida Sans Unicode"/>
          <w:lang w:eastAsia="hi-IN" w:bidi="hi-IN"/>
        </w:rPr>
        <w:t xml:space="preserve"> О.Е., Ваулина Ю.Е.  «</w:t>
      </w:r>
      <w:r w:rsidRPr="00221F8A">
        <w:rPr>
          <w:rFonts w:eastAsia="Lucida Sans Unicode"/>
          <w:lang w:val="en-US" w:eastAsia="hi-IN" w:bidi="hi-IN"/>
        </w:rPr>
        <w:t>Spotlight</w:t>
      </w:r>
      <w:r w:rsidRPr="00221F8A">
        <w:rPr>
          <w:rFonts w:eastAsia="Lucida Sans Unicode"/>
          <w:lang w:eastAsia="hi-IN" w:bidi="hi-IN"/>
        </w:rPr>
        <w:t>»</w:t>
      </w:r>
    </w:p>
    <w:p w:rsidR="00850055" w:rsidRPr="00803FFE" w:rsidRDefault="00BD734E" w:rsidP="00850055">
      <w:pPr>
        <w:widowControl w:val="0"/>
        <w:suppressAutoHyphens/>
        <w:spacing w:line="240" w:lineRule="auto"/>
        <w:ind w:left="360" w:firstLine="0"/>
        <w:jc w:val="left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lang w:eastAsia="hi-IN" w:bidi="hi-IN"/>
        </w:rPr>
        <w:t xml:space="preserve">               </w:t>
      </w:r>
      <w:proofErr w:type="gramStart"/>
      <w:r w:rsidR="00850055" w:rsidRPr="00221F8A">
        <w:rPr>
          <w:rFonts w:eastAsia="Lucida Sans Unicode"/>
          <w:lang w:val="en-US" w:eastAsia="hi-IN" w:bidi="hi-IN"/>
        </w:rPr>
        <w:t>Student</w:t>
      </w:r>
      <w:r w:rsidR="00850055" w:rsidRPr="00803FFE">
        <w:rPr>
          <w:rFonts w:eastAsia="Lucida Sans Unicode"/>
          <w:lang w:eastAsia="hi-IN" w:bidi="hi-IN"/>
        </w:rPr>
        <w:t>’</w:t>
      </w:r>
      <w:proofErr w:type="spellStart"/>
      <w:r w:rsidR="00850055" w:rsidRPr="00221F8A">
        <w:rPr>
          <w:rFonts w:eastAsia="Lucida Sans Unicode"/>
          <w:lang w:val="en-US" w:eastAsia="hi-IN" w:bidi="hi-IN"/>
        </w:rPr>
        <w:t>sBook</w:t>
      </w:r>
      <w:proofErr w:type="spellEnd"/>
      <w:r w:rsidR="00850055" w:rsidRPr="00803FFE">
        <w:rPr>
          <w:rFonts w:eastAsia="Lucida Sans Unicode"/>
          <w:lang w:eastAsia="hi-IN" w:bidi="hi-IN"/>
        </w:rPr>
        <w:t xml:space="preserve">  8</w:t>
      </w:r>
      <w:proofErr w:type="gramEnd"/>
      <w:r w:rsidR="00850055" w:rsidRPr="00803FFE">
        <w:rPr>
          <w:rFonts w:eastAsia="Lucida Sans Unicode"/>
          <w:lang w:eastAsia="hi-IN" w:bidi="hi-IN"/>
        </w:rPr>
        <w:t xml:space="preserve"> -</w:t>
      </w:r>
      <w:r w:rsidR="00850055" w:rsidRPr="00221F8A">
        <w:rPr>
          <w:rFonts w:eastAsia="Lucida Sans Unicode"/>
          <w:bCs/>
          <w:lang w:eastAsia="hi-IN" w:bidi="hi-IN"/>
        </w:rPr>
        <w:t>Издательство</w:t>
      </w:r>
      <w:proofErr w:type="spellStart"/>
      <w:r w:rsidR="00850055" w:rsidRPr="00221F8A">
        <w:rPr>
          <w:rFonts w:eastAsia="Lucida Sans Unicode"/>
          <w:bCs/>
          <w:lang w:val="en-US" w:eastAsia="hi-IN" w:bidi="hi-IN"/>
        </w:rPr>
        <w:t>ExpressPublishing</w:t>
      </w:r>
      <w:proofErr w:type="spellEnd"/>
      <w:r w:rsidR="00850055" w:rsidRPr="00803FFE">
        <w:rPr>
          <w:rFonts w:eastAsia="Lucida Sans Unicode"/>
          <w:bCs/>
          <w:lang w:eastAsia="hi-IN" w:bidi="hi-IN"/>
        </w:rPr>
        <w:t>, «</w:t>
      </w:r>
      <w:r w:rsidR="00850055" w:rsidRPr="00221F8A">
        <w:rPr>
          <w:rFonts w:eastAsia="Lucida Sans Unicode"/>
          <w:bCs/>
          <w:lang w:eastAsia="hi-IN" w:bidi="hi-IN"/>
        </w:rPr>
        <w:t>Просвещение</w:t>
      </w:r>
      <w:r w:rsidR="00850055" w:rsidRPr="00803FFE">
        <w:rPr>
          <w:rFonts w:eastAsia="Lucida Sans Unicode"/>
          <w:bCs/>
          <w:lang w:eastAsia="hi-IN" w:bidi="hi-IN"/>
        </w:rPr>
        <w:t>»</w:t>
      </w:r>
      <w:r w:rsidR="00850055" w:rsidRPr="00803FFE">
        <w:rPr>
          <w:rFonts w:eastAsia="Lucida Sans Unicode"/>
          <w:kern w:val="2"/>
          <w:lang w:eastAsia="hi-IN" w:bidi="hi-IN"/>
        </w:rPr>
        <w:t>, 2016.</w:t>
      </w:r>
    </w:p>
    <w:p w:rsidR="00850055" w:rsidRPr="000A0978" w:rsidRDefault="00850055" w:rsidP="00850055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r w:rsidRPr="00221F8A">
        <w:rPr>
          <w:rFonts w:eastAsia="Lucida Sans Unicode"/>
          <w:kern w:val="2"/>
          <w:lang w:eastAsia="hi-IN" w:bidi="hi-IN"/>
        </w:rPr>
        <w:t xml:space="preserve">2.  Вирджиния Эванс,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Джени</w:t>
      </w:r>
      <w:proofErr w:type="spellEnd"/>
      <w:r w:rsidRPr="00221F8A">
        <w:rPr>
          <w:rFonts w:eastAsia="Lucida Sans Unicode"/>
          <w:kern w:val="2"/>
          <w:lang w:eastAsia="hi-IN" w:bidi="hi-IN"/>
        </w:rPr>
        <w:t xml:space="preserve"> Дули,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Подоляко</w:t>
      </w:r>
      <w:proofErr w:type="spellEnd"/>
      <w:r w:rsidRPr="00221F8A">
        <w:rPr>
          <w:rFonts w:eastAsia="Lucida Sans Unicode"/>
          <w:kern w:val="2"/>
          <w:lang w:eastAsia="hi-IN" w:bidi="hi-IN"/>
        </w:rPr>
        <w:t xml:space="preserve"> О.Е., Ваулина Ю.Е.  </w:t>
      </w:r>
      <w:r w:rsidRPr="000A0978">
        <w:rPr>
          <w:rFonts w:eastAsia="Lucida Sans Unicode"/>
          <w:kern w:val="2"/>
          <w:lang w:eastAsia="hi-IN" w:bidi="hi-IN"/>
        </w:rPr>
        <w:t>«</w:t>
      </w:r>
      <w:r w:rsidRPr="00221F8A">
        <w:rPr>
          <w:rFonts w:eastAsia="Lucida Sans Unicode"/>
          <w:kern w:val="2"/>
          <w:lang w:val="en-US" w:eastAsia="hi-IN" w:bidi="hi-IN"/>
        </w:rPr>
        <w:t>Spotlight</w:t>
      </w:r>
      <w:r w:rsidRPr="000A0978">
        <w:rPr>
          <w:rFonts w:eastAsia="Lucida Sans Unicode"/>
          <w:kern w:val="2"/>
          <w:lang w:eastAsia="hi-IN" w:bidi="hi-IN"/>
        </w:rPr>
        <w:t>»</w:t>
      </w:r>
    </w:p>
    <w:p w:rsidR="00850055" w:rsidRPr="000A0978" w:rsidRDefault="00BD734E" w:rsidP="00850055">
      <w:pPr>
        <w:widowControl w:val="0"/>
        <w:suppressAutoHyphens/>
        <w:spacing w:line="240" w:lineRule="auto"/>
        <w:ind w:left="1080" w:firstLine="0"/>
        <w:contextualSpacing/>
        <w:jc w:val="left"/>
        <w:rPr>
          <w:rFonts w:eastAsia="Lucida Sans Unicode"/>
          <w:kern w:val="2"/>
          <w:lang w:eastAsia="hi-IN" w:bidi="hi-IN"/>
        </w:rPr>
      </w:pPr>
      <w:r w:rsidRPr="000A0978">
        <w:rPr>
          <w:rFonts w:eastAsia="Lucida Sans Unicode"/>
          <w:kern w:val="2"/>
          <w:lang w:eastAsia="hi-IN" w:bidi="hi-IN"/>
        </w:rPr>
        <w:t xml:space="preserve">    </w:t>
      </w:r>
      <w:proofErr w:type="gramStart"/>
      <w:r w:rsidR="00850055" w:rsidRPr="00221F8A">
        <w:rPr>
          <w:rFonts w:eastAsia="Lucida Sans Unicode"/>
          <w:kern w:val="2"/>
          <w:lang w:val="en-US" w:eastAsia="hi-IN" w:bidi="hi-IN"/>
        </w:rPr>
        <w:t>Workbook</w:t>
      </w:r>
      <w:r w:rsidR="00850055" w:rsidRPr="000A0978">
        <w:rPr>
          <w:rFonts w:eastAsia="Lucida Sans Unicode"/>
          <w:kern w:val="2"/>
          <w:lang w:eastAsia="hi-IN" w:bidi="hi-IN"/>
        </w:rPr>
        <w:t xml:space="preserve">  </w:t>
      </w:r>
      <w:r w:rsidR="00041DC0" w:rsidRPr="000A0978">
        <w:rPr>
          <w:rFonts w:eastAsia="Lucida Sans Unicode"/>
          <w:kern w:val="2"/>
          <w:lang w:eastAsia="hi-IN" w:bidi="hi-IN"/>
        </w:rPr>
        <w:t>8</w:t>
      </w:r>
      <w:proofErr w:type="gramEnd"/>
      <w:r w:rsidR="00850055" w:rsidRPr="000A0978">
        <w:rPr>
          <w:rFonts w:eastAsia="Lucida Sans Unicode"/>
          <w:kern w:val="2"/>
          <w:lang w:eastAsia="hi-IN" w:bidi="hi-IN"/>
        </w:rPr>
        <w:t xml:space="preserve"> - </w:t>
      </w:r>
      <w:r w:rsidR="00850055" w:rsidRPr="00221F8A">
        <w:rPr>
          <w:rFonts w:eastAsia="Lucida Sans Unicode"/>
          <w:kern w:val="2"/>
          <w:lang w:eastAsia="hi-IN" w:bidi="hi-IN"/>
        </w:rPr>
        <w:t>Издательство</w:t>
      </w:r>
      <w:r w:rsidR="00850055" w:rsidRPr="000A0978">
        <w:rPr>
          <w:rFonts w:eastAsia="Lucida Sans Unicode"/>
          <w:kern w:val="2"/>
          <w:lang w:eastAsia="hi-IN" w:bidi="hi-IN"/>
        </w:rPr>
        <w:t xml:space="preserve"> </w:t>
      </w:r>
      <w:r w:rsidR="00850055" w:rsidRPr="00221F8A">
        <w:rPr>
          <w:rFonts w:eastAsia="Lucida Sans Unicode"/>
          <w:kern w:val="2"/>
          <w:lang w:val="en-US" w:eastAsia="hi-IN" w:bidi="hi-IN"/>
        </w:rPr>
        <w:t>Express</w:t>
      </w:r>
      <w:r w:rsidR="00850055" w:rsidRPr="000A0978">
        <w:rPr>
          <w:rFonts w:eastAsia="Lucida Sans Unicode"/>
          <w:kern w:val="2"/>
          <w:lang w:eastAsia="hi-IN" w:bidi="hi-IN"/>
        </w:rPr>
        <w:t xml:space="preserve"> </w:t>
      </w:r>
      <w:r w:rsidR="00850055" w:rsidRPr="00221F8A">
        <w:rPr>
          <w:rFonts w:eastAsia="Lucida Sans Unicode"/>
          <w:kern w:val="2"/>
          <w:lang w:val="en-US" w:eastAsia="hi-IN" w:bidi="hi-IN"/>
        </w:rPr>
        <w:t>Publishing</w:t>
      </w:r>
      <w:r w:rsidR="00850055" w:rsidRPr="000A0978">
        <w:rPr>
          <w:rFonts w:eastAsia="Lucida Sans Unicode"/>
          <w:kern w:val="2"/>
          <w:lang w:eastAsia="hi-IN" w:bidi="hi-IN"/>
        </w:rPr>
        <w:t>, «</w:t>
      </w:r>
      <w:r w:rsidR="00850055" w:rsidRPr="00221F8A">
        <w:rPr>
          <w:rFonts w:eastAsia="Lucida Sans Unicode"/>
          <w:kern w:val="2"/>
          <w:lang w:eastAsia="hi-IN" w:bidi="hi-IN"/>
        </w:rPr>
        <w:t>Просвещение</w:t>
      </w:r>
      <w:r w:rsidR="00850055" w:rsidRPr="000A0978">
        <w:rPr>
          <w:rFonts w:eastAsia="Lucida Sans Unicode"/>
          <w:kern w:val="2"/>
          <w:lang w:eastAsia="hi-IN" w:bidi="hi-IN"/>
        </w:rPr>
        <w:t>» , 2016.</w:t>
      </w:r>
    </w:p>
    <w:p w:rsidR="00850055" w:rsidRPr="00041DC0" w:rsidRDefault="00850055" w:rsidP="00850055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eastAsia="hi-IN" w:bidi="hi-IN"/>
        </w:rPr>
      </w:pPr>
      <w:r w:rsidRPr="00803FFE">
        <w:rPr>
          <w:rFonts w:eastAsia="Lucida Sans Unicode"/>
          <w:kern w:val="2"/>
          <w:lang w:eastAsia="hi-IN" w:bidi="hi-IN"/>
        </w:rPr>
        <w:t xml:space="preserve">3.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ВирджинияЭванс</w:t>
      </w:r>
      <w:proofErr w:type="spellEnd"/>
      <w:r w:rsidRPr="00184B07">
        <w:rPr>
          <w:rFonts w:eastAsia="Lucida Sans Unicode"/>
          <w:kern w:val="2"/>
          <w:lang w:eastAsia="hi-IN" w:bidi="hi-IN"/>
        </w:rPr>
        <w:t xml:space="preserve">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ДжениДули</w:t>
      </w:r>
      <w:proofErr w:type="spellEnd"/>
      <w:r w:rsidRPr="00184B07">
        <w:rPr>
          <w:rFonts w:eastAsia="Lucida Sans Unicode"/>
          <w:kern w:val="2"/>
          <w:lang w:eastAsia="hi-IN" w:bidi="hi-IN"/>
        </w:rPr>
        <w:t xml:space="preserve">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ПодолякоО</w:t>
      </w:r>
      <w:r w:rsidRPr="00184B07">
        <w:rPr>
          <w:rFonts w:eastAsia="Lucida Sans Unicode"/>
          <w:kern w:val="2"/>
          <w:lang w:eastAsia="hi-IN" w:bidi="hi-IN"/>
        </w:rPr>
        <w:t>.</w:t>
      </w:r>
      <w:r w:rsidRPr="00221F8A">
        <w:rPr>
          <w:rFonts w:eastAsia="Lucida Sans Unicode"/>
          <w:kern w:val="2"/>
          <w:lang w:eastAsia="hi-IN" w:bidi="hi-IN"/>
        </w:rPr>
        <w:t>Е</w:t>
      </w:r>
      <w:proofErr w:type="spellEnd"/>
      <w:r w:rsidRPr="00184B07">
        <w:rPr>
          <w:rFonts w:eastAsia="Lucida Sans Unicode"/>
          <w:kern w:val="2"/>
          <w:lang w:eastAsia="hi-IN" w:bidi="hi-IN"/>
        </w:rPr>
        <w:t xml:space="preserve">., </w:t>
      </w:r>
      <w:proofErr w:type="spellStart"/>
      <w:r w:rsidRPr="00221F8A">
        <w:rPr>
          <w:rFonts w:eastAsia="Lucida Sans Unicode"/>
          <w:kern w:val="2"/>
          <w:lang w:eastAsia="hi-IN" w:bidi="hi-IN"/>
        </w:rPr>
        <w:t>ВаулинаЮ</w:t>
      </w:r>
      <w:r w:rsidRPr="00184B07">
        <w:rPr>
          <w:rFonts w:eastAsia="Lucida Sans Unicode"/>
          <w:kern w:val="2"/>
          <w:lang w:eastAsia="hi-IN" w:bidi="hi-IN"/>
        </w:rPr>
        <w:t>.</w:t>
      </w:r>
      <w:r w:rsidRPr="00221F8A">
        <w:rPr>
          <w:rFonts w:eastAsia="Lucida Sans Unicode"/>
          <w:kern w:val="2"/>
          <w:lang w:eastAsia="hi-IN" w:bidi="hi-IN"/>
        </w:rPr>
        <w:t>Е</w:t>
      </w:r>
      <w:proofErr w:type="spellEnd"/>
      <w:r w:rsidRPr="00184B07">
        <w:rPr>
          <w:rFonts w:eastAsia="Lucida Sans Unicode"/>
          <w:kern w:val="2"/>
          <w:lang w:eastAsia="hi-IN" w:bidi="hi-IN"/>
        </w:rPr>
        <w:t xml:space="preserve">.  </w:t>
      </w:r>
      <w:r w:rsidRPr="00041DC0">
        <w:rPr>
          <w:rFonts w:eastAsia="Lucida Sans Unicode"/>
          <w:kern w:val="2"/>
          <w:lang w:eastAsia="hi-IN" w:bidi="hi-IN"/>
        </w:rPr>
        <w:t>«</w:t>
      </w:r>
      <w:r w:rsidRPr="00221F8A">
        <w:rPr>
          <w:rFonts w:eastAsia="Lucida Sans Unicode"/>
          <w:kern w:val="2"/>
          <w:lang w:val="en-US" w:eastAsia="hi-IN" w:bidi="hi-IN"/>
        </w:rPr>
        <w:t>Spotlight</w:t>
      </w:r>
      <w:r w:rsidRPr="00041DC0">
        <w:rPr>
          <w:rFonts w:eastAsia="Lucida Sans Unicode"/>
          <w:kern w:val="2"/>
          <w:lang w:eastAsia="hi-IN" w:bidi="hi-IN"/>
        </w:rPr>
        <w:t>»</w:t>
      </w:r>
    </w:p>
    <w:p w:rsidR="00850055" w:rsidRPr="00221F8A" w:rsidRDefault="00BD734E" w:rsidP="00850055">
      <w:pPr>
        <w:widowControl w:val="0"/>
        <w:suppressAutoHyphens/>
        <w:spacing w:line="240" w:lineRule="auto"/>
        <w:ind w:left="1080" w:firstLine="0"/>
        <w:jc w:val="left"/>
        <w:rPr>
          <w:rFonts w:eastAsia="Lucida Sans Unicode"/>
          <w:kern w:val="2"/>
          <w:lang w:val="en-US" w:eastAsia="hi-IN" w:bidi="hi-IN"/>
        </w:rPr>
      </w:pPr>
      <w:r w:rsidRPr="00041DC0">
        <w:rPr>
          <w:rFonts w:eastAsia="Lucida Sans Unicode"/>
          <w:kern w:val="2"/>
          <w:lang w:val="en-US" w:eastAsia="hi-IN" w:bidi="hi-IN"/>
        </w:rPr>
        <w:t xml:space="preserve">   </w:t>
      </w:r>
      <w:r w:rsidR="00850055" w:rsidRPr="00221F8A">
        <w:rPr>
          <w:rFonts w:eastAsia="Lucida Sans Unicode"/>
          <w:kern w:val="2"/>
          <w:lang w:val="en-US" w:eastAsia="hi-IN" w:bidi="hi-IN"/>
        </w:rPr>
        <w:t xml:space="preserve">Teacher’s Book </w:t>
      </w:r>
      <w:r w:rsidR="00041DC0" w:rsidRPr="00041DC0">
        <w:rPr>
          <w:rFonts w:eastAsia="Lucida Sans Unicode"/>
          <w:kern w:val="2"/>
          <w:lang w:val="en-US" w:eastAsia="hi-IN" w:bidi="hi-IN"/>
        </w:rPr>
        <w:t>8</w:t>
      </w:r>
      <w:r w:rsidR="00850055" w:rsidRPr="00221F8A">
        <w:rPr>
          <w:rFonts w:eastAsia="Lucida Sans Unicode"/>
          <w:kern w:val="2"/>
          <w:lang w:val="en-US" w:eastAsia="hi-IN" w:bidi="hi-IN"/>
        </w:rPr>
        <w:t xml:space="preserve">- </w:t>
      </w:r>
      <w:r w:rsidR="00850055" w:rsidRPr="00221F8A">
        <w:rPr>
          <w:rFonts w:eastAsia="Lucida Sans Unicode"/>
          <w:kern w:val="2"/>
          <w:lang w:eastAsia="hi-IN" w:bidi="hi-IN"/>
        </w:rPr>
        <w:t>Издательство</w:t>
      </w:r>
      <w:r w:rsidR="00850055" w:rsidRPr="00221F8A">
        <w:rPr>
          <w:rFonts w:eastAsia="Lucida Sans Unicode"/>
          <w:kern w:val="2"/>
          <w:lang w:val="en-US" w:eastAsia="hi-IN" w:bidi="hi-IN"/>
        </w:rPr>
        <w:t xml:space="preserve"> Express Publishing, «</w:t>
      </w:r>
      <w:r w:rsidR="00850055" w:rsidRPr="00221F8A">
        <w:rPr>
          <w:rFonts w:eastAsia="Lucida Sans Unicode"/>
          <w:kern w:val="2"/>
          <w:lang w:eastAsia="hi-IN" w:bidi="hi-IN"/>
        </w:rPr>
        <w:t>Просвещение</w:t>
      </w:r>
      <w:proofErr w:type="gramStart"/>
      <w:r w:rsidR="00850055" w:rsidRPr="00221F8A">
        <w:rPr>
          <w:rFonts w:eastAsia="Lucida Sans Unicode"/>
          <w:kern w:val="2"/>
          <w:lang w:val="en-US" w:eastAsia="hi-IN" w:bidi="hi-IN"/>
        </w:rPr>
        <w:t>» ,</w:t>
      </w:r>
      <w:proofErr w:type="gramEnd"/>
      <w:r w:rsidR="00850055" w:rsidRPr="00221F8A">
        <w:rPr>
          <w:rFonts w:eastAsia="Lucida Sans Unicode"/>
          <w:kern w:val="2"/>
          <w:lang w:val="en-US" w:eastAsia="hi-IN" w:bidi="hi-IN"/>
        </w:rPr>
        <w:t xml:space="preserve"> 2016.</w:t>
      </w:r>
    </w:p>
    <w:p w:rsidR="00850055" w:rsidRPr="00221F8A" w:rsidRDefault="00BD734E" w:rsidP="00850055">
      <w:pPr>
        <w:widowControl w:val="0"/>
        <w:suppressAutoHyphens/>
        <w:spacing w:line="240" w:lineRule="auto"/>
        <w:jc w:val="left"/>
        <w:rPr>
          <w:rFonts w:eastAsia="Lucida Sans Unicode"/>
          <w:kern w:val="2"/>
          <w:lang w:eastAsia="hi-IN" w:bidi="hi-IN"/>
        </w:rPr>
      </w:pPr>
      <w:r w:rsidRPr="00BD734E">
        <w:rPr>
          <w:rFonts w:eastAsia="Lucida Sans Unicode"/>
          <w:kern w:val="2"/>
          <w:lang w:val="en-US" w:eastAsia="hi-IN" w:bidi="hi-IN"/>
        </w:rPr>
        <w:t xml:space="preserve">            </w:t>
      </w:r>
      <w:r w:rsidR="00850055" w:rsidRPr="00221F8A">
        <w:rPr>
          <w:rFonts w:eastAsia="Lucida Sans Unicode"/>
          <w:kern w:val="2"/>
          <w:lang w:eastAsia="hi-IN" w:bidi="hi-IN"/>
        </w:rPr>
        <w:t>4. Контрольные задания (</w:t>
      </w:r>
      <w:r w:rsidR="00850055" w:rsidRPr="00221F8A">
        <w:rPr>
          <w:rFonts w:eastAsia="Lucida Sans Unicode"/>
          <w:kern w:val="2"/>
          <w:lang w:val="en-US" w:eastAsia="hi-IN" w:bidi="hi-IN"/>
        </w:rPr>
        <w:t>TestBooklet</w:t>
      </w:r>
      <w:r w:rsidR="00850055" w:rsidRPr="00221F8A">
        <w:rPr>
          <w:rFonts w:eastAsia="Lucida Sans Unicode"/>
          <w:kern w:val="2"/>
          <w:lang w:eastAsia="hi-IN" w:bidi="hi-IN"/>
        </w:rPr>
        <w:t>)</w:t>
      </w:r>
    </w:p>
    <w:p w:rsidR="00850055" w:rsidRPr="00221F8A" w:rsidRDefault="00850055" w:rsidP="00850055">
      <w:pPr>
        <w:spacing w:line="240" w:lineRule="auto"/>
        <w:ind w:left="567" w:firstLine="0"/>
        <w:jc w:val="left"/>
        <w:rPr>
          <w:rFonts w:eastAsia="Lucida Sans Unicode"/>
          <w:kern w:val="2"/>
          <w:lang w:eastAsia="hi-IN" w:bidi="hi-IN"/>
        </w:rPr>
      </w:pPr>
    </w:p>
    <w:p w:rsidR="00850055" w:rsidRPr="00221F8A" w:rsidRDefault="00850055" w:rsidP="00850055">
      <w:pPr>
        <w:spacing w:line="240" w:lineRule="auto"/>
        <w:ind w:left="567" w:firstLine="0"/>
        <w:rPr>
          <w:rFonts w:eastAsia="Lucida Sans Unicode"/>
          <w:kern w:val="2"/>
          <w:lang w:eastAsia="hi-IN" w:bidi="hi-IN"/>
        </w:rPr>
      </w:pPr>
    </w:p>
    <w:p w:rsidR="00850055" w:rsidRPr="00221F8A" w:rsidRDefault="00850055" w:rsidP="00850055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240" w:lineRule="auto"/>
        <w:ind w:left="0" w:firstLine="0"/>
        <w:jc w:val="center"/>
        <w:rPr>
          <w:rFonts w:eastAsia="Lucida Sans Unicode"/>
          <w:b/>
          <w:kern w:val="2"/>
          <w:lang w:eastAsia="hi-IN" w:bidi="hi-IN"/>
        </w:rPr>
      </w:pPr>
    </w:p>
    <w:p w:rsidR="00850055" w:rsidRPr="00221F8A" w:rsidRDefault="00850055" w:rsidP="00850055">
      <w:pPr>
        <w:spacing w:before="100" w:beforeAutospacing="1" w:after="100" w:afterAutospacing="1" w:line="240" w:lineRule="auto"/>
        <w:ind w:left="0" w:firstLine="296"/>
        <w:jc w:val="left"/>
      </w:pPr>
    </w:p>
    <w:p w:rsidR="00850055" w:rsidRPr="00221F8A" w:rsidRDefault="00850055" w:rsidP="00850055">
      <w:pPr>
        <w:spacing w:before="100" w:beforeAutospacing="1" w:line="240" w:lineRule="auto"/>
        <w:ind w:left="0" w:firstLine="0"/>
        <w:jc w:val="right"/>
      </w:pPr>
      <w:r w:rsidRPr="00221F8A">
        <w:t xml:space="preserve">Автор-составитель: </w:t>
      </w:r>
      <w:proofErr w:type="spellStart"/>
      <w:r w:rsidRPr="00221F8A">
        <w:t>Навозова</w:t>
      </w:r>
      <w:proofErr w:type="spellEnd"/>
      <w:r w:rsidRPr="00221F8A">
        <w:t xml:space="preserve"> О.В.</w:t>
      </w:r>
    </w:p>
    <w:p w:rsidR="00850055" w:rsidRPr="00221F8A" w:rsidRDefault="00850055" w:rsidP="00850055">
      <w:pPr>
        <w:pStyle w:val="Style1"/>
        <w:widowControl/>
        <w:spacing w:before="53" w:line="274" w:lineRule="exact"/>
        <w:jc w:val="right"/>
      </w:pPr>
      <w:r w:rsidRPr="00221F8A">
        <w:t xml:space="preserve">                                                                                              учитель английского  и немецкого языков </w:t>
      </w:r>
    </w:p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/>
    <w:p w:rsidR="00850055" w:rsidRPr="00221F8A" w:rsidRDefault="00850055" w:rsidP="00850055">
      <w:pPr>
        <w:jc w:val="center"/>
      </w:pPr>
      <w:r w:rsidRPr="00221F8A">
        <w:t>Кстово 201</w:t>
      </w:r>
      <w:r w:rsidR="006B0D1D">
        <w:t>9</w:t>
      </w:r>
    </w:p>
    <w:p w:rsidR="00850055" w:rsidRPr="00221F8A" w:rsidRDefault="00850055" w:rsidP="00850055">
      <w:pPr>
        <w:jc w:val="center"/>
      </w:pPr>
    </w:p>
    <w:p w:rsidR="00850055" w:rsidRPr="00221F8A" w:rsidRDefault="00850055" w:rsidP="00850055">
      <w:pPr>
        <w:jc w:val="center"/>
      </w:pPr>
    </w:p>
    <w:p w:rsidR="0072192F" w:rsidRPr="00221F8A" w:rsidRDefault="0072192F" w:rsidP="0072192F">
      <w:pPr>
        <w:rPr>
          <w:b/>
        </w:rPr>
      </w:pPr>
      <w:r w:rsidRPr="00221F8A">
        <w:rPr>
          <w:b/>
          <w:u w:val="single"/>
        </w:rPr>
        <w:lastRenderedPageBreak/>
        <w:t>СОДЕРЖАНИЕ</w:t>
      </w:r>
    </w:p>
    <w:p w:rsidR="0072192F" w:rsidRPr="00221F8A" w:rsidRDefault="0072192F" w:rsidP="0072192F">
      <w:pPr>
        <w:jc w:val="center"/>
        <w:rPr>
          <w:b/>
          <w:u w:val="single"/>
        </w:rPr>
      </w:pP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 xml:space="preserve">Планируемые результаты освоения учебного предмета               </w:t>
      </w: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 xml:space="preserve">Содержание учебного предмета                                                     </w:t>
      </w:r>
    </w:p>
    <w:p w:rsidR="0072192F" w:rsidRPr="00221F8A" w:rsidRDefault="0072192F" w:rsidP="0072192F">
      <w:pPr>
        <w:pStyle w:val="a4"/>
        <w:numPr>
          <w:ilvl w:val="0"/>
          <w:numId w:val="3"/>
        </w:numPr>
      </w:pPr>
      <w:r w:rsidRPr="00221F8A">
        <w:t>Тематическое планирование с указанием количества часов, отведённых</w:t>
      </w:r>
    </w:p>
    <w:p w:rsidR="0072192F" w:rsidRPr="00221F8A" w:rsidRDefault="0072192F" w:rsidP="0072192F">
      <w:pPr>
        <w:pStyle w:val="a4"/>
        <w:ind w:left="644"/>
      </w:pPr>
      <w:r w:rsidRPr="00221F8A">
        <w:t xml:space="preserve">на  освоение каждой темы   </w:t>
      </w:r>
    </w:p>
    <w:p w:rsidR="0072192F" w:rsidRPr="00221F8A" w:rsidRDefault="0072192F" w:rsidP="0072192F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1D3253" w:rsidRPr="00221F8A" w:rsidRDefault="001D3253" w:rsidP="0072192F">
      <w:pPr>
        <w:ind w:firstLine="426"/>
        <w:rPr>
          <w:bCs/>
        </w:rPr>
      </w:pPr>
    </w:p>
    <w:p w:rsidR="0072192F" w:rsidRPr="00221F8A" w:rsidRDefault="0072192F" w:rsidP="0072192F">
      <w:pPr>
        <w:pStyle w:val="a3"/>
        <w:spacing w:before="0" w:beforeAutospacing="0" w:after="0" w:afterAutospacing="0"/>
        <w:ind w:left="786"/>
        <w:contextualSpacing/>
        <w:rPr>
          <w:rFonts w:ascii="Times New Roman" w:hAnsi="Times New Roman" w:cs="Times New Roman"/>
        </w:rPr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  <w:rPr>
          <w:b/>
        </w:rPr>
      </w:pPr>
    </w:p>
    <w:p w:rsidR="00221F8A" w:rsidRPr="00221F8A" w:rsidRDefault="00221F8A" w:rsidP="00221F8A">
      <w:pPr>
        <w:shd w:val="clear" w:color="auto" w:fill="FFFFFF"/>
        <w:tabs>
          <w:tab w:val="left" w:pos="9496"/>
        </w:tabs>
        <w:jc w:val="center"/>
        <w:rPr>
          <w:b/>
        </w:rPr>
      </w:pPr>
      <w:r w:rsidRPr="00221F8A">
        <w:rPr>
          <w:b/>
        </w:rPr>
        <w:t>ПЛАНИРУЕМЫЕ РЕЗУЛЬТАТЫ ОСВОЕНИЯ УЧЕБНОГО ПРЕДМЕТА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  <w:jc w:val="center"/>
        <w:rPr>
          <w:b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rFonts w:eastAsiaTheme="minorHAnsi"/>
          <w:lang w:eastAsia="en-US"/>
        </w:rPr>
      </w:pPr>
      <w:r w:rsidRPr="00221F8A">
        <w:t>Изучение английского языка в 8 классе обеспечивает достижение следующих образовательных результатов: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Предметные результаты: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proofErr w:type="gramStart"/>
      <w:r w:rsidRPr="00221F8A">
        <w:rPr>
          <w:i/>
        </w:rPr>
        <w:t>Обучающи</w:t>
      </w:r>
      <w:r w:rsidR="006B0D1D">
        <w:rPr>
          <w:i/>
        </w:rPr>
        <w:t>й</w:t>
      </w:r>
      <w:r w:rsidRPr="00221F8A">
        <w:rPr>
          <w:i/>
        </w:rPr>
        <w:t>ся</w:t>
      </w:r>
      <w:proofErr w:type="gramEnd"/>
      <w:r w:rsidR="006B0D1D">
        <w:rPr>
          <w:i/>
        </w:rPr>
        <w:t xml:space="preserve"> получит возможность</w:t>
      </w:r>
      <w:r w:rsidRPr="00221F8A">
        <w:rPr>
          <w:i/>
        </w:rPr>
        <w:t xml:space="preserve"> науч</w:t>
      </w:r>
      <w:r w:rsidR="006B0D1D">
        <w:rPr>
          <w:i/>
        </w:rPr>
        <w:t>и</w:t>
      </w:r>
      <w:r w:rsidRPr="00221F8A">
        <w:rPr>
          <w:i/>
        </w:rPr>
        <w:t>т</w:t>
      </w:r>
      <w:r w:rsidR="006B0D1D">
        <w:rPr>
          <w:i/>
        </w:rPr>
        <w:t>ь</w:t>
      </w:r>
      <w:r w:rsidRPr="00221F8A">
        <w:rPr>
          <w:i/>
        </w:rPr>
        <w:t>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Чтение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Чтение с полным пониманием текста осуществляется на облегченных аутентичных текстах разных жанров.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proofErr w:type="gramStart"/>
      <w:r w:rsidRPr="00221F8A">
        <w:rPr>
          <w:i/>
        </w:rPr>
        <w:t>Обучающийся</w:t>
      </w:r>
      <w:proofErr w:type="gramEnd"/>
      <w:r w:rsidRPr="00221F8A">
        <w:rPr>
          <w:i/>
        </w:rPr>
        <w:t xml:space="preserve"> получит возможность научиться: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t xml:space="preserve">♦ </w:t>
      </w:r>
      <w:r w:rsidRPr="00221F8A">
        <w:rPr>
          <w:i/>
        </w:rPr>
        <w:t>определять тему, содержание текста по заголовку;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выделять основную мысль;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выбирать главные факты из текста, опуская второстепенные;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устанавливать логическую последовательность основных фактов/ событий в тексте.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оценивать полученную информацию, выразить свое мнение;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прокомментировать/объяснить те или иные факты, описанные в тексте.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6B0D1D" w:rsidRDefault="00221F8A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Письменная речь</w:t>
      </w:r>
      <w:r w:rsidR="006B0D1D" w:rsidRPr="006B0D1D">
        <w:rPr>
          <w:i/>
        </w:rPr>
        <w:t xml:space="preserve"> </w:t>
      </w:r>
    </w:p>
    <w:p w:rsidR="006B0D1D" w:rsidRPr="00221F8A" w:rsidRDefault="006B0D1D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proofErr w:type="gramStart"/>
      <w:r w:rsidRPr="00221F8A">
        <w:rPr>
          <w:i/>
        </w:rPr>
        <w:t>Обучающи</w:t>
      </w:r>
      <w:r>
        <w:rPr>
          <w:i/>
        </w:rPr>
        <w:t>й</w:t>
      </w:r>
      <w:r w:rsidRPr="00221F8A">
        <w:rPr>
          <w:i/>
        </w:rPr>
        <w:t>ся</w:t>
      </w:r>
      <w:proofErr w:type="gramEnd"/>
      <w:r>
        <w:rPr>
          <w:i/>
        </w:rPr>
        <w:t xml:space="preserve"> получит возможность</w:t>
      </w:r>
      <w:r w:rsidRPr="00221F8A">
        <w:rPr>
          <w:i/>
        </w:rPr>
        <w:t xml:space="preserve"> науч</w:t>
      </w:r>
      <w:r>
        <w:rPr>
          <w:i/>
        </w:rPr>
        <w:t>и</w:t>
      </w:r>
      <w:r w:rsidRPr="00221F8A">
        <w:rPr>
          <w:i/>
        </w:rPr>
        <w:t>т</w:t>
      </w:r>
      <w:r>
        <w:rPr>
          <w:i/>
        </w:rPr>
        <w:t>ь</w:t>
      </w:r>
      <w:r w:rsidRPr="00221F8A">
        <w:rPr>
          <w:i/>
        </w:rPr>
        <w:t>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делать выписки из текста;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♦ заполнять бланки (указывать имя, фамилию, пол, возраст, гражданство, адрес);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 xml:space="preserve"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</w:t>
      </w:r>
      <w:r w:rsidRPr="00221F8A">
        <w:lastRenderedPageBreak/>
        <w:t>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proofErr w:type="gramStart"/>
      <w:r w:rsidRPr="00221F8A">
        <w:rPr>
          <w:i/>
        </w:rPr>
        <w:t>Обучающийся</w:t>
      </w:r>
      <w:proofErr w:type="gramEnd"/>
      <w:r w:rsidRPr="00221F8A">
        <w:rPr>
          <w:i/>
        </w:rPr>
        <w:t xml:space="preserve"> получит возможность научиться: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♦ пользоваться словарями и справочниками, в том числе электронными;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 xml:space="preserve">♦ участвовать в проектной деятельности, в том числе </w:t>
      </w:r>
      <w:proofErr w:type="spellStart"/>
      <w:r w:rsidRPr="00221F8A">
        <w:rPr>
          <w:i/>
        </w:rPr>
        <w:t>межпредметного</w:t>
      </w:r>
      <w:proofErr w:type="spellEnd"/>
      <w:r w:rsidRPr="00221F8A">
        <w:rPr>
          <w:i/>
        </w:rPr>
        <w:t xml:space="preserve"> характера, требующей использования иноязычных источников информации.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</w:p>
    <w:p w:rsidR="006B0D1D" w:rsidRDefault="00221F8A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Говорение</w:t>
      </w:r>
      <w:r w:rsidR="006B0D1D" w:rsidRPr="006B0D1D">
        <w:rPr>
          <w:i/>
        </w:rPr>
        <w:t xml:space="preserve"> </w:t>
      </w:r>
    </w:p>
    <w:p w:rsidR="006B0D1D" w:rsidRPr="00221F8A" w:rsidRDefault="006B0D1D" w:rsidP="006B0D1D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  <w:proofErr w:type="gramStart"/>
      <w:r w:rsidRPr="00221F8A">
        <w:rPr>
          <w:i/>
        </w:rPr>
        <w:t>Обучающи</w:t>
      </w:r>
      <w:r>
        <w:rPr>
          <w:i/>
        </w:rPr>
        <w:t>й</w:t>
      </w:r>
      <w:r w:rsidRPr="00221F8A">
        <w:rPr>
          <w:i/>
        </w:rPr>
        <w:t>ся</w:t>
      </w:r>
      <w:proofErr w:type="gramEnd"/>
      <w:r>
        <w:rPr>
          <w:i/>
        </w:rPr>
        <w:t xml:space="preserve"> получит возможность</w:t>
      </w:r>
      <w:r w:rsidRPr="00221F8A">
        <w:rPr>
          <w:i/>
        </w:rPr>
        <w:t xml:space="preserve"> науч</w:t>
      </w:r>
      <w:r>
        <w:rPr>
          <w:i/>
        </w:rPr>
        <w:t>и</w:t>
      </w:r>
      <w:r w:rsidRPr="00221F8A">
        <w:rPr>
          <w:i/>
        </w:rPr>
        <w:t>т</w:t>
      </w:r>
      <w:r>
        <w:rPr>
          <w:i/>
        </w:rPr>
        <w:t>ь</w:t>
      </w:r>
      <w:r w:rsidRPr="00221F8A">
        <w:rPr>
          <w:i/>
        </w:rPr>
        <w:t>ся: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Произносительная сторона речи: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применять правила чтения и орфографии на основе усвоенного ранее и нового лексического материала, изучаемого в 8 классах;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адекватно произносить и различать на слух все звуки английского языка;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соблюдать словесное и фразовое ударение;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соблюдать интонацию различных типов предложений;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выражать чувства и эмоции с помощью эмфатической интонации.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Лексическая сторона речи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Грамматическая сторона речи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употреблять неисчисляемые существительные; а также обобщают и систематизируют знания о суффиксах существительных;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неопределенные местоимения и их производные;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числительные для обозначения дат и больших чисел;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 xml:space="preserve">– устойчивые словосочетания с глаголами </w:t>
      </w:r>
      <w:r w:rsidRPr="00221F8A">
        <w:rPr>
          <w:lang w:val="en-US"/>
        </w:rPr>
        <w:t>do</w:t>
      </w:r>
      <w:r w:rsidRPr="00221F8A">
        <w:t xml:space="preserve"> и </w:t>
      </w:r>
      <w:r w:rsidRPr="00221F8A">
        <w:rPr>
          <w:lang w:val="en-US"/>
        </w:rPr>
        <w:t>make</w:t>
      </w:r>
      <w:r w:rsidRPr="00221F8A">
        <w:t xml:space="preserve">; </w:t>
      </w:r>
      <w:r w:rsidRPr="00221F8A">
        <w:rPr>
          <w:lang w:val="en-US"/>
        </w:rPr>
        <w:t>be</w:t>
      </w:r>
      <w:r w:rsidRPr="00221F8A">
        <w:t xml:space="preserve"> / </w:t>
      </w:r>
      <w:r w:rsidRPr="00221F8A">
        <w:rPr>
          <w:lang w:val="en-US"/>
        </w:rPr>
        <w:t>getusedtosomething</w:t>
      </w:r>
      <w:r w:rsidRPr="00221F8A">
        <w:t xml:space="preserve">; некоторые новые фразовые глаголы; конструкции типа </w:t>
      </w:r>
      <w:r w:rsidRPr="00221F8A">
        <w:rPr>
          <w:lang w:val="en-US"/>
        </w:rPr>
        <w:t>IsawAnnbuytheflowers</w:t>
      </w:r>
      <w:r w:rsidRPr="00221F8A">
        <w:t>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слова,  словосочетания  с  формами  на  -</w:t>
      </w:r>
      <w:proofErr w:type="spellStart"/>
      <w:r w:rsidRPr="00221F8A">
        <w:t>ing</w:t>
      </w:r>
      <w:proofErr w:type="spellEnd"/>
      <w:r w:rsidRPr="00221F8A">
        <w:t xml:space="preserve"> без различения их функций (герундий, причастие настоящего времени, отглагольное существительное);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глагольные формы;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косвенную речь в утвердительных, отрицательных и вопросительных предложениях в настоящем и прошедшем времени;</w:t>
      </w:r>
    </w:p>
    <w:p w:rsidR="00221F8A" w:rsidRPr="00221F8A" w:rsidRDefault="00221F8A" w:rsidP="00221F8A">
      <w:pPr>
        <w:tabs>
          <w:tab w:val="left" w:pos="284"/>
          <w:tab w:val="left" w:pos="9496"/>
        </w:tabs>
        <w:spacing w:line="240" w:lineRule="auto"/>
        <w:ind w:right="-2"/>
      </w:pPr>
      <w:r w:rsidRPr="00221F8A">
        <w:t>– сложноподчиненные предложения;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567"/>
        <w:rPr>
          <w:i/>
        </w:rPr>
      </w:pPr>
      <w:proofErr w:type="gramStart"/>
      <w:r w:rsidRPr="00221F8A">
        <w:rPr>
          <w:i/>
        </w:rPr>
        <w:t>Обучающийся</w:t>
      </w:r>
      <w:proofErr w:type="gramEnd"/>
      <w:r w:rsidRPr="00221F8A">
        <w:rPr>
          <w:i/>
        </w:rPr>
        <w:t xml:space="preserve"> получит возможность научиться: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567"/>
      </w:pPr>
      <w:r w:rsidRPr="00221F8A">
        <w:rPr>
          <w:i/>
        </w:rPr>
        <w:t>Употреблять: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  <w:lang w:val="en-US"/>
        </w:rPr>
      </w:pPr>
      <w:r w:rsidRPr="00221F8A">
        <w:rPr>
          <w:i/>
        </w:rPr>
        <w:t>модальныеглаголы</w:t>
      </w:r>
      <w:r w:rsidRPr="00221F8A">
        <w:rPr>
          <w:i/>
          <w:lang w:val="en-US"/>
        </w:rPr>
        <w:t xml:space="preserve"> (can, could, may, must, might, shall, should, would) </w:t>
      </w:r>
      <w:r w:rsidRPr="00221F8A">
        <w:rPr>
          <w:i/>
        </w:rPr>
        <w:t>иихэквиваленты</w:t>
      </w:r>
      <w:r w:rsidRPr="00221F8A">
        <w:rPr>
          <w:i/>
          <w:lang w:val="en-US"/>
        </w:rPr>
        <w:t xml:space="preserve"> (be able to, have to, need to / not need to);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 xml:space="preserve">безличные предложения с </w:t>
      </w:r>
      <w:proofErr w:type="spellStart"/>
      <w:r w:rsidRPr="00221F8A">
        <w:rPr>
          <w:i/>
        </w:rPr>
        <w:t>It’s</w:t>
      </w:r>
      <w:proofErr w:type="spellEnd"/>
      <w:r w:rsidRPr="00221F8A">
        <w:rPr>
          <w:i/>
        </w:rPr>
        <w:t>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 xml:space="preserve">вопросительные </w:t>
      </w:r>
      <w:proofErr w:type="spellStart"/>
      <w:r w:rsidRPr="00221F8A">
        <w:rPr>
          <w:i/>
        </w:rPr>
        <w:t>предложенияй</w:t>
      </w:r>
      <w:proofErr w:type="spellEnd"/>
      <w:r w:rsidRPr="00221F8A">
        <w:rPr>
          <w:i/>
        </w:rPr>
        <w:t xml:space="preserve"> и вопросительные слова;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proofErr w:type="gramStart"/>
      <w:r w:rsidRPr="00221F8A">
        <w:rPr>
          <w:i/>
        </w:rPr>
        <w:t>придаточные</w:t>
      </w:r>
      <w:proofErr w:type="gramEnd"/>
      <w:r w:rsidRPr="00221F8A">
        <w:rPr>
          <w:i/>
        </w:rPr>
        <w:t xml:space="preserve"> определительные с союзами.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работать с информацией;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lastRenderedPageBreak/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 xml:space="preserve">работать с разными источниками на английском языке: справочными материалами, словарями, интернет— </w:t>
      </w:r>
      <w:proofErr w:type="gramStart"/>
      <w:r w:rsidRPr="00221F8A">
        <w:rPr>
          <w:i/>
        </w:rPr>
        <w:t>ре</w:t>
      </w:r>
      <w:proofErr w:type="gramEnd"/>
      <w:r w:rsidRPr="00221F8A">
        <w:rPr>
          <w:i/>
        </w:rPr>
        <w:t>сурсами, литературой:</w:t>
      </w:r>
    </w:p>
    <w:p w:rsidR="00221F8A" w:rsidRPr="00221F8A" w:rsidRDefault="00221F8A" w:rsidP="00221F8A">
      <w:pPr>
        <w:pStyle w:val="a4"/>
        <w:numPr>
          <w:ilvl w:val="0"/>
          <w:numId w:val="4"/>
        </w:numPr>
        <w:tabs>
          <w:tab w:val="left" w:pos="9496"/>
        </w:tabs>
        <w:ind w:right="-2"/>
        <w:jc w:val="both"/>
        <w:rPr>
          <w:i/>
        </w:rPr>
      </w:pPr>
      <w:r w:rsidRPr="00221F8A">
        <w:rPr>
          <w:i/>
        </w:rPr>
        <w:t>самостоятельно работать, рационально организовывая свой труд в классе и дома,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left="426" w:right="567"/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spellStart"/>
      <w:r w:rsidRPr="00221F8A">
        <w:rPr>
          <w:b/>
        </w:rPr>
        <w:t>Метапредметные</w:t>
      </w:r>
      <w:proofErr w:type="spellEnd"/>
      <w:r w:rsidRPr="00221F8A">
        <w:rPr>
          <w:b/>
        </w:rPr>
        <w:t xml:space="preserve"> результаты</w:t>
      </w:r>
      <w:r w:rsidRPr="00221F8A">
        <w:t xml:space="preserve"> освоения учащимися  программы по английскому языку.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в личностном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мотивации к изучению иностранных языков и стремления к самосовершенствованию в изучении иностранных языков;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осознание возможностей самореализации средствами иностранного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стремление к совершенствованию собственной речевой культуры в целом;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коммуникативной компетенции в межкультурной и межэтнической коммуникации;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развитие таких качеств, как воля, целеустремленность, креативность, инициативность, </w:t>
      </w:r>
      <w:proofErr w:type="spellStart"/>
      <w:r w:rsidRPr="00221F8A">
        <w:t>эмпатия</w:t>
      </w:r>
      <w:proofErr w:type="spellEnd"/>
      <w:r w:rsidRPr="00221F8A">
        <w:t>. трудолюбие, дисциплинированность;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формирование общекультурной и этнической идентичности как составляющих гражданской идентичности личности;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стремление к лучшему осознанию культуры своего народа и готовность </w:t>
      </w:r>
      <w:proofErr w:type="spellStart"/>
      <w:proofErr w:type="gramStart"/>
      <w:r w:rsidRPr="00221F8A">
        <w:t>содейст-вовать</w:t>
      </w:r>
      <w:proofErr w:type="spellEnd"/>
      <w:proofErr w:type="gramEnd"/>
      <w:r w:rsidRPr="00221F8A">
        <w:t xml:space="preserve">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 xml:space="preserve">в </w:t>
      </w:r>
      <w:proofErr w:type="spellStart"/>
      <w:r w:rsidRPr="00221F8A">
        <w:rPr>
          <w:b/>
        </w:rPr>
        <w:t>метапредметном</w:t>
      </w:r>
      <w:proofErr w:type="spellEnd"/>
      <w:r w:rsidRPr="00221F8A">
        <w:rPr>
          <w:b/>
        </w:rPr>
        <w:t xml:space="preserve">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умения планировать свое речевое и неречевое поведение;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развитие исследовательских учебных действий, включая навыки работы с </w:t>
      </w:r>
      <w:proofErr w:type="spellStart"/>
      <w:proofErr w:type="gramStart"/>
      <w:r w:rsidRPr="00221F8A">
        <w:t>информа-цией</w:t>
      </w:r>
      <w:proofErr w:type="spellEnd"/>
      <w:proofErr w:type="gramEnd"/>
      <w:r w:rsidRPr="00221F8A">
        <w:t>: поиск и выделение нужной информации, обобщение и фиксация информации;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развитие смыслового чтения, включая умение определять тему, прогнозировать содержание текста по заголовку/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в предметном направлении: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rPr>
          <w:b/>
        </w:rPr>
        <w:t>В коммуникативной сфере</w:t>
      </w:r>
      <w:r w:rsidRPr="00221F8A">
        <w:t xml:space="preserve"> (т.е. владении иностранным языком как средством общения): 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Речевая компетенция в следующих видах речевой деятельности: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proofErr w:type="gramStart"/>
      <w:r w:rsidRPr="00221F8A">
        <w:rPr>
          <w:u w:val="single"/>
        </w:rPr>
        <w:t>говорении</w:t>
      </w:r>
      <w:proofErr w:type="gramEnd"/>
      <w:r w:rsidRPr="00221F8A">
        <w:rPr>
          <w:u w:val="single"/>
        </w:rPr>
        <w:t>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 расспрашивать собеседника и отвечать на его вопросы,  высказывая  свое  мнение,  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рассказывать о себе, своей семье, друзьях, своих интересах и планах на будущее;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сообщать краткие сведения о своем городе / селе, о своей стране и странах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lastRenderedPageBreak/>
        <w:t xml:space="preserve">– описывать события / явления, передавать основное содержание, основную мысль прочитанного или услышанного, выражать снос отношение к </w:t>
      </w:r>
      <w:proofErr w:type="gramStart"/>
      <w:r w:rsidRPr="00221F8A">
        <w:t>прочитанному</w:t>
      </w:r>
      <w:proofErr w:type="gramEnd"/>
      <w:r w:rsidRPr="00221F8A">
        <w:t xml:space="preserve"> /услышанному, давать краткую характеристику персонажей.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proofErr w:type="spellStart"/>
      <w:r w:rsidRPr="00221F8A">
        <w:rPr>
          <w:u w:val="single"/>
        </w:rPr>
        <w:t>аудировании</w:t>
      </w:r>
      <w:proofErr w:type="spellEnd"/>
      <w:r w:rsidRPr="00221F8A">
        <w:rPr>
          <w:u w:val="single"/>
        </w:rPr>
        <w:t>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воспринимать на слух и полностью понимать речь учителя, одноклассников;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 воспринимать на слух и выборочно понимать с опорой на языковую догадку контекст, краткие несложные аутентичные прагматические аудио– и видеотексты, </w:t>
      </w:r>
      <w:proofErr w:type="spellStart"/>
      <w:r w:rsidRPr="00221F8A">
        <w:t>выдедяя</w:t>
      </w:r>
      <w:proofErr w:type="spellEnd"/>
      <w:r w:rsidRPr="00221F8A">
        <w:t xml:space="preserve"> значимую / нужную / необходимую информацию.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gramStart"/>
      <w:r w:rsidRPr="00221F8A">
        <w:t>чтении</w:t>
      </w:r>
      <w:proofErr w:type="gramEnd"/>
      <w:r w:rsidRPr="00221F8A">
        <w:t>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читать аутентичные тексты разных жанров и стилей преимущественно с пониманием основного содержания;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читать аутентичные тексты с выборочным пониманием значимой / нужной / интересующей информации.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u w:val="single"/>
        </w:rPr>
      </w:pPr>
      <w:r w:rsidRPr="00221F8A">
        <w:rPr>
          <w:u w:val="single"/>
        </w:rPr>
        <w:t>письменной речи: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заполнять анкеты и формуляры;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составлять план, тезисы устного или письменного сообщения; кратко излагать результаты проектной деятельности.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Языковая компетенция (владение языковыми средствами)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применение правил написания слов, изученных в основной школе;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адекватное произношение и различение на слух всех звуков иностранного языка: соблюдение </w:t>
      </w:r>
      <w:proofErr w:type="gramStart"/>
      <w:r w:rsidRPr="00221F8A">
        <w:t>правильною</w:t>
      </w:r>
      <w:proofErr w:type="gramEnd"/>
      <w:r w:rsidRPr="00221F8A">
        <w:t xml:space="preserve"> ударения в словах и фразах;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правильное членение предложений на смысловые группы;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распознавание и употребление в речи основных значений изученных лексических единиц: слов, словосочетаний, реплик— </w:t>
      </w:r>
      <w:proofErr w:type="gramStart"/>
      <w:r w:rsidRPr="00221F8A">
        <w:t>кл</w:t>
      </w:r>
      <w:proofErr w:type="gramEnd"/>
      <w:r w:rsidRPr="00221F8A">
        <w:t>ише речевого этикета;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знание основных способов словообразования (аффиксации, словосложения, конверсии);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знание основных различий систем иностранного и русского/родного языков.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Социокультурная компетенция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 знание национально— </w:t>
      </w:r>
      <w:proofErr w:type="gramStart"/>
      <w:r w:rsidRPr="00221F8A">
        <w:t>ку</w:t>
      </w:r>
      <w:proofErr w:type="gramEnd"/>
      <w:r w:rsidRPr="00221F8A">
        <w:t xml:space="preserve">льтурных особенностей речевою и неречевого поведения в своей стране и странах изучаемого языка; применение этих знаний в различных </w:t>
      </w:r>
      <w:r w:rsidRPr="00221F8A">
        <w:lastRenderedPageBreak/>
        <w:t>ситуациях формального и неформального межличностного и межкультурного общения;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знакомство с образцами художественной, публицистической и научно-популярной литературы;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 сходстве и различиях в традициях своей страны и стран изучаемого языка;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понимание роли владения иностранными языками в современном мире.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</w:rPr>
      </w:pPr>
      <w:r w:rsidRPr="00221F8A">
        <w:rPr>
          <w:b/>
        </w:rPr>
        <w:t>Компенсаторная компетенция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выходить из трудного положения в условиях дефицита языковых сре</w:t>
      </w:r>
      <w:proofErr w:type="gramStart"/>
      <w:r w:rsidRPr="00221F8A">
        <w:t>дств пр</w:t>
      </w:r>
      <w:proofErr w:type="gramEnd"/>
      <w:r w:rsidRPr="00221F8A"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В познавательной сфере: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gramStart"/>
      <w:r w:rsidRPr="00221F8A"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владение приемами работы с текстом: умение пользоваться определенной стратегией чтения / </w:t>
      </w:r>
      <w:proofErr w:type="spellStart"/>
      <w:r w:rsidRPr="00221F8A">
        <w:t>аудирования</w:t>
      </w:r>
      <w:proofErr w:type="spellEnd"/>
      <w:r w:rsidRPr="00221F8A">
        <w:t xml:space="preserve"> в зависимости от коммуникативной задачи (читать / слушать текст с разной глубиной понимания);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готовность и умение осуществлять индивидуальную и совместную проектную работу;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умение пользоваться справочным материалом (грамматическим и лингвострановедческим справочниками</w:t>
      </w:r>
      <w:proofErr w:type="gramStart"/>
      <w:r w:rsidRPr="00221F8A">
        <w:t>.д</w:t>
      </w:r>
      <w:proofErr w:type="gramEnd"/>
      <w:r w:rsidRPr="00221F8A">
        <w:t>вуязычными и толковым словарями, мультимедийными средствами);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владение способами и приемами дальнейшего самостоятельного изучения иностранных языков.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i/>
        </w:rPr>
      </w:pPr>
      <w:r w:rsidRPr="00221F8A">
        <w:rPr>
          <w:i/>
        </w:rPr>
        <w:t>В ценностно-ориентационной сфере: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представление о языке как средстве выражения чувств, эмоций, основе культуры мышления;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– представление о целостном </w:t>
      </w:r>
      <w:proofErr w:type="spellStart"/>
      <w:r w:rsidRPr="00221F8A">
        <w:t>полиязычном</w:t>
      </w:r>
      <w:proofErr w:type="spellEnd"/>
      <w:r w:rsidRPr="00221F8A">
        <w:t>, поликультурном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  <w:rPr>
          <w:b/>
          <w:bCs/>
        </w:rPr>
      </w:pP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rPr>
          <w:b/>
          <w:bCs/>
        </w:rPr>
        <w:t>Личностными результатами</w:t>
      </w:r>
      <w:r w:rsidRPr="00221F8A">
        <w:t xml:space="preserve"> являются: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воспитание чувства долга перед Родиной;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proofErr w:type="gramStart"/>
      <w:r w:rsidRPr="00221F8A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готовности и способности вести диалог с другими людьми и достигать в нём взаимопонимания;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</w:t>
      </w:r>
      <w:proofErr w:type="gramStart"/>
      <w:r w:rsidRPr="00221F8A">
        <w:t>к</w:t>
      </w:r>
      <w:proofErr w:type="gramEnd"/>
      <w:r w:rsidRPr="00221F8A">
        <w:t xml:space="preserve"> собственным по ступкам;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21F8A" w:rsidRPr="00221F8A" w:rsidRDefault="00221F8A" w:rsidP="00221F8A">
      <w:pPr>
        <w:tabs>
          <w:tab w:val="left" w:pos="9496"/>
        </w:tabs>
        <w:spacing w:line="240" w:lineRule="auto"/>
        <w:ind w:right="-2"/>
      </w:pPr>
      <w:r w:rsidRPr="00221F8A">
        <w:t xml:space="preserve">формирование ценности здорового и безопасного образа жизни; </w:t>
      </w:r>
    </w:p>
    <w:p w:rsidR="00874915" w:rsidRDefault="00874915" w:rsidP="00874915">
      <w:pPr>
        <w:tabs>
          <w:tab w:val="left" w:pos="9496"/>
        </w:tabs>
        <w:spacing w:line="240" w:lineRule="auto"/>
        <w:ind w:right="-2"/>
      </w:pPr>
    </w:p>
    <w:p w:rsidR="00874915" w:rsidRPr="00874915" w:rsidRDefault="00874915" w:rsidP="00874915">
      <w:pPr>
        <w:tabs>
          <w:tab w:val="left" w:pos="9496"/>
        </w:tabs>
        <w:spacing w:line="240" w:lineRule="auto"/>
        <w:ind w:left="425" w:right="567" w:firstLine="284"/>
        <w:jc w:val="center"/>
        <w:rPr>
          <w:b/>
        </w:rPr>
      </w:pPr>
      <w:r w:rsidRPr="00874915">
        <w:rPr>
          <w:b/>
        </w:rPr>
        <w:t>Содержание учебного предмета</w:t>
      </w:r>
    </w:p>
    <w:p w:rsidR="00874915" w:rsidRPr="00874915" w:rsidRDefault="00874915" w:rsidP="00874915">
      <w:pPr>
        <w:tabs>
          <w:tab w:val="left" w:pos="9496"/>
        </w:tabs>
        <w:spacing w:line="240" w:lineRule="auto"/>
        <w:ind w:left="425" w:right="567" w:firstLine="284"/>
        <w:jc w:val="center"/>
        <w:rPr>
          <w:b/>
        </w:rPr>
      </w:pP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Cs/>
          <w:i/>
          <w:iCs/>
          <w:color w:val="000000"/>
        </w:rPr>
      </w:pPr>
      <w:r w:rsidRPr="00874915">
        <w:rPr>
          <w:rStyle w:val="c9"/>
          <w:b/>
          <w:bCs/>
          <w:color w:val="000000"/>
        </w:rPr>
        <w:t>МОДУЛЬ 1 Тема модуля: SOCIALISING (</w:t>
      </w:r>
      <w:r w:rsidRPr="00874915">
        <w:rPr>
          <w:rStyle w:val="c2"/>
          <w:b/>
          <w:bCs/>
          <w:i/>
          <w:iCs/>
          <w:color w:val="000000"/>
        </w:rPr>
        <w:t>Общение)- 13 часов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874915">
        <w:rPr>
          <w:rFonts w:ascii="Times New Roman" w:hAnsi="Times New Roman" w:cs="Times New Roman"/>
          <w:color w:val="000000"/>
        </w:rPr>
        <w:t>расспрашивают собеседника и отвечают на его вопросы;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 xml:space="preserve">начинают, ведут/продолжают и заканчивают диалоги в стандартных ситуациях общения (знакомство, </w:t>
      </w:r>
      <w:proofErr w:type="spellStart"/>
      <w:r w:rsidRPr="00874915">
        <w:rPr>
          <w:rFonts w:ascii="Times New Roman" w:hAnsi="Times New Roman" w:cs="Times New Roman"/>
          <w:color w:val="000000"/>
        </w:rPr>
        <w:t>самопрезентация</w:t>
      </w:r>
      <w:proofErr w:type="spellEnd"/>
      <w:r w:rsidRPr="00874915">
        <w:rPr>
          <w:rFonts w:ascii="Times New Roman" w:hAnsi="Times New Roman" w:cs="Times New Roman"/>
          <w:color w:val="000000"/>
        </w:rPr>
        <w:t>, решение разногласий);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 xml:space="preserve">воспринимают на слух и понимают основное содержание </w:t>
      </w:r>
      <w:proofErr w:type="spellStart"/>
      <w:r w:rsidRPr="00874915">
        <w:rPr>
          <w:rFonts w:ascii="Times New Roman" w:hAnsi="Times New Roman" w:cs="Times New Roman"/>
          <w:color w:val="000000"/>
        </w:rPr>
        <w:t>аудиотекстов</w:t>
      </w:r>
      <w:proofErr w:type="spellEnd"/>
      <w:r w:rsidRPr="00874915">
        <w:rPr>
          <w:rFonts w:ascii="Times New Roman" w:hAnsi="Times New Roman" w:cs="Times New Roman"/>
          <w:color w:val="000000"/>
        </w:rPr>
        <w:t>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читают аутентичные тексты разных жанров и стилей (статьи, диалоги, рассказы, открытки) с разной глубиной понимания;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оценивают прочитанную информацию и выражают своё мнение о способах поведения и решения конфликтов;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используют различные приёмы смысловой переработки текста (языковой догадки, выборочного перевода);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пишут советы, как начать диалог, преодолеть сложности общения;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составляют план, тезисы письменного сообщения;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пишут поздравительные открытки;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распознают на слух и адекватно произносят звуки, интонационные модели;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lastRenderedPageBreak/>
        <w:t>распознают и употребляют в речи изученные лексические единицы и грамматические конструкции;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 xml:space="preserve">изучают </w:t>
      </w:r>
      <w:proofErr w:type="spellStart"/>
      <w:r w:rsidRPr="00874915">
        <w:rPr>
          <w:rFonts w:ascii="Times New Roman" w:hAnsi="Times New Roman" w:cs="Times New Roman"/>
          <w:color w:val="000000"/>
        </w:rPr>
        <w:t>Presenttenses</w:t>
      </w:r>
      <w:proofErr w:type="spellEnd"/>
      <w:r w:rsidRPr="00874915">
        <w:rPr>
          <w:rFonts w:ascii="Times New Roman" w:hAnsi="Times New Roman" w:cs="Times New Roman"/>
          <w:color w:val="000000"/>
        </w:rPr>
        <w:t>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</w:r>
    </w:p>
    <w:p w:rsidR="00874915" w:rsidRP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74915">
        <w:rPr>
          <w:rFonts w:ascii="Times New Roman" w:hAnsi="Times New Roman" w:cs="Times New Roman"/>
          <w:color w:val="000000"/>
        </w:rPr>
        <w:t>Контрольная работа по Модулю 1.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 w:rsidRPr="00874915">
        <w:rPr>
          <w:rStyle w:val="c9"/>
          <w:b/>
          <w:bCs/>
          <w:color w:val="000000"/>
        </w:rPr>
        <w:t>МОДУЛЬ 2 Тема модуля: FOOD &amp; SHOPPING (</w:t>
      </w:r>
      <w:r w:rsidRPr="00874915">
        <w:rPr>
          <w:rStyle w:val="c2"/>
          <w:b/>
          <w:bCs/>
          <w:i/>
          <w:iCs/>
          <w:color w:val="000000"/>
        </w:rPr>
        <w:t>Продукты питания и покупки)- 12 часов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74915"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рассказывают о своих интересах;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 xml:space="preserve">воспринимают на слух и выборочно понимают с опорой на зрительную наглядность </w:t>
      </w:r>
      <w:proofErr w:type="spellStart"/>
      <w:r w:rsidRPr="00874915">
        <w:rPr>
          <w:color w:val="000000"/>
          <w:shd w:val="clear" w:color="auto" w:fill="FFFFFF"/>
        </w:rPr>
        <w:t>аудиотексты</w:t>
      </w:r>
      <w:proofErr w:type="spellEnd"/>
      <w:r w:rsidRPr="00874915">
        <w:rPr>
          <w:color w:val="000000"/>
          <w:shd w:val="clear" w:color="auto" w:fill="FFFFFF"/>
        </w:rPr>
        <w:t>, выделяя нужную информацию;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 w:rsidRPr="00874915">
        <w:rPr>
          <w:color w:val="000000"/>
          <w:shd w:val="clear" w:color="auto" w:fill="FFFFFF"/>
        </w:rPr>
        <w:t>аудиотекстов</w:t>
      </w:r>
      <w:proofErr w:type="spellEnd"/>
      <w:r w:rsidRPr="00874915">
        <w:rPr>
          <w:color w:val="000000"/>
          <w:shd w:val="clear" w:color="auto" w:fill="FFFFFF"/>
        </w:rPr>
        <w:t>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P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>составляют план, тезисы устного сообщения;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74915">
        <w:rPr>
          <w:color w:val="000000"/>
          <w:shd w:val="clear" w:color="auto" w:fill="FFFFFF"/>
        </w:rPr>
        <w:t xml:space="preserve">изучают </w:t>
      </w:r>
      <w:proofErr w:type="spellStart"/>
      <w:r w:rsidRPr="00874915">
        <w:rPr>
          <w:color w:val="000000"/>
          <w:shd w:val="clear" w:color="auto" w:fill="FFFFFF"/>
        </w:rPr>
        <w:t>PresentPerfect</w:t>
      </w:r>
      <w:proofErr w:type="spellEnd"/>
      <w:r w:rsidRPr="00874915">
        <w:rPr>
          <w:color w:val="000000"/>
          <w:shd w:val="clear" w:color="auto" w:fill="FFFFFF"/>
        </w:rPr>
        <w:t>/</w:t>
      </w:r>
      <w:proofErr w:type="spellStart"/>
      <w:r w:rsidRPr="00874915">
        <w:rPr>
          <w:color w:val="000000"/>
          <w:shd w:val="clear" w:color="auto" w:fill="FFFFFF"/>
        </w:rPr>
        <w:t>PresentPerfectContinuous</w:t>
      </w:r>
      <w:proofErr w:type="spellEnd"/>
      <w:r w:rsidRPr="00874915">
        <w:rPr>
          <w:color w:val="000000"/>
          <w:shd w:val="clear" w:color="auto" w:fill="FFFFFF"/>
        </w:rPr>
        <w:t xml:space="preserve">, </w:t>
      </w:r>
      <w:proofErr w:type="spellStart"/>
      <w:r w:rsidRPr="00874915">
        <w:rPr>
          <w:color w:val="000000"/>
          <w:shd w:val="clear" w:color="auto" w:fill="FFFFFF"/>
        </w:rPr>
        <w:t>hasgone</w:t>
      </w:r>
      <w:proofErr w:type="spellEnd"/>
      <w:r w:rsidRPr="00874915">
        <w:rPr>
          <w:color w:val="000000"/>
          <w:shd w:val="clear" w:color="auto" w:fill="FFFFFF"/>
        </w:rPr>
        <w:t>/</w:t>
      </w:r>
      <w:proofErr w:type="spellStart"/>
      <w:r w:rsidRPr="00874915">
        <w:rPr>
          <w:color w:val="000000"/>
          <w:shd w:val="clear" w:color="auto" w:fill="FFFFFF"/>
        </w:rPr>
        <w:t>hasbeento</w:t>
      </w:r>
      <w:proofErr w:type="spellEnd"/>
      <w:r w:rsidRPr="00874915">
        <w:rPr>
          <w:color w:val="000000"/>
          <w:shd w:val="clear" w:color="auto" w:fill="FFFFFF"/>
        </w:rPr>
        <w:t>/</w:t>
      </w:r>
      <w:proofErr w:type="spellStart"/>
      <w:r w:rsidRPr="00874915">
        <w:rPr>
          <w:color w:val="000000"/>
          <w:shd w:val="clear" w:color="auto" w:fill="FFFFFF"/>
        </w:rPr>
        <w:t>in</w:t>
      </w:r>
      <w:proofErr w:type="spellEnd"/>
      <w:r w:rsidRPr="00874915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единственное/множественное число существительных; порядок имён прилагательных; предлоги; </w:t>
      </w:r>
      <w:proofErr w:type="spellStart"/>
      <w:r>
        <w:rPr>
          <w:color w:val="000000"/>
          <w:shd w:val="clear" w:color="auto" w:fill="FFFFFF"/>
        </w:rPr>
        <w:t>too</w:t>
      </w:r>
      <w:proofErr w:type="spellEnd"/>
      <w:r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</w:rPr>
        <w:t>enough</w:t>
      </w:r>
      <w:proofErr w:type="spellEnd"/>
      <w:r>
        <w:rPr>
          <w:color w:val="000000"/>
          <w:shd w:val="clear" w:color="auto" w:fill="FFFFFF"/>
        </w:rPr>
        <w:t>; косвенную речь и практикуются в их правильном употреблении в речи;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2.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3 Тема модуля: GREAT MINDS (</w:t>
      </w:r>
      <w:r>
        <w:rPr>
          <w:rStyle w:val="c2"/>
          <w:b/>
          <w:bCs/>
          <w:i/>
          <w:iCs/>
          <w:color w:val="000000"/>
        </w:rPr>
        <w:t>Великие умы человечества)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рассказывают о своих интересах;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с опорой на зрительную наглядность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перфектные времена прошедшего времени.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Изучают словообразование.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3.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4 Тема модуля: BE YOURSELF (</w:t>
      </w:r>
      <w:r>
        <w:rPr>
          <w:rStyle w:val="c2"/>
          <w:b/>
          <w:bCs/>
          <w:i/>
          <w:iCs/>
          <w:color w:val="000000"/>
        </w:rPr>
        <w:t>Будь самим собой!)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рассказывают о своих интересах;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9"/>
          <w:b/>
          <w:bCs/>
        </w:rPr>
      </w:pPr>
      <w:r>
        <w:rPr>
          <w:color w:val="000000"/>
        </w:rPr>
        <w:t>Контрольная работа по Модулю 4.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i/>
          <w:iCs/>
        </w:rPr>
      </w:pPr>
      <w:r>
        <w:rPr>
          <w:rStyle w:val="c9"/>
          <w:b/>
          <w:bCs/>
          <w:color w:val="000000"/>
        </w:rPr>
        <w:t>МОДУЛЬ 5 Тема модуля: GLOBAL ISSUES (</w:t>
      </w:r>
      <w:r>
        <w:rPr>
          <w:rStyle w:val="c2"/>
          <w:b/>
          <w:bCs/>
          <w:i/>
          <w:iCs/>
          <w:color w:val="000000"/>
        </w:rPr>
        <w:t>Глобальные проблемы человечества) 12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составляют план, тезисы устного/письменного сообщения; Фразовый глагол «</w:t>
      </w:r>
      <w:proofErr w:type="spellStart"/>
      <w:r>
        <w:rPr>
          <w:color w:val="000000"/>
          <w:shd w:val="clear" w:color="auto" w:fill="FFFFFF"/>
        </w:rPr>
        <w:t>call</w:t>
      </w:r>
      <w:proofErr w:type="spellEnd"/>
      <w:r>
        <w:rPr>
          <w:color w:val="000000"/>
          <w:shd w:val="clear" w:color="auto" w:fill="FFFFFF"/>
        </w:rPr>
        <w:t>», словообразование.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5.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t>МОДУЛЬ 6 Тема модуля: CULTURE EXCHANGES (</w:t>
      </w:r>
      <w:r>
        <w:rPr>
          <w:rStyle w:val="c2"/>
          <w:b/>
          <w:bCs/>
          <w:i/>
          <w:iCs/>
          <w:color w:val="000000"/>
        </w:rPr>
        <w:t>Культурные обмены) 13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относящиеся к разным коммуникативным типам речи;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запрашивают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описывают тематические картинки;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представляют монологическое высказывание о реалиях своей страны и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узнают об особенностях образа жизни, быта и культуры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формируют представление о сходстве и различиях в традициях своей страны и стран изучаемого языка;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выполняют индивидуальные, парные и групповые проекты;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употребляют фоновую лексику и знакомятся с реалиями стран изучаемого языка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пишут жалобы,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формируют умение сформулировать свои жалобы, претензии к сервису. 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пишут благодарственное письмо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изучают фразовый глагол «</w:t>
      </w:r>
      <w:proofErr w:type="spellStart"/>
      <w:r>
        <w:rPr>
          <w:color w:val="000000"/>
          <w:shd w:val="clear" w:color="auto" w:fill="FFFFFF"/>
        </w:rPr>
        <w:t>set</w:t>
      </w:r>
      <w:proofErr w:type="spellEnd"/>
      <w:r>
        <w:rPr>
          <w:color w:val="000000"/>
          <w:shd w:val="clear" w:color="auto" w:fill="FFFFFF"/>
        </w:rPr>
        <w:t>».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6.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>
        <w:rPr>
          <w:rStyle w:val="c9"/>
          <w:b/>
          <w:bCs/>
          <w:color w:val="000000"/>
        </w:rPr>
        <w:lastRenderedPageBreak/>
        <w:t>МОДУЛЬ 7 Тема модуля: EDUCATION (</w:t>
      </w:r>
      <w:r>
        <w:rPr>
          <w:rStyle w:val="c2"/>
          <w:b/>
          <w:bCs/>
          <w:i/>
          <w:iCs/>
          <w:color w:val="000000"/>
        </w:rPr>
        <w:t>Образование) 13 часов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выборочно понимают </w:t>
      </w:r>
      <w:proofErr w:type="spellStart"/>
      <w:r>
        <w:rPr>
          <w:color w:val="000000"/>
          <w:shd w:val="clear" w:color="auto" w:fill="FFFFFF"/>
        </w:rPr>
        <w:t>аудиотексты</w:t>
      </w:r>
      <w:proofErr w:type="spellEnd"/>
      <w:r>
        <w:rPr>
          <w:color w:val="000000"/>
          <w:shd w:val="clear" w:color="auto" w:fill="FFFFFF"/>
        </w:rPr>
        <w:t>, выделяя нужную информацию;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воспринимают на слух и понимают основное содержание </w:t>
      </w:r>
      <w:proofErr w:type="spellStart"/>
      <w:r>
        <w:rPr>
          <w:color w:val="000000"/>
          <w:shd w:val="clear" w:color="auto" w:fill="FFFFFF"/>
        </w:rPr>
        <w:t>аудиотекстов</w:t>
      </w:r>
      <w:proofErr w:type="spellEnd"/>
      <w:r>
        <w:rPr>
          <w:color w:val="000000"/>
          <w:shd w:val="clear" w:color="auto" w:fill="FFFFFF"/>
        </w:rPr>
        <w:t>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составляют план, тезисы устного/письменного сообщения;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распознают и употребляют в речи изученные лексические единицы и грамматические конструкции;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воспринимают на слух и правильно воспроизводят интонацию вопросительных предложений</w:t>
      </w:r>
    </w:p>
    <w:p w:rsidR="00874915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Контрольная работа по Модулю 7.</w:t>
      </w:r>
    </w:p>
    <w:p w:rsidR="00874915" w:rsidRPr="00BD51C4" w:rsidRDefault="00874915" w:rsidP="00874915">
      <w:pPr>
        <w:pStyle w:val="c54"/>
        <w:shd w:val="clear" w:color="auto" w:fill="FFFFFF"/>
        <w:tabs>
          <w:tab w:val="left" w:pos="9496"/>
        </w:tabs>
        <w:spacing w:before="0" w:beforeAutospacing="0" w:after="0" w:afterAutospacing="0"/>
        <w:jc w:val="both"/>
        <w:rPr>
          <w:rStyle w:val="c2"/>
          <w:b/>
          <w:bCs/>
          <w:i/>
          <w:iCs/>
        </w:rPr>
      </w:pPr>
      <w:r w:rsidRPr="00BD51C4">
        <w:rPr>
          <w:rStyle w:val="c9"/>
          <w:b/>
          <w:bCs/>
          <w:color w:val="000000"/>
        </w:rPr>
        <w:t>МОДУЛЬ 8 Тема модуля: PASTIMES (</w:t>
      </w:r>
      <w:r w:rsidRPr="00BD51C4">
        <w:rPr>
          <w:rStyle w:val="c2"/>
          <w:b/>
          <w:bCs/>
          <w:i/>
          <w:iCs/>
          <w:color w:val="000000"/>
        </w:rPr>
        <w:t>На досуге) 13 часов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BD51C4">
        <w:rPr>
          <w:rFonts w:ascii="Times New Roman" w:hAnsi="Times New Roman" w:cs="Times New Roman"/>
          <w:color w:val="000000"/>
        </w:rPr>
        <w:t>расспрашивают собеседника и отвечают на его вопросы, высказывают свою точку зрения о любимых командах;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описывают ужин в ресторане;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рассказывают истории собственного сочинения;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воспринимают на слух и полностью понимают речь учителя, одноклассников;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воспринимают на слух и выборочно понимают </w:t>
      </w:r>
      <w:proofErr w:type="spellStart"/>
      <w:r w:rsidRPr="00BD51C4">
        <w:rPr>
          <w:rFonts w:ascii="Times New Roman" w:hAnsi="Times New Roman" w:cs="Times New Roman"/>
          <w:color w:val="000000"/>
        </w:rPr>
        <w:t>аудиотексты</w:t>
      </w:r>
      <w:proofErr w:type="spellEnd"/>
      <w:r w:rsidRPr="00BD51C4">
        <w:rPr>
          <w:rFonts w:ascii="Times New Roman" w:hAnsi="Times New Roman" w:cs="Times New Roman"/>
          <w:color w:val="000000"/>
        </w:rPr>
        <w:t>, выделяя нужную информацию;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воспринимают на слух и понимают основное содержание </w:t>
      </w:r>
      <w:proofErr w:type="spellStart"/>
      <w:r w:rsidRPr="00BD51C4">
        <w:rPr>
          <w:rFonts w:ascii="Times New Roman" w:hAnsi="Times New Roman" w:cs="Times New Roman"/>
          <w:color w:val="000000"/>
        </w:rPr>
        <w:t>аудиотекстов</w:t>
      </w:r>
      <w:proofErr w:type="spellEnd"/>
      <w:r w:rsidRPr="00BD51C4">
        <w:rPr>
          <w:rFonts w:ascii="Times New Roman" w:hAnsi="Times New Roman" w:cs="Times New Roman"/>
          <w:color w:val="000000"/>
        </w:rPr>
        <w:t>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по репликам прогнозируют содержание текста;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читают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оценивают прочитанную информацию и выражают своё мнение;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составляют план, тезисы устного/письменного сообщения;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пишут официальное электронное письмо;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 xml:space="preserve"> изучают условные предложения, предлоги, сложные прилагательные.</w:t>
      </w:r>
    </w:p>
    <w:p w:rsidR="00874915" w:rsidRPr="00BD51C4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контрольная работа по Модулю 8.</w:t>
      </w:r>
    </w:p>
    <w:p w:rsidR="00874915" w:rsidRDefault="00874915" w:rsidP="00874915">
      <w:pPr>
        <w:pStyle w:val="a3"/>
        <w:tabs>
          <w:tab w:val="left" w:pos="9496"/>
        </w:tabs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D51C4">
        <w:rPr>
          <w:rFonts w:ascii="Times New Roman" w:hAnsi="Times New Roman" w:cs="Times New Roman"/>
          <w:color w:val="000000"/>
        </w:rPr>
        <w:t>итоговый тест</w:t>
      </w: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ТЕМАТИЧЕСКОЕ ПЛАНИРОВАНИЕ</w:t>
      </w: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553"/>
      </w:tblGrid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4B07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2553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 «Общение»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2</w:t>
            </w:r>
            <w:r>
              <w:rPr>
                <w:rFonts w:ascii="Times New Roman" w:hAnsi="Times New Roman" w:cs="Times New Roman"/>
                <w:color w:val="000000"/>
              </w:rPr>
              <w:t xml:space="preserve"> « Продукты питания и покупки»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3 « Великие умы человечества»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84B07" w:rsidTr="00184B07">
        <w:tc>
          <w:tcPr>
            <w:tcW w:w="2692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Модуль 4 « Будь собой»</w:t>
            </w:r>
          </w:p>
        </w:tc>
        <w:tc>
          <w:tcPr>
            <w:tcW w:w="2553" w:type="dxa"/>
          </w:tcPr>
          <w:p w:rsidR="00184B07" w:rsidRPr="00184B07" w:rsidRDefault="00184B07" w:rsidP="00BB447D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t>1</w:t>
            </w:r>
            <w:r w:rsidR="00BB44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5 « Глобальные проблемы  человечества»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 xml:space="preserve">Модуль 6 « Культурные </w:t>
            </w:r>
            <w:r w:rsidRPr="00B87DE9">
              <w:rPr>
                <w:rFonts w:ascii="Times New Roman" w:hAnsi="Times New Roman" w:cs="Times New Roman"/>
                <w:color w:val="000000"/>
              </w:rPr>
              <w:lastRenderedPageBreak/>
              <w:t>обмены»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lastRenderedPageBreak/>
              <w:t>Модуль 7 « Образование»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Pr="00B87DE9" w:rsidRDefault="00B87DE9" w:rsidP="00B87DE9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87DE9">
              <w:rPr>
                <w:rFonts w:ascii="Times New Roman" w:hAnsi="Times New Roman" w:cs="Times New Roman"/>
                <w:color w:val="000000"/>
              </w:rPr>
              <w:t>Модуль 8 « Занятия в свободное время»</w:t>
            </w:r>
          </w:p>
        </w:tc>
        <w:tc>
          <w:tcPr>
            <w:tcW w:w="2553" w:type="dxa"/>
          </w:tcPr>
          <w:p w:rsidR="00184B07" w:rsidRP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84B07" w:rsidTr="00184B07">
        <w:tc>
          <w:tcPr>
            <w:tcW w:w="2692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553" w:type="dxa"/>
          </w:tcPr>
          <w:p w:rsidR="00184B07" w:rsidRDefault="00184B07" w:rsidP="00184B07">
            <w:pPr>
              <w:pStyle w:val="a3"/>
              <w:tabs>
                <w:tab w:val="left" w:pos="949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184B07" w:rsidRDefault="00184B07" w:rsidP="00184B07">
      <w:pPr>
        <w:pStyle w:val="a3"/>
        <w:tabs>
          <w:tab w:val="left" w:pos="94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</w:p>
    <w:sectPr w:rsidR="00184B07" w:rsidSect="00E7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B07FD"/>
    <w:multiLevelType w:val="hybridMultilevel"/>
    <w:tmpl w:val="4D96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4F2"/>
    <w:rsid w:val="00041DC0"/>
    <w:rsid w:val="00096998"/>
    <w:rsid w:val="000A0978"/>
    <w:rsid w:val="00154F4D"/>
    <w:rsid w:val="00184B07"/>
    <w:rsid w:val="001D3253"/>
    <w:rsid w:val="001E3313"/>
    <w:rsid w:val="00221F8A"/>
    <w:rsid w:val="00261631"/>
    <w:rsid w:val="003514F2"/>
    <w:rsid w:val="005F1F72"/>
    <w:rsid w:val="006224BE"/>
    <w:rsid w:val="00667B14"/>
    <w:rsid w:val="006B0D1D"/>
    <w:rsid w:val="0072192F"/>
    <w:rsid w:val="00803FFE"/>
    <w:rsid w:val="00850055"/>
    <w:rsid w:val="00874915"/>
    <w:rsid w:val="008D2AED"/>
    <w:rsid w:val="00B87DE9"/>
    <w:rsid w:val="00BB447D"/>
    <w:rsid w:val="00BD51C4"/>
    <w:rsid w:val="00BD734E"/>
    <w:rsid w:val="00C929A7"/>
    <w:rsid w:val="00CB1478"/>
    <w:rsid w:val="00DE1B03"/>
    <w:rsid w:val="00E711F5"/>
    <w:rsid w:val="00E7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5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5005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paragraph" w:styleId="a3">
    <w:name w:val="Normal (Web)"/>
    <w:basedOn w:val="a"/>
    <w:unhideWhenUsed/>
    <w:rsid w:val="0072192F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nhideWhenUsed/>
    <w:rsid w:val="0072192F"/>
    <w:pPr>
      <w:spacing w:line="240" w:lineRule="auto"/>
      <w:ind w:left="0" w:firstLine="70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19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2192F"/>
    <w:pPr>
      <w:spacing w:line="240" w:lineRule="auto"/>
      <w:ind w:left="720" w:firstLine="0"/>
      <w:contextualSpacing/>
      <w:jc w:val="left"/>
    </w:pPr>
  </w:style>
  <w:style w:type="paragraph" w:customStyle="1" w:styleId="c54">
    <w:name w:val="c54"/>
    <w:basedOn w:val="a"/>
    <w:rsid w:val="00874915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c9">
    <w:name w:val="c9"/>
    <w:basedOn w:val="a0"/>
    <w:rsid w:val="00874915"/>
  </w:style>
  <w:style w:type="character" w:customStyle="1" w:styleId="c2">
    <w:name w:val="c2"/>
    <w:basedOn w:val="a0"/>
    <w:rsid w:val="00874915"/>
  </w:style>
  <w:style w:type="table" w:styleId="a5">
    <w:name w:val="Table Grid"/>
    <w:basedOn w:val="a1"/>
    <w:uiPriority w:val="59"/>
    <w:rsid w:val="00184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Admin</cp:lastModifiedBy>
  <cp:revision>20</cp:revision>
  <dcterms:created xsi:type="dcterms:W3CDTF">2018-09-17T19:06:00Z</dcterms:created>
  <dcterms:modified xsi:type="dcterms:W3CDTF">2019-09-11T10:54:00Z</dcterms:modified>
</cp:coreProperties>
</file>