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26" w:rsidRPr="00511597" w:rsidRDefault="00394C01" w:rsidP="00511597">
      <w:pPr>
        <w:rPr>
          <w:b/>
          <w:sz w:val="40"/>
          <w:szCs w:val="40"/>
        </w:rPr>
      </w:pPr>
      <w:r w:rsidRPr="00511597">
        <w:rPr>
          <w:b/>
          <w:sz w:val="40"/>
          <w:szCs w:val="40"/>
          <w:u w:val="single"/>
        </w:rPr>
        <w:object w:dxaOrig="10367" w:dyaOrig="14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718.5pt" o:ole="">
            <v:imagedata r:id="rId9" o:title=""/>
          </v:shape>
          <o:OLEObject Type="Embed" ProgID="Word.Document.12" ShapeID="_x0000_i1025" DrawAspect="Content" ObjectID="_1629713360" r:id="rId10">
            <o:FieldCodes>\s</o:FieldCodes>
          </o:OLEObject>
        </w:object>
      </w:r>
      <w:r w:rsidR="00153D26" w:rsidRPr="002F75EE">
        <w:rPr>
          <w:b/>
          <w:sz w:val="40"/>
          <w:szCs w:val="40"/>
          <w:u w:val="single"/>
        </w:rPr>
        <w:t>СОДЕРЖАНИЕ</w:t>
      </w:r>
      <w:r w:rsidR="00511597" w:rsidRPr="00511597">
        <w:rPr>
          <w:b/>
          <w:sz w:val="40"/>
          <w:szCs w:val="40"/>
        </w:rPr>
        <w:t xml:space="preserve">. </w:t>
      </w:r>
      <w:r w:rsidR="005E61F4" w:rsidRPr="00511597">
        <w:rPr>
          <w:b/>
          <w:sz w:val="40"/>
          <w:szCs w:val="40"/>
        </w:rPr>
        <w:t>С</w:t>
      </w:r>
      <w:r w:rsidR="00511597" w:rsidRPr="00511597">
        <w:rPr>
          <w:b/>
          <w:sz w:val="40"/>
          <w:szCs w:val="40"/>
        </w:rPr>
        <w:t>тр</w:t>
      </w:r>
      <w:r w:rsidR="005E61F4">
        <w:rPr>
          <w:b/>
          <w:sz w:val="40"/>
          <w:szCs w:val="40"/>
        </w:rPr>
        <w:t>.</w:t>
      </w:r>
    </w:p>
    <w:p w:rsidR="002F75EE" w:rsidRDefault="002F75EE" w:rsidP="00153D26">
      <w:pPr>
        <w:jc w:val="center"/>
        <w:rPr>
          <w:b/>
          <w:sz w:val="40"/>
          <w:szCs w:val="40"/>
          <w:u w:val="single"/>
        </w:rPr>
      </w:pPr>
    </w:p>
    <w:p w:rsidR="002F75EE" w:rsidRDefault="002F75EE" w:rsidP="002F75EE">
      <w:pPr>
        <w:pStyle w:val="a3"/>
        <w:numPr>
          <w:ilvl w:val="0"/>
          <w:numId w:val="40"/>
        </w:numPr>
        <w:rPr>
          <w:sz w:val="32"/>
          <w:szCs w:val="32"/>
        </w:rPr>
      </w:pPr>
      <w:r w:rsidRPr="002F75EE">
        <w:rPr>
          <w:sz w:val="32"/>
          <w:szCs w:val="32"/>
        </w:rPr>
        <w:t>Планируемые результаты освоения учебного предмета</w:t>
      </w:r>
      <w:r w:rsidR="00511597">
        <w:rPr>
          <w:sz w:val="32"/>
          <w:szCs w:val="32"/>
        </w:rPr>
        <w:t xml:space="preserve">               3-12</w:t>
      </w:r>
    </w:p>
    <w:p w:rsidR="002F75EE" w:rsidRDefault="002F75EE" w:rsidP="002F75EE">
      <w:pPr>
        <w:pStyle w:val="a3"/>
        <w:numPr>
          <w:ilvl w:val="0"/>
          <w:numId w:val="40"/>
        </w:numPr>
        <w:rPr>
          <w:sz w:val="32"/>
          <w:szCs w:val="32"/>
        </w:rPr>
      </w:pPr>
      <w:r w:rsidRPr="002F75EE">
        <w:rPr>
          <w:sz w:val="32"/>
          <w:szCs w:val="32"/>
        </w:rPr>
        <w:t>Содержание учебного предмета</w:t>
      </w:r>
      <w:r w:rsidR="00511597">
        <w:rPr>
          <w:sz w:val="32"/>
          <w:szCs w:val="32"/>
        </w:rPr>
        <w:t xml:space="preserve">         </w:t>
      </w:r>
      <w:r w:rsidR="004B5F9B">
        <w:rPr>
          <w:sz w:val="32"/>
          <w:szCs w:val="32"/>
        </w:rPr>
        <w:t xml:space="preserve">                                            </w:t>
      </w:r>
      <w:bookmarkStart w:id="0" w:name="_GoBack"/>
      <w:bookmarkEnd w:id="0"/>
      <w:r w:rsidR="00511597">
        <w:rPr>
          <w:sz w:val="32"/>
          <w:szCs w:val="32"/>
        </w:rPr>
        <w:t>13-14</w:t>
      </w:r>
    </w:p>
    <w:p w:rsidR="00511597" w:rsidRDefault="002F75EE" w:rsidP="002F75EE">
      <w:pPr>
        <w:pStyle w:val="a3"/>
        <w:numPr>
          <w:ilvl w:val="0"/>
          <w:numId w:val="40"/>
        </w:numPr>
        <w:rPr>
          <w:sz w:val="32"/>
          <w:szCs w:val="32"/>
        </w:rPr>
      </w:pPr>
      <w:r w:rsidRPr="002F75EE">
        <w:rPr>
          <w:sz w:val="32"/>
          <w:szCs w:val="32"/>
        </w:rPr>
        <w:t>Тематическое планирование с указанием количества часов,</w:t>
      </w:r>
    </w:p>
    <w:p w:rsidR="002F75EE" w:rsidRPr="002F75EE" w:rsidRDefault="002F75EE" w:rsidP="00E610FA">
      <w:pPr>
        <w:pStyle w:val="a3"/>
        <w:rPr>
          <w:sz w:val="32"/>
          <w:szCs w:val="32"/>
        </w:rPr>
      </w:pPr>
      <w:proofErr w:type="gramStart"/>
      <w:r w:rsidRPr="002F75EE">
        <w:rPr>
          <w:sz w:val="32"/>
          <w:szCs w:val="32"/>
        </w:rPr>
        <w:t>отводимых</w:t>
      </w:r>
      <w:proofErr w:type="gramEnd"/>
      <w:r w:rsidRPr="002F75EE">
        <w:rPr>
          <w:sz w:val="32"/>
          <w:szCs w:val="32"/>
        </w:rPr>
        <w:t xml:space="preserve"> на освоение каждой темы</w:t>
      </w:r>
      <w:r w:rsidR="00511597">
        <w:rPr>
          <w:sz w:val="32"/>
          <w:szCs w:val="32"/>
        </w:rPr>
        <w:t xml:space="preserve">                                     </w:t>
      </w:r>
      <w:r w:rsidR="004B5F9B">
        <w:rPr>
          <w:sz w:val="32"/>
          <w:szCs w:val="32"/>
        </w:rPr>
        <w:t xml:space="preserve">     </w:t>
      </w:r>
      <w:r w:rsidR="00511597">
        <w:rPr>
          <w:sz w:val="32"/>
          <w:szCs w:val="32"/>
        </w:rPr>
        <w:t xml:space="preserve"> 14-18</w:t>
      </w:r>
    </w:p>
    <w:p w:rsidR="00153D26" w:rsidRDefault="00153D26" w:rsidP="00153D26">
      <w:pPr>
        <w:jc w:val="center"/>
        <w:rPr>
          <w:b/>
          <w:sz w:val="28"/>
          <w:szCs w:val="28"/>
        </w:rPr>
      </w:pPr>
    </w:p>
    <w:p w:rsidR="0029066B" w:rsidRDefault="0029066B"/>
    <w:p w:rsidR="00153D26" w:rsidRDefault="00153D26"/>
    <w:p w:rsidR="00153D26" w:rsidRPr="00511597" w:rsidRDefault="00153D26" w:rsidP="00153D26">
      <w:pPr>
        <w:widowControl w:val="0"/>
        <w:autoSpaceDE w:val="0"/>
        <w:autoSpaceDN w:val="0"/>
        <w:adjustRightInd w:val="0"/>
        <w:spacing w:line="483" w:lineRule="exact"/>
        <w:ind w:firstLine="296"/>
        <w:jc w:val="both"/>
        <w:rPr>
          <w:sz w:val="28"/>
          <w:szCs w:val="28"/>
        </w:rPr>
      </w:pPr>
      <w:r w:rsidRPr="00511597">
        <w:rPr>
          <w:sz w:val="28"/>
          <w:szCs w:val="28"/>
        </w:rPr>
        <w:t>Рабочая  программа по английскому языку составлена в соответствии с требованиями:</w:t>
      </w:r>
    </w:p>
    <w:p w:rsidR="00153D26" w:rsidRPr="00511597" w:rsidRDefault="00153D26" w:rsidP="00153D26">
      <w:pPr>
        <w:widowControl w:val="0"/>
        <w:autoSpaceDE w:val="0"/>
        <w:autoSpaceDN w:val="0"/>
        <w:adjustRightInd w:val="0"/>
        <w:spacing w:line="483" w:lineRule="exact"/>
        <w:ind w:firstLine="296"/>
        <w:jc w:val="both"/>
        <w:rPr>
          <w:sz w:val="28"/>
          <w:szCs w:val="28"/>
        </w:rPr>
      </w:pPr>
      <w:r w:rsidRPr="00511597">
        <w:rPr>
          <w:sz w:val="28"/>
          <w:szCs w:val="28"/>
        </w:rPr>
        <w:t>-Федерального компонента государственного стандарта общего образования второго поколения / Английский язык. Содержание образования. –</w:t>
      </w:r>
      <w:proofErr w:type="gramStart"/>
      <w:r w:rsidRPr="00511597">
        <w:rPr>
          <w:sz w:val="28"/>
          <w:szCs w:val="28"/>
        </w:rPr>
        <w:t xml:space="preserve"> ,</w:t>
      </w:r>
      <w:proofErr w:type="gramEnd"/>
      <w:r w:rsidRPr="00511597">
        <w:rPr>
          <w:sz w:val="28"/>
          <w:szCs w:val="28"/>
        </w:rPr>
        <w:t xml:space="preserve"> «Просвещение», 2012. / </w:t>
      </w:r>
    </w:p>
    <w:p w:rsidR="00153D26" w:rsidRPr="00511597" w:rsidRDefault="00153D26" w:rsidP="00153D26">
      <w:pPr>
        <w:widowControl w:val="0"/>
        <w:autoSpaceDE w:val="0"/>
        <w:autoSpaceDN w:val="0"/>
        <w:adjustRightInd w:val="0"/>
        <w:spacing w:line="483" w:lineRule="exact"/>
        <w:ind w:firstLine="296"/>
        <w:jc w:val="both"/>
        <w:rPr>
          <w:sz w:val="28"/>
          <w:szCs w:val="28"/>
        </w:rPr>
      </w:pPr>
      <w:r w:rsidRPr="00511597">
        <w:rPr>
          <w:sz w:val="28"/>
          <w:szCs w:val="28"/>
        </w:rPr>
        <w:t xml:space="preserve">-Федерального базисного учебного плана («Федеральный базисный учебный план.) </w:t>
      </w:r>
    </w:p>
    <w:p w:rsidR="00153D26" w:rsidRPr="00511597" w:rsidRDefault="00153D26" w:rsidP="00153D26">
      <w:pPr>
        <w:widowControl w:val="0"/>
        <w:autoSpaceDE w:val="0"/>
        <w:autoSpaceDN w:val="0"/>
        <w:adjustRightInd w:val="0"/>
        <w:spacing w:line="483" w:lineRule="exact"/>
        <w:ind w:firstLine="296"/>
        <w:jc w:val="both"/>
        <w:rPr>
          <w:sz w:val="28"/>
          <w:szCs w:val="28"/>
        </w:rPr>
      </w:pPr>
      <w:r w:rsidRPr="00511597">
        <w:rPr>
          <w:sz w:val="28"/>
          <w:szCs w:val="28"/>
        </w:rPr>
        <w:t xml:space="preserve">-Примерной программы основного общего образования по английскому языку для образовательных учреждений Российской Федерации, реализующих программы общего образования»/ Английский язык. </w:t>
      </w:r>
    </w:p>
    <w:p w:rsidR="00153D26" w:rsidRPr="00511597" w:rsidRDefault="00153D26" w:rsidP="00153D26">
      <w:pPr>
        <w:widowControl w:val="0"/>
        <w:autoSpaceDE w:val="0"/>
        <w:autoSpaceDN w:val="0"/>
        <w:adjustRightInd w:val="0"/>
        <w:spacing w:line="483" w:lineRule="exact"/>
        <w:ind w:firstLine="296"/>
        <w:jc w:val="both"/>
        <w:rPr>
          <w:sz w:val="28"/>
          <w:szCs w:val="28"/>
        </w:rPr>
      </w:pPr>
      <w:r w:rsidRPr="00511597">
        <w:rPr>
          <w:sz w:val="28"/>
          <w:szCs w:val="28"/>
        </w:rPr>
        <w:t xml:space="preserve">-с учётом концепции духовно – нравственного воспитания и планируемых результатов освоения основной образовательной  программы среднего общего образования. </w:t>
      </w:r>
    </w:p>
    <w:p w:rsidR="00153D26" w:rsidRPr="00511597" w:rsidRDefault="00153D26" w:rsidP="00153D26">
      <w:pPr>
        <w:widowControl w:val="0"/>
        <w:autoSpaceDE w:val="0"/>
        <w:autoSpaceDN w:val="0"/>
        <w:adjustRightInd w:val="0"/>
        <w:spacing w:line="483" w:lineRule="exact"/>
        <w:ind w:firstLine="296"/>
        <w:jc w:val="both"/>
        <w:rPr>
          <w:sz w:val="28"/>
          <w:szCs w:val="28"/>
        </w:rPr>
      </w:pPr>
      <w:r w:rsidRPr="00511597">
        <w:rPr>
          <w:sz w:val="28"/>
          <w:szCs w:val="28"/>
        </w:rPr>
        <w:t>- Федерального перечня учебников рекомендованных (допущенных) МОН РФ к использованию в образовательном процессе в общеобразовательных учреждениях в 2016-2017 учебном году.</w:t>
      </w:r>
    </w:p>
    <w:p w:rsidR="00153D26" w:rsidRPr="00511597" w:rsidRDefault="00153D26" w:rsidP="00153D26">
      <w:pPr>
        <w:widowControl w:val="0"/>
        <w:autoSpaceDE w:val="0"/>
        <w:autoSpaceDN w:val="0"/>
        <w:adjustRightInd w:val="0"/>
        <w:spacing w:line="483" w:lineRule="exact"/>
        <w:ind w:firstLine="296"/>
        <w:jc w:val="both"/>
        <w:rPr>
          <w:color w:val="000000"/>
          <w:sz w:val="28"/>
          <w:szCs w:val="28"/>
        </w:rPr>
      </w:pPr>
      <w:r w:rsidRPr="00511597">
        <w:rPr>
          <w:color w:val="000000"/>
          <w:sz w:val="28"/>
          <w:szCs w:val="28"/>
        </w:rPr>
        <w:t xml:space="preserve">Программа  базируется на авторской программе В.Г. Апалькова, Ю.Е. Ваулиной,  О.Е </w:t>
      </w:r>
      <w:proofErr w:type="spellStart"/>
      <w:r w:rsidRPr="00511597">
        <w:rPr>
          <w:color w:val="000000"/>
          <w:sz w:val="28"/>
          <w:szCs w:val="28"/>
        </w:rPr>
        <w:t>Подоляко</w:t>
      </w:r>
      <w:proofErr w:type="spellEnd"/>
      <w:r w:rsidRPr="00511597">
        <w:rPr>
          <w:color w:val="000000"/>
          <w:sz w:val="28"/>
          <w:szCs w:val="28"/>
        </w:rPr>
        <w:t xml:space="preserve">, по английскому языку для 5-9 </w:t>
      </w:r>
      <w:proofErr w:type="spellStart"/>
      <w:r w:rsidRPr="00511597">
        <w:rPr>
          <w:color w:val="000000"/>
          <w:sz w:val="28"/>
          <w:szCs w:val="28"/>
        </w:rPr>
        <w:t>кл</w:t>
      </w:r>
      <w:proofErr w:type="spellEnd"/>
      <w:r w:rsidRPr="00511597">
        <w:rPr>
          <w:color w:val="000000"/>
          <w:sz w:val="28"/>
          <w:szCs w:val="28"/>
        </w:rPr>
        <w:t>. общеобразовательных учреждений. - Москва: Просвещение, 2012 г</w:t>
      </w:r>
    </w:p>
    <w:p w:rsidR="002F75EE" w:rsidRPr="00511597" w:rsidRDefault="002F75EE" w:rsidP="00153D26">
      <w:pPr>
        <w:widowControl w:val="0"/>
        <w:autoSpaceDE w:val="0"/>
        <w:autoSpaceDN w:val="0"/>
        <w:adjustRightInd w:val="0"/>
        <w:spacing w:line="483" w:lineRule="exact"/>
        <w:ind w:firstLine="296"/>
        <w:jc w:val="both"/>
        <w:rPr>
          <w:color w:val="000000"/>
          <w:sz w:val="28"/>
          <w:szCs w:val="28"/>
        </w:rPr>
      </w:pPr>
    </w:p>
    <w:p w:rsidR="002F75EE" w:rsidRDefault="002F75EE" w:rsidP="00153D26">
      <w:pPr>
        <w:widowControl w:val="0"/>
        <w:autoSpaceDE w:val="0"/>
        <w:autoSpaceDN w:val="0"/>
        <w:adjustRightInd w:val="0"/>
        <w:spacing w:line="483" w:lineRule="exact"/>
        <w:ind w:firstLine="296"/>
        <w:jc w:val="both"/>
        <w:rPr>
          <w:color w:val="000000"/>
          <w:sz w:val="26"/>
          <w:szCs w:val="26"/>
        </w:rPr>
      </w:pPr>
    </w:p>
    <w:p w:rsidR="002F75EE" w:rsidRDefault="002F75EE" w:rsidP="00153D26">
      <w:pPr>
        <w:widowControl w:val="0"/>
        <w:autoSpaceDE w:val="0"/>
        <w:autoSpaceDN w:val="0"/>
        <w:adjustRightInd w:val="0"/>
        <w:spacing w:line="483" w:lineRule="exact"/>
        <w:ind w:firstLine="296"/>
        <w:jc w:val="both"/>
        <w:rPr>
          <w:color w:val="000000"/>
          <w:sz w:val="26"/>
          <w:szCs w:val="26"/>
        </w:rPr>
      </w:pPr>
    </w:p>
    <w:p w:rsidR="002F75EE" w:rsidRDefault="002F75EE" w:rsidP="00153D26">
      <w:pPr>
        <w:widowControl w:val="0"/>
        <w:autoSpaceDE w:val="0"/>
        <w:autoSpaceDN w:val="0"/>
        <w:adjustRightInd w:val="0"/>
        <w:spacing w:line="483" w:lineRule="exact"/>
        <w:ind w:firstLine="296"/>
        <w:jc w:val="both"/>
        <w:rPr>
          <w:color w:val="000000"/>
          <w:sz w:val="26"/>
          <w:szCs w:val="26"/>
        </w:rPr>
      </w:pPr>
    </w:p>
    <w:p w:rsidR="00511597" w:rsidRDefault="00511597" w:rsidP="003A2994">
      <w:pPr>
        <w:widowControl w:val="0"/>
        <w:autoSpaceDE w:val="0"/>
        <w:autoSpaceDN w:val="0"/>
        <w:adjustRightInd w:val="0"/>
        <w:spacing w:line="483" w:lineRule="exact"/>
        <w:ind w:firstLine="296"/>
        <w:jc w:val="center"/>
        <w:rPr>
          <w:b/>
          <w:sz w:val="40"/>
          <w:szCs w:val="40"/>
          <w:u w:val="single"/>
        </w:rPr>
      </w:pPr>
    </w:p>
    <w:p w:rsidR="00511597" w:rsidRDefault="00511597" w:rsidP="003A2994">
      <w:pPr>
        <w:widowControl w:val="0"/>
        <w:autoSpaceDE w:val="0"/>
        <w:autoSpaceDN w:val="0"/>
        <w:adjustRightInd w:val="0"/>
        <w:spacing w:line="483" w:lineRule="exact"/>
        <w:ind w:firstLine="296"/>
        <w:jc w:val="center"/>
        <w:rPr>
          <w:b/>
          <w:sz w:val="40"/>
          <w:szCs w:val="40"/>
          <w:u w:val="single"/>
        </w:rPr>
      </w:pPr>
    </w:p>
    <w:p w:rsidR="003A2994" w:rsidRPr="003A2994" w:rsidRDefault="003A2994" w:rsidP="003A2994">
      <w:pPr>
        <w:widowControl w:val="0"/>
        <w:autoSpaceDE w:val="0"/>
        <w:autoSpaceDN w:val="0"/>
        <w:adjustRightInd w:val="0"/>
        <w:spacing w:line="483" w:lineRule="exact"/>
        <w:ind w:firstLine="296"/>
        <w:jc w:val="center"/>
        <w:rPr>
          <w:b/>
          <w:color w:val="000000"/>
          <w:sz w:val="40"/>
          <w:szCs w:val="40"/>
          <w:u w:val="single"/>
        </w:rPr>
      </w:pPr>
      <w:r w:rsidRPr="003A2994">
        <w:rPr>
          <w:b/>
          <w:sz w:val="40"/>
          <w:szCs w:val="40"/>
          <w:u w:val="single"/>
        </w:rPr>
        <w:lastRenderedPageBreak/>
        <w:t>Планируемые результаты освоения учебного предмета</w:t>
      </w:r>
    </w:p>
    <w:p w:rsidR="00153D26" w:rsidRDefault="00153D26"/>
    <w:p w:rsidR="0049045F" w:rsidRPr="0049045F" w:rsidRDefault="0049045F" w:rsidP="0049045F">
      <w:pPr>
        <w:tabs>
          <w:tab w:val="left" w:pos="0"/>
        </w:tabs>
        <w:suppressAutoHyphens/>
        <w:autoSpaceDE w:val="0"/>
        <w:spacing w:line="360" w:lineRule="auto"/>
        <w:jc w:val="center"/>
        <w:rPr>
          <w:rFonts w:eastAsia="MS ??"/>
          <w:b/>
          <w:bCs/>
          <w:color w:val="000000"/>
          <w:sz w:val="28"/>
          <w:szCs w:val="28"/>
          <w:lang w:eastAsia="ar-SA"/>
        </w:rPr>
      </w:pPr>
      <w:r w:rsidRPr="0049045F">
        <w:rPr>
          <w:rFonts w:eastAsia="MS ??"/>
          <w:b/>
          <w:bCs/>
          <w:color w:val="000000"/>
          <w:sz w:val="28"/>
          <w:szCs w:val="28"/>
          <w:lang w:eastAsia="ar-SA"/>
        </w:rPr>
        <w:t>ЛИЧНОСТНЫЕ, МЕТАПРЕДМЕТНЫЕ И ПРЕДМЕТНЫЕ РЕЗУЛЬТАТЫ ОСВОЕНИЯ КУРСА</w:t>
      </w:r>
    </w:p>
    <w:p w:rsidR="0049045F" w:rsidRPr="00511597" w:rsidRDefault="0049045F" w:rsidP="0049045F">
      <w:pPr>
        <w:tabs>
          <w:tab w:val="left" w:pos="0"/>
        </w:tabs>
        <w:suppressAutoHyphens/>
        <w:autoSpaceDE w:val="0"/>
        <w:spacing w:line="360" w:lineRule="auto"/>
        <w:jc w:val="both"/>
        <w:rPr>
          <w:rFonts w:eastAsia="MS ??"/>
          <w:color w:val="000000"/>
          <w:sz w:val="28"/>
          <w:szCs w:val="28"/>
          <w:lang w:eastAsia="ar-SA"/>
        </w:rPr>
      </w:pPr>
      <w:r w:rsidRPr="0049045F">
        <w:rPr>
          <w:rFonts w:eastAsia="MS ??"/>
          <w:color w:val="000000"/>
          <w:sz w:val="28"/>
          <w:szCs w:val="28"/>
          <w:lang w:eastAsia="ar-SA"/>
        </w:rPr>
        <w:tab/>
      </w:r>
      <w:r w:rsidRPr="00511597">
        <w:rPr>
          <w:rFonts w:eastAsia="MS ??"/>
          <w:color w:val="000000"/>
          <w:sz w:val="28"/>
          <w:szCs w:val="28"/>
          <w:lang w:eastAsia="ar-SA"/>
        </w:rPr>
        <w:t xml:space="preserve">В соответствии с Федеральным государственным образовательным стандартом данная рабочая программа обеспечивает формирование личностных, </w:t>
      </w:r>
      <w:proofErr w:type="spellStart"/>
      <w:r w:rsidRPr="00511597">
        <w:rPr>
          <w:rFonts w:eastAsia="MS ??"/>
          <w:color w:val="000000"/>
          <w:sz w:val="28"/>
          <w:szCs w:val="28"/>
          <w:lang w:eastAsia="ar-SA"/>
        </w:rPr>
        <w:t>метапредметных</w:t>
      </w:r>
      <w:proofErr w:type="spellEnd"/>
      <w:r w:rsidRPr="00511597">
        <w:rPr>
          <w:rFonts w:eastAsia="MS ??"/>
          <w:color w:val="000000"/>
          <w:sz w:val="28"/>
          <w:szCs w:val="28"/>
          <w:lang w:eastAsia="ar-SA"/>
        </w:rPr>
        <w:t xml:space="preserve"> и предметных результатов школьного курса английского языка. </w:t>
      </w:r>
    </w:p>
    <w:p w:rsidR="0049045F" w:rsidRPr="00511597" w:rsidRDefault="0049045F" w:rsidP="0049045F">
      <w:pPr>
        <w:tabs>
          <w:tab w:val="left" w:pos="0"/>
          <w:tab w:val="left" w:pos="709"/>
        </w:tabs>
        <w:suppressAutoHyphens/>
        <w:spacing w:line="360" w:lineRule="auto"/>
        <w:jc w:val="both"/>
        <w:rPr>
          <w:rFonts w:eastAsia="MS ??"/>
          <w:color w:val="000000"/>
          <w:sz w:val="28"/>
          <w:szCs w:val="28"/>
          <w:lang w:eastAsia="ar-SA"/>
        </w:rPr>
      </w:pPr>
      <w:r w:rsidRPr="00511597">
        <w:rPr>
          <w:rFonts w:eastAsia="MS ??"/>
          <w:b/>
          <w:bCs/>
          <w:color w:val="000000"/>
          <w:sz w:val="28"/>
          <w:szCs w:val="28"/>
          <w:lang w:eastAsia="ar-SA"/>
        </w:rPr>
        <w:tab/>
        <w:t xml:space="preserve">Личностными результатами </w:t>
      </w:r>
      <w:r w:rsidRPr="00511597">
        <w:rPr>
          <w:rFonts w:eastAsia="MS ??"/>
          <w:color w:val="000000"/>
          <w:sz w:val="28"/>
          <w:szCs w:val="28"/>
          <w:lang w:eastAsia="ar-SA"/>
        </w:rPr>
        <w:t>являются:</w:t>
      </w:r>
    </w:p>
    <w:p w:rsidR="0049045F" w:rsidRPr="00511597" w:rsidRDefault="0049045F" w:rsidP="0049045F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suppressAutoHyphens/>
        <w:autoSpaceDE w:val="0"/>
        <w:spacing w:line="360" w:lineRule="auto"/>
        <w:jc w:val="both"/>
        <w:rPr>
          <w:rFonts w:eastAsia="MS ??"/>
          <w:color w:val="000000"/>
          <w:sz w:val="28"/>
          <w:szCs w:val="28"/>
          <w:lang w:eastAsia="ar-SA"/>
        </w:rPr>
      </w:pPr>
      <w:r w:rsidRPr="00511597">
        <w:rPr>
          <w:rFonts w:eastAsia="MS ??"/>
          <w:color w:val="000000"/>
          <w:sz w:val="28"/>
          <w:szCs w:val="28"/>
          <w:lang w:eastAsia="ar-SA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:rsidR="0049045F" w:rsidRPr="00511597" w:rsidRDefault="0049045F" w:rsidP="0049045F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suppressAutoHyphens/>
        <w:autoSpaceDE w:val="0"/>
        <w:spacing w:line="360" w:lineRule="auto"/>
        <w:jc w:val="both"/>
        <w:rPr>
          <w:rFonts w:eastAsia="MS ??"/>
          <w:color w:val="000000"/>
          <w:sz w:val="28"/>
          <w:szCs w:val="28"/>
          <w:lang w:eastAsia="ar-SA"/>
        </w:rPr>
      </w:pPr>
      <w:r w:rsidRPr="00511597">
        <w:rPr>
          <w:rFonts w:eastAsia="MS ??"/>
          <w:color w:val="000000"/>
          <w:sz w:val="28"/>
          <w:szCs w:val="28"/>
          <w:lang w:eastAsia="ar-SA"/>
        </w:rPr>
        <w:t xml:space="preserve">формирование ответственного отношения к учению, готовности и </w:t>
      </w:r>
      <w:proofErr w:type="gramStart"/>
      <w:r w:rsidRPr="00511597">
        <w:rPr>
          <w:rFonts w:eastAsia="MS ??"/>
          <w:color w:val="000000"/>
          <w:sz w:val="28"/>
          <w:szCs w:val="28"/>
          <w:lang w:eastAsia="ar-SA"/>
        </w:rPr>
        <w:t>способности</w:t>
      </w:r>
      <w:proofErr w:type="gramEnd"/>
      <w:r w:rsidRPr="00511597">
        <w:rPr>
          <w:rFonts w:eastAsia="MS ??"/>
          <w:color w:val="000000"/>
          <w:sz w:val="28"/>
          <w:szCs w:val="28"/>
          <w:lang w:eastAsia="ar-SA"/>
        </w:rPr>
        <w:t xml:space="preserve"> обучающихся к саморазвитию и самообразованию на основе </w:t>
      </w:r>
      <w:r w:rsidR="00274CED">
        <w:rPr>
          <w:rFonts w:eastAsia="MS ??"/>
          <w:color w:val="000000"/>
          <w:sz w:val="28"/>
          <w:szCs w:val="28"/>
          <w:lang w:eastAsia="ar-SA"/>
        </w:rPr>
        <w:t>мотивации к обучению и познанию</w:t>
      </w:r>
      <w:r w:rsidRPr="00511597">
        <w:rPr>
          <w:rFonts w:eastAsia="MS ??"/>
          <w:color w:val="000000"/>
          <w:sz w:val="28"/>
          <w:szCs w:val="28"/>
          <w:lang w:eastAsia="ar-SA"/>
        </w:rPr>
        <w:t xml:space="preserve">; </w:t>
      </w:r>
    </w:p>
    <w:p w:rsidR="0049045F" w:rsidRPr="00511597" w:rsidRDefault="0049045F" w:rsidP="0049045F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suppressAutoHyphens/>
        <w:autoSpaceDE w:val="0"/>
        <w:spacing w:line="360" w:lineRule="auto"/>
        <w:jc w:val="both"/>
        <w:rPr>
          <w:rFonts w:eastAsia="MS ??"/>
          <w:color w:val="000000"/>
          <w:sz w:val="28"/>
          <w:szCs w:val="28"/>
          <w:lang w:eastAsia="ar-SA"/>
        </w:rPr>
      </w:pPr>
      <w:r w:rsidRPr="00511597">
        <w:rPr>
          <w:rFonts w:eastAsia="MS ??"/>
          <w:color w:val="000000"/>
          <w:sz w:val="28"/>
          <w:szCs w:val="28"/>
          <w:lang w:eastAsia="ar-SA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 </w:t>
      </w:r>
    </w:p>
    <w:p w:rsidR="0049045F" w:rsidRPr="00511597" w:rsidRDefault="0049045F" w:rsidP="0049045F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suppressAutoHyphens/>
        <w:autoSpaceDE w:val="0"/>
        <w:spacing w:line="360" w:lineRule="auto"/>
        <w:jc w:val="both"/>
        <w:rPr>
          <w:rFonts w:eastAsia="MS ??"/>
          <w:color w:val="000000"/>
          <w:sz w:val="28"/>
          <w:szCs w:val="28"/>
          <w:lang w:eastAsia="ar-SA"/>
        </w:rPr>
      </w:pPr>
      <w:r w:rsidRPr="00511597">
        <w:rPr>
          <w:rFonts w:eastAsia="MS ??"/>
          <w:color w:val="000000"/>
          <w:sz w:val="28"/>
          <w:szCs w:val="28"/>
          <w:lang w:eastAsia="ar-SA"/>
        </w:rPr>
        <w:t xml:space="preserve">освоение социальных норм, правил поведения,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49045F" w:rsidRPr="00511597" w:rsidRDefault="0049045F" w:rsidP="0049045F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suppressAutoHyphens/>
        <w:autoSpaceDE w:val="0"/>
        <w:spacing w:line="360" w:lineRule="auto"/>
        <w:jc w:val="both"/>
        <w:rPr>
          <w:rFonts w:eastAsia="MS ??"/>
          <w:color w:val="000000"/>
          <w:sz w:val="28"/>
          <w:szCs w:val="28"/>
          <w:lang w:eastAsia="ar-SA"/>
        </w:rPr>
      </w:pPr>
      <w:r w:rsidRPr="00511597">
        <w:rPr>
          <w:rFonts w:eastAsia="MS ??"/>
          <w:color w:val="000000"/>
          <w:sz w:val="28"/>
          <w:szCs w:val="28"/>
          <w:lang w:eastAsia="ar-SA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49045F" w:rsidRPr="00511597" w:rsidRDefault="0049045F" w:rsidP="0049045F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suppressAutoHyphens/>
        <w:autoSpaceDE w:val="0"/>
        <w:spacing w:line="360" w:lineRule="auto"/>
        <w:jc w:val="both"/>
        <w:rPr>
          <w:rFonts w:eastAsia="MS ??"/>
          <w:color w:val="000000"/>
          <w:sz w:val="28"/>
          <w:szCs w:val="28"/>
          <w:lang w:eastAsia="ar-SA"/>
        </w:rPr>
      </w:pPr>
      <w:r w:rsidRPr="00511597">
        <w:rPr>
          <w:rFonts w:eastAsia="MS ??"/>
          <w:color w:val="000000"/>
          <w:sz w:val="28"/>
          <w:szCs w:val="28"/>
          <w:lang w:eastAsia="ar-SA"/>
        </w:rPr>
        <w:lastRenderedPageBreak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49045F" w:rsidRPr="00511597" w:rsidRDefault="0049045F" w:rsidP="0049045F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suppressAutoHyphens/>
        <w:autoSpaceDE w:val="0"/>
        <w:spacing w:line="360" w:lineRule="auto"/>
        <w:jc w:val="both"/>
        <w:rPr>
          <w:rFonts w:eastAsia="MS ??"/>
          <w:color w:val="000000"/>
          <w:sz w:val="28"/>
          <w:szCs w:val="28"/>
          <w:lang w:eastAsia="ar-SA"/>
        </w:rPr>
      </w:pPr>
      <w:r w:rsidRPr="00511597">
        <w:rPr>
          <w:rFonts w:eastAsia="MS ??"/>
          <w:color w:val="000000"/>
          <w:sz w:val="28"/>
          <w:szCs w:val="28"/>
          <w:lang w:eastAsia="ar-SA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9045F" w:rsidRPr="00511597" w:rsidRDefault="0049045F" w:rsidP="0049045F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suppressAutoHyphens/>
        <w:autoSpaceDE w:val="0"/>
        <w:spacing w:line="360" w:lineRule="auto"/>
        <w:jc w:val="both"/>
        <w:rPr>
          <w:rFonts w:eastAsia="MS ??"/>
          <w:color w:val="000000"/>
          <w:sz w:val="28"/>
          <w:szCs w:val="28"/>
          <w:lang w:eastAsia="ar-SA"/>
        </w:rPr>
      </w:pPr>
      <w:r w:rsidRPr="00511597">
        <w:rPr>
          <w:rFonts w:eastAsia="MS ??"/>
          <w:color w:val="000000"/>
          <w:sz w:val="28"/>
          <w:szCs w:val="28"/>
          <w:lang w:eastAsia="ar-SA"/>
        </w:rPr>
        <w:t>осознание важности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49045F" w:rsidRPr="00511597" w:rsidRDefault="0049045F" w:rsidP="0049045F">
      <w:pPr>
        <w:numPr>
          <w:ilvl w:val="0"/>
          <w:numId w:val="2"/>
        </w:numPr>
        <w:tabs>
          <w:tab w:val="left" w:pos="0"/>
          <w:tab w:val="left" w:pos="851"/>
          <w:tab w:val="left" w:pos="3240"/>
        </w:tabs>
        <w:suppressAutoHyphens/>
        <w:spacing w:line="360" w:lineRule="auto"/>
        <w:jc w:val="both"/>
        <w:rPr>
          <w:rFonts w:eastAsia="MS ??"/>
          <w:color w:val="000000"/>
          <w:sz w:val="28"/>
          <w:szCs w:val="28"/>
          <w:lang w:eastAsia="ar-SA"/>
        </w:rPr>
      </w:pPr>
      <w:r w:rsidRPr="00511597">
        <w:rPr>
          <w:rFonts w:eastAsia="MS ??"/>
          <w:color w:val="000000"/>
          <w:sz w:val="28"/>
          <w:szCs w:val="28"/>
          <w:lang w:eastAsia="ar-SA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49045F" w:rsidRPr="00511597" w:rsidRDefault="0049045F" w:rsidP="0049045F">
      <w:pPr>
        <w:numPr>
          <w:ilvl w:val="0"/>
          <w:numId w:val="2"/>
        </w:numPr>
        <w:tabs>
          <w:tab w:val="left" w:pos="0"/>
          <w:tab w:val="left" w:pos="851"/>
          <w:tab w:val="left" w:pos="5308"/>
        </w:tabs>
        <w:suppressAutoHyphens/>
        <w:spacing w:line="360" w:lineRule="auto"/>
        <w:jc w:val="both"/>
        <w:rPr>
          <w:rFonts w:eastAsia="MS ??"/>
          <w:color w:val="000000"/>
          <w:sz w:val="28"/>
          <w:szCs w:val="28"/>
          <w:lang w:eastAsia="ar-SA"/>
        </w:rPr>
      </w:pPr>
      <w:r w:rsidRPr="00511597">
        <w:rPr>
          <w:rFonts w:eastAsia="MS ??"/>
          <w:color w:val="000000"/>
          <w:sz w:val="28"/>
          <w:szCs w:val="28"/>
          <w:lang w:eastAsia="ar-SA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49045F" w:rsidRPr="00511597" w:rsidRDefault="0049045F" w:rsidP="0049045F">
      <w:pPr>
        <w:numPr>
          <w:ilvl w:val="0"/>
          <w:numId w:val="2"/>
        </w:numPr>
        <w:tabs>
          <w:tab w:val="left" w:pos="0"/>
          <w:tab w:val="left" w:pos="851"/>
          <w:tab w:val="left" w:pos="5308"/>
        </w:tabs>
        <w:suppressAutoHyphens/>
        <w:spacing w:line="360" w:lineRule="auto"/>
        <w:jc w:val="both"/>
        <w:rPr>
          <w:rFonts w:eastAsia="MS ??"/>
          <w:color w:val="000000"/>
          <w:sz w:val="28"/>
          <w:szCs w:val="28"/>
          <w:lang w:eastAsia="ar-SA"/>
        </w:rPr>
      </w:pPr>
      <w:r w:rsidRPr="00511597">
        <w:rPr>
          <w:rFonts w:eastAsia="MS ??"/>
          <w:color w:val="000000"/>
          <w:sz w:val="28"/>
          <w:szCs w:val="28"/>
          <w:lang w:eastAsia="ar-SA"/>
        </w:rPr>
        <w:t>стремление к совершенствованию речевой культуры в целом;</w:t>
      </w:r>
    </w:p>
    <w:p w:rsidR="0049045F" w:rsidRPr="00511597" w:rsidRDefault="0049045F" w:rsidP="0049045F">
      <w:pPr>
        <w:numPr>
          <w:ilvl w:val="0"/>
          <w:numId w:val="2"/>
        </w:numPr>
        <w:tabs>
          <w:tab w:val="left" w:pos="0"/>
          <w:tab w:val="left" w:pos="851"/>
          <w:tab w:val="left" w:pos="5308"/>
        </w:tabs>
        <w:suppressAutoHyphens/>
        <w:spacing w:line="360" w:lineRule="auto"/>
        <w:jc w:val="both"/>
        <w:rPr>
          <w:rFonts w:eastAsia="MS ??"/>
          <w:color w:val="000000"/>
          <w:sz w:val="28"/>
          <w:szCs w:val="28"/>
          <w:lang w:eastAsia="ar-SA"/>
        </w:rPr>
      </w:pPr>
      <w:r w:rsidRPr="00511597">
        <w:rPr>
          <w:rFonts w:eastAsia="MS ??"/>
          <w:color w:val="000000"/>
          <w:sz w:val="28"/>
          <w:szCs w:val="28"/>
          <w:lang w:eastAsia="ar-SA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49045F" w:rsidRPr="00511597" w:rsidRDefault="0049045F" w:rsidP="0049045F">
      <w:pPr>
        <w:numPr>
          <w:ilvl w:val="0"/>
          <w:numId w:val="2"/>
        </w:numPr>
        <w:tabs>
          <w:tab w:val="left" w:pos="0"/>
          <w:tab w:val="left" w:pos="851"/>
          <w:tab w:val="left" w:pos="5308"/>
        </w:tabs>
        <w:suppressAutoHyphens/>
        <w:spacing w:line="360" w:lineRule="auto"/>
        <w:jc w:val="both"/>
        <w:rPr>
          <w:rFonts w:eastAsia="MS ??"/>
          <w:color w:val="000000"/>
          <w:sz w:val="28"/>
          <w:szCs w:val="28"/>
          <w:lang w:eastAsia="ar-SA"/>
        </w:rPr>
      </w:pPr>
      <w:r w:rsidRPr="00511597">
        <w:rPr>
          <w:rFonts w:eastAsia="MS ??"/>
          <w:color w:val="000000"/>
          <w:sz w:val="28"/>
          <w:szCs w:val="28"/>
          <w:lang w:eastAsia="ar-SA"/>
        </w:rPr>
        <w:t xml:space="preserve">готовность и способность обучающихся к саморазвитию; </w:t>
      </w:r>
      <w:proofErr w:type="spellStart"/>
      <w:r w:rsidRPr="00511597">
        <w:rPr>
          <w:rFonts w:eastAsia="MS ??"/>
          <w:color w:val="000000"/>
          <w:sz w:val="28"/>
          <w:szCs w:val="28"/>
          <w:lang w:eastAsia="ar-SA"/>
        </w:rPr>
        <w:t>сформированность</w:t>
      </w:r>
      <w:proofErr w:type="spellEnd"/>
      <w:r w:rsidRPr="00511597">
        <w:rPr>
          <w:rFonts w:eastAsia="MS ??"/>
          <w:color w:val="000000"/>
          <w:sz w:val="28"/>
          <w:szCs w:val="28"/>
          <w:lang w:eastAsia="ar-SA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511597">
        <w:rPr>
          <w:rFonts w:eastAsia="MS ??"/>
          <w:color w:val="000000"/>
          <w:sz w:val="28"/>
          <w:szCs w:val="28"/>
          <w:lang w:eastAsia="ar-SA"/>
        </w:rPr>
        <w:t>сформированность</w:t>
      </w:r>
      <w:proofErr w:type="spellEnd"/>
      <w:r w:rsidRPr="00511597">
        <w:rPr>
          <w:rFonts w:eastAsia="MS ??"/>
          <w:color w:val="000000"/>
          <w:sz w:val="28"/>
          <w:szCs w:val="28"/>
          <w:lang w:eastAsia="ar-SA"/>
        </w:rPr>
        <w:t xml:space="preserve"> основ гражданской идентичности.</w:t>
      </w:r>
    </w:p>
    <w:p w:rsidR="0049045F" w:rsidRPr="00511597" w:rsidRDefault="0049045F" w:rsidP="0049045F">
      <w:pPr>
        <w:shd w:val="clear" w:color="auto" w:fill="FFFFFF"/>
        <w:tabs>
          <w:tab w:val="left" w:pos="0"/>
          <w:tab w:val="left" w:pos="851"/>
        </w:tabs>
        <w:suppressAutoHyphens/>
        <w:spacing w:line="360" w:lineRule="auto"/>
        <w:ind w:firstLine="851"/>
        <w:jc w:val="both"/>
        <w:rPr>
          <w:rFonts w:eastAsia="MS ??"/>
          <w:b/>
          <w:bCs/>
          <w:color w:val="000000"/>
          <w:sz w:val="28"/>
          <w:szCs w:val="28"/>
          <w:lang w:eastAsia="ar-SA"/>
        </w:rPr>
      </w:pPr>
    </w:p>
    <w:p w:rsidR="0049045F" w:rsidRPr="00511597" w:rsidRDefault="0049045F" w:rsidP="0049045F">
      <w:pPr>
        <w:shd w:val="clear" w:color="auto" w:fill="FFFFFF"/>
        <w:tabs>
          <w:tab w:val="left" w:pos="0"/>
          <w:tab w:val="left" w:pos="851"/>
        </w:tabs>
        <w:suppressAutoHyphens/>
        <w:spacing w:line="360" w:lineRule="auto"/>
        <w:ind w:firstLine="851"/>
        <w:jc w:val="both"/>
        <w:rPr>
          <w:rFonts w:eastAsia="MS ??"/>
          <w:color w:val="000000"/>
          <w:sz w:val="28"/>
          <w:szCs w:val="28"/>
          <w:lang w:eastAsia="ar-SA"/>
        </w:rPr>
      </w:pPr>
      <w:proofErr w:type="spellStart"/>
      <w:r w:rsidRPr="00511597">
        <w:rPr>
          <w:rFonts w:eastAsia="MS ??"/>
          <w:b/>
          <w:bCs/>
          <w:color w:val="000000"/>
          <w:sz w:val="28"/>
          <w:szCs w:val="28"/>
          <w:lang w:eastAsia="ar-SA"/>
        </w:rPr>
        <w:t>Метапредметными</w:t>
      </w:r>
      <w:proofErr w:type="spellEnd"/>
      <w:r w:rsidR="00E610FA">
        <w:rPr>
          <w:rFonts w:eastAsia="MS ??"/>
          <w:b/>
          <w:bCs/>
          <w:color w:val="000000"/>
          <w:sz w:val="28"/>
          <w:szCs w:val="28"/>
          <w:lang w:eastAsia="ar-SA"/>
        </w:rPr>
        <w:t xml:space="preserve"> </w:t>
      </w:r>
      <w:r w:rsidRPr="00511597">
        <w:rPr>
          <w:rFonts w:eastAsia="MS ??"/>
          <w:color w:val="000000"/>
          <w:sz w:val="28"/>
          <w:szCs w:val="28"/>
          <w:lang w:eastAsia="ar-SA"/>
        </w:rPr>
        <w:t>результатами являются:</w:t>
      </w:r>
    </w:p>
    <w:p w:rsidR="0049045F" w:rsidRPr="00511597" w:rsidRDefault="0049045F" w:rsidP="0049045F">
      <w:pPr>
        <w:numPr>
          <w:ilvl w:val="0"/>
          <w:numId w:val="1"/>
        </w:numPr>
        <w:tabs>
          <w:tab w:val="left" w:pos="0"/>
          <w:tab w:val="left" w:pos="851"/>
        </w:tabs>
        <w:suppressAutoHyphens/>
        <w:spacing w:line="360" w:lineRule="auto"/>
        <w:jc w:val="both"/>
        <w:rPr>
          <w:rFonts w:eastAsia="MS ??"/>
          <w:color w:val="000000"/>
          <w:sz w:val="28"/>
          <w:szCs w:val="28"/>
          <w:lang w:eastAsia="ar-SA"/>
        </w:rPr>
      </w:pPr>
      <w:r w:rsidRPr="00511597">
        <w:rPr>
          <w:rFonts w:eastAsia="MS ??"/>
          <w:color w:val="000000"/>
          <w:sz w:val="28"/>
          <w:szCs w:val="28"/>
          <w:lang w:eastAsia="ar-SA"/>
        </w:rPr>
        <w:t xml:space="preserve">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 </w:t>
      </w:r>
    </w:p>
    <w:p w:rsidR="0049045F" w:rsidRPr="00511597" w:rsidRDefault="0049045F" w:rsidP="0049045F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suppressAutoHyphens/>
        <w:autoSpaceDE w:val="0"/>
        <w:spacing w:line="360" w:lineRule="auto"/>
        <w:jc w:val="both"/>
        <w:rPr>
          <w:rFonts w:eastAsia="MS ??"/>
          <w:color w:val="000000"/>
          <w:sz w:val="28"/>
          <w:szCs w:val="28"/>
          <w:lang w:eastAsia="ar-SA"/>
        </w:rPr>
      </w:pPr>
      <w:r w:rsidRPr="00511597">
        <w:rPr>
          <w:rFonts w:eastAsia="MS ??"/>
          <w:color w:val="000000"/>
          <w:sz w:val="28"/>
          <w:szCs w:val="28"/>
          <w:lang w:eastAsia="ar-SA"/>
        </w:rPr>
        <w:t xml:space="preserve">умение самостоятельно планировать </w:t>
      </w:r>
      <w:r w:rsidR="00274CED">
        <w:rPr>
          <w:rFonts w:eastAsia="MS ??"/>
          <w:color w:val="000000"/>
          <w:sz w:val="28"/>
          <w:szCs w:val="28"/>
          <w:lang w:eastAsia="ar-SA"/>
        </w:rPr>
        <w:t xml:space="preserve">пути достижения целей, </w:t>
      </w:r>
      <w:r w:rsidRPr="00511597">
        <w:rPr>
          <w:rFonts w:eastAsia="MS ??"/>
          <w:color w:val="000000"/>
          <w:sz w:val="28"/>
          <w:szCs w:val="28"/>
          <w:lang w:eastAsia="ar-SA"/>
        </w:rPr>
        <w:t xml:space="preserve"> выбирать наиболее эффективные способы решения учебных и познавательных задач;</w:t>
      </w:r>
    </w:p>
    <w:p w:rsidR="0049045F" w:rsidRPr="00511597" w:rsidRDefault="0049045F" w:rsidP="0049045F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suppressAutoHyphens/>
        <w:autoSpaceDE w:val="0"/>
        <w:spacing w:line="360" w:lineRule="auto"/>
        <w:jc w:val="both"/>
        <w:rPr>
          <w:rFonts w:eastAsia="MS ??"/>
          <w:color w:val="000000"/>
          <w:sz w:val="28"/>
          <w:szCs w:val="28"/>
          <w:lang w:eastAsia="ar-SA"/>
        </w:rPr>
      </w:pPr>
      <w:r w:rsidRPr="00511597">
        <w:rPr>
          <w:rFonts w:eastAsia="MS ??"/>
          <w:color w:val="000000"/>
          <w:sz w:val="28"/>
          <w:szCs w:val="28"/>
          <w:lang w:eastAsia="ar-SA"/>
        </w:rPr>
        <w:lastRenderedPageBreak/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49045F" w:rsidRPr="00274CED" w:rsidRDefault="0049045F" w:rsidP="00274CED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suppressAutoHyphens/>
        <w:autoSpaceDE w:val="0"/>
        <w:spacing w:line="360" w:lineRule="auto"/>
        <w:ind w:left="0" w:firstLine="0"/>
        <w:jc w:val="both"/>
        <w:rPr>
          <w:rFonts w:eastAsia="MS ??"/>
          <w:color w:val="000000"/>
          <w:sz w:val="28"/>
          <w:szCs w:val="28"/>
          <w:lang w:eastAsia="ar-SA"/>
        </w:rPr>
      </w:pPr>
      <w:r w:rsidRPr="00511597">
        <w:rPr>
          <w:rFonts w:eastAsia="MS ??"/>
          <w:color w:val="000000"/>
          <w:sz w:val="28"/>
          <w:szCs w:val="28"/>
          <w:lang w:eastAsia="ar-SA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49045F" w:rsidRPr="00511597" w:rsidRDefault="0049045F" w:rsidP="0049045F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suppressAutoHyphens/>
        <w:autoSpaceDE w:val="0"/>
        <w:spacing w:line="360" w:lineRule="auto"/>
        <w:jc w:val="both"/>
        <w:rPr>
          <w:rFonts w:eastAsia="MS ??"/>
          <w:color w:val="000000"/>
          <w:sz w:val="28"/>
          <w:szCs w:val="28"/>
          <w:lang w:eastAsia="ar-SA"/>
        </w:rPr>
      </w:pPr>
      <w:r w:rsidRPr="00511597">
        <w:rPr>
          <w:rFonts w:eastAsia="MS ??"/>
          <w:color w:val="000000"/>
          <w:sz w:val="28"/>
          <w:szCs w:val="28"/>
          <w:lang w:eastAsia="ar-SA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использовать способ взаимодействия учащихся и общие методы работы; умение работать индивидуально и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 </w:t>
      </w:r>
    </w:p>
    <w:p w:rsidR="0049045F" w:rsidRPr="00511597" w:rsidRDefault="0049045F" w:rsidP="0049045F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suppressAutoHyphens/>
        <w:autoSpaceDE w:val="0"/>
        <w:spacing w:line="360" w:lineRule="auto"/>
        <w:jc w:val="both"/>
        <w:rPr>
          <w:rFonts w:eastAsia="MS ??"/>
          <w:color w:val="000000"/>
          <w:sz w:val="28"/>
          <w:szCs w:val="28"/>
          <w:lang w:eastAsia="ar-SA"/>
        </w:rPr>
      </w:pPr>
      <w:r w:rsidRPr="00511597">
        <w:rPr>
          <w:rFonts w:eastAsia="MS ??"/>
          <w:color w:val="000000"/>
          <w:sz w:val="28"/>
          <w:szCs w:val="28"/>
          <w:lang w:eastAsia="ar-SA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</w:t>
      </w:r>
    </w:p>
    <w:p w:rsidR="0049045F" w:rsidRPr="00511597" w:rsidRDefault="0049045F" w:rsidP="0049045F">
      <w:pPr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uppressAutoHyphens/>
        <w:spacing w:line="360" w:lineRule="auto"/>
        <w:jc w:val="both"/>
        <w:rPr>
          <w:rFonts w:eastAsia="MS ??"/>
          <w:color w:val="000000"/>
          <w:sz w:val="28"/>
          <w:szCs w:val="28"/>
          <w:lang w:eastAsia="ar-SA"/>
        </w:rPr>
      </w:pPr>
      <w:r w:rsidRPr="00511597">
        <w:rPr>
          <w:rFonts w:eastAsia="MS ??"/>
          <w:color w:val="000000"/>
          <w:sz w:val="28"/>
          <w:szCs w:val="28"/>
          <w:lang w:eastAsia="ar-SA"/>
        </w:rPr>
        <w:t>формирование и развитие компетентности в области использования информационно-коммуникационных технологий (ИКТ-компетенции);</w:t>
      </w:r>
    </w:p>
    <w:p w:rsidR="0049045F" w:rsidRPr="00511597" w:rsidRDefault="0049045F" w:rsidP="0049045F">
      <w:pPr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uppressAutoHyphens/>
        <w:spacing w:line="360" w:lineRule="auto"/>
        <w:jc w:val="both"/>
        <w:rPr>
          <w:rFonts w:eastAsia="MS ??"/>
          <w:color w:val="000000"/>
          <w:sz w:val="28"/>
          <w:szCs w:val="28"/>
          <w:lang w:eastAsia="ar-SA"/>
        </w:rPr>
      </w:pPr>
      <w:r w:rsidRPr="00511597">
        <w:rPr>
          <w:rFonts w:eastAsia="MS ??"/>
          <w:color w:val="000000"/>
          <w:sz w:val="28"/>
          <w:szCs w:val="28"/>
          <w:lang w:eastAsia="ar-SA"/>
        </w:rPr>
        <w:t>развитие умения планировать своё речевое и неречевое поведение;</w:t>
      </w:r>
    </w:p>
    <w:p w:rsidR="0049045F" w:rsidRPr="00511597" w:rsidRDefault="0049045F" w:rsidP="0049045F">
      <w:pPr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uppressAutoHyphens/>
        <w:spacing w:line="360" w:lineRule="auto"/>
        <w:jc w:val="both"/>
        <w:rPr>
          <w:rFonts w:eastAsia="MS ??"/>
          <w:color w:val="000000"/>
          <w:sz w:val="28"/>
          <w:szCs w:val="28"/>
          <w:lang w:eastAsia="ar-SA"/>
        </w:rPr>
      </w:pPr>
      <w:r w:rsidRPr="00511597">
        <w:rPr>
          <w:rFonts w:eastAsia="MS ??"/>
          <w:color w:val="000000"/>
          <w:sz w:val="28"/>
          <w:szCs w:val="28"/>
          <w:lang w:eastAsia="ar-SA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49045F" w:rsidRPr="00511597" w:rsidRDefault="0049045F" w:rsidP="0049045F">
      <w:pPr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uppressAutoHyphens/>
        <w:spacing w:line="360" w:lineRule="auto"/>
        <w:jc w:val="both"/>
        <w:rPr>
          <w:rFonts w:eastAsia="MS ??"/>
          <w:color w:val="000000"/>
          <w:sz w:val="28"/>
          <w:szCs w:val="28"/>
          <w:lang w:eastAsia="ar-SA"/>
        </w:rPr>
      </w:pPr>
      <w:r w:rsidRPr="00511597">
        <w:rPr>
          <w:rFonts w:eastAsia="MS ??"/>
          <w:color w:val="000000"/>
          <w:sz w:val="28"/>
          <w:szCs w:val="28"/>
          <w:lang w:eastAsia="ar-SA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49045F" w:rsidRPr="00511597" w:rsidRDefault="0049045F" w:rsidP="0049045F">
      <w:pPr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uppressAutoHyphens/>
        <w:spacing w:line="360" w:lineRule="auto"/>
        <w:jc w:val="both"/>
        <w:rPr>
          <w:rFonts w:eastAsia="MS ??"/>
          <w:color w:val="000000"/>
          <w:sz w:val="28"/>
          <w:szCs w:val="28"/>
          <w:lang w:eastAsia="ar-SA"/>
        </w:rPr>
      </w:pPr>
      <w:r w:rsidRPr="00511597">
        <w:rPr>
          <w:rFonts w:eastAsia="MS ??"/>
          <w:color w:val="000000"/>
          <w:sz w:val="28"/>
          <w:szCs w:val="28"/>
          <w:lang w:eastAsia="ar-SA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49045F" w:rsidRPr="00511597" w:rsidRDefault="0049045F" w:rsidP="0049045F">
      <w:pPr>
        <w:shd w:val="clear" w:color="auto" w:fill="FFFFFF"/>
        <w:tabs>
          <w:tab w:val="left" w:pos="0"/>
        </w:tabs>
        <w:suppressAutoHyphens/>
        <w:spacing w:line="360" w:lineRule="auto"/>
        <w:ind w:firstLine="851"/>
        <w:rPr>
          <w:rFonts w:eastAsia="MS ??"/>
          <w:color w:val="000000"/>
          <w:sz w:val="28"/>
          <w:szCs w:val="28"/>
          <w:lang w:eastAsia="ar-SA"/>
        </w:rPr>
      </w:pPr>
      <w:r w:rsidRPr="00511597">
        <w:rPr>
          <w:rFonts w:eastAsia="MS ??"/>
          <w:b/>
          <w:bCs/>
          <w:color w:val="000000"/>
          <w:sz w:val="28"/>
          <w:szCs w:val="28"/>
          <w:lang w:eastAsia="ar-SA"/>
        </w:rPr>
        <w:t xml:space="preserve">Предметными результатами </w:t>
      </w:r>
      <w:r w:rsidRPr="00511597">
        <w:rPr>
          <w:rFonts w:eastAsia="MS ??"/>
          <w:color w:val="000000"/>
          <w:sz w:val="28"/>
          <w:szCs w:val="28"/>
          <w:lang w:eastAsia="ar-SA"/>
        </w:rPr>
        <w:t xml:space="preserve">являются: </w:t>
      </w:r>
    </w:p>
    <w:p w:rsidR="0049045F" w:rsidRPr="00511597" w:rsidRDefault="0049045F" w:rsidP="0049045F">
      <w:pPr>
        <w:widowControl w:val="0"/>
        <w:ind w:right="-138"/>
        <w:contextualSpacing/>
        <w:jc w:val="center"/>
        <w:rPr>
          <w:rFonts w:eastAsia="Arial"/>
          <w:b/>
          <w:sz w:val="28"/>
          <w:szCs w:val="28"/>
          <w:lang w:eastAsia="en-US"/>
        </w:rPr>
      </w:pPr>
      <w:r w:rsidRPr="00511597">
        <w:rPr>
          <w:rFonts w:eastAsia="Arial"/>
          <w:b/>
          <w:sz w:val="28"/>
          <w:szCs w:val="28"/>
          <w:lang w:eastAsia="en-US"/>
        </w:rPr>
        <w:t>Говорение</w:t>
      </w:r>
    </w:p>
    <w:p w:rsidR="0049045F" w:rsidRPr="00511597" w:rsidRDefault="0049045F" w:rsidP="0049045F">
      <w:pPr>
        <w:widowControl w:val="0"/>
        <w:ind w:right="-138"/>
        <w:contextualSpacing/>
        <w:jc w:val="both"/>
        <w:rPr>
          <w:rFonts w:eastAsia="Arial"/>
          <w:i/>
          <w:sz w:val="28"/>
          <w:szCs w:val="28"/>
          <w:lang w:eastAsia="en-US"/>
        </w:rPr>
      </w:pPr>
      <w:r w:rsidRPr="00511597">
        <w:rPr>
          <w:rFonts w:eastAsia="Arial"/>
          <w:i/>
          <w:sz w:val="28"/>
          <w:szCs w:val="28"/>
          <w:lang w:eastAsia="en-US"/>
        </w:rPr>
        <w:t>В диалогической форме</w:t>
      </w:r>
    </w:p>
    <w:p w:rsidR="0049045F" w:rsidRPr="00511597" w:rsidRDefault="0049045F" w:rsidP="004904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eastAsia="Arial"/>
          <w:sz w:val="28"/>
          <w:szCs w:val="28"/>
          <w:u w:val="single"/>
        </w:rPr>
      </w:pPr>
      <w:r w:rsidRPr="00511597">
        <w:rPr>
          <w:rFonts w:eastAsia="Arial"/>
          <w:sz w:val="28"/>
          <w:szCs w:val="28"/>
          <w:u w:val="single"/>
        </w:rPr>
        <w:t>Диалог этикетного характера:</w:t>
      </w:r>
    </w:p>
    <w:p w:rsidR="0049045F" w:rsidRPr="00511597" w:rsidRDefault="0049045F" w:rsidP="0049045F">
      <w:pPr>
        <w:widowControl w:val="0"/>
        <w:numPr>
          <w:ilvl w:val="0"/>
          <w:numId w:val="15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Начинать, поддерживать и заканчивать разговор.</w:t>
      </w:r>
    </w:p>
    <w:p w:rsidR="0049045F" w:rsidRPr="00511597" w:rsidRDefault="0049045F" w:rsidP="0049045F">
      <w:pPr>
        <w:widowControl w:val="0"/>
        <w:numPr>
          <w:ilvl w:val="0"/>
          <w:numId w:val="15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Начинать, вести и заканчивать разговор по телефону.</w:t>
      </w:r>
    </w:p>
    <w:p w:rsidR="0049045F" w:rsidRPr="00511597" w:rsidRDefault="0049045F" w:rsidP="0049045F">
      <w:pPr>
        <w:widowControl w:val="0"/>
        <w:numPr>
          <w:ilvl w:val="0"/>
          <w:numId w:val="15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Поздравлять, выражать пожелания и реагировать на них.</w:t>
      </w:r>
    </w:p>
    <w:p w:rsidR="0049045F" w:rsidRPr="00511597" w:rsidRDefault="0049045F" w:rsidP="0049045F">
      <w:pPr>
        <w:widowControl w:val="0"/>
        <w:numPr>
          <w:ilvl w:val="0"/>
          <w:numId w:val="15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lastRenderedPageBreak/>
        <w:t>Выражать благодарность.</w:t>
      </w:r>
    </w:p>
    <w:p w:rsidR="0049045F" w:rsidRPr="00511597" w:rsidRDefault="0049045F" w:rsidP="0049045F">
      <w:pPr>
        <w:widowControl w:val="0"/>
        <w:numPr>
          <w:ilvl w:val="0"/>
          <w:numId w:val="15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Вежливо переспрашивать.</w:t>
      </w:r>
    </w:p>
    <w:p w:rsidR="0049045F" w:rsidRPr="00511597" w:rsidRDefault="0049045F" w:rsidP="0049045F">
      <w:pPr>
        <w:numPr>
          <w:ilvl w:val="0"/>
          <w:numId w:val="15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contextualSpacing/>
        <w:jc w:val="both"/>
        <w:rPr>
          <w:b/>
          <w:bCs/>
          <w:sz w:val="28"/>
          <w:szCs w:val="28"/>
        </w:rPr>
      </w:pPr>
      <w:r w:rsidRPr="00511597">
        <w:rPr>
          <w:rFonts w:eastAsia="Arial"/>
          <w:sz w:val="28"/>
          <w:szCs w:val="28"/>
        </w:rPr>
        <w:t>Выражать согласие/отказ.</w:t>
      </w:r>
    </w:p>
    <w:p w:rsidR="0049045F" w:rsidRPr="00511597" w:rsidRDefault="0049045F" w:rsidP="0049045F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eastAsia="Arial"/>
          <w:sz w:val="28"/>
          <w:szCs w:val="28"/>
          <w:u w:val="single"/>
        </w:rPr>
      </w:pPr>
      <w:r w:rsidRPr="00511597">
        <w:rPr>
          <w:rFonts w:eastAsia="Arial"/>
          <w:sz w:val="28"/>
          <w:szCs w:val="28"/>
          <w:u w:val="single"/>
        </w:rPr>
        <w:t>Диалог-расспрос:</w:t>
      </w:r>
    </w:p>
    <w:p w:rsidR="0049045F" w:rsidRPr="00511597" w:rsidRDefault="0049045F" w:rsidP="0049045F">
      <w:pPr>
        <w:widowControl w:val="0"/>
        <w:numPr>
          <w:ilvl w:val="0"/>
          <w:numId w:val="16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Сообщать информацию, отвечая на вопросы разных видов.</w:t>
      </w:r>
    </w:p>
    <w:p w:rsidR="0049045F" w:rsidRPr="00511597" w:rsidRDefault="0049045F" w:rsidP="0049045F">
      <w:pPr>
        <w:widowControl w:val="0"/>
        <w:numPr>
          <w:ilvl w:val="0"/>
          <w:numId w:val="16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Самостоятельно запрашивать информацию.</w:t>
      </w:r>
    </w:p>
    <w:p w:rsidR="0049045F" w:rsidRPr="00511597" w:rsidRDefault="0049045F" w:rsidP="0049045F">
      <w:pPr>
        <w:widowControl w:val="0"/>
        <w:numPr>
          <w:ilvl w:val="0"/>
          <w:numId w:val="16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Выражать своё мнение/отношение.</w:t>
      </w:r>
    </w:p>
    <w:p w:rsidR="0049045F" w:rsidRPr="00511597" w:rsidRDefault="0049045F" w:rsidP="0049045F">
      <w:pPr>
        <w:widowControl w:val="0"/>
        <w:numPr>
          <w:ilvl w:val="0"/>
          <w:numId w:val="16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Переходить с позиции спрашивающего на позицию отвечающего и наоборот.</w:t>
      </w:r>
    </w:p>
    <w:p w:rsidR="0049045F" w:rsidRPr="00511597" w:rsidRDefault="0049045F" w:rsidP="0049045F">
      <w:pPr>
        <w:numPr>
          <w:ilvl w:val="0"/>
          <w:numId w:val="16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contextualSpacing/>
        <w:jc w:val="both"/>
        <w:rPr>
          <w:rFonts w:eastAsia="Arial"/>
          <w:sz w:val="28"/>
          <w:szCs w:val="28"/>
          <w:lang w:val="en-US"/>
        </w:rPr>
      </w:pPr>
      <w:r w:rsidRPr="00511597">
        <w:rPr>
          <w:rFonts w:eastAsia="Arial"/>
          <w:sz w:val="28"/>
          <w:szCs w:val="28"/>
        </w:rPr>
        <w:t>Брать/давать интервью.</w:t>
      </w:r>
    </w:p>
    <w:p w:rsidR="0049045F" w:rsidRPr="00511597" w:rsidRDefault="0049045F" w:rsidP="0049045F">
      <w:pPr>
        <w:widowControl w:val="0"/>
        <w:tabs>
          <w:tab w:val="left" w:pos="3970"/>
        </w:tabs>
        <w:ind w:right="-138"/>
        <w:contextualSpacing/>
        <w:jc w:val="both"/>
        <w:rPr>
          <w:rFonts w:eastAsia="Arial"/>
          <w:sz w:val="28"/>
          <w:szCs w:val="28"/>
          <w:u w:val="single"/>
          <w:lang w:eastAsia="en-US"/>
        </w:rPr>
      </w:pPr>
      <w:r w:rsidRPr="00511597">
        <w:rPr>
          <w:rFonts w:eastAsia="Arial"/>
          <w:sz w:val="28"/>
          <w:szCs w:val="28"/>
          <w:u w:val="single"/>
          <w:lang w:eastAsia="en-US"/>
        </w:rPr>
        <w:t>Диалог – побуждение к действию:</w:t>
      </w:r>
    </w:p>
    <w:p w:rsidR="0049045F" w:rsidRPr="00511597" w:rsidRDefault="0049045F" w:rsidP="0049045F">
      <w:pPr>
        <w:widowControl w:val="0"/>
        <w:numPr>
          <w:ilvl w:val="0"/>
          <w:numId w:val="17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Обращаться с просьбой.</w:t>
      </w:r>
    </w:p>
    <w:p w:rsidR="0049045F" w:rsidRPr="00511597" w:rsidRDefault="0049045F" w:rsidP="0049045F">
      <w:pPr>
        <w:widowControl w:val="0"/>
        <w:numPr>
          <w:ilvl w:val="0"/>
          <w:numId w:val="17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Соглашаться/не соглашаться выполнить просьбу.</w:t>
      </w:r>
    </w:p>
    <w:p w:rsidR="0049045F" w:rsidRPr="00511597" w:rsidRDefault="0049045F" w:rsidP="0049045F">
      <w:pPr>
        <w:widowControl w:val="0"/>
        <w:numPr>
          <w:ilvl w:val="0"/>
          <w:numId w:val="17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Давать советы.</w:t>
      </w:r>
    </w:p>
    <w:p w:rsidR="0049045F" w:rsidRPr="00511597" w:rsidRDefault="0049045F" w:rsidP="0049045F">
      <w:pPr>
        <w:widowControl w:val="0"/>
        <w:numPr>
          <w:ilvl w:val="0"/>
          <w:numId w:val="17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Принимать/не принимать советы партнёра.</w:t>
      </w:r>
    </w:p>
    <w:p w:rsidR="0049045F" w:rsidRPr="00511597" w:rsidRDefault="0049045F" w:rsidP="0049045F">
      <w:pPr>
        <w:widowControl w:val="0"/>
        <w:numPr>
          <w:ilvl w:val="0"/>
          <w:numId w:val="17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Приглашать к действию/взаимодействию.</w:t>
      </w:r>
    </w:p>
    <w:p w:rsidR="0049045F" w:rsidRPr="00511597" w:rsidRDefault="0049045F" w:rsidP="0049045F">
      <w:pPr>
        <w:numPr>
          <w:ilvl w:val="0"/>
          <w:numId w:val="17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contextualSpacing/>
        <w:jc w:val="both"/>
        <w:rPr>
          <w:rFonts w:eastAsia="Arial"/>
          <w:sz w:val="28"/>
          <w:szCs w:val="28"/>
        </w:rPr>
      </w:pPr>
      <w:r w:rsidRPr="00511597">
        <w:rPr>
          <w:rFonts w:eastAsia="Arial"/>
          <w:sz w:val="28"/>
          <w:szCs w:val="28"/>
        </w:rPr>
        <w:t>Соглашаться/не соглашаться на предложение партнёра, объяснять причину своего решения.</w:t>
      </w:r>
    </w:p>
    <w:p w:rsidR="0049045F" w:rsidRPr="00511597" w:rsidRDefault="0049045F" w:rsidP="0049045F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eastAsia="Arial"/>
          <w:sz w:val="28"/>
          <w:szCs w:val="28"/>
          <w:u w:val="single"/>
        </w:rPr>
      </w:pPr>
      <w:r w:rsidRPr="00511597">
        <w:rPr>
          <w:rFonts w:eastAsia="Arial"/>
          <w:sz w:val="28"/>
          <w:szCs w:val="28"/>
          <w:u w:val="single"/>
        </w:rPr>
        <w:t>Диалог – обмен мнениями:</w:t>
      </w:r>
    </w:p>
    <w:p w:rsidR="0049045F" w:rsidRPr="00511597" w:rsidRDefault="0049045F" w:rsidP="0049045F">
      <w:pPr>
        <w:widowControl w:val="0"/>
        <w:numPr>
          <w:ilvl w:val="0"/>
          <w:numId w:val="18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Выслушивать сообщения/мнение партнёра.</w:t>
      </w:r>
    </w:p>
    <w:p w:rsidR="0049045F" w:rsidRPr="00511597" w:rsidRDefault="0049045F" w:rsidP="0049045F">
      <w:pPr>
        <w:widowControl w:val="0"/>
        <w:numPr>
          <w:ilvl w:val="0"/>
          <w:numId w:val="18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Выражать согласие/несогласие с мнением партнёра.</w:t>
      </w:r>
    </w:p>
    <w:p w:rsidR="0049045F" w:rsidRPr="00511597" w:rsidRDefault="0049045F" w:rsidP="0049045F">
      <w:pPr>
        <w:widowControl w:val="0"/>
        <w:numPr>
          <w:ilvl w:val="0"/>
          <w:numId w:val="18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Выражать свою точку зрения и обосновывать её.</w:t>
      </w:r>
    </w:p>
    <w:p w:rsidR="0049045F" w:rsidRPr="00511597" w:rsidRDefault="0049045F" w:rsidP="0049045F">
      <w:pPr>
        <w:widowControl w:val="0"/>
        <w:numPr>
          <w:ilvl w:val="0"/>
          <w:numId w:val="18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Выражать сомнение.</w:t>
      </w:r>
    </w:p>
    <w:p w:rsidR="0049045F" w:rsidRPr="00511597" w:rsidRDefault="0049045F" w:rsidP="0049045F">
      <w:pPr>
        <w:widowControl w:val="0"/>
        <w:numPr>
          <w:ilvl w:val="0"/>
          <w:numId w:val="18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Выражать эмоциональную оценку обсуждаемых событий (восхищение, удивление, радость, огорчение и др.).</w:t>
      </w:r>
    </w:p>
    <w:p w:rsidR="0049045F" w:rsidRPr="00511597" w:rsidRDefault="0049045F" w:rsidP="0049045F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eastAsia="Arial"/>
          <w:sz w:val="28"/>
          <w:szCs w:val="28"/>
          <w:u w:val="single"/>
        </w:rPr>
      </w:pPr>
      <w:r w:rsidRPr="00511597">
        <w:rPr>
          <w:rFonts w:eastAsia="Arial"/>
          <w:sz w:val="28"/>
          <w:szCs w:val="28"/>
          <w:u w:val="single"/>
        </w:rPr>
        <w:t>Комбинированный диалог:</w:t>
      </w:r>
    </w:p>
    <w:p w:rsidR="0049045F" w:rsidRPr="00511597" w:rsidRDefault="0049045F" w:rsidP="0049045F">
      <w:pPr>
        <w:widowControl w:val="0"/>
        <w:numPr>
          <w:ilvl w:val="0"/>
          <w:numId w:val="20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Сообщать информацию и выражать своё мнение.</w:t>
      </w:r>
    </w:p>
    <w:p w:rsidR="0049045F" w:rsidRPr="00511597" w:rsidRDefault="0049045F" w:rsidP="0049045F">
      <w:pPr>
        <w:widowControl w:val="0"/>
        <w:numPr>
          <w:ilvl w:val="0"/>
          <w:numId w:val="20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Расспрашивать и давать оценку.</w:t>
      </w:r>
    </w:p>
    <w:p w:rsidR="0049045F" w:rsidRPr="00511597" w:rsidRDefault="0049045F" w:rsidP="0049045F">
      <w:pPr>
        <w:numPr>
          <w:ilvl w:val="0"/>
          <w:numId w:val="20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contextualSpacing/>
        <w:jc w:val="both"/>
        <w:rPr>
          <w:rFonts w:eastAsia="Arial"/>
          <w:sz w:val="28"/>
          <w:szCs w:val="28"/>
        </w:rPr>
      </w:pPr>
      <w:r w:rsidRPr="00511597">
        <w:rPr>
          <w:rFonts w:eastAsia="Arial"/>
          <w:sz w:val="28"/>
          <w:szCs w:val="28"/>
        </w:rPr>
        <w:t>Просить о чём-либо и аргументировать свою просьбу.</w:t>
      </w:r>
    </w:p>
    <w:p w:rsidR="0049045F" w:rsidRPr="00511597" w:rsidRDefault="0049045F" w:rsidP="0049045F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eastAsia="Arial"/>
          <w:sz w:val="28"/>
          <w:szCs w:val="28"/>
          <w:u w:val="single"/>
        </w:rPr>
      </w:pPr>
      <w:proofErr w:type="spellStart"/>
      <w:r w:rsidRPr="00511597">
        <w:rPr>
          <w:rFonts w:eastAsia="Arial"/>
          <w:sz w:val="28"/>
          <w:szCs w:val="28"/>
          <w:u w:val="single"/>
        </w:rPr>
        <w:t>Полилог</w:t>
      </w:r>
      <w:proofErr w:type="spellEnd"/>
      <w:r w:rsidRPr="00511597">
        <w:rPr>
          <w:rFonts w:eastAsia="Arial"/>
          <w:sz w:val="28"/>
          <w:szCs w:val="28"/>
          <w:u w:val="single"/>
        </w:rPr>
        <w:t>/свободная беседа:</w:t>
      </w:r>
    </w:p>
    <w:p w:rsidR="0049045F" w:rsidRPr="00511597" w:rsidRDefault="0049045F" w:rsidP="0049045F">
      <w:pPr>
        <w:widowControl w:val="0"/>
        <w:numPr>
          <w:ilvl w:val="0"/>
          <w:numId w:val="19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Выслушивать сообщения/мнения партнёров.</w:t>
      </w:r>
    </w:p>
    <w:p w:rsidR="0049045F" w:rsidRPr="00511597" w:rsidRDefault="0049045F" w:rsidP="0049045F">
      <w:pPr>
        <w:widowControl w:val="0"/>
        <w:numPr>
          <w:ilvl w:val="0"/>
          <w:numId w:val="19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Выражать согласие/несогласие  с  мнением партнёра.</w:t>
      </w:r>
    </w:p>
    <w:p w:rsidR="0049045F" w:rsidRPr="00511597" w:rsidRDefault="0049045F" w:rsidP="0049045F">
      <w:pPr>
        <w:widowControl w:val="0"/>
        <w:numPr>
          <w:ilvl w:val="0"/>
          <w:numId w:val="19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Выражать свою точку зрения и обосновывать её.</w:t>
      </w:r>
    </w:p>
    <w:p w:rsidR="0049045F" w:rsidRPr="00511597" w:rsidRDefault="0049045F" w:rsidP="0049045F">
      <w:pPr>
        <w:numPr>
          <w:ilvl w:val="0"/>
          <w:numId w:val="19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contextualSpacing/>
        <w:jc w:val="both"/>
        <w:rPr>
          <w:rFonts w:eastAsia="Arial"/>
          <w:sz w:val="28"/>
          <w:szCs w:val="28"/>
        </w:rPr>
      </w:pPr>
      <w:r w:rsidRPr="00511597">
        <w:rPr>
          <w:rFonts w:eastAsia="Arial"/>
          <w:sz w:val="28"/>
          <w:szCs w:val="28"/>
        </w:rPr>
        <w:t>Использовать заданный алгоритм ведения дискуссии.</w:t>
      </w:r>
    </w:p>
    <w:p w:rsidR="0049045F" w:rsidRPr="00511597" w:rsidRDefault="0049045F" w:rsidP="0049045F">
      <w:pPr>
        <w:widowControl w:val="0"/>
        <w:ind w:left="477" w:right="-138" w:hanging="283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i/>
          <w:sz w:val="28"/>
          <w:szCs w:val="28"/>
          <w:lang w:eastAsia="en-US"/>
        </w:rPr>
        <w:t>В монологической форме</w:t>
      </w:r>
    </w:p>
    <w:p w:rsidR="0049045F" w:rsidRPr="00511597" w:rsidRDefault="0049045F" w:rsidP="0049045F">
      <w:pPr>
        <w:widowControl w:val="0"/>
        <w:ind w:left="194" w:right="-138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Высказывания о фактах и событиях с опорой и без опоры на прочитанный или прослушанный текст, вербальную ситуацию или зрительную наглядность:</w:t>
      </w:r>
    </w:p>
    <w:p w:rsidR="0049045F" w:rsidRPr="00511597" w:rsidRDefault="0049045F" w:rsidP="0049045F">
      <w:pPr>
        <w:widowControl w:val="0"/>
        <w:numPr>
          <w:ilvl w:val="0"/>
          <w:numId w:val="21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Высказываться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 и без опоры.</w:t>
      </w:r>
    </w:p>
    <w:p w:rsidR="0049045F" w:rsidRPr="00511597" w:rsidRDefault="0049045F" w:rsidP="0049045F">
      <w:pPr>
        <w:widowControl w:val="0"/>
        <w:numPr>
          <w:ilvl w:val="0"/>
          <w:numId w:val="21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Сочетать в своём высказывании различные типы речи.</w:t>
      </w:r>
    </w:p>
    <w:p w:rsidR="0049045F" w:rsidRPr="00511597" w:rsidRDefault="0049045F" w:rsidP="0049045F">
      <w:pPr>
        <w:widowControl w:val="0"/>
        <w:numPr>
          <w:ilvl w:val="0"/>
          <w:numId w:val="21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Кратко высказываться без предварительной подготовки на заданную тему/в связи с ситуацией общения, используя аргументацию и выражая своё отношение к предмету речи.</w:t>
      </w:r>
    </w:p>
    <w:p w:rsidR="0049045F" w:rsidRPr="00511597" w:rsidRDefault="0049045F" w:rsidP="0049045F">
      <w:pPr>
        <w:widowControl w:val="0"/>
        <w:numPr>
          <w:ilvl w:val="0"/>
          <w:numId w:val="21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Делать сообщение на заданную тему на основе прочитанного.</w:t>
      </w:r>
    </w:p>
    <w:p w:rsidR="0049045F" w:rsidRPr="00511597" w:rsidRDefault="0049045F" w:rsidP="0049045F">
      <w:pPr>
        <w:widowControl w:val="0"/>
        <w:numPr>
          <w:ilvl w:val="0"/>
          <w:numId w:val="21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lastRenderedPageBreak/>
        <w:t>Передавать содержание, основную мысль прочитанного с опорой на текст/ключевые слова/план.</w:t>
      </w:r>
    </w:p>
    <w:p w:rsidR="0049045F" w:rsidRPr="00511597" w:rsidRDefault="0049045F" w:rsidP="0049045F">
      <w:pPr>
        <w:widowControl w:val="0"/>
        <w:numPr>
          <w:ilvl w:val="0"/>
          <w:numId w:val="21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Комментировать факты из  прослушанного/прочитанного текста.</w:t>
      </w:r>
    </w:p>
    <w:p w:rsidR="0049045F" w:rsidRPr="00511597" w:rsidRDefault="0049045F" w:rsidP="0049045F">
      <w:pPr>
        <w:widowControl w:val="0"/>
        <w:numPr>
          <w:ilvl w:val="0"/>
          <w:numId w:val="21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Выражать и аргументировать своё отношение к услышанному/ прочитанному.</w:t>
      </w:r>
    </w:p>
    <w:p w:rsidR="0049045F" w:rsidRPr="00511597" w:rsidRDefault="0049045F" w:rsidP="0049045F">
      <w:pPr>
        <w:widowControl w:val="0"/>
        <w:numPr>
          <w:ilvl w:val="0"/>
          <w:numId w:val="21"/>
        </w:numPr>
        <w:ind w:right="-138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Делать презентацию по результатам выполнения проектной работы.</w:t>
      </w:r>
    </w:p>
    <w:p w:rsidR="0049045F" w:rsidRPr="00511597" w:rsidRDefault="0049045F" w:rsidP="0049045F">
      <w:pPr>
        <w:widowControl w:val="0"/>
        <w:ind w:right="-138"/>
        <w:contextualSpacing/>
        <w:jc w:val="center"/>
        <w:rPr>
          <w:rFonts w:eastAsia="Arial"/>
          <w:b/>
          <w:sz w:val="28"/>
          <w:szCs w:val="28"/>
          <w:lang w:eastAsia="en-US"/>
        </w:rPr>
      </w:pPr>
      <w:proofErr w:type="spellStart"/>
      <w:r w:rsidRPr="00511597">
        <w:rPr>
          <w:rFonts w:eastAsia="Arial"/>
          <w:b/>
          <w:sz w:val="28"/>
          <w:szCs w:val="28"/>
          <w:lang w:eastAsia="en-US"/>
        </w:rPr>
        <w:t>Аудирование</w:t>
      </w:r>
      <w:proofErr w:type="spellEnd"/>
    </w:p>
    <w:p w:rsidR="0049045F" w:rsidRPr="00511597" w:rsidRDefault="0049045F" w:rsidP="0049045F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eastAsia="Arial"/>
          <w:sz w:val="28"/>
          <w:szCs w:val="28"/>
        </w:rPr>
      </w:pPr>
      <w:r w:rsidRPr="00511597">
        <w:rPr>
          <w:rFonts w:eastAsia="Arial"/>
          <w:sz w:val="28"/>
          <w:szCs w:val="28"/>
        </w:rPr>
        <w:t>Восприятие и понимание на слух иноязычных несложных аутентичных текстов с разной глубиной проникновения в их содержание (с пониманием основного содержания, выборочным пониманием и полным пониманием содержания текста) в зависимости от коммуникативной задачи, жанра и функционального типа текста.</w:t>
      </w:r>
    </w:p>
    <w:p w:rsidR="0049045F" w:rsidRPr="00511597" w:rsidRDefault="0049045F" w:rsidP="0049045F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eastAsia="Arial"/>
          <w:i/>
          <w:sz w:val="28"/>
          <w:szCs w:val="28"/>
        </w:rPr>
      </w:pPr>
      <w:r w:rsidRPr="00511597">
        <w:rPr>
          <w:rFonts w:eastAsia="Arial"/>
          <w:i/>
          <w:sz w:val="28"/>
          <w:szCs w:val="28"/>
        </w:rPr>
        <w:t>При непосредственном общении:</w:t>
      </w:r>
    </w:p>
    <w:p w:rsidR="0049045F" w:rsidRPr="00511597" w:rsidRDefault="0049045F" w:rsidP="0049045F">
      <w:pPr>
        <w:numPr>
          <w:ilvl w:val="0"/>
          <w:numId w:val="22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contextualSpacing/>
        <w:jc w:val="both"/>
        <w:rPr>
          <w:rFonts w:eastAsia="Arial"/>
          <w:sz w:val="28"/>
          <w:szCs w:val="28"/>
        </w:rPr>
      </w:pPr>
      <w:r w:rsidRPr="00511597">
        <w:rPr>
          <w:rFonts w:eastAsia="Arial"/>
          <w:sz w:val="28"/>
          <w:szCs w:val="28"/>
        </w:rPr>
        <w:t>Понимать в целом речь учителя по ведению урока.</w:t>
      </w:r>
    </w:p>
    <w:p w:rsidR="0049045F" w:rsidRPr="00511597" w:rsidRDefault="0049045F" w:rsidP="0049045F">
      <w:pPr>
        <w:widowControl w:val="0"/>
        <w:numPr>
          <w:ilvl w:val="0"/>
          <w:numId w:val="22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Распознавать на слух и полностью понимать речь одноклассника в ходе общения с ним.</w:t>
      </w:r>
    </w:p>
    <w:p w:rsidR="0049045F" w:rsidRPr="00511597" w:rsidRDefault="0049045F" w:rsidP="0049045F">
      <w:pPr>
        <w:widowControl w:val="0"/>
        <w:numPr>
          <w:ilvl w:val="0"/>
          <w:numId w:val="22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</w:r>
    </w:p>
    <w:p w:rsidR="0049045F" w:rsidRPr="00511597" w:rsidRDefault="0049045F" w:rsidP="0049045F">
      <w:pPr>
        <w:widowControl w:val="0"/>
        <w:numPr>
          <w:ilvl w:val="0"/>
          <w:numId w:val="22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Использовать контекстуальную или языковую догадку.</w:t>
      </w:r>
    </w:p>
    <w:p w:rsidR="0049045F" w:rsidRPr="00511597" w:rsidRDefault="0049045F" w:rsidP="0049045F">
      <w:pPr>
        <w:widowControl w:val="0"/>
        <w:numPr>
          <w:ilvl w:val="0"/>
          <w:numId w:val="22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Использовать переспрос или просьбу повторить для уточнения отдельных деталей.</w:t>
      </w:r>
    </w:p>
    <w:p w:rsidR="0049045F" w:rsidRPr="00511597" w:rsidRDefault="0049045F" w:rsidP="0049045F">
      <w:pPr>
        <w:numPr>
          <w:ilvl w:val="0"/>
          <w:numId w:val="22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contextualSpacing/>
        <w:jc w:val="both"/>
        <w:rPr>
          <w:rFonts w:eastAsia="Arial"/>
          <w:sz w:val="28"/>
          <w:szCs w:val="28"/>
        </w:rPr>
      </w:pPr>
      <w:r w:rsidRPr="00511597">
        <w:rPr>
          <w:rFonts w:eastAsia="Arial"/>
          <w:sz w:val="28"/>
          <w:szCs w:val="28"/>
        </w:rPr>
        <w:t xml:space="preserve">Вербально или </w:t>
      </w:r>
      <w:proofErr w:type="spellStart"/>
      <w:r w:rsidRPr="00511597">
        <w:rPr>
          <w:rFonts w:eastAsia="Arial"/>
          <w:sz w:val="28"/>
          <w:szCs w:val="28"/>
        </w:rPr>
        <w:t>невербально</w:t>
      </w:r>
      <w:proofErr w:type="spellEnd"/>
      <w:r w:rsidRPr="00511597">
        <w:rPr>
          <w:rFonts w:eastAsia="Arial"/>
          <w:sz w:val="28"/>
          <w:szCs w:val="28"/>
        </w:rPr>
        <w:t xml:space="preserve"> реагировать на услышанное.</w:t>
      </w:r>
    </w:p>
    <w:p w:rsidR="0049045F" w:rsidRPr="00511597" w:rsidRDefault="0049045F" w:rsidP="0049045F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eastAsia="Arial"/>
          <w:i/>
          <w:sz w:val="28"/>
          <w:szCs w:val="28"/>
        </w:rPr>
      </w:pPr>
      <w:r w:rsidRPr="00511597">
        <w:rPr>
          <w:rFonts w:eastAsia="Arial"/>
          <w:i/>
          <w:sz w:val="28"/>
          <w:szCs w:val="28"/>
        </w:rPr>
        <w:t xml:space="preserve">При  опосредованном  общении  (на  основе </w:t>
      </w:r>
      <w:proofErr w:type="spellStart"/>
      <w:r w:rsidRPr="00511597">
        <w:rPr>
          <w:rFonts w:eastAsia="Arial"/>
          <w:i/>
          <w:sz w:val="28"/>
          <w:szCs w:val="28"/>
        </w:rPr>
        <w:t>аудиотекста</w:t>
      </w:r>
      <w:proofErr w:type="spellEnd"/>
      <w:r w:rsidRPr="00511597">
        <w:rPr>
          <w:rFonts w:eastAsia="Arial"/>
          <w:i/>
          <w:sz w:val="28"/>
          <w:szCs w:val="28"/>
        </w:rPr>
        <w:t>):</w:t>
      </w:r>
    </w:p>
    <w:p w:rsidR="0049045F" w:rsidRPr="00511597" w:rsidRDefault="0049045F" w:rsidP="0049045F">
      <w:pPr>
        <w:widowControl w:val="0"/>
        <w:numPr>
          <w:ilvl w:val="0"/>
          <w:numId w:val="23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Понимать основное содержание несложных аутентичных текстов в рамках тем, отобранных для основной школы.</w:t>
      </w:r>
    </w:p>
    <w:p w:rsidR="0049045F" w:rsidRPr="00511597" w:rsidRDefault="0049045F" w:rsidP="0049045F">
      <w:pPr>
        <w:widowControl w:val="0"/>
        <w:numPr>
          <w:ilvl w:val="0"/>
          <w:numId w:val="23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Прогнозировать содержание устного текста по началу сообщения.</w:t>
      </w:r>
    </w:p>
    <w:p w:rsidR="0049045F" w:rsidRPr="00511597" w:rsidRDefault="0049045F" w:rsidP="0049045F">
      <w:pPr>
        <w:widowControl w:val="0"/>
        <w:numPr>
          <w:ilvl w:val="0"/>
          <w:numId w:val="23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Выделять основную мысль в воспринимаемом на слух тексте.</w:t>
      </w:r>
    </w:p>
    <w:p w:rsidR="0049045F" w:rsidRPr="00511597" w:rsidRDefault="0049045F" w:rsidP="0049045F">
      <w:pPr>
        <w:widowControl w:val="0"/>
        <w:numPr>
          <w:ilvl w:val="0"/>
          <w:numId w:val="23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 xml:space="preserve">Отделять главные факты, опуская второстепенные </w:t>
      </w:r>
    </w:p>
    <w:p w:rsidR="0049045F" w:rsidRPr="00511597" w:rsidRDefault="0049045F" w:rsidP="0049045F">
      <w:pPr>
        <w:widowControl w:val="0"/>
        <w:numPr>
          <w:ilvl w:val="0"/>
          <w:numId w:val="23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Выборочно понимать необходимую информацию в сообщениях прагматического характера с опорой на языковую догадку/контекст.</w:t>
      </w:r>
    </w:p>
    <w:p w:rsidR="0049045F" w:rsidRPr="00511597" w:rsidRDefault="0049045F" w:rsidP="0049045F">
      <w:pPr>
        <w:numPr>
          <w:ilvl w:val="0"/>
          <w:numId w:val="23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contextualSpacing/>
        <w:jc w:val="both"/>
        <w:rPr>
          <w:rFonts w:eastAsia="Arial"/>
          <w:sz w:val="28"/>
          <w:szCs w:val="28"/>
        </w:rPr>
      </w:pPr>
      <w:r w:rsidRPr="00511597">
        <w:rPr>
          <w:rFonts w:eastAsia="Arial"/>
          <w:sz w:val="28"/>
          <w:szCs w:val="28"/>
        </w:rPr>
        <w:t>Игнорировать неизвестный языковой материал, не существенный для понимания основного содержания.</w:t>
      </w:r>
    </w:p>
    <w:p w:rsidR="0049045F" w:rsidRPr="00511597" w:rsidRDefault="0049045F" w:rsidP="0049045F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center"/>
        <w:rPr>
          <w:b/>
          <w:sz w:val="28"/>
          <w:szCs w:val="28"/>
        </w:rPr>
      </w:pPr>
      <w:r w:rsidRPr="00511597">
        <w:rPr>
          <w:b/>
          <w:sz w:val="28"/>
          <w:szCs w:val="28"/>
        </w:rPr>
        <w:t>Чтение</w:t>
      </w:r>
    </w:p>
    <w:p w:rsidR="0049045F" w:rsidRPr="00511597" w:rsidRDefault="0049045F" w:rsidP="0049045F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sz w:val="28"/>
          <w:szCs w:val="28"/>
        </w:rPr>
      </w:pPr>
      <w:r w:rsidRPr="00511597">
        <w:rPr>
          <w:sz w:val="28"/>
          <w:szCs w:val="28"/>
        </w:rPr>
        <w:t>Чтение и понимание аутентичных текстов разных жанров и стилей с различной глубиной проникновения в их содержание (в зависимости от вида чтения):</w:t>
      </w:r>
    </w:p>
    <w:p w:rsidR="0049045F" w:rsidRPr="00511597" w:rsidRDefault="0049045F" w:rsidP="0049045F">
      <w:pPr>
        <w:widowControl w:val="0"/>
        <w:numPr>
          <w:ilvl w:val="0"/>
          <w:numId w:val="24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Соотносить графический образ слова с его звуковым образом.</w:t>
      </w:r>
    </w:p>
    <w:p w:rsidR="0049045F" w:rsidRPr="00511597" w:rsidRDefault="0049045F" w:rsidP="0049045F">
      <w:pPr>
        <w:widowControl w:val="0"/>
        <w:numPr>
          <w:ilvl w:val="0"/>
          <w:numId w:val="24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Соблюдать правильное ударение в словах и фразах, интонацию в целом.</w:t>
      </w:r>
    </w:p>
    <w:p w:rsidR="0049045F" w:rsidRPr="00511597" w:rsidRDefault="0049045F" w:rsidP="0049045F">
      <w:pPr>
        <w:numPr>
          <w:ilvl w:val="0"/>
          <w:numId w:val="24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contextualSpacing/>
        <w:jc w:val="both"/>
        <w:rPr>
          <w:sz w:val="28"/>
          <w:szCs w:val="28"/>
        </w:rPr>
      </w:pPr>
      <w:r w:rsidRPr="00511597">
        <w:rPr>
          <w:sz w:val="28"/>
          <w:szCs w:val="28"/>
        </w:rPr>
        <w:t>Выразительно читать вслух небольшие тексты, содержащие только изученный материал.</w:t>
      </w:r>
    </w:p>
    <w:p w:rsidR="0049045F" w:rsidRPr="00511597" w:rsidRDefault="0049045F" w:rsidP="0049045F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i/>
          <w:sz w:val="28"/>
          <w:szCs w:val="28"/>
        </w:rPr>
      </w:pPr>
      <w:r w:rsidRPr="00511597">
        <w:rPr>
          <w:i/>
          <w:sz w:val="28"/>
          <w:szCs w:val="28"/>
        </w:rPr>
        <w:t>С пониманием основного содержания (ознакомительное чтение):</w:t>
      </w:r>
    </w:p>
    <w:p w:rsidR="0049045F" w:rsidRPr="00511597" w:rsidRDefault="0049045F" w:rsidP="0049045F">
      <w:pPr>
        <w:widowControl w:val="0"/>
        <w:numPr>
          <w:ilvl w:val="0"/>
          <w:numId w:val="25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</w:r>
    </w:p>
    <w:p w:rsidR="0049045F" w:rsidRPr="00511597" w:rsidRDefault="0049045F" w:rsidP="0049045F">
      <w:pPr>
        <w:widowControl w:val="0"/>
        <w:numPr>
          <w:ilvl w:val="0"/>
          <w:numId w:val="25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Прогнозировать содержание текста на основе заголовка или начала текста;</w:t>
      </w:r>
    </w:p>
    <w:p w:rsidR="0049045F" w:rsidRPr="00511597" w:rsidRDefault="0049045F" w:rsidP="0049045F">
      <w:pPr>
        <w:widowControl w:val="0"/>
        <w:numPr>
          <w:ilvl w:val="0"/>
          <w:numId w:val="25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lastRenderedPageBreak/>
        <w:t>Читать с пониманием основного содержания аутентичные тексты разных типов.</w:t>
      </w:r>
    </w:p>
    <w:p w:rsidR="0049045F" w:rsidRPr="00511597" w:rsidRDefault="0049045F" w:rsidP="0049045F">
      <w:pPr>
        <w:widowControl w:val="0"/>
        <w:numPr>
          <w:ilvl w:val="0"/>
          <w:numId w:val="25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Определять тему/основную мысль.</w:t>
      </w:r>
    </w:p>
    <w:p w:rsidR="0049045F" w:rsidRPr="00511597" w:rsidRDefault="0049045F" w:rsidP="0049045F">
      <w:pPr>
        <w:widowControl w:val="0"/>
        <w:numPr>
          <w:ilvl w:val="0"/>
          <w:numId w:val="25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Выделять главные факты из текста, опуская второстепенные.</w:t>
      </w:r>
    </w:p>
    <w:p w:rsidR="0049045F" w:rsidRPr="00511597" w:rsidRDefault="0049045F" w:rsidP="0049045F">
      <w:pPr>
        <w:widowControl w:val="0"/>
        <w:numPr>
          <w:ilvl w:val="0"/>
          <w:numId w:val="25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Устанавливать логическую последовательность основных фактов текста.</w:t>
      </w:r>
    </w:p>
    <w:p w:rsidR="0049045F" w:rsidRPr="00511597" w:rsidRDefault="0049045F" w:rsidP="0049045F">
      <w:pPr>
        <w:widowControl w:val="0"/>
        <w:numPr>
          <w:ilvl w:val="0"/>
          <w:numId w:val="25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Разбивать текст на относительно самостоятельные смысловые части.</w:t>
      </w:r>
    </w:p>
    <w:p w:rsidR="0049045F" w:rsidRPr="00511597" w:rsidRDefault="0049045F" w:rsidP="0049045F">
      <w:pPr>
        <w:widowControl w:val="0"/>
        <w:numPr>
          <w:ilvl w:val="0"/>
          <w:numId w:val="25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Озаглавливать текст, его отдельные части.</w:t>
      </w:r>
    </w:p>
    <w:p w:rsidR="0049045F" w:rsidRPr="00511597" w:rsidRDefault="0049045F" w:rsidP="0049045F">
      <w:pPr>
        <w:widowControl w:val="0"/>
        <w:numPr>
          <w:ilvl w:val="0"/>
          <w:numId w:val="25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Догадываться о значении незнакомых слов по сходству с русским языком, по словообразовательным элементам, по контексту.</w:t>
      </w:r>
    </w:p>
    <w:p w:rsidR="0049045F" w:rsidRPr="00511597" w:rsidRDefault="0049045F" w:rsidP="0049045F">
      <w:pPr>
        <w:widowControl w:val="0"/>
        <w:numPr>
          <w:ilvl w:val="0"/>
          <w:numId w:val="25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Игнорировать незнакомые слова, не мешающие понять основное содержание текста.</w:t>
      </w:r>
    </w:p>
    <w:p w:rsidR="0049045F" w:rsidRPr="00511597" w:rsidRDefault="0049045F" w:rsidP="0049045F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i/>
          <w:sz w:val="28"/>
          <w:szCs w:val="28"/>
        </w:rPr>
      </w:pPr>
      <w:r w:rsidRPr="00511597">
        <w:rPr>
          <w:i/>
          <w:sz w:val="28"/>
          <w:szCs w:val="28"/>
        </w:rPr>
        <w:t>C полным пониманием содержания (изучающее чтение):</w:t>
      </w:r>
    </w:p>
    <w:p w:rsidR="0049045F" w:rsidRPr="00511597" w:rsidRDefault="0049045F" w:rsidP="0049045F">
      <w:pPr>
        <w:numPr>
          <w:ilvl w:val="0"/>
          <w:numId w:val="26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contextualSpacing/>
        <w:jc w:val="both"/>
        <w:rPr>
          <w:sz w:val="28"/>
          <w:szCs w:val="28"/>
        </w:rPr>
      </w:pPr>
      <w:r w:rsidRPr="00511597">
        <w:rPr>
          <w:sz w:val="28"/>
          <w:szCs w:val="28"/>
        </w:rPr>
        <w:t>Читать несложные аутентичные тексты разных типов, полно и точно понимая текст на основе его информационной переработки.</w:t>
      </w:r>
    </w:p>
    <w:p w:rsidR="0049045F" w:rsidRPr="00511597" w:rsidRDefault="0049045F" w:rsidP="0049045F">
      <w:pPr>
        <w:widowControl w:val="0"/>
        <w:numPr>
          <w:ilvl w:val="0"/>
          <w:numId w:val="26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 xml:space="preserve">Анализировать структуру и смысл отдельных частей текста с учётом различий в структурах родного и изучаемого </w:t>
      </w:r>
      <w:proofErr w:type="spellStart"/>
      <w:r w:rsidRPr="00511597">
        <w:rPr>
          <w:rFonts w:eastAsia="Arial"/>
          <w:sz w:val="28"/>
          <w:szCs w:val="28"/>
          <w:lang w:eastAsia="en-US"/>
        </w:rPr>
        <w:t>языков.переводить</w:t>
      </w:r>
      <w:proofErr w:type="spellEnd"/>
      <w:r w:rsidRPr="00511597">
        <w:rPr>
          <w:rFonts w:eastAsia="Arial"/>
          <w:sz w:val="28"/>
          <w:szCs w:val="28"/>
          <w:lang w:eastAsia="en-US"/>
        </w:rPr>
        <w:t xml:space="preserve"> отдельные фрагменты текста.</w:t>
      </w:r>
    </w:p>
    <w:p w:rsidR="0049045F" w:rsidRPr="00511597" w:rsidRDefault="0049045F" w:rsidP="0049045F">
      <w:pPr>
        <w:widowControl w:val="0"/>
        <w:numPr>
          <w:ilvl w:val="0"/>
          <w:numId w:val="26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Озаглавливать текст, его отдельные части.</w:t>
      </w:r>
    </w:p>
    <w:p w:rsidR="0049045F" w:rsidRPr="00511597" w:rsidRDefault="0049045F" w:rsidP="0049045F">
      <w:pPr>
        <w:widowControl w:val="0"/>
        <w:numPr>
          <w:ilvl w:val="0"/>
          <w:numId w:val="26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Устанавливать причинно-следственную взаимосвязь фактов и событий текста.</w:t>
      </w:r>
    </w:p>
    <w:p w:rsidR="0049045F" w:rsidRPr="00511597" w:rsidRDefault="0049045F" w:rsidP="0049045F">
      <w:pPr>
        <w:widowControl w:val="0"/>
        <w:numPr>
          <w:ilvl w:val="0"/>
          <w:numId w:val="26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Оценивать полученную информацию.</w:t>
      </w:r>
    </w:p>
    <w:p w:rsidR="0049045F" w:rsidRPr="00511597" w:rsidRDefault="0049045F" w:rsidP="0049045F">
      <w:pPr>
        <w:numPr>
          <w:ilvl w:val="0"/>
          <w:numId w:val="26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contextualSpacing/>
        <w:jc w:val="both"/>
        <w:rPr>
          <w:rFonts w:eastAsia="Arial"/>
          <w:sz w:val="28"/>
          <w:szCs w:val="28"/>
        </w:rPr>
      </w:pPr>
      <w:r w:rsidRPr="00511597">
        <w:rPr>
          <w:rFonts w:eastAsia="Arial"/>
          <w:sz w:val="28"/>
          <w:szCs w:val="28"/>
        </w:rPr>
        <w:t>Комментировать некоторые факты/события текста, выражая своё мнение о прочитанном.</w:t>
      </w:r>
    </w:p>
    <w:p w:rsidR="0049045F" w:rsidRPr="00511597" w:rsidRDefault="0049045F" w:rsidP="0049045F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eastAsia="Arial"/>
          <w:i/>
          <w:sz w:val="28"/>
          <w:szCs w:val="28"/>
        </w:rPr>
      </w:pPr>
      <w:r w:rsidRPr="00511597">
        <w:rPr>
          <w:rFonts w:eastAsia="Arial"/>
          <w:i/>
          <w:sz w:val="28"/>
          <w:szCs w:val="28"/>
        </w:rPr>
        <w:t>С выборочным пониманием нужной или интересующей информации (просмотровое/поисковое чтение):</w:t>
      </w:r>
    </w:p>
    <w:p w:rsidR="0049045F" w:rsidRPr="00511597" w:rsidRDefault="0049045F" w:rsidP="0049045F">
      <w:pPr>
        <w:widowControl w:val="0"/>
        <w:numPr>
          <w:ilvl w:val="0"/>
          <w:numId w:val="27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Выбирать необходимую/интересующую информацию, просмотрев один текст или несколько коротких текстов.</w:t>
      </w:r>
    </w:p>
    <w:p w:rsidR="0049045F" w:rsidRPr="00511597" w:rsidRDefault="0049045F" w:rsidP="0049045F">
      <w:pPr>
        <w:widowControl w:val="0"/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i/>
          <w:sz w:val="28"/>
          <w:szCs w:val="28"/>
          <w:lang w:eastAsia="en-US"/>
        </w:rPr>
        <w:t>Оценивать найденную  информацию  с точки зрения её значимости для решения поставленной коммуникативной задачи:</w:t>
      </w:r>
    </w:p>
    <w:p w:rsidR="0049045F" w:rsidRPr="00511597" w:rsidRDefault="0049045F" w:rsidP="0049045F">
      <w:pPr>
        <w:widowControl w:val="0"/>
        <w:numPr>
          <w:ilvl w:val="0"/>
          <w:numId w:val="27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Находить значение отдельных незнакомых слов в двуязычном словаре учебника.</w:t>
      </w:r>
    </w:p>
    <w:p w:rsidR="0049045F" w:rsidRPr="00511597" w:rsidRDefault="0049045F" w:rsidP="0049045F">
      <w:pPr>
        <w:numPr>
          <w:ilvl w:val="0"/>
          <w:numId w:val="27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contextualSpacing/>
        <w:jc w:val="both"/>
        <w:rPr>
          <w:rFonts w:eastAsia="Arial"/>
          <w:sz w:val="28"/>
          <w:szCs w:val="28"/>
        </w:rPr>
      </w:pPr>
      <w:r w:rsidRPr="00511597">
        <w:rPr>
          <w:rFonts w:eastAsia="Arial"/>
          <w:sz w:val="28"/>
          <w:szCs w:val="28"/>
        </w:rPr>
        <w:t>Пользоваться сносками и лингвострановедческим справочником.</w:t>
      </w:r>
    </w:p>
    <w:p w:rsidR="0049045F" w:rsidRPr="00511597" w:rsidRDefault="0049045F" w:rsidP="0049045F">
      <w:pPr>
        <w:widowControl w:val="0"/>
        <w:ind w:right="-138"/>
        <w:contextualSpacing/>
        <w:jc w:val="center"/>
        <w:rPr>
          <w:rFonts w:eastAsia="Arial"/>
          <w:b/>
          <w:sz w:val="28"/>
          <w:szCs w:val="28"/>
          <w:lang w:eastAsia="en-US"/>
        </w:rPr>
      </w:pPr>
      <w:r w:rsidRPr="00511597">
        <w:rPr>
          <w:rFonts w:eastAsia="Arial"/>
          <w:b/>
          <w:sz w:val="28"/>
          <w:szCs w:val="28"/>
          <w:lang w:eastAsia="en-US"/>
        </w:rPr>
        <w:t>Письменная речь</w:t>
      </w:r>
    </w:p>
    <w:p w:rsidR="0049045F" w:rsidRPr="00511597" w:rsidRDefault="0049045F" w:rsidP="0049045F">
      <w:pPr>
        <w:widowControl w:val="0"/>
        <w:ind w:right="-138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Выписки из текста, короткие поздравления с выражением пожеланий; заполнение бланков и несложных анкет в форме, принятой в странах изучаемого языка; личное письмо с опорой на образец (расспрашивание адресата о его жизни, делах, сообщение той же информации о себе, выражение благодарности, извинения, совета, просьбы, жалобы); написание небольших сочинений (письменных высказываний с элементами описания, повествования, рассуждения) с опорой/без опоры на образец:</w:t>
      </w:r>
    </w:p>
    <w:p w:rsidR="0049045F" w:rsidRPr="00511597" w:rsidRDefault="0049045F" w:rsidP="0049045F">
      <w:pPr>
        <w:widowControl w:val="0"/>
        <w:numPr>
          <w:ilvl w:val="0"/>
          <w:numId w:val="28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Владеть основными правилами орфографии, написанием наиболее употребительных слов.</w:t>
      </w:r>
    </w:p>
    <w:p w:rsidR="0049045F" w:rsidRPr="00511597" w:rsidRDefault="0049045F" w:rsidP="0049045F">
      <w:pPr>
        <w:widowControl w:val="0"/>
        <w:numPr>
          <w:ilvl w:val="0"/>
          <w:numId w:val="28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Делать краткие выписки из текста с целью их использования в собственных высказываниях.</w:t>
      </w:r>
    </w:p>
    <w:p w:rsidR="0049045F" w:rsidRPr="00511597" w:rsidRDefault="0049045F" w:rsidP="0049045F">
      <w:pPr>
        <w:widowControl w:val="0"/>
        <w:numPr>
          <w:ilvl w:val="0"/>
          <w:numId w:val="28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 xml:space="preserve">Заполнять формуляр, анкету, сообщая о себе основные сведения (имя, </w:t>
      </w:r>
      <w:r w:rsidRPr="00511597">
        <w:rPr>
          <w:rFonts w:eastAsia="Arial"/>
          <w:sz w:val="28"/>
          <w:szCs w:val="28"/>
          <w:lang w:eastAsia="en-US"/>
        </w:rPr>
        <w:lastRenderedPageBreak/>
        <w:t>фамилию, пол, возраст, гражданство, адрес).</w:t>
      </w:r>
    </w:p>
    <w:p w:rsidR="0049045F" w:rsidRPr="00511597" w:rsidRDefault="0049045F" w:rsidP="0049045F">
      <w:pPr>
        <w:widowControl w:val="0"/>
        <w:numPr>
          <w:ilvl w:val="0"/>
          <w:numId w:val="28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Писать короткие поздравления с днём рождения, Новым годом, Рождеством и другими праздниками.</w:t>
      </w:r>
    </w:p>
    <w:p w:rsidR="0049045F" w:rsidRPr="00511597" w:rsidRDefault="0049045F" w:rsidP="0049045F">
      <w:pPr>
        <w:widowControl w:val="0"/>
        <w:numPr>
          <w:ilvl w:val="0"/>
          <w:numId w:val="28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Выражать пожелания.</w:t>
      </w:r>
    </w:p>
    <w:p w:rsidR="0049045F" w:rsidRPr="00511597" w:rsidRDefault="0049045F" w:rsidP="0049045F">
      <w:pPr>
        <w:widowControl w:val="0"/>
        <w:numPr>
          <w:ilvl w:val="0"/>
          <w:numId w:val="28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 xml:space="preserve">Писать с опорой на образец личное письмо зарубежному другу: сообщать краткие сведения о себе и запрашивать аналогичную информацию о нём. выражать благодарность, извинения, просьбу, давать </w:t>
      </w:r>
      <w:proofErr w:type="spellStart"/>
      <w:r w:rsidRPr="00511597">
        <w:rPr>
          <w:rFonts w:eastAsia="Arial"/>
          <w:sz w:val="28"/>
          <w:szCs w:val="28"/>
          <w:lang w:eastAsia="en-US"/>
        </w:rPr>
        <w:t>совет.рассказывать</w:t>
      </w:r>
      <w:proofErr w:type="spellEnd"/>
      <w:r w:rsidRPr="00511597">
        <w:rPr>
          <w:rFonts w:eastAsia="Arial"/>
          <w:sz w:val="28"/>
          <w:szCs w:val="28"/>
          <w:lang w:eastAsia="en-US"/>
        </w:rPr>
        <w:t xml:space="preserve"> о различных событиях, делиться впечатлениями, высказывая своё мнение.</w:t>
      </w:r>
    </w:p>
    <w:p w:rsidR="0049045F" w:rsidRPr="00511597" w:rsidRDefault="0049045F" w:rsidP="001617BE">
      <w:p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ind w:left="720"/>
        <w:contextualSpacing/>
        <w:jc w:val="both"/>
        <w:rPr>
          <w:rFonts w:eastAsia="Arial"/>
          <w:sz w:val="28"/>
          <w:szCs w:val="28"/>
        </w:rPr>
      </w:pPr>
    </w:p>
    <w:p w:rsidR="0049045F" w:rsidRPr="00511597" w:rsidRDefault="0049045F" w:rsidP="0049045F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center"/>
        <w:rPr>
          <w:b/>
          <w:bCs/>
          <w:sz w:val="28"/>
          <w:szCs w:val="28"/>
        </w:rPr>
      </w:pPr>
      <w:r w:rsidRPr="00511597">
        <w:rPr>
          <w:rFonts w:eastAsia="Arial"/>
          <w:b/>
          <w:bCs/>
          <w:sz w:val="28"/>
          <w:szCs w:val="28"/>
        </w:rPr>
        <w:t>Графика и орфография</w:t>
      </w:r>
    </w:p>
    <w:p w:rsidR="0049045F" w:rsidRPr="00511597" w:rsidRDefault="0049045F" w:rsidP="0049045F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eastAsia="Arial"/>
          <w:sz w:val="28"/>
          <w:szCs w:val="28"/>
        </w:rPr>
      </w:pPr>
      <w:r w:rsidRPr="00511597">
        <w:rPr>
          <w:rFonts w:eastAsia="Arial"/>
          <w:sz w:val="28"/>
          <w:szCs w:val="28"/>
        </w:rPr>
        <w:t>Правила чтения и написания новых слов, отобранных для данного этапа обучения, и навыки их применения в рамках изучаемого лексико-грамматического материала:</w:t>
      </w:r>
    </w:p>
    <w:p w:rsidR="0049045F" w:rsidRPr="00511597" w:rsidRDefault="0049045F" w:rsidP="0049045F">
      <w:pPr>
        <w:widowControl w:val="0"/>
        <w:numPr>
          <w:ilvl w:val="0"/>
          <w:numId w:val="29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Соотносить графический образ слова с его звуковым образом.</w:t>
      </w:r>
    </w:p>
    <w:p w:rsidR="0049045F" w:rsidRPr="00511597" w:rsidRDefault="0049045F" w:rsidP="0049045F">
      <w:pPr>
        <w:widowControl w:val="0"/>
        <w:numPr>
          <w:ilvl w:val="0"/>
          <w:numId w:val="29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Сравнивать и анализировать буквосочетания и их транскрипцию.</w:t>
      </w:r>
    </w:p>
    <w:p w:rsidR="0049045F" w:rsidRPr="00511597" w:rsidRDefault="0049045F" w:rsidP="0049045F">
      <w:pPr>
        <w:widowControl w:val="0"/>
        <w:numPr>
          <w:ilvl w:val="0"/>
          <w:numId w:val="29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Вставлять пропущенные слова.</w:t>
      </w:r>
    </w:p>
    <w:p w:rsidR="0049045F" w:rsidRPr="00511597" w:rsidRDefault="0049045F" w:rsidP="0049045F">
      <w:pPr>
        <w:numPr>
          <w:ilvl w:val="0"/>
          <w:numId w:val="29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contextualSpacing/>
        <w:jc w:val="both"/>
        <w:rPr>
          <w:rFonts w:eastAsia="Arial"/>
          <w:sz w:val="28"/>
          <w:szCs w:val="28"/>
        </w:rPr>
      </w:pPr>
      <w:r w:rsidRPr="00511597">
        <w:rPr>
          <w:rFonts w:eastAsia="Arial"/>
          <w:sz w:val="28"/>
          <w:szCs w:val="28"/>
        </w:rPr>
        <w:t>Применять основные правила чтения и орфографии.</w:t>
      </w:r>
    </w:p>
    <w:p w:rsidR="0049045F" w:rsidRPr="00511597" w:rsidRDefault="0049045F" w:rsidP="0049045F">
      <w:pPr>
        <w:widowControl w:val="0"/>
        <w:ind w:left="477" w:right="-138" w:hanging="283"/>
        <w:contextualSpacing/>
        <w:jc w:val="center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b/>
          <w:bCs/>
          <w:sz w:val="28"/>
          <w:szCs w:val="28"/>
          <w:lang w:eastAsia="en-US"/>
        </w:rPr>
        <w:t>Фонетическая сторона речи</w:t>
      </w:r>
    </w:p>
    <w:p w:rsidR="0049045F" w:rsidRPr="00511597" w:rsidRDefault="0049045F" w:rsidP="0049045F">
      <w:pPr>
        <w:widowControl w:val="0"/>
        <w:ind w:right="-138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 xml:space="preserve">Адекватное произношение и различение на слух всех звуков английского языка; соблюдение правильного ударения в словах и фразах; членение предложений на смысловые группы; соблюдение правильной интонации в различных типах предложений; дальнейшее совершенствование </w:t>
      </w:r>
      <w:proofErr w:type="spellStart"/>
      <w:r w:rsidRPr="00511597">
        <w:rPr>
          <w:rFonts w:eastAsia="Arial"/>
          <w:sz w:val="28"/>
          <w:szCs w:val="28"/>
          <w:lang w:eastAsia="en-US"/>
        </w:rPr>
        <w:t>слухо</w:t>
      </w:r>
      <w:proofErr w:type="spellEnd"/>
      <w:r w:rsidRPr="00511597">
        <w:rPr>
          <w:rFonts w:eastAsia="Arial"/>
          <w:sz w:val="28"/>
          <w:szCs w:val="28"/>
          <w:lang w:eastAsia="en-US"/>
        </w:rPr>
        <w:t>-произносительных навыков, в том числе применительно к новому языковому материалу:</w:t>
      </w:r>
    </w:p>
    <w:p w:rsidR="0049045F" w:rsidRPr="00511597" w:rsidRDefault="0049045F" w:rsidP="0049045F">
      <w:pPr>
        <w:widowControl w:val="0"/>
        <w:numPr>
          <w:ilvl w:val="0"/>
          <w:numId w:val="30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Различать на слух и адекватно произносить все звуки английского языка.</w:t>
      </w:r>
    </w:p>
    <w:p w:rsidR="0049045F" w:rsidRPr="00511597" w:rsidRDefault="0049045F" w:rsidP="0049045F">
      <w:pPr>
        <w:widowControl w:val="0"/>
        <w:numPr>
          <w:ilvl w:val="0"/>
          <w:numId w:val="30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Соблюдать нормы произношения звуков английского языка при чтении вслух и в устной речи.</w:t>
      </w:r>
    </w:p>
    <w:p w:rsidR="0049045F" w:rsidRPr="00511597" w:rsidRDefault="0049045F" w:rsidP="0049045F">
      <w:pPr>
        <w:widowControl w:val="0"/>
        <w:numPr>
          <w:ilvl w:val="0"/>
          <w:numId w:val="30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Соблюдать правильное ударение в изолированном слове, фразе.</w:t>
      </w:r>
    </w:p>
    <w:p w:rsidR="0049045F" w:rsidRPr="00511597" w:rsidRDefault="0049045F" w:rsidP="0049045F">
      <w:pPr>
        <w:widowControl w:val="0"/>
        <w:numPr>
          <w:ilvl w:val="0"/>
          <w:numId w:val="30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Различать коммуникативный тип предложения по его интонации.</w:t>
      </w:r>
    </w:p>
    <w:p w:rsidR="0049045F" w:rsidRPr="00511597" w:rsidRDefault="0049045F" w:rsidP="0049045F">
      <w:pPr>
        <w:widowControl w:val="0"/>
        <w:numPr>
          <w:ilvl w:val="0"/>
          <w:numId w:val="30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 разделительный вопросы).</w:t>
      </w:r>
    </w:p>
    <w:p w:rsidR="0049045F" w:rsidRPr="00511597" w:rsidRDefault="0049045F" w:rsidP="0049045F">
      <w:pPr>
        <w:widowControl w:val="0"/>
        <w:numPr>
          <w:ilvl w:val="0"/>
          <w:numId w:val="30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Выражать чувства и эмоции с помощью эмфатической информации.</w:t>
      </w:r>
    </w:p>
    <w:p w:rsidR="0049045F" w:rsidRPr="00511597" w:rsidRDefault="0049045F" w:rsidP="0049045F">
      <w:pPr>
        <w:widowControl w:val="0"/>
        <w:numPr>
          <w:ilvl w:val="0"/>
          <w:numId w:val="30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Воспроизводить слова по транскрипции.</w:t>
      </w:r>
    </w:p>
    <w:p w:rsidR="0049045F" w:rsidRPr="00511597" w:rsidRDefault="0049045F" w:rsidP="0049045F">
      <w:pPr>
        <w:widowControl w:val="0"/>
        <w:numPr>
          <w:ilvl w:val="0"/>
          <w:numId w:val="30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Оперировать полученными фонетическими сведениями из словаря в чтении и говорении.</w:t>
      </w:r>
    </w:p>
    <w:p w:rsidR="0049045F" w:rsidRPr="00511597" w:rsidRDefault="0049045F" w:rsidP="0049045F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center"/>
        <w:rPr>
          <w:rFonts w:eastAsia="Arial"/>
          <w:b/>
          <w:bCs/>
          <w:sz w:val="28"/>
          <w:szCs w:val="28"/>
        </w:rPr>
      </w:pPr>
      <w:r w:rsidRPr="00511597">
        <w:rPr>
          <w:rFonts w:eastAsia="Arial"/>
          <w:b/>
          <w:bCs/>
          <w:sz w:val="28"/>
          <w:szCs w:val="28"/>
        </w:rPr>
        <w:t>Лексическая сторона речи</w:t>
      </w:r>
    </w:p>
    <w:p w:rsidR="0049045F" w:rsidRPr="00511597" w:rsidRDefault="0049045F" w:rsidP="0049045F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eastAsia="Arial"/>
          <w:sz w:val="28"/>
          <w:szCs w:val="28"/>
        </w:rPr>
      </w:pPr>
      <w:r w:rsidRPr="00511597">
        <w:rPr>
          <w:rFonts w:eastAsia="Arial"/>
          <w:sz w:val="28"/>
          <w:szCs w:val="28"/>
        </w:rPr>
        <w:t>Лексические единицы, обслуживающие новые темы, проблемы и ситуации общения в пределах тематики основной школы, в объёме 1200 единиц и более (включая 500 ЛЕ,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родного и изучаемого языков.</w:t>
      </w:r>
    </w:p>
    <w:p w:rsidR="0049045F" w:rsidRPr="00511597" w:rsidRDefault="0049045F" w:rsidP="0049045F">
      <w:pPr>
        <w:widowControl w:val="0"/>
        <w:ind w:right="425"/>
        <w:contextualSpacing/>
        <w:jc w:val="both"/>
        <w:rPr>
          <w:rFonts w:eastAsia="Arial"/>
          <w:i/>
          <w:sz w:val="28"/>
          <w:szCs w:val="28"/>
          <w:lang w:eastAsia="en-US"/>
        </w:rPr>
      </w:pPr>
      <w:r w:rsidRPr="00511597">
        <w:rPr>
          <w:rFonts w:eastAsia="Arial"/>
          <w:i/>
          <w:sz w:val="28"/>
          <w:szCs w:val="28"/>
          <w:lang w:eastAsia="en-US"/>
        </w:rPr>
        <w:t xml:space="preserve">Основные способы словообразования: </w:t>
      </w:r>
    </w:p>
    <w:p w:rsidR="0049045F" w:rsidRPr="00511597" w:rsidRDefault="0049045F" w:rsidP="0049045F">
      <w:pPr>
        <w:widowControl w:val="0"/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а) аффиксация:</w:t>
      </w:r>
    </w:p>
    <w:p w:rsidR="0049045F" w:rsidRPr="00511597" w:rsidRDefault="0049045F" w:rsidP="0049045F">
      <w:pPr>
        <w:widowControl w:val="0"/>
        <w:numPr>
          <w:ilvl w:val="0"/>
          <w:numId w:val="31"/>
        </w:numPr>
        <w:tabs>
          <w:tab w:val="left" w:pos="660"/>
        </w:tabs>
        <w:ind w:right="425"/>
        <w:contextualSpacing/>
        <w:jc w:val="both"/>
        <w:rPr>
          <w:rFonts w:eastAsia="Arial"/>
          <w:sz w:val="28"/>
          <w:szCs w:val="28"/>
          <w:lang w:val="en-US" w:eastAsia="en-US"/>
        </w:rPr>
      </w:pPr>
      <w:proofErr w:type="spellStart"/>
      <w:r w:rsidRPr="00511597">
        <w:rPr>
          <w:rFonts w:eastAsia="Arial"/>
          <w:sz w:val="28"/>
          <w:szCs w:val="28"/>
          <w:lang w:val="en-US" w:eastAsia="en-US"/>
        </w:rPr>
        <w:t>глаголов</w:t>
      </w:r>
      <w:r w:rsidRPr="00511597">
        <w:rPr>
          <w:i/>
          <w:sz w:val="28"/>
          <w:szCs w:val="28"/>
          <w:lang w:val="en-US" w:eastAsia="en-US"/>
        </w:rPr>
        <w:t>dis</w:t>
      </w:r>
      <w:proofErr w:type="spellEnd"/>
      <w:r w:rsidRPr="00511597">
        <w:rPr>
          <w:i/>
          <w:sz w:val="28"/>
          <w:szCs w:val="28"/>
          <w:lang w:val="en-US" w:eastAsia="en-US"/>
        </w:rPr>
        <w:t>-</w:t>
      </w:r>
      <w:r w:rsidRPr="00511597">
        <w:rPr>
          <w:sz w:val="28"/>
          <w:szCs w:val="28"/>
          <w:lang w:val="en-US" w:eastAsia="en-US"/>
        </w:rPr>
        <w:t xml:space="preserve"> (disagree),  </w:t>
      </w:r>
      <w:proofErr w:type="spellStart"/>
      <w:r w:rsidRPr="00511597">
        <w:rPr>
          <w:i/>
          <w:sz w:val="28"/>
          <w:szCs w:val="28"/>
          <w:lang w:val="en-US" w:eastAsia="en-US"/>
        </w:rPr>
        <w:t>mis</w:t>
      </w:r>
      <w:proofErr w:type="spellEnd"/>
      <w:r w:rsidRPr="00511597">
        <w:rPr>
          <w:i/>
          <w:sz w:val="28"/>
          <w:szCs w:val="28"/>
          <w:lang w:val="en-US" w:eastAsia="en-US"/>
        </w:rPr>
        <w:t>-</w:t>
      </w:r>
      <w:r w:rsidRPr="00511597">
        <w:rPr>
          <w:sz w:val="28"/>
          <w:szCs w:val="28"/>
          <w:lang w:val="en-US" w:eastAsia="en-US"/>
        </w:rPr>
        <w:t xml:space="preserve"> (misunderstand), </w:t>
      </w:r>
      <w:r w:rsidRPr="00511597">
        <w:rPr>
          <w:i/>
          <w:sz w:val="28"/>
          <w:szCs w:val="28"/>
          <w:lang w:val="en-US" w:eastAsia="en-US"/>
        </w:rPr>
        <w:t>re-</w:t>
      </w:r>
      <w:r w:rsidRPr="00511597">
        <w:rPr>
          <w:sz w:val="28"/>
          <w:szCs w:val="28"/>
          <w:lang w:val="en-US" w:eastAsia="en-US"/>
        </w:rPr>
        <w:t xml:space="preserve"> (rewrite); </w:t>
      </w:r>
      <w:r w:rsidRPr="00511597">
        <w:rPr>
          <w:i/>
          <w:sz w:val="28"/>
          <w:szCs w:val="28"/>
          <w:lang w:val="en-US" w:eastAsia="en-US"/>
        </w:rPr>
        <w:t>-</w:t>
      </w:r>
      <w:proofErr w:type="spellStart"/>
      <w:r w:rsidRPr="00511597">
        <w:rPr>
          <w:i/>
          <w:sz w:val="28"/>
          <w:szCs w:val="28"/>
          <w:lang w:val="en-US" w:eastAsia="en-US"/>
        </w:rPr>
        <w:t>ize</w:t>
      </w:r>
      <w:proofErr w:type="spellEnd"/>
      <w:r w:rsidRPr="00511597">
        <w:rPr>
          <w:i/>
          <w:sz w:val="28"/>
          <w:szCs w:val="28"/>
          <w:lang w:val="en-US" w:eastAsia="en-US"/>
        </w:rPr>
        <w:t>/-</w:t>
      </w:r>
      <w:proofErr w:type="spellStart"/>
      <w:r w:rsidRPr="00511597">
        <w:rPr>
          <w:i/>
          <w:sz w:val="28"/>
          <w:szCs w:val="28"/>
          <w:lang w:val="en-US" w:eastAsia="en-US"/>
        </w:rPr>
        <w:t>ise</w:t>
      </w:r>
      <w:proofErr w:type="spellEnd"/>
      <w:r w:rsidRPr="00511597">
        <w:rPr>
          <w:sz w:val="28"/>
          <w:szCs w:val="28"/>
          <w:lang w:val="en-US" w:eastAsia="en-US"/>
        </w:rPr>
        <w:t xml:space="preserve"> (revise)</w:t>
      </w:r>
      <w:r w:rsidRPr="00511597">
        <w:rPr>
          <w:rFonts w:eastAsia="Arial"/>
          <w:sz w:val="28"/>
          <w:szCs w:val="28"/>
          <w:lang w:val="en-US" w:eastAsia="en-US"/>
        </w:rPr>
        <w:t>;</w:t>
      </w:r>
    </w:p>
    <w:p w:rsidR="0049045F" w:rsidRPr="00511597" w:rsidRDefault="0049045F" w:rsidP="0049045F">
      <w:pPr>
        <w:widowControl w:val="0"/>
        <w:numPr>
          <w:ilvl w:val="0"/>
          <w:numId w:val="31"/>
        </w:numPr>
        <w:tabs>
          <w:tab w:val="left" w:pos="660"/>
        </w:tabs>
        <w:ind w:right="425"/>
        <w:contextualSpacing/>
        <w:jc w:val="both"/>
        <w:rPr>
          <w:sz w:val="28"/>
          <w:szCs w:val="28"/>
          <w:lang w:val="en-US" w:eastAsia="en-US"/>
        </w:rPr>
      </w:pPr>
      <w:proofErr w:type="spellStart"/>
      <w:r w:rsidRPr="00511597">
        <w:rPr>
          <w:rFonts w:eastAsia="Arial"/>
          <w:sz w:val="28"/>
          <w:szCs w:val="28"/>
          <w:lang w:val="en-US" w:eastAsia="en-US"/>
        </w:rPr>
        <w:t>существительных</w:t>
      </w:r>
      <w:r w:rsidRPr="00511597">
        <w:rPr>
          <w:i/>
          <w:sz w:val="28"/>
          <w:szCs w:val="28"/>
          <w:lang w:val="en-US" w:eastAsia="en-US"/>
        </w:rPr>
        <w:t>-sion</w:t>
      </w:r>
      <w:proofErr w:type="spellEnd"/>
      <w:r w:rsidRPr="00511597">
        <w:rPr>
          <w:i/>
          <w:sz w:val="28"/>
          <w:szCs w:val="28"/>
          <w:lang w:val="en-US" w:eastAsia="en-US"/>
        </w:rPr>
        <w:t>/-</w:t>
      </w:r>
      <w:proofErr w:type="spellStart"/>
      <w:r w:rsidRPr="00511597">
        <w:rPr>
          <w:i/>
          <w:sz w:val="28"/>
          <w:szCs w:val="28"/>
          <w:lang w:val="en-US" w:eastAsia="en-US"/>
        </w:rPr>
        <w:t>tion</w:t>
      </w:r>
      <w:proofErr w:type="spellEnd"/>
      <w:r w:rsidRPr="00511597">
        <w:rPr>
          <w:sz w:val="28"/>
          <w:szCs w:val="28"/>
          <w:lang w:val="en-US" w:eastAsia="en-US"/>
        </w:rPr>
        <w:t xml:space="preserve">  (conclusion/celebration), </w:t>
      </w:r>
      <w:r w:rsidRPr="00511597">
        <w:rPr>
          <w:i/>
          <w:sz w:val="28"/>
          <w:szCs w:val="28"/>
          <w:lang w:val="en-US" w:eastAsia="en-US"/>
        </w:rPr>
        <w:t>-</w:t>
      </w:r>
      <w:proofErr w:type="spellStart"/>
      <w:r w:rsidRPr="00511597">
        <w:rPr>
          <w:i/>
          <w:sz w:val="28"/>
          <w:szCs w:val="28"/>
          <w:lang w:val="en-US" w:eastAsia="en-US"/>
        </w:rPr>
        <w:t>ance</w:t>
      </w:r>
      <w:proofErr w:type="spellEnd"/>
      <w:r w:rsidRPr="00511597">
        <w:rPr>
          <w:i/>
          <w:sz w:val="28"/>
          <w:szCs w:val="28"/>
          <w:lang w:val="en-US" w:eastAsia="en-US"/>
        </w:rPr>
        <w:t>/-</w:t>
      </w:r>
      <w:proofErr w:type="spellStart"/>
      <w:r w:rsidRPr="00511597">
        <w:rPr>
          <w:i/>
          <w:sz w:val="28"/>
          <w:szCs w:val="28"/>
          <w:lang w:val="en-US" w:eastAsia="en-US"/>
        </w:rPr>
        <w:t>ence</w:t>
      </w:r>
      <w:proofErr w:type="spellEnd"/>
      <w:r w:rsidRPr="00511597">
        <w:rPr>
          <w:sz w:val="28"/>
          <w:szCs w:val="28"/>
          <w:lang w:val="en-US" w:eastAsia="en-US"/>
        </w:rPr>
        <w:t xml:space="preserve"> (performance/influence), </w:t>
      </w:r>
      <w:r w:rsidRPr="00511597">
        <w:rPr>
          <w:i/>
          <w:sz w:val="28"/>
          <w:szCs w:val="28"/>
          <w:lang w:val="en-US" w:eastAsia="en-US"/>
        </w:rPr>
        <w:t>-</w:t>
      </w:r>
      <w:proofErr w:type="spellStart"/>
      <w:r w:rsidRPr="00511597">
        <w:rPr>
          <w:i/>
          <w:sz w:val="28"/>
          <w:szCs w:val="28"/>
          <w:lang w:val="en-US" w:eastAsia="en-US"/>
        </w:rPr>
        <w:t>ment</w:t>
      </w:r>
      <w:proofErr w:type="spellEnd"/>
      <w:r w:rsidRPr="00511597">
        <w:rPr>
          <w:sz w:val="28"/>
          <w:szCs w:val="28"/>
          <w:lang w:val="en-US" w:eastAsia="en-US"/>
        </w:rPr>
        <w:t xml:space="preserve"> (environment), </w:t>
      </w:r>
      <w:r w:rsidRPr="00511597">
        <w:rPr>
          <w:i/>
          <w:sz w:val="28"/>
          <w:szCs w:val="28"/>
          <w:lang w:val="en-US" w:eastAsia="en-US"/>
        </w:rPr>
        <w:t>-</w:t>
      </w:r>
      <w:proofErr w:type="spellStart"/>
      <w:r w:rsidRPr="00511597">
        <w:rPr>
          <w:i/>
          <w:sz w:val="28"/>
          <w:szCs w:val="28"/>
          <w:lang w:val="en-US" w:eastAsia="en-US"/>
        </w:rPr>
        <w:t>ity</w:t>
      </w:r>
      <w:proofErr w:type="spellEnd"/>
      <w:r w:rsidRPr="00511597">
        <w:rPr>
          <w:sz w:val="28"/>
          <w:szCs w:val="28"/>
          <w:lang w:val="en-US" w:eastAsia="en-US"/>
        </w:rPr>
        <w:t xml:space="preserve"> (possibility), </w:t>
      </w:r>
      <w:r w:rsidRPr="00511597">
        <w:rPr>
          <w:i/>
          <w:sz w:val="28"/>
          <w:szCs w:val="28"/>
          <w:lang w:val="en-US" w:eastAsia="en-US"/>
        </w:rPr>
        <w:t>-ness</w:t>
      </w:r>
      <w:r w:rsidRPr="00511597">
        <w:rPr>
          <w:sz w:val="28"/>
          <w:szCs w:val="28"/>
          <w:lang w:val="en-US" w:eastAsia="en-US"/>
        </w:rPr>
        <w:t xml:space="preserve"> (kindness), </w:t>
      </w:r>
      <w:r w:rsidRPr="00511597">
        <w:rPr>
          <w:i/>
          <w:sz w:val="28"/>
          <w:szCs w:val="28"/>
          <w:lang w:val="en-US" w:eastAsia="en-US"/>
        </w:rPr>
        <w:lastRenderedPageBreak/>
        <w:t>-ship</w:t>
      </w:r>
      <w:r w:rsidRPr="00511597">
        <w:rPr>
          <w:sz w:val="28"/>
          <w:szCs w:val="28"/>
          <w:lang w:val="en-US" w:eastAsia="en-US"/>
        </w:rPr>
        <w:t xml:space="preserve"> (friendship), </w:t>
      </w:r>
      <w:r w:rsidRPr="00511597">
        <w:rPr>
          <w:i/>
          <w:sz w:val="28"/>
          <w:szCs w:val="28"/>
          <w:lang w:val="en-US" w:eastAsia="en-US"/>
        </w:rPr>
        <w:t>-</w:t>
      </w:r>
      <w:proofErr w:type="spellStart"/>
      <w:r w:rsidRPr="00511597">
        <w:rPr>
          <w:i/>
          <w:sz w:val="28"/>
          <w:szCs w:val="28"/>
          <w:lang w:val="en-US" w:eastAsia="en-US"/>
        </w:rPr>
        <w:t>ist</w:t>
      </w:r>
      <w:proofErr w:type="spellEnd"/>
      <w:r w:rsidRPr="00511597">
        <w:rPr>
          <w:sz w:val="28"/>
          <w:szCs w:val="28"/>
          <w:lang w:val="en-US" w:eastAsia="en-US"/>
        </w:rPr>
        <w:t xml:space="preserve"> (optimist), </w:t>
      </w:r>
      <w:r w:rsidRPr="00511597">
        <w:rPr>
          <w:i/>
          <w:sz w:val="28"/>
          <w:szCs w:val="28"/>
          <w:lang w:val="en-US" w:eastAsia="en-US"/>
        </w:rPr>
        <w:t>-</w:t>
      </w:r>
      <w:proofErr w:type="spellStart"/>
      <w:r w:rsidRPr="00511597">
        <w:rPr>
          <w:i/>
          <w:sz w:val="28"/>
          <w:szCs w:val="28"/>
          <w:lang w:val="en-US" w:eastAsia="en-US"/>
        </w:rPr>
        <w:t>ing</w:t>
      </w:r>
      <w:proofErr w:type="spellEnd"/>
      <w:r w:rsidRPr="00511597">
        <w:rPr>
          <w:sz w:val="28"/>
          <w:szCs w:val="28"/>
          <w:lang w:val="en-US" w:eastAsia="en-US"/>
        </w:rPr>
        <w:t xml:space="preserve"> (meeting);</w:t>
      </w:r>
    </w:p>
    <w:p w:rsidR="0049045F" w:rsidRPr="00511597" w:rsidRDefault="0049045F" w:rsidP="0049045F">
      <w:pPr>
        <w:widowControl w:val="0"/>
        <w:numPr>
          <w:ilvl w:val="0"/>
          <w:numId w:val="31"/>
        </w:numPr>
        <w:tabs>
          <w:tab w:val="left" w:pos="660"/>
        </w:tabs>
        <w:ind w:right="425"/>
        <w:contextualSpacing/>
        <w:jc w:val="both"/>
        <w:rPr>
          <w:sz w:val="28"/>
          <w:szCs w:val="28"/>
          <w:lang w:val="en-US" w:eastAsia="en-US"/>
        </w:rPr>
      </w:pPr>
      <w:proofErr w:type="spellStart"/>
      <w:r w:rsidRPr="00511597">
        <w:rPr>
          <w:rFonts w:eastAsia="Arial"/>
          <w:sz w:val="28"/>
          <w:szCs w:val="28"/>
          <w:lang w:val="en-US" w:eastAsia="en-US"/>
        </w:rPr>
        <w:t>прилагательных</w:t>
      </w:r>
      <w:r w:rsidRPr="00511597">
        <w:rPr>
          <w:i/>
          <w:sz w:val="28"/>
          <w:szCs w:val="28"/>
          <w:lang w:val="en-US" w:eastAsia="en-US"/>
        </w:rPr>
        <w:t>un</w:t>
      </w:r>
      <w:proofErr w:type="spellEnd"/>
      <w:r w:rsidRPr="00511597">
        <w:rPr>
          <w:i/>
          <w:sz w:val="28"/>
          <w:szCs w:val="28"/>
          <w:lang w:val="en-US" w:eastAsia="en-US"/>
        </w:rPr>
        <w:t>-</w:t>
      </w:r>
      <w:r w:rsidRPr="00511597">
        <w:rPr>
          <w:sz w:val="28"/>
          <w:szCs w:val="28"/>
          <w:lang w:val="en-US" w:eastAsia="en-US"/>
        </w:rPr>
        <w:t xml:space="preserve"> (unpleasant), </w:t>
      </w:r>
      <w:r w:rsidRPr="00511597">
        <w:rPr>
          <w:i/>
          <w:sz w:val="28"/>
          <w:szCs w:val="28"/>
          <w:lang w:val="en-US" w:eastAsia="en-US"/>
        </w:rPr>
        <w:t>-</w:t>
      </w:r>
      <w:proofErr w:type="spellStart"/>
      <w:r w:rsidRPr="00511597">
        <w:rPr>
          <w:i/>
          <w:sz w:val="28"/>
          <w:szCs w:val="28"/>
          <w:lang w:val="en-US" w:eastAsia="en-US"/>
        </w:rPr>
        <w:t>im</w:t>
      </w:r>
      <w:proofErr w:type="spellEnd"/>
      <w:r w:rsidRPr="00511597">
        <w:rPr>
          <w:i/>
          <w:sz w:val="28"/>
          <w:szCs w:val="28"/>
          <w:lang w:val="en-US" w:eastAsia="en-US"/>
        </w:rPr>
        <w:t>/-in</w:t>
      </w:r>
      <w:r w:rsidRPr="00511597">
        <w:rPr>
          <w:sz w:val="28"/>
          <w:szCs w:val="28"/>
          <w:lang w:val="en-US" w:eastAsia="en-US"/>
        </w:rPr>
        <w:t xml:space="preserve"> (impolite/independent), </w:t>
      </w:r>
      <w:r w:rsidRPr="00511597">
        <w:rPr>
          <w:i/>
          <w:sz w:val="28"/>
          <w:szCs w:val="28"/>
          <w:lang w:val="en-US" w:eastAsia="en-US"/>
        </w:rPr>
        <w:t>inter-</w:t>
      </w:r>
      <w:r w:rsidRPr="00511597">
        <w:rPr>
          <w:sz w:val="28"/>
          <w:szCs w:val="28"/>
          <w:lang w:val="en-US" w:eastAsia="en-US"/>
        </w:rPr>
        <w:t xml:space="preserve"> (international); </w:t>
      </w:r>
      <w:r w:rsidRPr="00511597">
        <w:rPr>
          <w:i/>
          <w:sz w:val="28"/>
          <w:szCs w:val="28"/>
          <w:lang w:val="en-US" w:eastAsia="en-US"/>
        </w:rPr>
        <w:t>-y</w:t>
      </w:r>
      <w:r w:rsidRPr="00511597">
        <w:rPr>
          <w:sz w:val="28"/>
          <w:szCs w:val="28"/>
          <w:lang w:val="en-US" w:eastAsia="en-US"/>
        </w:rPr>
        <w:t xml:space="preserve"> (busy), </w:t>
      </w:r>
      <w:r w:rsidRPr="00511597">
        <w:rPr>
          <w:i/>
          <w:sz w:val="28"/>
          <w:szCs w:val="28"/>
          <w:lang w:val="en-US" w:eastAsia="en-US"/>
        </w:rPr>
        <w:t>-</w:t>
      </w:r>
      <w:proofErr w:type="spellStart"/>
      <w:r w:rsidRPr="00511597">
        <w:rPr>
          <w:i/>
          <w:sz w:val="28"/>
          <w:szCs w:val="28"/>
          <w:lang w:val="en-US" w:eastAsia="en-US"/>
        </w:rPr>
        <w:t>ly</w:t>
      </w:r>
      <w:proofErr w:type="spellEnd"/>
      <w:r w:rsidRPr="00511597">
        <w:rPr>
          <w:sz w:val="28"/>
          <w:szCs w:val="28"/>
          <w:lang w:val="en-US" w:eastAsia="en-US"/>
        </w:rPr>
        <w:t xml:space="preserve"> (lovely), </w:t>
      </w:r>
      <w:r w:rsidRPr="00511597">
        <w:rPr>
          <w:i/>
          <w:sz w:val="28"/>
          <w:szCs w:val="28"/>
          <w:lang w:val="en-US" w:eastAsia="en-US"/>
        </w:rPr>
        <w:t>-</w:t>
      </w:r>
      <w:proofErr w:type="spellStart"/>
      <w:r w:rsidRPr="00511597">
        <w:rPr>
          <w:i/>
          <w:sz w:val="28"/>
          <w:szCs w:val="28"/>
          <w:lang w:val="en-US" w:eastAsia="en-US"/>
        </w:rPr>
        <w:t>ful</w:t>
      </w:r>
      <w:proofErr w:type="spellEnd"/>
      <w:r w:rsidRPr="00511597">
        <w:rPr>
          <w:sz w:val="28"/>
          <w:szCs w:val="28"/>
          <w:lang w:val="en-US" w:eastAsia="en-US"/>
        </w:rPr>
        <w:t xml:space="preserve"> (careful), </w:t>
      </w:r>
      <w:r w:rsidRPr="00511597">
        <w:rPr>
          <w:i/>
          <w:sz w:val="28"/>
          <w:szCs w:val="28"/>
          <w:lang w:val="en-US" w:eastAsia="en-US"/>
        </w:rPr>
        <w:t>-al</w:t>
      </w:r>
      <w:r w:rsidRPr="00511597">
        <w:rPr>
          <w:sz w:val="28"/>
          <w:szCs w:val="28"/>
          <w:lang w:val="en-US" w:eastAsia="en-US"/>
        </w:rPr>
        <w:t xml:space="preserve"> (historical),  </w:t>
      </w:r>
      <w:r w:rsidRPr="00511597">
        <w:rPr>
          <w:i/>
          <w:sz w:val="28"/>
          <w:szCs w:val="28"/>
          <w:lang w:val="en-US" w:eastAsia="en-US"/>
        </w:rPr>
        <w:t>-</w:t>
      </w:r>
      <w:proofErr w:type="spellStart"/>
      <w:r w:rsidRPr="00511597">
        <w:rPr>
          <w:i/>
          <w:sz w:val="28"/>
          <w:szCs w:val="28"/>
          <w:lang w:val="en-US" w:eastAsia="en-US"/>
        </w:rPr>
        <w:t>ic</w:t>
      </w:r>
      <w:proofErr w:type="spellEnd"/>
      <w:r w:rsidRPr="00511597">
        <w:rPr>
          <w:sz w:val="28"/>
          <w:szCs w:val="28"/>
          <w:lang w:val="en-US" w:eastAsia="en-US"/>
        </w:rPr>
        <w:t xml:space="preserve">  (scientific), </w:t>
      </w:r>
      <w:r w:rsidRPr="00511597">
        <w:rPr>
          <w:i/>
          <w:sz w:val="28"/>
          <w:szCs w:val="28"/>
          <w:lang w:val="en-US" w:eastAsia="en-US"/>
        </w:rPr>
        <w:t>-</w:t>
      </w:r>
      <w:proofErr w:type="spellStart"/>
      <w:r w:rsidRPr="00511597">
        <w:rPr>
          <w:i/>
          <w:sz w:val="28"/>
          <w:szCs w:val="28"/>
          <w:lang w:val="en-US" w:eastAsia="en-US"/>
        </w:rPr>
        <w:t>ian</w:t>
      </w:r>
      <w:proofErr w:type="spellEnd"/>
      <w:r w:rsidRPr="00511597">
        <w:rPr>
          <w:i/>
          <w:sz w:val="28"/>
          <w:szCs w:val="28"/>
          <w:lang w:val="en-US" w:eastAsia="en-US"/>
        </w:rPr>
        <w:t>/-an</w:t>
      </w:r>
      <w:r w:rsidRPr="00511597">
        <w:rPr>
          <w:sz w:val="28"/>
          <w:szCs w:val="28"/>
          <w:lang w:val="en-US" w:eastAsia="en-US"/>
        </w:rPr>
        <w:t xml:space="preserve">  (Russian), </w:t>
      </w:r>
      <w:r w:rsidRPr="00511597">
        <w:rPr>
          <w:i/>
          <w:sz w:val="28"/>
          <w:szCs w:val="28"/>
          <w:lang w:val="en-US" w:eastAsia="en-US"/>
        </w:rPr>
        <w:t>-</w:t>
      </w:r>
      <w:proofErr w:type="spellStart"/>
      <w:r w:rsidRPr="00511597">
        <w:rPr>
          <w:i/>
          <w:sz w:val="28"/>
          <w:szCs w:val="28"/>
          <w:lang w:val="en-US" w:eastAsia="en-US"/>
        </w:rPr>
        <w:t>ing</w:t>
      </w:r>
      <w:proofErr w:type="spellEnd"/>
      <w:r w:rsidRPr="00511597">
        <w:rPr>
          <w:sz w:val="28"/>
          <w:szCs w:val="28"/>
          <w:lang w:val="en-US" w:eastAsia="en-US"/>
        </w:rPr>
        <w:t xml:space="preserve">  (loving); </w:t>
      </w:r>
      <w:r w:rsidRPr="00511597">
        <w:rPr>
          <w:i/>
          <w:sz w:val="28"/>
          <w:szCs w:val="28"/>
          <w:lang w:val="en-US" w:eastAsia="en-US"/>
        </w:rPr>
        <w:t>-</w:t>
      </w:r>
      <w:proofErr w:type="spellStart"/>
      <w:r w:rsidRPr="00511597">
        <w:rPr>
          <w:i/>
          <w:sz w:val="28"/>
          <w:szCs w:val="28"/>
          <w:lang w:val="en-US" w:eastAsia="en-US"/>
        </w:rPr>
        <w:t>ous</w:t>
      </w:r>
      <w:proofErr w:type="spellEnd"/>
      <w:r w:rsidRPr="00511597">
        <w:rPr>
          <w:sz w:val="28"/>
          <w:szCs w:val="28"/>
          <w:lang w:val="en-US" w:eastAsia="en-US"/>
        </w:rPr>
        <w:t xml:space="preserve">  (dangerous), </w:t>
      </w:r>
      <w:r w:rsidRPr="00511597">
        <w:rPr>
          <w:i/>
          <w:sz w:val="28"/>
          <w:szCs w:val="28"/>
          <w:lang w:val="en-US" w:eastAsia="en-US"/>
        </w:rPr>
        <w:t>-able/-</w:t>
      </w:r>
      <w:proofErr w:type="spellStart"/>
      <w:r w:rsidRPr="00511597">
        <w:rPr>
          <w:i/>
          <w:sz w:val="28"/>
          <w:szCs w:val="28"/>
          <w:lang w:val="en-US" w:eastAsia="en-US"/>
        </w:rPr>
        <w:t>ible</w:t>
      </w:r>
      <w:proofErr w:type="spellEnd"/>
      <w:r w:rsidRPr="00511597">
        <w:rPr>
          <w:sz w:val="28"/>
          <w:szCs w:val="28"/>
          <w:lang w:val="en-US" w:eastAsia="en-US"/>
        </w:rPr>
        <w:t xml:space="preserve"> (enjoyable/responsible), </w:t>
      </w:r>
      <w:r w:rsidRPr="00511597">
        <w:rPr>
          <w:i/>
          <w:sz w:val="28"/>
          <w:szCs w:val="28"/>
          <w:lang w:val="en-US" w:eastAsia="en-US"/>
        </w:rPr>
        <w:t>-less</w:t>
      </w:r>
      <w:r w:rsidRPr="00511597">
        <w:rPr>
          <w:sz w:val="28"/>
          <w:szCs w:val="28"/>
          <w:lang w:val="en-US" w:eastAsia="en-US"/>
        </w:rPr>
        <w:t xml:space="preserve">  (harmless), </w:t>
      </w:r>
      <w:r w:rsidRPr="00511597">
        <w:rPr>
          <w:i/>
          <w:sz w:val="28"/>
          <w:szCs w:val="28"/>
          <w:lang w:val="en-US" w:eastAsia="en-US"/>
        </w:rPr>
        <w:t>-</w:t>
      </w:r>
      <w:proofErr w:type="spellStart"/>
      <w:r w:rsidRPr="00511597">
        <w:rPr>
          <w:i/>
          <w:sz w:val="28"/>
          <w:szCs w:val="28"/>
          <w:lang w:val="en-US" w:eastAsia="en-US"/>
        </w:rPr>
        <w:t>ive</w:t>
      </w:r>
      <w:proofErr w:type="spellEnd"/>
      <w:r w:rsidRPr="00511597">
        <w:rPr>
          <w:sz w:val="28"/>
          <w:szCs w:val="28"/>
          <w:lang w:val="en-US" w:eastAsia="en-US"/>
        </w:rPr>
        <w:t xml:space="preserve"> (native);</w:t>
      </w:r>
    </w:p>
    <w:p w:rsidR="0049045F" w:rsidRPr="00511597" w:rsidRDefault="0049045F" w:rsidP="0049045F">
      <w:pPr>
        <w:widowControl w:val="0"/>
        <w:numPr>
          <w:ilvl w:val="0"/>
          <w:numId w:val="31"/>
        </w:numPr>
        <w:tabs>
          <w:tab w:val="left" w:pos="660"/>
        </w:tabs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 xml:space="preserve">наречий, оканчивающихся на </w:t>
      </w:r>
      <w:r w:rsidRPr="00511597">
        <w:rPr>
          <w:i/>
          <w:sz w:val="28"/>
          <w:szCs w:val="28"/>
          <w:lang w:eastAsia="en-US"/>
        </w:rPr>
        <w:t>-</w:t>
      </w:r>
      <w:proofErr w:type="spellStart"/>
      <w:r w:rsidRPr="00511597">
        <w:rPr>
          <w:i/>
          <w:sz w:val="28"/>
          <w:szCs w:val="28"/>
          <w:lang w:val="en-US" w:eastAsia="en-US"/>
        </w:rPr>
        <w:t>ly</w:t>
      </w:r>
      <w:proofErr w:type="spellEnd"/>
      <w:r w:rsidRPr="00511597">
        <w:rPr>
          <w:sz w:val="28"/>
          <w:szCs w:val="28"/>
          <w:lang w:eastAsia="en-US"/>
        </w:rPr>
        <w:t xml:space="preserve"> (</w:t>
      </w:r>
      <w:r w:rsidRPr="00511597">
        <w:rPr>
          <w:sz w:val="28"/>
          <w:szCs w:val="28"/>
          <w:lang w:val="en-US" w:eastAsia="en-US"/>
        </w:rPr>
        <w:t>usually</w:t>
      </w:r>
      <w:r w:rsidRPr="00511597">
        <w:rPr>
          <w:sz w:val="28"/>
          <w:szCs w:val="28"/>
          <w:lang w:eastAsia="en-US"/>
        </w:rPr>
        <w:t>)</w:t>
      </w:r>
      <w:r w:rsidRPr="00511597">
        <w:rPr>
          <w:rFonts w:eastAsia="Arial"/>
          <w:sz w:val="28"/>
          <w:szCs w:val="28"/>
          <w:lang w:eastAsia="en-US"/>
        </w:rPr>
        <w:t>;</w:t>
      </w:r>
    </w:p>
    <w:p w:rsidR="0049045F" w:rsidRPr="00511597" w:rsidRDefault="0049045F" w:rsidP="0049045F">
      <w:pPr>
        <w:widowControl w:val="0"/>
        <w:numPr>
          <w:ilvl w:val="0"/>
          <w:numId w:val="31"/>
        </w:numPr>
        <w:tabs>
          <w:tab w:val="left" w:pos="660"/>
        </w:tabs>
        <w:ind w:right="425"/>
        <w:contextualSpacing/>
        <w:jc w:val="both"/>
        <w:rPr>
          <w:rFonts w:eastAsia="Arial"/>
          <w:sz w:val="28"/>
          <w:szCs w:val="28"/>
          <w:lang w:val="en-US" w:eastAsia="en-US"/>
        </w:rPr>
      </w:pPr>
      <w:proofErr w:type="spellStart"/>
      <w:r w:rsidRPr="00511597">
        <w:rPr>
          <w:rFonts w:eastAsia="Arial"/>
          <w:sz w:val="28"/>
          <w:szCs w:val="28"/>
          <w:lang w:val="en-US" w:eastAsia="en-US"/>
        </w:rPr>
        <w:t>числительных</w:t>
      </w:r>
      <w:proofErr w:type="spellEnd"/>
      <w:r w:rsidRPr="00511597">
        <w:rPr>
          <w:rFonts w:eastAsia="Arial"/>
          <w:sz w:val="28"/>
          <w:szCs w:val="28"/>
          <w:lang w:val="en-US" w:eastAsia="en-US"/>
        </w:rPr>
        <w:t xml:space="preserve"> с </w:t>
      </w:r>
      <w:proofErr w:type="spellStart"/>
      <w:r w:rsidRPr="00511597">
        <w:rPr>
          <w:rFonts w:eastAsia="Arial"/>
          <w:sz w:val="28"/>
          <w:szCs w:val="28"/>
          <w:lang w:val="en-US" w:eastAsia="en-US"/>
        </w:rPr>
        <w:t>суффиксами</w:t>
      </w:r>
      <w:proofErr w:type="spellEnd"/>
      <w:r w:rsidRPr="00511597">
        <w:rPr>
          <w:i/>
          <w:sz w:val="28"/>
          <w:szCs w:val="28"/>
          <w:lang w:val="en-US" w:eastAsia="en-US"/>
        </w:rPr>
        <w:t>-teen</w:t>
      </w:r>
      <w:r w:rsidRPr="00511597">
        <w:rPr>
          <w:sz w:val="28"/>
          <w:szCs w:val="28"/>
          <w:lang w:val="en-US" w:eastAsia="en-US"/>
        </w:rPr>
        <w:t xml:space="preserve"> (fifteen), </w:t>
      </w:r>
      <w:r w:rsidRPr="00511597">
        <w:rPr>
          <w:i/>
          <w:sz w:val="28"/>
          <w:szCs w:val="28"/>
          <w:lang w:val="en-US" w:eastAsia="en-US"/>
        </w:rPr>
        <w:t>-</w:t>
      </w:r>
      <w:proofErr w:type="spellStart"/>
      <w:r w:rsidRPr="00511597">
        <w:rPr>
          <w:i/>
          <w:sz w:val="28"/>
          <w:szCs w:val="28"/>
          <w:lang w:val="en-US" w:eastAsia="en-US"/>
        </w:rPr>
        <w:t>ty</w:t>
      </w:r>
      <w:proofErr w:type="spellEnd"/>
      <w:r w:rsidRPr="00511597">
        <w:rPr>
          <w:sz w:val="28"/>
          <w:szCs w:val="28"/>
          <w:lang w:val="en-US" w:eastAsia="en-US"/>
        </w:rPr>
        <w:t xml:space="preserve"> (seventy), </w:t>
      </w:r>
      <w:r w:rsidRPr="00511597">
        <w:rPr>
          <w:i/>
          <w:sz w:val="28"/>
          <w:szCs w:val="28"/>
          <w:lang w:val="en-US" w:eastAsia="en-US"/>
        </w:rPr>
        <w:t>-</w:t>
      </w:r>
      <w:proofErr w:type="spellStart"/>
      <w:r w:rsidRPr="00511597">
        <w:rPr>
          <w:i/>
          <w:sz w:val="28"/>
          <w:szCs w:val="28"/>
          <w:lang w:val="en-US" w:eastAsia="en-US"/>
        </w:rPr>
        <w:t>th</w:t>
      </w:r>
      <w:proofErr w:type="spellEnd"/>
      <w:r w:rsidRPr="00511597">
        <w:rPr>
          <w:sz w:val="28"/>
          <w:szCs w:val="28"/>
          <w:lang w:val="en-US" w:eastAsia="en-US"/>
        </w:rPr>
        <w:t xml:space="preserve"> (sixth);</w:t>
      </w:r>
    </w:p>
    <w:p w:rsidR="0049045F" w:rsidRPr="00511597" w:rsidRDefault="0049045F" w:rsidP="0049045F">
      <w:pPr>
        <w:widowControl w:val="0"/>
        <w:ind w:left="477" w:right="425" w:hanging="283"/>
        <w:contextualSpacing/>
        <w:jc w:val="both"/>
        <w:rPr>
          <w:rFonts w:eastAsia="Arial"/>
          <w:sz w:val="28"/>
          <w:szCs w:val="28"/>
          <w:lang w:val="en-US" w:eastAsia="en-US"/>
        </w:rPr>
      </w:pPr>
      <w:r w:rsidRPr="00511597">
        <w:rPr>
          <w:rFonts w:eastAsia="Arial"/>
          <w:sz w:val="28"/>
          <w:szCs w:val="28"/>
          <w:lang w:val="en-US" w:eastAsia="en-US"/>
        </w:rPr>
        <w:t xml:space="preserve">б) </w:t>
      </w:r>
      <w:proofErr w:type="spellStart"/>
      <w:proofErr w:type="gramStart"/>
      <w:r w:rsidRPr="00511597">
        <w:rPr>
          <w:rFonts w:eastAsia="Arial"/>
          <w:sz w:val="28"/>
          <w:szCs w:val="28"/>
          <w:lang w:val="en-US" w:eastAsia="en-US"/>
        </w:rPr>
        <w:t>словосложение</w:t>
      </w:r>
      <w:proofErr w:type="spellEnd"/>
      <w:proofErr w:type="gramEnd"/>
      <w:r w:rsidRPr="00511597">
        <w:rPr>
          <w:rFonts w:eastAsia="Arial"/>
          <w:sz w:val="28"/>
          <w:szCs w:val="28"/>
          <w:lang w:val="en-US" w:eastAsia="en-US"/>
        </w:rPr>
        <w:t>:</w:t>
      </w:r>
    </w:p>
    <w:p w:rsidR="0049045F" w:rsidRPr="00511597" w:rsidRDefault="0049045F" w:rsidP="0049045F">
      <w:pPr>
        <w:widowControl w:val="0"/>
        <w:numPr>
          <w:ilvl w:val="0"/>
          <w:numId w:val="32"/>
        </w:numPr>
        <w:tabs>
          <w:tab w:val="left" w:pos="660"/>
        </w:tabs>
        <w:ind w:left="851" w:right="425" w:hanging="425"/>
        <w:contextualSpacing/>
        <w:jc w:val="both"/>
        <w:rPr>
          <w:rFonts w:eastAsia="Arial"/>
          <w:sz w:val="28"/>
          <w:szCs w:val="28"/>
          <w:lang w:val="en-US" w:eastAsia="en-US"/>
        </w:rPr>
      </w:pPr>
      <w:proofErr w:type="spellStart"/>
      <w:r w:rsidRPr="00511597">
        <w:rPr>
          <w:rFonts w:eastAsia="Arial"/>
          <w:sz w:val="28"/>
          <w:szCs w:val="28"/>
          <w:lang w:val="en-US" w:eastAsia="en-US"/>
        </w:rPr>
        <w:t>существительное</w:t>
      </w:r>
      <w:proofErr w:type="spellEnd"/>
      <w:r w:rsidRPr="00511597">
        <w:rPr>
          <w:rFonts w:eastAsia="Arial"/>
          <w:sz w:val="28"/>
          <w:szCs w:val="28"/>
          <w:lang w:val="en-US" w:eastAsia="en-US"/>
        </w:rPr>
        <w:t xml:space="preserve"> + </w:t>
      </w:r>
      <w:proofErr w:type="spellStart"/>
      <w:r w:rsidRPr="00511597">
        <w:rPr>
          <w:rFonts w:eastAsia="Arial"/>
          <w:sz w:val="28"/>
          <w:szCs w:val="28"/>
          <w:lang w:val="en-US" w:eastAsia="en-US"/>
        </w:rPr>
        <w:t>существительное</w:t>
      </w:r>
      <w:proofErr w:type="spellEnd"/>
      <w:r w:rsidRPr="00511597">
        <w:rPr>
          <w:rFonts w:eastAsia="Arial"/>
          <w:sz w:val="28"/>
          <w:szCs w:val="28"/>
          <w:lang w:val="en-US" w:eastAsia="en-US"/>
        </w:rPr>
        <w:t xml:space="preserve"> (</w:t>
      </w:r>
      <w:r w:rsidRPr="00511597">
        <w:rPr>
          <w:sz w:val="28"/>
          <w:szCs w:val="28"/>
          <w:lang w:val="en-US" w:eastAsia="en-US"/>
        </w:rPr>
        <w:t>peacemaker</w:t>
      </w:r>
      <w:r w:rsidRPr="00511597">
        <w:rPr>
          <w:rFonts w:eastAsia="Arial"/>
          <w:sz w:val="28"/>
          <w:szCs w:val="28"/>
          <w:lang w:val="en-US" w:eastAsia="en-US"/>
        </w:rPr>
        <w:t>);</w:t>
      </w:r>
    </w:p>
    <w:p w:rsidR="0049045F" w:rsidRPr="00511597" w:rsidRDefault="0049045F" w:rsidP="0049045F">
      <w:pPr>
        <w:widowControl w:val="0"/>
        <w:numPr>
          <w:ilvl w:val="0"/>
          <w:numId w:val="32"/>
        </w:numPr>
        <w:tabs>
          <w:tab w:val="left" w:pos="660"/>
        </w:tabs>
        <w:ind w:left="851" w:right="425" w:hanging="425"/>
        <w:contextualSpacing/>
        <w:jc w:val="both"/>
        <w:rPr>
          <w:rFonts w:eastAsia="Arial"/>
          <w:sz w:val="28"/>
          <w:szCs w:val="28"/>
          <w:lang w:val="en-US" w:eastAsia="en-US"/>
        </w:rPr>
      </w:pPr>
      <w:proofErr w:type="spellStart"/>
      <w:r w:rsidRPr="00511597">
        <w:rPr>
          <w:rFonts w:eastAsia="Arial"/>
          <w:sz w:val="28"/>
          <w:szCs w:val="28"/>
          <w:lang w:val="en-US" w:eastAsia="en-US"/>
        </w:rPr>
        <w:t>прилагательное</w:t>
      </w:r>
      <w:proofErr w:type="spellEnd"/>
      <w:r w:rsidRPr="00511597">
        <w:rPr>
          <w:rFonts w:eastAsia="Arial"/>
          <w:sz w:val="28"/>
          <w:szCs w:val="28"/>
          <w:lang w:val="en-US" w:eastAsia="en-US"/>
        </w:rPr>
        <w:t xml:space="preserve"> + </w:t>
      </w:r>
      <w:proofErr w:type="spellStart"/>
      <w:r w:rsidRPr="00511597">
        <w:rPr>
          <w:rFonts w:eastAsia="Arial"/>
          <w:sz w:val="28"/>
          <w:szCs w:val="28"/>
          <w:lang w:val="en-US" w:eastAsia="en-US"/>
        </w:rPr>
        <w:t>прилагательное</w:t>
      </w:r>
      <w:proofErr w:type="spellEnd"/>
      <w:r w:rsidRPr="00511597">
        <w:rPr>
          <w:rFonts w:eastAsia="Arial"/>
          <w:sz w:val="28"/>
          <w:szCs w:val="28"/>
          <w:lang w:val="en-US" w:eastAsia="en-US"/>
        </w:rPr>
        <w:t xml:space="preserve"> (</w:t>
      </w:r>
      <w:r w:rsidRPr="00511597">
        <w:rPr>
          <w:sz w:val="28"/>
          <w:szCs w:val="28"/>
          <w:lang w:val="en-US" w:eastAsia="en-US"/>
        </w:rPr>
        <w:t>well-known</w:t>
      </w:r>
      <w:r w:rsidRPr="00511597">
        <w:rPr>
          <w:rFonts w:eastAsia="Arial"/>
          <w:sz w:val="28"/>
          <w:szCs w:val="28"/>
          <w:lang w:val="en-US" w:eastAsia="en-US"/>
        </w:rPr>
        <w:t>);</w:t>
      </w:r>
    </w:p>
    <w:p w:rsidR="0049045F" w:rsidRPr="00511597" w:rsidRDefault="0049045F" w:rsidP="0049045F">
      <w:pPr>
        <w:widowControl w:val="0"/>
        <w:numPr>
          <w:ilvl w:val="0"/>
          <w:numId w:val="32"/>
        </w:numPr>
        <w:tabs>
          <w:tab w:val="left" w:pos="660"/>
        </w:tabs>
        <w:ind w:left="851" w:right="425" w:hanging="425"/>
        <w:contextualSpacing/>
        <w:jc w:val="both"/>
        <w:rPr>
          <w:rFonts w:eastAsia="Arial"/>
          <w:sz w:val="28"/>
          <w:szCs w:val="28"/>
          <w:lang w:val="en-US" w:eastAsia="en-US"/>
        </w:rPr>
      </w:pPr>
      <w:proofErr w:type="spellStart"/>
      <w:r w:rsidRPr="00511597">
        <w:rPr>
          <w:rFonts w:eastAsia="Arial"/>
          <w:sz w:val="28"/>
          <w:szCs w:val="28"/>
          <w:lang w:val="en-US" w:eastAsia="en-US"/>
        </w:rPr>
        <w:t>прилагательное</w:t>
      </w:r>
      <w:proofErr w:type="spellEnd"/>
      <w:r w:rsidRPr="00511597">
        <w:rPr>
          <w:rFonts w:eastAsia="Arial"/>
          <w:sz w:val="28"/>
          <w:szCs w:val="28"/>
          <w:lang w:val="en-US" w:eastAsia="en-US"/>
        </w:rPr>
        <w:t xml:space="preserve"> + </w:t>
      </w:r>
      <w:proofErr w:type="spellStart"/>
      <w:r w:rsidRPr="00511597">
        <w:rPr>
          <w:rFonts w:eastAsia="Arial"/>
          <w:sz w:val="28"/>
          <w:szCs w:val="28"/>
          <w:lang w:val="en-US" w:eastAsia="en-US"/>
        </w:rPr>
        <w:t>существительное</w:t>
      </w:r>
      <w:proofErr w:type="spellEnd"/>
      <w:r w:rsidRPr="00511597">
        <w:rPr>
          <w:rFonts w:eastAsia="Arial"/>
          <w:sz w:val="28"/>
          <w:szCs w:val="28"/>
          <w:lang w:val="en-US" w:eastAsia="en-US"/>
        </w:rPr>
        <w:t xml:space="preserve">  (</w:t>
      </w:r>
      <w:r w:rsidRPr="00511597">
        <w:rPr>
          <w:sz w:val="28"/>
          <w:szCs w:val="28"/>
          <w:lang w:val="en-US" w:eastAsia="en-US"/>
        </w:rPr>
        <w:t>blackboard</w:t>
      </w:r>
      <w:r w:rsidRPr="00511597">
        <w:rPr>
          <w:rFonts w:eastAsia="Arial"/>
          <w:sz w:val="28"/>
          <w:szCs w:val="28"/>
          <w:lang w:val="en-US" w:eastAsia="en-US"/>
        </w:rPr>
        <w:t>);</w:t>
      </w:r>
    </w:p>
    <w:p w:rsidR="0049045F" w:rsidRPr="00511597" w:rsidRDefault="0049045F" w:rsidP="0049045F">
      <w:pPr>
        <w:widowControl w:val="0"/>
        <w:numPr>
          <w:ilvl w:val="0"/>
          <w:numId w:val="32"/>
        </w:numPr>
        <w:tabs>
          <w:tab w:val="left" w:pos="660"/>
        </w:tabs>
        <w:ind w:left="851" w:right="425" w:hanging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 xml:space="preserve"> местоимение + существительное (</w:t>
      </w:r>
      <w:r w:rsidRPr="00511597">
        <w:rPr>
          <w:sz w:val="28"/>
          <w:szCs w:val="28"/>
          <w:lang w:val="en-US" w:eastAsia="en-US"/>
        </w:rPr>
        <w:t>self</w:t>
      </w:r>
      <w:r w:rsidRPr="00511597">
        <w:rPr>
          <w:sz w:val="28"/>
          <w:szCs w:val="28"/>
          <w:lang w:eastAsia="en-US"/>
        </w:rPr>
        <w:t>-</w:t>
      </w:r>
      <w:r w:rsidRPr="00511597">
        <w:rPr>
          <w:sz w:val="28"/>
          <w:szCs w:val="28"/>
          <w:lang w:val="en-US" w:eastAsia="en-US"/>
        </w:rPr>
        <w:t>respect</w:t>
      </w:r>
      <w:r w:rsidRPr="00511597">
        <w:rPr>
          <w:rFonts w:eastAsia="Arial"/>
          <w:sz w:val="28"/>
          <w:szCs w:val="28"/>
          <w:lang w:eastAsia="en-US"/>
        </w:rPr>
        <w:t xml:space="preserve">); </w:t>
      </w:r>
    </w:p>
    <w:p w:rsidR="0049045F" w:rsidRPr="00511597" w:rsidRDefault="0049045F" w:rsidP="0049045F">
      <w:pPr>
        <w:widowControl w:val="0"/>
        <w:tabs>
          <w:tab w:val="left" w:pos="660"/>
        </w:tabs>
        <w:ind w:left="194"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в) конверсия:</w:t>
      </w:r>
    </w:p>
    <w:p w:rsidR="0049045F" w:rsidRPr="00511597" w:rsidRDefault="0049045F" w:rsidP="0049045F">
      <w:pPr>
        <w:widowControl w:val="0"/>
        <w:numPr>
          <w:ilvl w:val="0"/>
          <w:numId w:val="33"/>
        </w:numPr>
        <w:tabs>
          <w:tab w:val="left" w:pos="660"/>
        </w:tabs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 xml:space="preserve"> образование существительных от неопределённой формы глагола (</w:t>
      </w:r>
      <w:proofErr w:type="spellStart"/>
      <w:r w:rsidRPr="00511597">
        <w:rPr>
          <w:sz w:val="28"/>
          <w:szCs w:val="28"/>
          <w:lang w:val="en-US" w:eastAsia="en-US"/>
        </w:rPr>
        <w:t>toplay</w:t>
      </w:r>
      <w:proofErr w:type="spellEnd"/>
      <w:r w:rsidRPr="00511597">
        <w:rPr>
          <w:sz w:val="28"/>
          <w:szCs w:val="28"/>
          <w:lang w:eastAsia="en-US"/>
        </w:rPr>
        <w:t xml:space="preserve"> – </w:t>
      </w:r>
      <w:r w:rsidRPr="00511597">
        <w:rPr>
          <w:sz w:val="28"/>
          <w:szCs w:val="28"/>
          <w:lang w:val="en-US" w:eastAsia="en-US"/>
        </w:rPr>
        <w:t>play</w:t>
      </w:r>
      <w:r w:rsidRPr="00511597">
        <w:rPr>
          <w:rFonts w:eastAsia="Arial"/>
          <w:sz w:val="28"/>
          <w:szCs w:val="28"/>
          <w:lang w:eastAsia="en-US"/>
        </w:rPr>
        <w:t>);</w:t>
      </w:r>
    </w:p>
    <w:p w:rsidR="0049045F" w:rsidRPr="00511597" w:rsidRDefault="0049045F" w:rsidP="0049045F">
      <w:pPr>
        <w:widowControl w:val="0"/>
        <w:numPr>
          <w:ilvl w:val="0"/>
          <w:numId w:val="33"/>
        </w:numPr>
        <w:tabs>
          <w:tab w:val="left" w:pos="660"/>
        </w:tabs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 xml:space="preserve"> образование прилагательных от существительных (</w:t>
      </w:r>
      <w:r w:rsidRPr="00511597">
        <w:rPr>
          <w:sz w:val="28"/>
          <w:szCs w:val="28"/>
          <w:lang w:val="en-US" w:eastAsia="en-US"/>
        </w:rPr>
        <w:t>cold</w:t>
      </w:r>
      <w:r w:rsidRPr="00511597">
        <w:rPr>
          <w:sz w:val="28"/>
          <w:szCs w:val="28"/>
          <w:lang w:eastAsia="en-US"/>
        </w:rPr>
        <w:t xml:space="preserve"> – </w:t>
      </w:r>
      <w:proofErr w:type="spellStart"/>
      <w:r w:rsidRPr="00511597">
        <w:rPr>
          <w:sz w:val="28"/>
          <w:szCs w:val="28"/>
          <w:lang w:val="en-US" w:eastAsia="en-US"/>
        </w:rPr>
        <w:t>coldwinter</w:t>
      </w:r>
      <w:proofErr w:type="spellEnd"/>
      <w:r w:rsidRPr="00511597">
        <w:rPr>
          <w:rFonts w:eastAsia="Arial"/>
          <w:sz w:val="28"/>
          <w:szCs w:val="28"/>
          <w:lang w:eastAsia="en-US"/>
        </w:rPr>
        <w:t>).</w:t>
      </w:r>
    </w:p>
    <w:p w:rsidR="0049045F" w:rsidRPr="00511597" w:rsidRDefault="0049045F" w:rsidP="0049045F">
      <w:pPr>
        <w:widowControl w:val="0"/>
        <w:numPr>
          <w:ilvl w:val="0"/>
          <w:numId w:val="33"/>
        </w:numPr>
        <w:tabs>
          <w:tab w:val="left" w:pos="660"/>
        </w:tabs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Распознавание и использование интернациональных слов (</w:t>
      </w:r>
      <w:r w:rsidRPr="00511597">
        <w:rPr>
          <w:rFonts w:eastAsia="Arial"/>
          <w:sz w:val="28"/>
          <w:szCs w:val="28"/>
          <w:lang w:val="en-US" w:eastAsia="en-US"/>
        </w:rPr>
        <w:t>doctor</w:t>
      </w:r>
      <w:r w:rsidRPr="00511597">
        <w:rPr>
          <w:rFonts w:eastAsia="Arial"/>
          <w:sz w:val="28"/>
          <w:szCs w:val="28"/>
          <w:lang w:eastAsia="en-US"/>
        </w:rPr>
        <w:t>).</w:t>
      </w:r>
    </w:p>
    <w:p w:rsidR="0049045F" w:rsidRPr="00511597" w:rsidRDefault="0049045F" w:rsidP="0049045F">
      <w:pPr>
        <w:widowControl w:val="0"/>
        <w:ind w:right="425"/>
        <w:contextualSpacing/>
        <w:jc w:val="center"/>
        <w:rPr>
          <w:rFonts w:eastAsia="Arial"/>
          <w:b/>
          <w:bCs/>
          <w:sz w:val="28"/>
          <w:szCs w:val="28"/>
          <w:lang w:eastAsia="en-US"/>
        </w:rPr>
      </w:pPr>
      <w:r w:rsidRPr="00511597">
        <w:rPr>
          <w:rFonts w:eastAsia="Arial"/>
          <w:b/>
          <w:bCs/>
          <w:sz w:val="28"/>
          <w:szCs w:val="28"/>
          <w:lang w:eastAsia="en-US"/>
        </w:rPr>
        <w:t>Грамматическая сторона речи</w:t>
      </w:r>
    </w:p>
    <w:p w:rsidR="0049045F" w:rsidRPr="00511597" w:rsidRDefault="0049045F" w:rsidP="0049045F">
      <w:pPr>
        <w:widowControl w:val="0"/>
        <w:numPr>
          <w:ilvl w:val="0"/>
          <w:numId w:val="34"/>
        </w:numPr>
        <w:ind w:right="425"/>
        <w:contextualSpacing/>
        <w:jc w:val="both"/>
        <w:rPr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511597">
        <w:rPr>
          <w:sz w:val="28"/>
          <w:szCs w:val="28"/>
          <w:lang w:val="en-US" w:eastAsia="en-US"/>
        </w:rPr>
        <w:t>WewenttoEnglandlastsummer</w:t>
      </w:r>
      <w:proofErr w:type="spellEnd"/>
      <w:r w:rsidRPr="00511597">
        <w:rPr>
          <w:rFonts w:eastAsia="Arial"/>
          <w:sz w:val="28"/>
          <w:szCs w:val="28"/>
          <w:lang w:eastAsia="en-US"/>
        </w:rPr>
        <w:t xml:space="preserve">); предложения с начальным </w:t>
      </w:r>
      <w:r w:rsidRPr="00511597">
        <w:rPr>
          <w:rFonts w:eastAsia="Arial"/>
          <w:i/>
          <w:sz w:val="28"/>
          <w:szCs w:val="28"/>
          <w:lang w:val="en-US" w:eastAsia="en-US"/>
        </w:rPr>
        <w:t>It</w:t>
      </w:r>
      <w:r w:rsidRPr="00511597">
        <w:rPr>
          <w:rFonts w:eastAsia="Arial"/>
          <w:sz w:val="28"/>
          <w:szCs w:val="28"/>
          <w:lang w:eastAsia="en-US"/>
        </w:rPr>
        <w:t xml:space="preserve"> и с начальным </w:t>
      </w:r>
      <w:r w:rsidRPr="00511597">
        <w:rPr>
          <w:i/>
          <w:sz w:val="28"/>
          <w:szCs w:val="28"/>
          <w:lang w:val="en-US" w:eastAsia="en-US"/>
        </w:rPr>
        <w:t>There</w:t>
      </w:r>
      <w:r w:rsidRPr="00511597">
        <w:rPr>
          <w:i/>
          <w:sz w:val="28"/>
          <w:szCs w:val="28"/>
          <w:lang w:eastAsia="en-US"/>
        </w:rPr>
        <w:t xml:space="preserve"> + </w:t>
      </w:r>
      <w:proofErr w:type="spellStart"/>
      <w:r w:rsidRPr="00511597">
        <w:rPr>
          <w:i/>
          <w:sz w:val="28"/>
          <w:szCs w:val="28"/>
          <w:lang w:val="en-US" w:eastAsia="en-US"/>
        </w:rPr>
        <w:t>tobe</w:t>
      </w:r>
      <w:proofErr w:type="spellEnd"/>
      <w:r w:rsidRPr="00511597">
        <w:rPr>
          <w:sz w:val="28"/>
          <w:szCs w:val="28"/>
          <w:lang w:eastAsia="en-US"/>
        </w:rPr>
        <w:t xml:space="preserve"> (</w:t>
      </w:r>
      <w:r w:rsidRPr="00511597">
        <w:rPr>
          <w:sz w:val="28"/>
          <w:szCs w:val="28"/>
          <w:lang w:val="en-US" w:eastAsia="en-US"/>
        </w:rPr>
        <w:t>It</w:t>
      </w:r>
      <w:r w:rsidRPr="00511597">
        <w:rPr>
          <w:sz w:val="28"/>
          <w:szCs w:val="28"/>
          <w:lang w:eastAsia="en-US"/>
        </w:rPr>
        <w:t>’</w:t>
      </w:r>
      <w:proofErr w:type="spellStart"/>
      <w:r w:rsidRPr="00511597">
        <w:rPr>
          <w:sz w:val="28"/>
          <w:szCs w:val="28"/>
          <w:lang w:val="en-US" w:eastAsia="en-US"/>
        </w:rPr>
        <w:t>swinter</w:t>
      </w:r>
      <w:proofErr w:type="spellEnd"/>
      <w:r w:rsidRPr="00511597">
        <w:rPr>
          <w:sz w:val="28"/>
          <w:szCs w:val="28"/>
          <w:lang w:eastAsia="en-US"/>
        </w:rPr>
        <w:t>.</w:t>
      </w:r>
      <w:r w:rsidRPr="00511597">
        <w:rPr>
          <w:sz w:val="28"/>
          <w:szCs w:val="28"/>
          <w:lang w:val="en-US" w:eastAsia="en-US"/>
        </w:rPr>
        <w:t>It</w:t>
      </w:r>
      <w:r w:rsidRPr="00E610FA">
        <w:rPr>
          <w:sz w:val="28"/>
          <w:szCs w:val="28"/>
          <w:lang w:eastAsia="en-US"/>
        </w:rPr>
        <w:t>’</w:t>
      </w:r>
      <w:r w:rsidRPr="00511597">
        <w:rPr>
          <w:sz w:val="28"/>
          <w:szCs w:val="28"/>
          <w:lang w:val="en-US" w:eastAsia="en-US"/>
        </w:rPr>
        <w:t>s</w:t>
      </w:r>
      <w:r w:rsidRPr="00E610FA">
        <w:rPr>
          <w:sz w:val="28"/>
          <w:szCs w:val="28"/>
          <w:lang w:eastAsia="en-US"/>
        </w:rPr>
        <w:t xml:space="preserve"> </w:t>
      </w:r>
      <w:r w:rsidRPr="00511597">
        <w:rPr>
          <w:sz w:val="28"/>
          <w:szCs w:val="28"/>
          <w:lang w:val="en-US" w:eastAsia="en-US"/>
        </w:rPr>
        <w:t>sunny</w:t>
      </w:r>
      <w:r w:rsidRPr="00E610FA">
        <w:rPr>
          <w:sz w:val="28"/>
          <w:szCs w:val="28"/>
          <w:lang w:eastAsia="en-US"/>
        </w:rPr>
        <w:t xml:space="preserve"> </w:t>
      </w:r>
      <w:r w:rsidRPr="00511597">
        <w:rPr>
          <w:sz w:val="28"/>
          <w:szCs w:val="28"/>
          <w:lang w:val="en-US" w:eastAsia="en-US"/>
        </w:rPr>
        <w:t>today</w:t>
      </w:r>
      <w:r w:rsidRPr="00E610FA">
        <w:rPr>
          <w:sz w:val="28"/>
          <w:szCs w:val="28"/>
          <w:lang w:eastAsia="en-US"/>
        </w:rPr>
        <w:t xml:space="preserve">. </w:t>
      </w:r>
      <w:r w:rsidRPr="00511597">
        <w:rPr>
          <w:sz w:val="28"/>
          <w:szCs w:val="28"/>
          <w:lang w:val="en-US" w:eastAsia="en-US"/>
        </w:rPr>
        <w:t xml:space="preserve">It was useless. It’s time to go home. </w:t>
      </w:r>
      <w:proofErr w:type="spellStart"/>
      <w:r w:rsidRPr="00511597">
        <w:rPr>
          <w:sz w:val="28"/>
          <w:szCs w:val="28"/>
          <w:lang w:val="en-US" w:eastAsia="en-US"/>
        </w:rPr>
        <w:t>Therearealotofflowersinourtown</w:t>
      </w:r>
      <w:proofErr w:type="spellEnd"/>
      <w:r w:rsidRPr="00511597">
        <w:rPr>
          <w:sz w:val="28"/>
          <w:szCs w:val="28"/>
          <w:lang w:eastAsia="en-US"/>
        </w:rPr>
        <w:t>).</w:t>
      </w:r>
    </w:p>
    <w:p w:rsidR="0049045F" w:rsidRPr="00511597" w:rsidRDefault="0049045F" w:rsidP="0049045F">
      <w:pPr>
        <w:widowControl w:val="0"/>
        <w:numPr>
          <w:ilvl w:val="0"/>
          <w:numId w:val="34"/>
        </w:numPr>
        <w:ind w:right="425"/>
        <w:contextualSpacing/>
        <w:jc w:val="both"/>
        <w:rPr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 xml:space="preserve">Сложносочинённые предложения с сочинительными союзами </w:t>
      </w:r>
      <w:r w:rsidRPr="00511597">
        <w:rPr>
          <w:i/>
          <w:sz w:val="28"/>
          <w:szCs w:val="28"/>
          <w:lang w:val="en-US" w:eastAsia="en-US"/>
        </w:rPr>
        <w:t>and</w:t>
      </w:r>
      <w:r w:rsidRPr="00511597">
        <w:rPr>
          <w:sz w:val="28"/>
          <w:szCs w:val="28"/>
          <w:lang w:eastAsia="en-US"/>
        </w:rPr>
        <w:t xml:space="preserve">, </w:t>
      </w:r>
      <w:r w:rsidRPr="00511597">
        <w:rPr>
          <w:i/>
          <w:sz w:val="28"/>
          <w:szCs w:val="28"/>
          <w:lang w:val="en-US" w:eastAsia="en-US"/>
        </w:rPr>
        <w:t>but</w:t>
      </w:r>
      <w:r w:rsidRPr="00511597">
        <w:rPr>
          <w:sz w:val="28"/>
          <w:szCs w:val="28"/>
          <w:lang w:eastAsia="en-US"/>
        </w:rPr>
        <w:t xml:space="preserve">, </w:t>
      </w:r>
      <w:r w:rsidRPr="00511597">
        <w:rPr>
          <w:i/>
          <w:sz w:val="28"/>
          <w:szCs w:val="28"/>
          <w:lang w:val="en-US" w:eastAsia="en-US"/>
        </w:rPr>
        <w:t>or</w:t>
      </w:r>
      <w:r w:rsidRPr="00511597">
        <w:rPr>
          <w:sz w:val="28"/>
          <w:szCs w:val="28"/>
          <w:lang w:eastAsia="en-US"/>
        </w:rPr>
        <w:t>.</w:t>
      </w:r>
    </w:p>
    <w:p w:rsidR="0049045F" w:rsidRPr="00511597" w:rsidRDefault="0049045F" w:rsidP="0049045F">
      <w:pPr>
        <w:widowControl w:val="0"/>
        <w:numPr>
          <w:ilvl w:val="0"/>
          <w:numId w:val="34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 xml:space="preserve">Все типы вопросительных предложений (общий, специальный, альтернативный, разделительный вопросы в </w:t>
      </w:r>
      <w:r w:rsidRPr="00511597">
        <w:rPr>
          <w:i/>
          <w:sz w:val="28"/>
          <w:szCs w:val="28"/>
          <w:lang w:val="en-US" w:eastAsia="en-US"/>
        </w:rPr>
        <w:t>Present</w:t>
      </w:r>
      <w:r w:rsidRPr="00511597">
        <w:rPr>
          <w:sz w:val="28"/>
          <w:szCs w:val="28"/>
          <w:lang w:eastAsia="en-US"/>
        </w:rPr>
        <w:t xml:space="preserve">, </w:t>
      </w:r>
      <w:r w:rsidRPr="00511597">
        <w:rPr>
          <w:i/>
          <w:sz w:val="28"/>
          <w:szCs w:val="28"/>
          <w:lang w:val="en-US" w:eastAsia="en-US"/>
        </w:rPr>
        <w:t>Future</w:t>
      </w:r>
      <w:r w:rsidRPr="00511597">
        <w:rPr>
          <w:sz w:val="28"/>
          <w:szCs w:val="28"/>
          <w:lang w:eastAsia="en-US"/>
        </w:rPr>
        <w:t xml:space="preserve">, </w:t>
      </w:r>
      <w:proofErr w:type="spellStart"/>
      <w:r w:rsidRPr="00511597">
        <w:rPr>
          <w:i/>
          <w:sz w:val="28"/>
          <w:szCs w:val="28"/>
          <w:lang w:val="en-US" w:eastAsia="en-US"/>
        </w:rPr>
        <w:t>Pastsimple</w:t>
      </w:r>
      <w:proofErr w:type="spellEnd"/>
      <w:r w:rsidRPr="00511597">
        <w:rPr>
          <w:sz w:val="28"/>
          <w:szCs w:val="28"/>
          <w:lang w:eastAsia="en-US"/>
        </w:rPr>
        <w:t xml:space="preserve">, </w:t>
      </w:r>
      <w:proofErr w:type="spellStart"/>
      <w:r w:rsidRPr="00511597">
        <w:rPr>
          <w:i/>
          <w:sz w:val="28"/>
          <w:szCs w:val="28"/>
          <w:lang w:val="en-US" w:eastAsia="en-US"/>
        </w:rPr>
        <w:t>Presentperfect</w:t>
      </w:r>
      <w:proofErr w:type="spellEnd"/>
      <w:r w:rsidRPr="00511597">
        <w:rPr>
          <w:sz w:val="28"/>
          <w:szCs w:val="28"/>
          <w:lang w:eastAsia="en-US"/>
        </w:rPr>
        <w:t xml:space="preserve">, </w:t>
      </w:r>
      <w:proofErr w:type="spellStart"/>
      <w:r w:rsidRPr="00511597">
        <w:rPr>
          <w:i/>
          <w:sz w:val="28"/>
          <w:szCs w:val="28"/>
          <w:lang w:val="en-US" w:eastAsia="en-US"/>
        </w:rPr>
        <w:t>Presentcontinuous</w:t>
      </w:r>
      <w:proofErr w:type="spellEnd"/>
      <w:r w:rsidRPr="00511597">
        <w:rPr>
          <w:rFonts w:eastAsia="Arial"/>
          <w:sz w:val="28"/>
          <w:szCs w:val="28"/>
          <w:lang w:eastAsia="en-US"/>
        </w:rPr>
        <w:t>).</w:t>
      </w:r>
    </w:p>
    <w:p w:rsidR="0049045F" w:rsidRPr="00511597" w:rsidRDefault="0049045F" w:rsidP="0049045F">
      <w:pPr>
        <w:widowControl w:val="0"/>
        <w:numPr>
          <w:ilvl w:val="0"/>
          <w:numId w:val="34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Побудительные предложения в утвердительной (</w:t>
      </w:r>
      <w:proofErr w:type="spellStart"/>
      <w:r w:rsidRPr="00511597">
        <w:rPr>
          <w:sz w:val="28"/>
          <w:szCs w:val="28"/>
          <w:lang w:val="en-US" w:eastAsia="en-US"/>
        </w:rPr>
        <w:t>Becareful</w:t>
      </w:r>
      <w:proofErr w:type="spellEnd"/>
      <w:r w:rsidRPr="00511597">
        <w:rPr>
          <w:rFonts w:eastAsia="Arial"/>
          <w:sz w:val="28"/>
          <w:szCs w:val="28"/>
          <w:lang w:eastAsia="en-US"/>
        </w:rPr>
        <w:t>!) и отрицательной (</w:t>
      </w:r>
      <w:r w:rsidRPr="00511597">
        <w:rPr>
          <w:sz w:val="28"/>
          <w:szCs w:val="28"/>
          <w:lang w:val="en-US" w:eastAsia="en-US"/>
        </w:rPr>
        <w:t>Don</w:t>
      </w:r>
      <w:r w:rsidRPr="00511597">
        <w:rPr>
          <w:sz w:val="28"/>
          <w:szCs w:val="28"/>
          <w:lang w:eastAsia="en-US"/>
        </w:rPr>
        <w:t>’</w:t>
      </w:r>
      <w:proofErr w:type="spellStart"/>
      <w:r w:rsidRPr="00511597">
        <w:rPr>
          <w:sz w:val="28"/>
          <w:szCs w:val="28"/>
          <w:lang w:val="en-US" w:eastAsia="en-US"/>
        </w:rPr>
        <w:t>tbreakthemirror</w:t>
      </w:r>
      <w:proofErr w:type="spellEnd"/>
      <w:r w:rsidRPr="00511597">
        <w:rPr>
          <w:sz w:val="28"/>
          <w:szCs w:val="28"/>
          <w:lang w:eastAsia="en-US"/>
        </w:rPr>
        <w:t>!</w:t>
      </w:r>
      <w:r w:rsidRPr="00511597">
        <w:rPr>
          <w:rFonts w:eastAsia="Arial"/>
          <w:sz w:val="28"/>
          <w:szCs w:val="28"/>
          <w:lang w:eastAsia="en-US"/>
        </w:rPr>
        <w:t>) форме.</w:t>
      </w:r>
    </w:p>
    <w:p w:rsidR="0049045F" w:rsidRPr="00511597" w:rsidRDefault="0049045F" w:rsidP="0049045F">
      <w:pPr>
        <w:widowControl w:val="0"/>
        <w:numPr>
          <w:ilvl w:val="0"/>
          <w:numId w:val="34"/>
        </w:numPr>
        <w:ind w:right="425"/>
        <w:contextualSpacing/>
        <w:jc w:val="both"/>
        <w:rPr>
          <w:rFonts w:eastAsia="Arial"/>
          <w:sz w:val="28"/>
          <w:szCs w:val="28"/>
          <w:lang w:val="en-US" w:eastAsia="en-US"/>
        </w:rPr>
      </w:pPr>
      <w:proofErr w:type="spellStart"/>
      <w:r w:rsidRPr="00511597">
        <w:rPr>
          <w:rFonts w:eastAsia="Arial"/>
          <w:sz w:val="28"/>
          <w:szCs w:val="28"/>
          <w:lang w:eastAsia="en-US"/>
        </w:rPr>
        <w:t>Предложениясконструкциями</w:t>
      </w:r>
      <w:proofErr w:type="spellEnd"/>
      <w:r w:rsidRPr="00511597">
        <w:rPr>
          <w:rFonts w:eastAsia="Arial"/>
          <w:i/>
          <w:sz w:val="28"/>
          <w:szCs w:val="28"/>
          <w:lang w:val="en-US" w:eastAsia="en-US"/>
        </w:rPr>
        <w:t>as … as</w:t>
      </w:r>
      <w:r w:rsidRPr="00511597">
        <w:rPr>
          <w:rFonts w:eastAsia="Arial"/>
          <w:sz w:val="28"/>
          <w:szCs w:val="28"/>
          <w:lang w:val="en-US" w:eastAsia="en-US"/>
        </w:rPr>
        <w:t xml:space="preserve">, </w:t>
      </w:r>
      <w:r w:rsidRPr="00511597">
        <w:rPr>
          <w:rFonts w:eastAsia="Arial"/>
          <w:i/>
          <w:sz w:val="28"/>
          <w:szCs w:val="28"/>
          <w:lang w:val="en-US" w:eastAsia="en-US"/>
        </w:rPr>
        <w:t>not so … as</w:t>
      </w:r>
      <w:r w:rsidRPr="00511597">
        <w:rPr>
          <w:rFonts w:eastAsia="Arial"/>
          <w:sz w:val="28"/>
          <w:szCs w:val="28"/>
          <w:lang w:val="en-US" w:eastAsia="en-US"/>
        </w:rPr>
        <w:t xml:space="preserve">, </w:t>
      </w:r>
      <w:r w:rsidRPr="00511597">
        <w:rPr>
          <w:rFonts w:eastAsia="Arial"/>
          <w:i/>
          <w:sz w:val="28"/>
          <w:szCs w:val="28"/>
          <w:lang w:val="en-US" w:eastAsia="en-US"/>
        </w:rPr>
        <w:t>either … or</w:t>
      </w:r>
      <w:r w:rsidRPr="00511597">
        <w:rPr>
          <w:rFonts w:eastAsia="Arial"/>
          <w:sz w:val="28"/>
          <w:szCs w:val="28"/>
          <w:lang w:val="en-US" w:eastAsia="en-US"/>
        </w:rPr>
        <w:t xml:space="preserve">, </w:t>
      </w:r>
      <w:r w:rsidRPr="00511597">
        <w:rPr>
          <w:rFonts w:eastAsia="Arial"/>
          <w:i/>
          <w:sz w:val="28"/>
          <w:szCs w:val="28"/>
          <w:lang w:val="en-US" w:eastAsia="en-US"/>
        </w:rPr>
        <w:t>neither … nor</w:t>
      </w:r>
      <w:r w:rsidRPr="00511597">
        <w:rPr>
          <w:rFonts w:eastAsia="Arial"/>
          <w:sz w:val="28"/>
          <w:szCs w:val="28"/>
          <w:lang w:val="en-US" w:eastAsia="en-US"/>
        </w:rPr>
        <w:t>.</w:t>
      </w:r>
    </w:p>
    <w:p w:rsidR="0049045F" w:rsidRPr="00511597" w:rsidRDefault="0049045F" w:rsidP="0049045F">
      <w:pPr>
        <w:widowControl w:val="0"/>
        <w:numPr>
          <w:ilvl w:val="0"/>
          <w:numId w:val="34"/>
        </w:numPr>
        <w:ind w:right="425"/>
        <w:contextualSpacing/>
        <w:jc w:val="both"/>
        <w:rPr>
          <w:sz w:val="28"/>
          <w:szCs w:val="28"/>
          <w:lang w:val="en-US" w:eastAsia="en-US"/>
        </w:rPr>
      </w:pPr>
      <w:proofErr w:type="spellStart"/>
      <w:r w:rsidRPr="00511597">
        <w:rPr>
          <w:rFonts w:eastAsia="Arial"/>
          <w:sz w:val="28"/>
          <w:szCs w:val="28"/>
          <w:lang w:val="en-US" w:eastAsia="en-US"/>
        </w:rPr>
        <w:t>Конструкции</w:t>
      </w:r>
      <w:proofErr w:type="spellEnd"/>
      <w:r w:rsidRPr="00511597">
        <w:rPr>
          <w:rFonts w:eastAsia="Arial"/>
          <w:sz w:val="28"/>
          <w:szCs w:val="28"/>
          <w:lang w:val="en-US" w:eastAsia="en-US"/>
        </w:rPr>
        <w:t xml:space="preserve"> с </w:t>
      </w:r>
      <w:proofErr w:type="spellStart"/>
      <w:r w:rsidRPr="00511597">
        <w:rPr>
          <w:rFonts w:eastAsia="Arial"/>
          <w:sz w:val="28"/>
          <w:szCs w:val="28"/>
          <w:lang w:val="en-US" w:eastAsia="en-US"/>
        </w:rPr>
        <w:t>глаголамина</w:t>
      </w:r>
      <w:r w:rsidRPr="00511597">
        <w:rPr>
          <w:i/>
          <w:sz w:val="28"/>
          <w:szCs w:val="28"/>
          <w:lang w:val="en-US" w:eastAsia="en-US"/>
        </w:rPr>
        <w:t>-ing</w:t>
      </w:r>
      <w:proofErr w:type="spellEnd"/>
      <w:r w:rsidRPr="00511597">
        <w:rPr>
          <w:sz w:val="28"/>
          <w:szCs w:val="28"/>
          <w:lang w:val="en-US" w:eastAsia="en-US"/>
        </w:rPr>
        <w:t xml:space="preserve">: </w:t>
      </w:r>
      <w:r w:rsidRPr="00511597">
        <w:rPr>
          <w:i/>
          <w:sz w:val="28"/>
          <w:szCs w:val="28"/>
          <w:lang w:val="en-US" w:eastAsia="en-US"/>
        </w:rPr>
        <w:t xml:space="preserve">to be going </w:t>
      </w:r>
      <w:proofErr w:type="gramStart"/>
      <w:r w:rsidRPr="00511597">
        <w:rPr>
          <w:i/>
          <w:sz w:val="28"/>
          <w:szCs w:val="28"/>
          <w:lang w:val="en-US" w:eastAsia="en-US"/>
        </w:rPr>
        <w:t>to</w:t>
      </w:r>
      <w:r w:rsidRPr="00511597">
        <w:rPr>
          <w:rFonts w:eastAsia="Arial"/>
          <w:sz w:val="28"/>
          <w:szCs w:val="28"/>
          <w:lang w:val="en-US" w:eastAsia="en-US"/>
        </w:rPr>
        <w:t>(</w:t>
      </w:r>
      <w:proofErr w:type="spellStart"/>
      <w:proofErr w:type="gramEnd"/>
      <w:r w:rsidRPr="00511597">
        <w:rPr>
          <w:rFonts w:eastAsia="Arial"/>
          <w:sz w:val="28"/>
          <w:szCs w:val="28"/>
          <w:lang w:val="en-US" w:eastAsia="en-US"/>
        </w:rPr>
        <w:t>длявыражениябудущегодействия</w:t>
      </w:r>
      <w:proofErr w:type="spellEnd"/>
      <w:r w:rsidRPr="00511597">
        <w:rPr>
          <w:rFonts w:eastAsia="Arial"/>
          <w:sz w:val="28"/>
          <w:szCs w:val="28"/>
          <w:lang w:val="en-US" w:eastAsia="en-US"/>
        </w:rPr>
        <w:t xml:space="preserve">); </w:t>
      </w:r>
      <w:r w:rsidRPr="00511597">
        <w:rPr>
          <w:i/>
          <w:sz w:val="28"/>
          <w:szCs w:val="28"/>
          <w:lang w:val="en-US" w:eastAsia="en-US"/>
        </w:rPr>
        <w:t>to love/hate doing something</w:t>
      </w:r>
      <w:r w:rsidRPr="00511597">
        <w:rPr>
          <w:sz w:val="28"/>
          <w:szCs w:val="28"/>
          <w:lang w:val="en-US" w:eastAsia="en-US"/>
        </w:rPr>
        <w:t xml:space="preserve">; </w:t>
      </w:r>
      <w:r w:rsidRPr="00511597">
        <w:rPr>
          <w:i/>
          <w:sz w:val="28"/>
          <w:szCs w:val="28"/>
          <w:lang w:val="en-US" w:eastAsia="en-US"/>
        </w:rPr>
        <w:t>Stop talking</w:t>
      </w:r>
      <w:r w:rsidRPr="00511597">
        <w:rPr>
          <w:sz w:val="28"/>
          <w:szCs w:val="28"/>
          <w:lang w:val="en-US" w:eastAsia="en-US"/>
        </w:rPr>
        <w:t>.</w:t>
      </w:r>
    </w:p>
    <w:p w:rsidR="0049045F" w:rsidRPr="00511597" w:rsidRDefault="0049045F" w:rsidP="0049045F">
      <w:pPr>
        <w:widowControl w:val="0"/>
        <w:numPr>
          <w:ilvl w:val="0"/>
          <w:numId w:val="34"/>
        </w:numPr>
        <w:ind w:right="425"/>
        <w:contextualSpacing/>
        <w:jc w:val="both"/>
        <w:rPr>
          <w:sz w:val="28"/>
          <w:szCs w:val="28"/>
          <w:lang w:val="en-US" w:eastAsia="en-US"/>
        </w:rPr>
      </w:pPr>
      <w:proofErr w:type="spellStart"/>
      <w:r w:rsidRPr="00511597">
        <w:rPr>
          <w:rFonts w:eastAsia="Arial"/>
          <w:sz w:val="28"/>
          <w:szCs w:val="28"/>
          <w:lang w:val="en-US" w:eastAsia="en-US"/>
        </w:rPr>
        <w:t>Конструкции</w:t>
      </w:r>
      <w:r w:rsidRPr="00511597">
        <w:rPr>
          <w:i/>
          <w:sz w:val="28"/>
          <w:szCs w:val="28"/>
          <w:lang w:val="en-US" w:eastAsia="en-US"/>
        </w:rPr>
        <w:t>It</w:t>
      </w:r>
      <w:proofErr w:type="spellEnd"/>
      <w:r w:rsidRPr="00511597">
        <w:rPr>
          <w:i/>
          <w:sz w:val="28"/>
          <w:szCs w:val="28"/>
          <w:lang w:val="en-US" w:eastAsia="en-US"/>
        </w:rPr>
        <w:t xml:space="preserve"> takes me … to do something</w:t>
      </w:r>
      <w:r w:rsidRPr="00511597">
        <w:rPr>
          <w:sz w:val="28"/>
          <w:szCs w:val="28"/>
          <w:lang w:val="en-US" w:eastAsia="en-US"/>
        </w:rPr>
        <w:t xml:space="preserve">; </w:t>
      </w:r>
      <w:r w:rsidRPr="00511597">
        <w:rPr>
          <w:i/>
          <w:sz w:val="28"/>
          <w:szCs w:val="28"/>
          <w:lang w:val="en-US" w:eastAsia="en-US"/>
        </w:rPr>
        <w:t>to look/feel/be happy</w:t>
      </w:r>
      <w:r w:rsidRPr="00511597">
        <w:rPr>
          <w:sz w:val="28"/>
          <w:szCs w:val="28"/>
          <w:lang w:val="en-US" w:eastAsia="en-US"/>
        </w:rPr>
        <w:t>.</w:t>
      </w:r>
    </w:p>
    <w:p w:rsidR="0049045F" w:rsidRPr="00511597" w:rsidRDefault="0049045F" w:rsidP="0049045F">
      <w:pPr>
        <w:widowControl w:val="0"/>
        <w:numPr>
          <w:ilvl w:val="0"/>
          <w:numId w:val="34"/>
        </w:numPr>
        <w:ind w:right="425"/>
        <w:contextualSpacing/>
        <w:jc w:val="both"/>
        <w:rPr>
          <w:rFonts w:eastAsia="Arial"/>
          <w:sz w:val="28"/>
          <w:szCs w:val="28"/>
          <w:lang w:val="en-US" w:eastAsia="en-US"/>
        </w:rPr>
      </w:pPr>
      <w:proofErr w:type="spellStart"/>
      <w:r w:rsidRPr="00511597">
        <w:rPr>
          <w:rFonts w:eastAsia="Arial"/>
          <w:sz w:val="28"/>
          <w:szCs w:val="28"/>
          <w:lang w:val="en-US" w:eastAsia="en-US"/>
        </w:rPr>
        <w:t>Модальныеглаголы</w:t>
      </w:r>
      <w:proofErr w:type="spellEnd"/>
      <w:r w:rsidRPr="00511597">
        <w:rPr>
          <w:rFonts w:eastAsia="Arial"/>
          <w:sz w:val="28"/>
          <w:szCs w:val="28"/>
          <w:lang w:val="en-US" w:eastAsia="en-US"/>
        </w:rPr>
        <w:t xml:space="preserve"> и </w:t>
      </w:r>
      <w:proofErr w:type="spellStart"/>
      <w:r w:rsidRPr="00511597">
        <w:rPr>
          <w:rFonts w:eastAsia="Arial"/>
          <w:sz w:val="28"/>
          <w:szCs w:val="28"/>
          <w:lang w:val="en-US" w:eastAsia="en-US"/>
        </w:rPr>
        <w:t>ихэквиваленты</w:t>
      </w:r>
      <w:proofErr w:type="spellEnd"/>
      <w:r w:rsidRPr="00511597">
        <w:rPr>
          <w:rFonts w:eastAsia="Arial"/>
          <w:sz w:val="28"/>
          <w:szCs w:val="28"/>
          <w:lang w:val="en-US" w:eastAsia="en-US"/>
        </w:rPr>
        <w:t xml:space="preserve"> (</w:t>
      </w:r>
      <w:r w:rsidRPr="00511597">
        <w:rPr>
          <w:sz w:val="28"/>
          <w:szCs w:val="28"/>
          <w:lang w:val="en-US" w:eastAsia="en-US"/>
        </w:rPr>
        <w:t>can/could/be able to, may/might, must/have to, shall/should, would, need</w:t>
      </w:r>
      <w:r w:rsidRPr="00511597">
        <w:rPr>
          <w:rFonts w:eastAsia="Arial"/>
          <w:sz w:val="28"/>
          <w:szCs w:val="28"/>
          <w:lang w:val="en-US" w:eastAsia="en-US"/>
        </w:rPr>
        <w:t>).</w:t>
      </w:r>
    </w:p>
    <w:p w:rsidR="0049045F" w:rsidRPr="00511597" w:rsidRDefault="0049045F" w:rsidP="0049045F">
      <w:pPr>
        <w:widowControl w:val="0"/>
        <w:numPr>
          <w:ilvl w:val="0"/>
          <w:numId w:val="34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Наиболее употребительные фразовые глаголы, обслуживающие ситуации общения, отобранные для основной школы.</w:t>
      </w:r>
    </w:p>
    <w:p w:rsidR="0049045F" w:rsidRPr="00511597" w:rsidRDefault="0049045F" w:rsidP="0049045F">
      <w:pPr>
        <w:widowControl w:val="0"/>
        <w:numPr>
          <w:ilvl w:val="0"/>
          <w:numId w:val="34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Определённый, неопределённый и нулевой артикли.</w:t>
      </w:r>
    </w:p>
    <w:p w:rsidR="0049045F" w:rsidRPr="00511597" w:rsidRDefault="0049045F" w:rsidP="0049045F">
      <w:pPr>
        <w:widowControl w:val="0"/>
        <w:numPr>
          <w:ilvl w:val="0"/>
          <w:numId w:val="34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Неисчисляемые и исчисляемые существительные (</w:t>
      </w:r>
      <w:proofErr w:type="spellStart"/>
      <w:r w:rsidRPr="00511597">
        <w:rPr>
          <w:sz w:val="28"/>
          <w:szCs w:val="28"/>
          <w:lang w:val="en-US" w:eastAsia="en-US"/>
        </w:rPr>
        <w:t>apencil</w:t>
      </w:r>
      <w:proofErr w:type="spellEnd"/>
      <w:r w:rsidRPr="00511597">
        <w:rPr>
          <w:sz w:val="28"/>
          <w:szCs w:val="28"/>
          <w:lang w:eastAsia="en-US"/>
        </w:rPr>
        <w:t xml:space="preserve">, </w:t>
      </w:r>
      <w:r w:rsidRPr="00511597">
        <w:rPr>
          <w:sz w:val="28"/>
          <w:szCs w:val="28"/>
          <w:lang w:val="en-US" w:eastAsia="en-US"/>
        </w:rPr>
        <w:t>water</w:t>
      </w:r>
      <w:r w:rsidRPr="00511597">
        <w:rPr>
          <w:rFonts w:eastAsia="Arial"/>
          <w:sz w:val="28"/>
          <w:szCs w:val="28"/>
          <w:lang w:eastAsia="en-US"/>
        </w:rPr>
        <w:t>), существительные с причастиями настоящего и прошедшего времени (</w:t>
      </w:r>
      <w:proofErr w:type="spellStart"/>
      <w:r w:rsidRPr="00511597">
        <w:rPr>
          <w:sz w:val="28"/>
          <w:szCs w:val="28"/>
          <w:lang w:val="en-US" w:eastAsia="en-US"/>
        </w:rPr>
        <w:t>aburninghouse</w:t>
      </w:r>
      <w:proofErr w:type="spellEnd"/>
      <w:r w:rsidRPr="00511597">
        <w:rPr>
          <w:sz w:val="28"/>
          <w:szCs w:val="28"/>
          <w:lang w:eastAsia="en-US"/>
        </w:rPr>
        <w:t xml:space="preserve">, </w:t>
      </w:r>
      <w:proofErr w:type="spellStart"/>
      <w:r w:rsidRPr="00511597">
        <w:rPr>
          <w:sz w:val="28"/>
          <w:szCs w:val="28"/>
          <w:lang w:val="en-US" w:eastAsia="en-US"/>
        </w:rPr>
        <w:t>awrittenletter</w:t>
      </w:r>
      <w:proofErr w:type="spellEnd"/>
      <w:r w:rsidRPr="00511597">
        <w:rPr>
          <w:sz w:val="28"/>
          <w:szCs w:val="28"/>
          <w:lang w:eastAsia="en-US"/>
        </w:rPr>
        <w:t>)</w:t>
      </w:r>
      <w:r w:rsidRPr="00511597">
        <w:rPr>
          <w:rFonts w:eastAsia="Arial"/>
          <w:sz w:val="28"/>
          <w:szCs w:val="28"/>
          <w:lang w:eastAsia="en-US"/>
        </w:rPr>
        <w:t>. Существительные в функции прилагательного (</w:t>
      </w:r>
      <w:proofErr w:type="spellStart"/>
      <w:r w:rsidRPr="00511597">
        <w:rPr>
          <w:sz w:val="28"/>
          <w:szCs w:val="28"/>
          <w:lang w:val="en-US" w:eastAsia="en-US"/>
        </w:rPr>
        <w:t>artgallery</w:t>
      </w:r>
      <w:proofErr w:type="spellEnd"/>
      <w:r w:rsidRPr="00511597">
        <w:rPr>
          <w:rFonts w:eastAsia="Arial"/>
          <w:sz w:val="28"/>
          <w:szCs w:val="28"/>
          <w:lang w:eastAsia="en-US"/>
        </w:rPr>
        <w:t>).</w:t>
      </w:r>
    </w:p>
    <w:p w:rsidR="0049045F" w:rsidRPr="00511597" w:rsidRDefault="0049045F" w:rsidP="0049045F">
      <w:pPr>
        <w:widowControl w:val="0"/>
        <w:numPr>
          <w:ilvl w:val="0"/>
          <w:numId w:val="34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 xml:space="preserve">Степени сравнения прилагательных и наречий, в том числе образованные не </w:t>
      </w:r>
      <w:r w:rsidRPr="00511597">
        <w:rPr>
          <w:rFonts w:eastAsia="Arial"/>
          <w:sz w:val="28"/>
          <w:szCs w:val="28"/>
          <w:lang w:eastAsia="en-US"/>
        </w:rPr>
        <w:lastRenderedPageBreak/>
        <w:t>по правилу (</w:t>
      </w:r>
      <w:r w:rsidRPr="00511597">
        <w:rPr>
          <w:sz w:val="28"/>
          <w:szCs w:val="28"/>
          <w:lang w:val="en-US" w:eastAsia="en-US"/>
        </w:rPr>
        <w:t>little</w:t>
      </w:r>
      <w:r w:rsidRPr="00511597">
        <w:rPr>
          <w:sz w:val="28"/>
          <w:szCs w:val="28"/>
          <w:lang w:eastAsia="en-US"/>
        </w:rPr>
        <w:t xml:space="preserve"> – </w:t>
      </w:r>
      <w:r w:rsidRPr="00511597">
        <w:rPr>
          <w:sz w:val="28"/>
          <w:szCs w:val="28"/>
          <w:lang w:val="en-US" w:eastAsia="en-US"/>
        </w:rPr>
        <w:t>less</w:t>
      </w:r>
      <w:r w:rsidRPr="00511597">
        <w:rPr>
          <w:sz w:val="28"/>
          <w:szCs w:val="28"/>
          <w:lang w:eastAsia="en-US"/>
        </w:rPr>
        <w:t xml:space="preserve"> – </w:t>
      </w:r>
      <w:r w:rsidRPr="00511597">
        <w:rPr>
          <w:sz w:val="28"/>
          <w:szCs w:val="28"/>
          <w:lang w:val="en-US" w:eastAsia="en-US"/>
        </w:rPr>
        <w:t>least</w:t>
      </w:r>
      <w:r w:rsidRPr="00511597">
        <w:rPr>
          <w:rFonts w:eastAsia="Arial"/>
          <w:sz w:val="28"/>
          <w:szCs w:val="28"/>
          <w:lang w:eastAsia="en-US"/>
        </w:rPr>
        <w:t>).</w:t>
      </w:r>
    </w:p>
    <w:p w:rsidR="0049045F" w:rsidRPr="00511597" w:rsidRDefault="0049045F" w:rsidP="0049045F">
      <w:pPr>
        <w:widowControl w:val="0"/>
        <w:numPr>
          <w:ilvl w:val="0"/>
          <w:numId w:val="34"/>
        </w:numPr>
        <w:ind w:right="-138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Личные местоимения в именительном (</w:t>
      </w:r>
      <w:r w:rsidRPr="00511597">
        <w:rPr>
          <w:sz w:val="28"/>
          <w:szCs w:val="28"/>
          <w:lang w:val="en-US" w:eastAsia="en-US"/>
        </w:rPr>
        <w:t>I</w:t>
      </w:r>
      <w:r w:rsidRPr="00511597">
        <w:rPr>
          <w:rFonts w:eastAsia="Arial"/>
          <w:sz w:val="28"/>
          <w:szCs w:val="28"/>
          <w:lang w:eastAsia="en-US"/>
        </w:rPr>
        <w:t>) и объектном (</w:t>
      </w:r>
      <w:r w:rsidRPr="00511597">
        <w:rPr>
          <w:rFonts w:eastAsia="Arial"/>
          <w:sz w:val="28"/>
          <w:szCs w:val="28"/>
          <w:lang w:val="en-US" w:eastAsia="en-US"/>
        </w:rPr>
        <w:t>my</w:t>
      </w:r>
      <w:r w:rsidRPr="00511597">
        <w:rPr>
          <w:rFonts w:eastAsia="Arial"/>
          <w:sz w:val="28"/>
          <w:szCs w:val="28"/>
          <w:lang w:eastAsia="en-US"/>
        </w:rPr>
        <w:t xml:space="preserve">, </w:t>
      </w:r>
      <w:r w:rsidRPr="00511597">
        <w:rPr>
          <w:sz w:val="28"/>
          <w:szCs w:val="28"/>
          <w:lang w:val="en-US" w:eastAsia="en-US"/>
        </w:rPr>
        <w:t>me</w:t>
      </w:r>
      <w:r w:rsidRPr="00511597">
        <w:rPr>
          <w:rFonts w:eastAsia="Arial"/>
          <w:sz w:val="28"/>
          <w:szCs w:val="28"/>
          <w:lang w:eastAsia="en-US"/>
        </w:rPr>
        <w:t>) падежах, а также в абсолютной форме (</w:t>
      </w:r>
      <w:r w:rsidRPr="00511597">
        <w:rPr>
          <w:sz w:val="28"/>
          <w:szCs w:val="28"/>
          <w:lang w:val="en-US" w:eastAsia="en-US"/>
        </w:rPr>
        <w:t>mine</w:t>
      </w:r>
      <w:r w:rsidRPr="00511597">
        <w:rPr>
          <w:rFonts w:eastAsia="Arial"/>
          <w:sz w:val="28"/>
          <w:szCs w:val="28"/>
          <w:lang w:eastAsia="en-US"/>
        </w:rPr>
        <w:t>).</w:t>
      </w:r>
    </w:p>
    <w:p w:rsidR="0049045F" w:rsidRPr="00511597" w:rsidRDefault="0049045F" w:rsidP="0049045F">
      <w:pPr>
        <w:widowControl w:val="0"/>
        <w:numPr>
          <w:ilvl w:val="0"/>
          <w:numId w:val="34"/>
        </w:numPr>
        <w:ind w:right="-138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Неопределённые местоимения (</w:t>
      </w:r>
      <w:r w:rsidRPr="00511597">
        <w:rPr>
          <w:sz w:val="28"/>
          <w:szCs w:val="28"/>
          <w:lang w:val="en-US" w:eastAsia="en-US"/>
        </w:rPr>
        <w:t>some</w:t>
      </w:r>
      <w:r w:rsidRPr="00511597">
        <w:rPr>
          <w:sz w:val="28"/>
          <w:szCs w:val="28"/>
          <w:lang w:eastAsia="en-US"/>
        </w:rPr>
        <w:t xml:space="preserve">, </w:t>
      </w:r>
      <w:r w:rsidRPr="00511597">
        <w:rPr>
          <w:sz w:val="28"/>
          <w:szCs w:val="28"/>
          <w:lang w:val="en-US" w:eastAsia="en-US"/>
        </w:rPr>
        <w:t>any</w:t>
      </w:r>
      <w:r w:rsidRPr="00511597">
        <w:rPr>
          <w:rFonts w:eastAsia="Arial"/>
          <w:sz w:val="28"/>
          <w:szCs w:val="28"/>
          <w:lang w:eastAsia="en-US"/>
        </w:rPr>
        <w:t>).</w:t>
      </w:r>
    </w:p>
    <w:p w:rsidR="0049045F" w:rsidRPr="00511597" w:rsidRDefault="0049045F" w:rsidP="0049045F">
      <w:pPr>
        <w:widowControl w:val="0"/>
        <w:numPr>
          <w:ilvl w:val="0"/>
          <w:numId w:val="34"/>
        </w:numPr>
        <w:ind w:right="-13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Возвратные местоимения, неопределённые мес</w:t>
      </w:r>
      <w:r w:rsidRPr="00511597">
        <w:rPr>
          <w:rFonts w:eastAsia="Calibri"/>
          <w:sz w:val="28"/>
          <w:szCs w:val="28"/>
          <w:lang w:eastAsia="en-US"/>
        </w:rPr>
        <w:t>тоимения и их производные (</w:t>
      </w:r>
      <w:r w:rsidRPr="00511597">
        <w:rPr>
          <w:sz w:val="28"/>
          <w:szCs w:val="28"/>
          <w:lang w:val="en-US" w:eastAsia="en-US"/>
        </w:rPr>
        <w:t>somebody</w:t>
      </w:r>
      <w:r w:rsidRPr="00511597">
        <w:rPr>
          <w:sz w:val="28"/>
          <w:szCs w:val="28"/>
          <w:lang w:eastAsia="en-US"/>
        </w:rPr>
        <w:t xml:space="preserve">, </w:t>
      </w:r>
      <w:r w:rsidRPr="00511597">
        <w:rPr>
          <w:sz w:val="28"/>
          <w:szCs w:val="28"/>
          <w:lang w:val="en-US" w:eastAsia="en-US"/>
        </w:rPr>
        <w:t>anything</w:t>
      </w:r>
      <w:r w:rsidRPr="00511597">
        <w:rPr>
          <w:sz w:val="28"/>
          <w:szCs w:val="28"/>
          <w:lang w:eastAsia="en-US"/>
        </w:rPr>
        <w:t xml:space="preserve">, </w:t>
      </w:r>
      <w:r w:rsidRPr="00511597">
        <w:rPr>
          <w:sz w:val="28"/>
          <w:szCs w:val="28"/>
          <w:lang w:val="en-US" w:eastAsia="en-US"/>
        </w:rPr>
        <w:t>nobody</w:t>
      </w:r>
      <w:r w:rsidRPr="00511597">
        <w:rPr>
          <w:sz w:val="28"/>
          <w:szCs w:val="28"/>
          <w:lang w:eastAsia="en-US"/>
        </w:rPr>
        <w:t xml:space="preserve">, </w:t>
      </w:r>
      <w:r w:rsidRPr="00511597">
        <w:rPr>
          <w:sz w:val="28"/>
          <w:szCs w:val="28"/>
          <w:lang w:val="en-US" w:eastAsia="en-US"/>
        </w:rPr>
        <w:t>everything</w:t>
      </w:r>
      <w:r w:rsidRPr="00511597">
        <w:rPr>
          <w:sz w:val="28"/>
          <w:szCs w:val="28"/>
          <w:lang w:eastAsia="en-US"/>
        </w:rPr>
        <w:t xml:space="preserve"> и т. д</w:t>
      </w:r>
      <w:r w:rsidRPr="00511597">
        <w:rPr>
          <w:rFonts w:eastAsia="Calibri"/>
          <w:sz w:val="28"/>
          <w:szCs w:val="28"/>
          <w:lang w:eastAsia="en-US"/>
        </w:rPr>
        <w:t>.).</w:t>
      </w:r>
    </w:p>
    <w:p w:rsidR="0049045F" w:rsidRPr="00511597" w:rsidRDefault="0049045F" w:rsidP="0049045F">
      <w:pPr>
        <w:widowControl w:val="0"/>
        <w:numPr>
          <w:ilvl w:val="0"/>
          <w:numId w:val="34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 xml:space="preserve">Наречия, оканчивающиеся на </w:t>
      </w:r>
      <w:r w:rsidRPr="00511597">
        <w:rPr>
          <w:i/>
          <w:sz w:val="28"/>
          <w:szCs w:val="28"/>
          <w:lang w:eastAsia="en-US"/>
        </w:rPr>
        <w:t>-</w:t>
      </w:r>
      <w:proofErr w:type="spellStart"/>
      <w:r w:rsidRPr="00511597">
        <w:rPr>
          <w:i/>
          <w:sz w:val="28"/>
          <w:szCs w:val="28"/>
          <w:lang w:val="en-US" w:eastAsia="en-US"/>
        </w:rPr>
        <w:t>ly</w:t>
      </w:r>
      <w:proofErr w:type="spellEnd"/>
      <w:r w:rsidRPr="00511597">
        <w:rPr>
          <w:sz w:val="28"/>
          <w:szCs w:val="28"/>
          <w:lang w:eastAsia="en-US"/>
        </w:rPr>
        <w:t xml:space="preserve"> (</w:t>
      </w:r>
      <w:r w:rsidRPr="00511597">
        <w:rPr>
          <w:sz w:val="28"/>
          <w:szCs w:val="28"/>
          <w:lang w:val="en-US" w:eastAsia="en-US"/>
        </w:rPr>
        <w:t>early</w:t>
      </w:r>
      <w:r w:rsidRPr="00511597">
        <w:rPr>
          <w:sz w:val="28"/>
          <w:szCs w:val="28"/>
          <w:lang w:eastAsia="en-US"/>
        </w:rPr>
        <w:t>)</w:t>
      </w:r>
      <w:r w:rsidRPr="00511597">
        <w:rPr>
          <w:rFonts w:eastAsia="Arial"/>
          <w:sz w:val="28"/>
          <w:szCs w:val="28"/>
          <w:lang w:eastAsia="en-US"/>
        </w:rPr>
        <w:t>, а также совпадающие по форме с прилагательными (</w:t>
      </w:r>
      <w:r w:rsidRPr="00511597">
        <w:rPr>
          <w:sz w:val="28"/>
          <w:szCs w:val="28"/>
          <w:lang w:val="en-US" w:eastAsia="en-US"/>
        </w:rPr>
        <w:t>fast</w:t>
      </w:r>
      <w:r w:rsidRPr="00511597">
        <w:rPr>
          <w:sz w:val="28"/>
          <w:szCs w:val="28"/>
          <w:lang w:eastAsia="en-US"/>
        </w:rPr>
        <w:t xml:space="preserve">, </w:t>
      </w:r>
      <w:r w:rsidRPr="00511597">
        <w:rPr>
          <w:sz w:val="28"/>
          <w:szCs w:val="28"/>
          <w:lang w:val="en-US" w:eastAsia="en-US"/>
        </w:rPr>
        <w:t>high</w:t>
      </w:r>
      <w:r w:rsidRPr="00511597">
        <w:rPr>
          <w:rFonts w:eastAsia="Arial"/>
          <w:sz w:val="28"/>
          <w:szCs w:val="28"/>
          <w:lang w:eastAsia="en-US"/>
        </w:rPr>
        <w:t>).</w:t>
      </w:r>
    </w:p>
    <w:p w:rsidR="0049045F" w:rsidRPr="00511597" w:rsidRDefault="0049045F" w:rsidP="0049045F">
      <w:pPr>
        <w:widowControl w:val="0"/>
        <w:numPr>
          <w:ilvl w:val="0"/>
          <w:numId w:val="34"/>
        </w:numPr>
        <w:ind w:right="425"/>
        <w:contextualSpacing/>
        <w:jc w:val="both"/>
        <w:rPr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 xml:space="preserve">Устойчивые словоформы в функции наречия типа </w:t>
      </w:r>
      <w:r w:rsidRPr="00511597">
        <w:rPr>
          <w:i/>
          <w:sz w:val="28"/>
          <w:szCs w:val="28"/>
          <w:lang w:val="en-US" w:eastAsia="en-US"/>
        </w:rPr>
        <w:t>sometimes</w:t>
      </w:r>
      <w:r w:rsidRPr="00511597">
        <w:rPr>
          <w:sz w:val="28"/>
          <w:szCs w:val="28"/>
          <w:lang w:eastAsia="en-US"/>
        </w:rPr>
        <w:t xml:space="preserve">, </w:t>
      </w:r>
      <w:proofErr w:type="spellStart"/>
      <w:r w:rsidRPr="00511597">
        <w:rPr>
          <w:i/>
          <w:sz w:val="28"/>
          <w:szCs w:val="28"/>
          <w:lang w:val="en-US" w:eastAsia="en-US"/>
        </w:rPr>
        <w:t>atlast</w:t>
      </w:r>
      <w:proofErr w:type="spellEnd"/>
      <w:r w:rsidRPr="00511597">
        <w:rPr>
          <w:sz w:val="28"/>
          <w:szCs w:val="28"/>
          <w:lang w:eastAsia="en-US"/>
        </w:rPr>
        <w:t xml:space="preserve">,  </w:t>
      </w:r>
      <w:proofErr w:type="spellStart"/>
      <w:r w:rsidRPr="00511597">
        <w:rPr>
          <w:i/>
          <w:sz w:val="28"/>
          <w:szCs w:val="28"/>
          <w:lang w:val="en-US" w:eastAsia="en-US"/>
        </w:rPr>
        <w:t>atleast</w:t>
      </w:r>
      <w:proofErr w:type="spellEnd"/>
      <w:r w:rsidRPr="00511597">
        <w:rPr>
          <w:sz w:val="28"/>
          <w:szCs w:val="28"/>
          <w:lang w:eastAsia="en-US"/>
        </w:rPr>
        <w:t xml:space="preserve"> и т. д.</w:t>
      </w:r>
    </w:p>
    <w:p w:rsidR="0049045F" w:rsidRPr="00511597" w:rsidRDefault="0049045F" w:rsidP="0049045F">
      <w:pPr>
        <w:widowControl w:val="0"/>
        <w:numPr>
          <w:ilvl w:val="0"/>
          <w:numId w:val="34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Числительные для обозначения дат и больших чисел.</w:t>
      </w:r>
    </w:p>
    <w:p w:rsidR="0049045F" w:rsidRDefault="0049045F" w:rsidP="004904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b/>
          <w:bCs/>
          <w:sz w:val="28"/>
          <w:szCs w:val="28"/>
        </w:rPr>
      </w:pPr>
    </w:p>
    <w:p w:rsidR="00274CED" w:rsidRPr="00511597" w:rsidRDefault="00274CED" w:rsidP="004904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b/>
          <w:bCs/>
          <w:sz w:val="28"/>
          <w:szCs w:val="28"/>
        </w:rPr>
      </w:pPr>
    </w:p>
    <w:p w:rsidR="0049045F" w:rsidRPr="00511597" w:rsidRDefault="0049045F" w:rsidP="004904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center"/>
        <w:rPr>
          <w:b/>
          <w:bCs/>
          <w:sz w:val="28"/>
          <w:szCs w:val="28"/>
        </w:rPr>
      </w:pPr>
      <w:r w:rsidRPr="00511597">
        <w:rPr>
          <w:b/>
          <w:bCs/>
          <w:sz w:val="28"/>
          <w:szCs w:val="28"/>
        </w:rPr>
        <w:t>Социокультурная осведомлённость</w:t>
      </w:r>
    </w:p>
    <w:p w:rsidR="0049045F" w:rsidRPr="00511597" w:rsidRDefault="0049045F" w:rsidP="0049045F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contextualSpacing/>
        <w:jc w:val="both"/>
        <w:rPr>
          <w:sz w:val="28"/>
          <w:szCs w:val="28"/>
        </w:rPr>
      </w:pPr>
      <w:r w:rsidRPr="00511597">
        <w:rPr>
          <w:sz w:val="28"/>
          <w:szCs w:val="28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511597">
        <w:rPr>
          <w:sz w:val="28"/>
          <w:szCs w:val="28"/>
        </w:rPr>
        <w:t>межпредметного</w:t>
      </w:r>
      <w:proofErr w:type="spellEnd"/>
      <w:r w:rsidRPr="00511597">
        <w:rPr>
          <w:sz w:val="28"/>
          <w:szCs w:val="28"/>
        </w:rPr>
        <w:t xml:space="preserve"> характера). Это предполагает овладение:</w:t>
      </w:r>
    </w:p>
    <w:p w:rsidR="0049045F" w:rsidRPr="00511597" w:rsidRDefault="0049045F" w:rsidP="0049045F">
      <w:pPr>
        <w:numPr>
          <w:ilvl w:val="0"/>
          <w:numId w:val="35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contextualSpacing/>
        <w:jc w:val="both"/>
        <w:rPr>
          <w:sz w:val="28"/>
          <w:szCs w:val="28"/>
        </w:rPr>
      </w:pPr>
      <w:r w:rsidRPr="00511597">
        <w:rPr>
          <w:sz w:val="28"/>
          <w:szCs w:val="28"/>
        </w:rPr>
        <w:t>знаниями о значении родного и иностранного языков в современном мире;</w:t>
      </w:r>
    </w:p>
    <w:p w:rsidR="0049045F" w:rsidRPr="00511597" w:rsidRDefault="0049045F" w:rsidP="0049045F">
      <w:pPr>
        <w:numPr>
          <w:ilvl w:val="0"/>
          <w:numId w:val="35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contextualSpacing/>
        <w:jc w:val="both"/>
        <w:rPr>
          <w:sz w:val="28"/>
          <w:szCs w:val="28"/>
        </w:rPr>
      </w:pPr>
      <w:r w:rsidRPr="00511597">
        <w:rPr>
          <w:sz w:val="28"/>
          <w:szCs w:val="28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49045F" w:rsidRPr="00511597" w:rsidRDefault="0049045F" w:rsidP="0049045F">
      <w:pPr>
        <w:numPr>
          <w:ilvl w:val="0"/>
          <w:numId w:val="35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contextualSpacing/>
        <w:jc w:val="both"/>
        <w:rPr>
          <w:sz w:val="28"/>
          <w:szCs w:val="28"/>
        </w:rPr>
      </w:pPr>
      <w:r w:rsidRPr="00511597">
        <w:rPr>
          <w:sz w:val="28"/>
          <w:szCs w:val="28"/>
        </w:rPr>
        <w:t>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49045F" w:rsidRPr="00511597" w:rsidRDefault="0049045F" w:rsidP="0049045F">
      <w:pPr>
        <w:numPr>
          <w:ilvl w:val="0"/>
          <w:numId w:val="35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contextualSpacing/>
        <w:jc w:val="both"/>
        <w:rPr>
          <w:sz w:val="28"/>
          <w:szCs w:val="28"/>
        </w:rPr>
      </w:pPr>
      <w:r w:rsidRPr="00511597">
        <w:rPr>
          <w:sz w:val="28"/>
          <w:szCs w:val="28"/>
        </w:rPr>
        <w:t>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49045F" w:rsidRPr="00511597" w:rsidRDefault="0049045F" w:rsidP="004904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b/>
          <w:bCs/>
          <w:sz w:val="28"/>
          <w:szCs w:val="28"/>
        </w:rPr>
      </w:pPr>
    </w:p>
    <w:p w:rsidR="0049045F" w:rsidRPr="00511597" w:rsidRDefault="0049045F" w:rsidP="004904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center"/>
        <w:rPr>
          <w:b/>
          <w:bCs/>
          <w:sz w:val="28"/>
          <w:szCs w:val="28"/>
        </w:rPr>
      </w:pPr>
      <w:r w:rsidRPr="00511597">
        <w:rPr>
          <w:b/>
          <w:bCs/>
          <w:sz w:val="28"/>
          <w:szCs w:val="28"/>
        </w:rPr>
        <w:t>Компенсаторные умения</w:t>
      </w:r>
    </w:p>
    <w:p w:rsidR="0049045F" w:rsidRPr="00511597" w:rsidRDefault="0049045F" w:rsidP="0049045F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contextualSpacing/>
        <w:jc w:val="both"/>
        <w:rPr>
          <w:sz w:val="28"/>
          <w:szCs w:val="28"/>
        </w:rPr>
      </w:pPr>
      <w:r w:rsidRPr="00511597">
        <w:rPr>
          <w:sz w:val="28"/>
          <w:szCs w:val="28"/>
        </w:rPr>
        <w:t>У учащихся совершенствуются компенсаторные умения:</w:t>
      </w:r>
    </w:p>
    <w:p w:rsidR="0049045F" w:rsidRPr="00511597" w:rsidRDefault="0049045F" w:rsidP="0049045F">
      <w:pPr>
        <w:numPr>
          <w:ilvl w:val="0"/>
          <w:numId w:val="36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contextualSpacing/>
        <w:jc w:val="both"/>
        <w:rPr>
          <w:sz w:val="28"/>
          <w:szCs w:val="28"/>
        </w:rPr>
      </w:pPr>
      <w:r w:rsidRPr="00511597">
        <w:rPr>
          <w:sz w:val="28"/>
          <w:szCs w:val="28"/>
        </w:rPr>
        <w:t>переспрашивать, просить повторить, уточняя значение незнакомых слов;</w:t>
      </w:r>
    </w:p>
    <w:p w:rsidR="0049045F" w:rsidRPr="00511597" w:rsidRDefault="0049045F" w:rsidP="0049045F">
      <w:pPr>
        <w:numPr>
          <w:ilvl w:val="0"/>
          <w:numId w:val="36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contextualSpacing/>
        <w:jc w:val="both"/>
        <w:rPr>
          <w:sz w:val="28"/>
          <w:szCs w:val="28"/>
        </w:rPr>
      </w:pPr>
      <w:r w:rsidRPr="00511597">
        <w:rPr>
          <w:sz w:val="28"/>
          <w:szCs w:val="28"/>
        </w:rPr>
        <w:t>использовать</w:t>
      </w:r>
      <w:r w:rsidRPr="00511597">
        <w:rPr>
          <w:sz w:val="28"/>
          <w:szCs w:val="28"/>
        </w:rPr>
        <w:tab/>
        <w:t>в качестве опоры при собственных высказываниях ключевые слова, план к тексту, тематический словарь и т. д.;</w:t>
      </w:r>
    </w:p>
    <w:p w:rsidR="0049045F" w:rsidRPr="00511597" w:rsidRDefault="0049045F" w:rsidP="0049045F">
      <w:pPr>
        <w:numPr>
          <w:ilvl w:val="0"/>
          <w:numId w:val="36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contextualSpacing/>
        <w:jc w:val="both"/>
        <w:rPr>
          <w:sz w:val="28"/>
          <w:szCs w:val="28"/>
        </w:rPr>
      </w:pPr>
      <w:r w:rsidRPr="00511597">
        <w:rPr>
          <w:sz w:val="28"/>
          <w:szCs w:val="28"/>
        </w:rPr>
        <w:t>прогнозировать содержание текста на основе заголовка, предварительно поставленных вопросов;</w:t>
      </w:r>
    </w:p>
    <w:p w:rsidR="0049045F" w:rsidRPr="00511597" w:rsidRDefault="0049045F" w:rsidP="0049045F">
      <w:pPr>
        <w:numPr>
          <w:ilvl w:val="0"/>
          <w:numId w:val="36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contextualSpacing/>
        <w:jc w:val="both"/>
        <w:rPr>
          <w:sz w:val="28"/>
          <w:szCs w:val="28"/>
        </w:rPr>
      </w:pPr>
      <w:r w:rsidRPr="00511597">
        <w:rPr>
          <w:sz w:val="28"/>
          <w:szCs w:val="28"/>
        </w:rPr>
        <w:t>догадываться о значении незнакомых слов по контексту, по используемым собеседником жестам и мимике;</w:t>
      </w:r>
    </w:p>
    <w:p w:rsidR="0049045F" w:rsidRPr="00511597" w:rsidRDefault="0049045F" w:rsidP="0049045F">
      <w:pPr>
        <w:numPr>
          <w:ilvl w:val="0"/>
          <w:numId w:val="36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contextualSpacing/>
        <w:jc w:val="both"/>
        <w:rPr>
          <w:sz w:val="28"/>
          <w:szCs w:val="28"/>
        </w:rPr>
      </w:pPr>
      <w:r w:rsidRPr="00511597">
        <w:rPr>
          <w:sz w:val="28"/>
          <w:szCs w:val="28"/>
        </w:rPr>
        <w:t>использовать синонимы, антонимы, описания явления, объекта при дефиците языковых средств.</w:t>
      </w:r>
    </w:p>
    <w:p w:rsidR="0049045F" w:rsidRPr="00511597" w:rsidRDefault="0049045F" w:rsidP="0049045F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contextualSpacing/>
        <w:jc w:val="both"/>
        <w:rPr>
          <w:sz w:val="28"/>
          <w:szCs w:val="28"/>
        </w:rPr>
      </w:pPr>
    </w:p>
    <w:p w:rsidR="0049045F" w:rsidRPr="00511597" w:rsidRDefault="0049045F" w:rsidP="004904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center"/>
        <w:rPr>
          <w:b/>
          <w:bCs/>
          <w:sz w:val="28"/>
          <w:szCs w:val="28"/>
        </w:rPr>
      </w:pPr>
      <w:proofErr w:type="spellStart"/>
      <w:r w:rsidRPr="00511597">
        <w:rPr>
          <w:b/>
          <w:bCs/>
          <w:sz w:val="28"/>
          <w:szCs w:val="28"/>
        </w:rPr>
        <w:t>Общеучебные</w:t>
      </w:r>
      <w:proofErr w:type="spellEnd"/>
      <w:r w:rsidRPr="00511597">
        <w:rPr>
          <w:b/>
          <w:bCs/>
          <w:sz w:val="28"/>
          <w:szCs w:val="28"/>
        </w:rPr>
        <w:t xml:space="preserve"> умения</w:t>
      </w:r>
    </w:p>
    <w:p w:rsidR="0049045F" w:rsidRPr="00511597" w:rsidRDefault="0049045F" w:rsidP="0049045F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contextualSpacing/>
        <w:jc w:val="both"/>
        <w:rPr>
          <w:sz w:val="28"/>
          <w:szCs w:val="28"/>
        </w:rPr>
      </w:pPr>
      <w:r w:rsidRPr="00511597">
        <w:rPr>
          <w:sz w:val="28"/>
          <w:szCs w:val="28"/>
        </w:rPr>
        <w:t>У учащихся формируются и совершенствуются умения:</w:t>
      </w:r>
    </w:p>
    <w:p w:rsidR="0049045F" w:rsidRPr="00511597" w:rsidRDefault="0049045F" w:rsidP="0049045F">
      <w:pPr>
        <w:numPr>
          <w:ilvl w:val="0"/>
          <w:numId w:val="37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contextualSpacing/>
        <w:jc w:val="both"/>
        <w:rPr>
          <w:sz w:val="28"/>
          <w:szCs w:val="28"/>
        </w:rPr>
      </w:pPr>
      <w:r w:rsidRPr="00511597">
        <w:rPr>
          <w:sz w:val="28"/>
          <w:szCs w:val="28"/>
        </w:rPr>
        <w:lastRenderedPageBreak/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49045F" w:rsidRPr="00511597" w:rsidRDefault="0049045F" w:rsidP="0049045F">
      <w:pPr>
        <w:numPr>
          <w:ilvl w:val="0"/>
          <w:numId w:val="37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contextualSpacing/>
        <w:jc w:val="both"/>
        <w:rPr>
          <w:sz w:val="28"/>
          <w:szCs w:val="28"/>
        </w:rPr>
      </w:pPr>
      <w:r w:rsidRPr="00511597">
        <w:rPr>
          <w:sz w:val="28"/>
          <w:szCs w:val="28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49045F" w:rsidRPr="00511597" w:rsidRDefault="0049045F" w:rsidP="0049045F">
      <w:pPr>
        <w:numPr>
          <w:ilvl w:val="0"/>
          <w:numId w:val="37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contextualSpacing/>
        <w:jc w:val="both"/>
        <w:rPr>
          <w:sz w:val="28"/>
          <w:szCs w:val="28"/>
        </w:rPr>
      </w:pPr>
      <w:r w:rsidRPr="00511597">
        <w:rPr>
          <w:sz w:val="28"/>
          <w:szCs w:val="28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511597">
        <w:rPr>
          <w:sz w:val="28"/>
          <w:szCs w:val="28"/>
        </w:rPr>
        <w:t>интернет-ресурсами</w:t>
      </w:r>
      <w:proofErr w:type="spellEnd"/>
      <w:r w:rsidRPr="00511597">
        <w:rPr>
          <w:sz w:val="28"/>
          <w:szCs w:val="28"/>
        </w:rPr>
        <w:t>, литературой;</w:t>
      </w:r>
    </w:p>
    <w:p w:rsidR="0049045F" w:rsidRPr="00511597" w:rsidRDefault="0049045F" w:rsidP="0049045F">
      <w:pPr>
        <w:numPr>
          <w:ilvl w:val="0"/>
          <w:numId w:val="37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contextualSpacing/>
        <w:jc w:val="both"/>
        <w:rPr>
          <w:sz w:val="28"/>
          <w:szCs w:val="28"/>
        </w:rPr>
      </w:pPr>
      <w:r w:rsidRPr="00511597">
        <w:rPr>
          <w:sz w:val="28"/>
          <w:szCs w:val="28"/>
        </w:rPr>
        <w:t xml:space="preserve"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</w:t>
      </w:r>
    </w:p>
    <w:p w:rsidR="0049045F" w:rsidRPr="00511597" w:rsidRDefault="0049045F" w:rsidP="0049045F">
      <w:pPr>
        <w:numPr>
          <w:ilvl w:val="0"/>
          <w:numId w:val="37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contextualSpacing/>
        <w:jc w:val="both"/>
        <w:rPr>
          <w:sz w:val="28"/>
          <w:szCs w:val="28"/>
        </w:rPr>
      </w:pPr>
      <w:r w:rsidRPr="00511597">
        <w:rPr>
          <w:sz w:val="28"/>
          <w:szCs w:val="28"/>
        </w:rPr>
        <w:t>участвовать в работе над долгосрочным проектом; взаимодействовать в группе с другими участниками проектной деятельности;</w:t>
      </w:r>
    </w:p>
    <w:p w:rsidR="0049045F" w:rsidRPr="00511597" w:rsidRDefault="0049045F" w:rsidP="0049045F">
      <w:pPr>
        <w:numPr>
          <w:ilvl w:val="0"/>
          <w:numId w:val="37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contextualSpacing/>
        <w:jc w:val="both"/>
        <w:rPr>
          <w:sz w:val="28"/>
          <w:szCs w:val="28"/>
        </w:rPr>
      </w:pPr>
      <w:r w:rsidRPr="00511597">
        <w:rPr>
          <w:sz w:val="28"/>
          <w:szCs w:val="28"/>
        </w:rPr>
        <w:t>самостоятельно работать, рационально организовывая свой труд в классе и дома.</w:t>
      </w:r>
    </w:p>
    <w:p w:rsidR="0049045F" w:rsidRPr="00511597" w:rsidRDefault="0049045F" w:rsidP="0049045F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contextualSpacing/>
        <w:jc w:val="both"/>
        <w:rPr>
          <w:sz w:val="28"/>
          <w:szCs w:val="28"/>
        </w:rPr>
      </w:pPr>
    </w:p>
    <w:p w:rsidR="0049045F" w:rsidRPr="00511597" w:rsidRDefault="0049045F" w:rsidP="0049045F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contextualSpacing/>
        <w:jc w:val="center"/>
        <w:rPr>
          <w:b/>
          <w:bCs/>
          <w:sz w:val="28"/>
          <w:szCs w:val="28"/>
        </w:rPr>
      </w:pPr>
      <w:r w:rsidRPr="00511597">
        <w:rPr>
          <w:b/>
          <w:bCs/>
          <w:sz w:val="28"/>
          <w:szCs w:val="28"/>
        </w:rPr>
        <w:t>Специальные учебные умения</w:t>
      </w:r>
    </w:p>
    <w:p w:rsidR="0049045F" w:rsidRPr="00511597" w:rsidRDefault="0049045F" w:rsidP="0049045F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contextualSpacing/>
        <w:jc w:val="both"/>
        <w:rPr>
          <w:sz w:val="28"/>
          <w:szCs w:val="28"/>
        </w:rPr>
      </w:pPr>
      <w:r w:rsidRPr="00511597">
        <w:rPr>
          <w:sz w:val="28"/>
          <w:szCs w:val="28"/>
        </w:rPr>
        <w:t>Формирование и совершенствование у учащихся специальных учебных умений:</w:t>
      </w:r>
    </w:p>
    <w:p w:rsidR="0049045F" w:rsidRPr="00511597" w:rsidRDefault="0049045F" w:rsidP="0049045F">
      <w:pPr>
        <w:numPr>
          <w:ilvl w:val="0"/>
          <w:numId w:val="38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ind w:left="851" w:hanging="284"/>
        <w:contextualSpacing/>
        <w:jc w:val="both"/>
        <w:rPr>
          <w:sz w:val="28"/>
          <w:szCs w:val="28"/>
        </w:rPr>
      </w:pPr>
      <w:r w:rsidRPr="00511597">
        <w:rPr>
          <w:sz w:val="28"/>
          <w:szCs w:val="28"/>
        </w:rPr>
        <w:t>находить ключевые слова и социокультурные реалии при работе с текстом;</w:t>
      </w:r>
    </w:p>
    <w:p w:rsidR="0049045F" w:rsidRPr="00511597" w:rsidRDefault="0049045F" w:rsidP="0049045F">
      <w:pPr>
        <w:numPr>
          <w:ilvl w:val="0"/>
          <w:numId w:val="38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ind w:left="851" w:hanging="284"/>
        <w:contextualSpacing/>
        <w:jc w:val="both"/>
        <w:rPr>
          <w:sz w:val="28"/>
          <w:szCs w:val="28"/>
        </w:rPr>
      </w:pPr>
      <w:proofErr w:type="spellStart"/>
      <w:r w:rsidRPr="00511597">
        <w:rPr>
          <w:sz w:val="28"/>
          <w:szCs w:val="28"/>
        </w:rPr>
        <w:t>семантизировать</w:t>
      </w:r>
      <w:proofErr w:type="spellEnd"/>
      <w:r w:rsidRPr="00511597">
        <w:rPr>
          <w:sz w:val="28"/>
          <w:szCs w:val="28"/>
        </w:rPr>
        <w:t xml:space="preserve"> слова на основе языковой догадки; </w:t>
      </w:r>
    </w:p>
    <w:p w:rsidR="0049045F" w:rsidRPr="00511597" w:rsidRDefault="0049045F" w:rsidP="0049045F">
      <w:pPr>
        <w:numPr>
          <w:ilvl w:val="0"/>
          <w:numId w:val="38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ind w:left="851" w:hanging="284"/>
        <w:contextualSpacing/>
        <w:jc w:val="both"/>
        <w:rPr>
          <w:sz w:val="28"/>
          <w:szCs w:val="28"/>
        </w:rPr>
      </w:pPr>
      <w:r w:rsidRPr="00511597">
        <w:rPr>
          <w:sz w:val="28"/>
          <w:szCs w:val="28"/>
        </w:rPr>
        <w:t xml:space="preserve">осуществлять словообразовательный анализ; </w:t>
      </w:r>
    </w:p>
    <w:p w:rsidR="0049045F" w:rsidRPr="00511597" w:rsidRDefault="0049045F" w:rsidP="0049045F">
      <w:pPr>
        <w:numPr>
          <w:ilvl w:val="0"/>
          <w:numId w:val="38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ind w:left="851" w:hanging="284"/>
        <w:contextualSpacing/>
        <w:jc w:val="both"/>
        <w:rPr>
          <w:sz w:val="28"/>
          <w:szCs w:val="28"/>
        </w:rPr>
      </w:pPr>
      <w:r w:rsidRPr="00511597">
        <w:rPr>
          <w:sz w:val="28"/>
          <w:szCs w:val="28"/>
        </w:rPr>
        <w:t xml:space="preserve">выборочно использовать перевод; </w:t>
      </w:r>
    </w:p>
    <w:p w:rsidR="0049045F" w:rsidRPr="00511597" w:rsidRDefault="0049045F" w:rsidP="0049045F">
      <w:pPr>
        <w:numPr>
          <w:ilvl w:val="0"/>
          <w:numId w:val="38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ind w:left="851" w:hanging="284"/>
        <w:contextualSpacing/>
        <w:jc w:val="both"/>
        <w:rPr>
          <w:sz w:val="28"/>
          <w:szCs w:val="28"/>
        </w:rPr>
      </w:pPr>
      <w:r w:rsidRPr="00511597">
        <w:rPr>
          <w:sz w:val="28"/>
          <w:szCs w:val="28"/>
        </w:rPr>
        <w:t>пользоваться двуязычным и толковым словарями;</w:t>
      </w:r>
    </w:p>
    <w:p w:rsidR="0049045F" w:rsidRPr="00511597" w:rsidRDefault="0049045F" w:rsidP="0049045F">
      <w:pPr>
        <w:numPr>
          <w:ilvl w:val="0"/>
          <w:numId w:val="38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ind w:left="851" w:hanging="284"/>
        <w:contextualSpacing/>
        <w:jc w:val="both"/>
        <w:rPr>
          <w:sz w:val="28"/>
          <w:szCs w:val="28"/>
        </w:rPr>
      </w:pPr>
      <w:r w:rsidRPr="00511597">
        <w:rPr>
          <w:sz w:val="28"/>
          <w:szCs w:val="28"/>
        </w:rPr>
        <w:t xml:space="preserve">участвовать в проектной деятельности </w:t>
      </w:r>
      <w:proofErr w:type="spellStart"/>
      <w:r w:rsidRPr="00511597">
        <w:rPr>
          <w:sz w:val="28"/>
          <w:szCs w:val="28"/>
        </w:rPr>
        <w:t>межпредметного</w:t>
      </w:r>
      <w:proofErr w:type="spellEnd"/>
      <w:r w:rsidRPr="00511597">
        <w:rPr>
          <w:sz w:val="28"/>
          <w:szCs w:val="28"/>
        </w:rPr>
        <w:t xml:space="preserve"> характера.</w:t>
      </w:r>
    </w:p>
    <w:p w:rsidR="0049045F" w:rsidRPr="00511597" w:rsidRDefault="0049045F" w:rsidP="003A2994">
      <w:pPr>
        <w:ind w:left="709"/>
        <w:contextualSpacing/>
        <w:jc w:val="center"/>
        <w:rPr>
          <w:rFonts w:eastAsia="Arial Unicode MS"/>
          <w:sz w:val="28"/>
          <w:szCs w:val="28"/>
        </w:rPr>
      </w:pPr>
    </w:p>
    <w:p w:rsidR="002F75EE" w:rsidRDefault="002F75EE" w:rsidP="002F75EE">
      <w:pPr>
        <w:contextualSpacing/>
        <w:rPr>
          <w:rFonts w:eastAsia="Arial Unicode MS"/>
        </w:rPr>
      </w:pPr>
    </w:p>
    <w:p w:rsidR="003A2994" w:rsidRDefault="003A2994" w:rsidP="002F75EE">
      <w:pPr>
        <w:contextualSpacing/>
        <w:jc w:val="center"/>
        <w:rPr>
          <w:b/>
          <w:sz w:val="40"/>
          <w:szCs w:val="40"/>
          <w:u w:val="single"/>
        </w:rPr>
      </w:pPr>
      <w:r w:rsidRPr="003A2994">
        <w:rPr>
          <w:b/>
          <w:sz w:val="40"/>
          <w:szCs w:val="40"/>
          <w:u w:val="single"/>
        </w:rPr>
        <w:t>Содержание учебного предмета</w:t>
      </w:r>
    </w:p>
    <w:p w:rsidR="003A2994" w:rsidRDefault="003A2994" w:rsidP="003A2994">
      <w:pPr>
        <w:ind w:left="709"/>
        <w:contextualSpacing/>
        <w:jc w:val="center"/>
        <w:rPr>
          <w:b/>
          <w:sz w:val="40"/>
          <w:szCs w:val="40"/>
          <w:u w:val="single"/>
        </w:rPr>
      </w:pPr>
    </w:p>
    <w:p w:rsidR="002F75EE" w:rsidRPr="002F75EE" w:rsidRDefault="002F75EE" w:rsidP="002F75EE">
      <w:pPr>
        <w:shd w:val="clear" w:color="auto" w:fill="FFFFFF"/>
        <w:spacing w:before="274" w:after="360"/>
        <w:jc w:val="center"/>
        <w:rPr>
          <w:b/>
          <w:bCs/>
          <w:i/>
          <w:iCs/>
          <w:sz w:val="28"/>
          <w:szCs w:val="28"/>
          <w:lang w:eastAsia="en-US"/>
        </w:rPr>
      </w:pPr>
      <w:r w:rsidRPr="002F75EE">
        <w:rPr>
          <w:b/>
          <w:sz w:val="28"/>
          <w:szCs w:val="28"/>
          <w:lang w:eastAsia="en-US"/>
        </w:rPr>
        <w:t>ВВОДНЫЙ МОДУЛЬ (</w:t>
      </w:r>
      <w:proofErr w:type="spellStart"/>
      <w:r w:rsidRPr="002F75EE">
        <w:rPr>
          <w:b/>
          <w:sz w:val="28"/>
          <w:szCs w:val="28"/>
          <w:lang w:val="en-US" w:eastAsia="en-US"/>
        </w:rPr>
        <w:t>StarterUnit</w:t>
      </w:r>
      <w:proofErr w:type="spellEnd"/>
      <w:r w:rsidRPr="002F75EE">
        <w:rPr>
          <w:b/>
          <w:sz w:val="28"/>
          <w:szCs w:val="28"/>
          <w:lang w:eastAsia="en-US"/>
        </w:rPr>
        <w:t>) 6 часов</w:t>
      </w:r>
    </w:p>
    <w:p w:rsidR="002F75EE" w:rsidRPr="002F75EE" w:rsidRDefault="002F75EE" w:rsidP="002F75EE">
      <w:pPr>
        <w:shd w:val="clear" w:color="auto" w:fill="FFFFFF"/>
        <w:rPr>
          <w:color w:val="000000"/>
          <w:sz w:val="28"/>
          <w:szCs w:val="28"/>
          <w:lang w:eastAsia="en-US"/>
        </w:rPr>
      </w:pPr>
      <w:r w:rsidRPr="002F75EE">
        <w:rPr>
          <w:color w:val="000000"/>
          <w:sz w:val="28"/>
          <w:szCs w:val="28"/>
          <w:lang w:eastAsia="en-US"/>
        </w:rPr>
        <w:t>Описание: Повторяем алфавит. Цвета, числительные, имена, глаголы места. Школа. Школьные принадлежности.</w:t>
      </w:r>
    </w:p>
    <w:p w:rsidR="002F75EE" w:rsidRPr="002F75EE" w:rsidRDefault="002F75EE" w:rsidP="002F75EE">
      <w:pPr>
        <w:shd w:val="clear" w:color="auto" w:fill="FFFFFF"/>
        <w:rPr>
          <w:color w:val="000000"/>
          <w:sz w:val="28"/>
          <w:szCs w:val="28"/>
          <w:lang w:eastAsia="en-US"/>
        </w:rPr>
      </w:pPr>
      <w:r w:rsidRPr="002F75EE">
        <w:rPr>
          <w:color w:val="000000"/>
          <w:sz w:val="28"/>
          <w:szCs w:val="28"/>
          <w:lang w:eastAsia="en-US"/>
        </w:rPr>
        <w:t xml:space="preserve">Грамматика: Видовременные формы глаголов в </w:t>
      </w:r>
      <w:proofErr w:type="spellStart"/>
      <w:r w:rsidRPr="002F75EE">
        <w:rPr>
          <w:color w:val="000000"/>
          <w:sz w:val="28"/>
          <w:szCs w:val="28"/>
          <w:lang w:eastAsia="en-US"/>
        </w:rPr>
        <w:t>Present</w:t>
      </w:r>
      <w:proofErr w:type="spellEnd"/>
      <w:r w:rsidRPr="002F75EE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2F75EE">
        <w:rPr>
          <w:color w:val="000000"/>
          <w:sz w:val="28"/>
          <w:szCs w:val="28"/>
          <w:lang w:eastAsia="en-US"/>
        </w:rPr>
        <w:t>Past</w:t>
      </w:r>
      <w:proofErr w:type="spellEnd"/>
      <w:r w:rsidRPr="002F75EE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2F75EE">
        <w:rPr>
          <w:color w:val="000000"/>
          <w:sz w:val="28"/>
          <w:szCs w:val="28"/>
          <w:lang w:eastAsia="en-US"/>
        </w:rPr>
        <w:t>FutureSimple</w:t>
      </w:r>
      <w:proofErr w:type="spellEnd"/>
      <w:r w:rsidRPr="002F75EE">
        <w:rPr>
          <w:color w:val="000000"/>
          <w:sz w:val="28"/>
          <w:szCs w:val="28"/>
          <w:lang w:eastAsia="en-US"/>
        </w:rPr>
        <w:t>. Глаголы</w:t>
      </w:r>
      <w:r w:rsidRPr="002F75EE">
        <w:rPr>
          <w:color w:val="000000"/>
          <w:sz w:val="28"/>
          <w:szCs w:val="28"/>
          <w:lang w:val="en-US" w:eastAsia="en-US"/>
        </w:rPr>
        <w:t> </w:t>
      </w:r>
      <w:r w:rsidRPr="002F75EE">
        <w:rPr>
          <w:color w:val="000000"/>
          <w:sz w:val="28"/>
          <w:szCs w:val="28"/>
          <w:lang w:eastAsia="en-US"/>
        </w:rPr>
        <w:t>в</w:t>
      </w:r>
      <w:r w:rsidRPr="002F75EE">
        <w:rPr>
          <w:color w:val="000000"/>
          <w:sz w:val="28"/>
          <w:szCs w:val="28"/>
          <w:lang w:val="en-US" w:eastAsia="en-US"/>
        </w:rPr>
        <w:t> </w:t>
      </w:r>
      <w:r w:rsidRPr="002F75EE">
        <w:rPr>
          <w:color w:val="000000"/>
          <w:sz w:val="28"/>
          <w:szCs w:val="28"/>
          <w:lang w:eastAsia="en-US"/>
        </w:rPr>
        <w:t>форме</w:t>
      </w:r>
      <w:r w:rsidRPr="002F75EE">
        <w:rPr>
          <w:color w:val="000000"/>
          <w:sz w:val="28"/>
          <w:szCs w:val="28"/>
          <w:lang w:val="en-US" w:eastAsia="en-US"/>
        </w:rPr>
        <w:t> </w:t>
      </w:r>
      <w:proofErr w:type="spellStart"/>
      <w:r w:rsidRPr="002F75EE">
        <w:rPr>
          <w:color w:val="000000"/>
          <w:sz w:val="28"/>
          <w:szCs w:val="28"/>
          <w:lang w:val="en-US" w:eastAsia="en-US"/>
        </w:rPr>
        <w:t>PastContinuous</w:t>
      </w:r>
      <w:proofErr w:type="spellEnd"/>
      <w:r w:rsidRPr="002F75EE">
        <w:rPr>
          <w:color w:val="000000"/>
          <w:sz w:val="28"/>
          <w:szCs w:val="28"/>
          <w:lang w:eastAsia="en-US"/>
        </w:rPr>
        <w:t>.</w:t>
      </w:r>
      <w:r w:rsidRPr="002F75EE">
        <w:rPr>
          <w:color w:val="000000"/>
          <w:sz w:val="28"/>
          <w:szCs w:val="28"/>
          <w:lang w:val="en-US" w:eastAsia="en-US"/>
        </w:rPr>
        <w:t> </w:t>
      </w:r>
      <w:r w:rsidRPr="002F75EE">
        <w:rPr>
          <w:color w:val="000000"/>
          <w:sz w:val="28"/>
          <w:szCs w:val="28"/>
          <w:lang w:eastAsia="en-US"/>
        </w:rPr>
        <w:t>Словообразование наречий от прилагательных.</w:t>
      </w:r>
    </w:p>
    <w:p w:rsidR="002F75EE" w:rsidRPr="002F75EE" w:rsidRDefault="002F75EE" w:rsidP="002F75EE">
      <w:pPr>
        <w:shd w:val="clear" w:color="auto" w:fill="FFFFFF"/>
        <w:jc w:val="center"/>
        <w:rPr>
          <w:b/>
          <w:color w:val="000000"/>
          <w:sz w:val="28"/>
          <w:szCs w:val="28"/>
          <w:lang w:eastAsia="en-US"/>
        </w:rPr>
      </w:pPr>
      <w:r w:rsidRPr="002F75EE">
        <w:rPr>
          <w:b/>
          <w:sz w:val="28"/>
          <w:szCs w:val="28"/>
          <w:lang w:val="en-US" w:eastAsia="en-US"/>
        </w:rPr>
        <w:t>MODULE</w:t>
      </w:r>
      <w:r w:rsidRPr="002F75EE">
        <w:rPr>
          <w:b/>
          <w:sz w:val="28"/>
          <w:szCs w:val="28"/>
          <w:lang w:eastAsia="en-US"/>
        </w:rPr>
        <w:t xml:space="preserve"> 1.</w:t>
      </w:r>
      <w:r w:rsidRPr="002F75EE">
        <w:rPr>
          <w:b/>
          <w:sz w:val="28"/>
          <w:szCs w:val="28"/>
          <w:lang w:val="en-US" w:eastAsia="en-US"/>
        </w:rPr>
        <w:t>Schooldays</w:t>
      </w:r>
      <w:r w:rsidRPr="002F75EE">
        <w:rPr>
          <w:b/>
          <w:sz w:val="28"/>
          <w:szCs w:val="28"/>
          <w:lang w:eastAsia="en-US"/>
        </w:rPr>
        <w:t xml:space="preserve"> (МОДУЛЬ 1.Школьные дни</w:t>
      </w:r>
      <w:proofErr w:type="gramStart"/>
      <w:r w:rsidRPr="002F75EE">
        <w:rPr>
          <w:b/>
          <w:sz w:val="28"/>
          <w:szCs w:val="28"/>
          <w:lang w:eastAsia="en-US"/>
        </w:rPr>
        <w:t>)  9</w:t>
      </w:r>
      <w:proofErr w:type="gramEnd"/>
      <w:r w:rsidRPr="002F75EE">
        <w:rPr>
          <w:b/>
          <w:sz w:val="28"/>
          <w:szCs w:val="28"/>
          <w:lang w:eastAsia="en-US"/>
        </w:rPr>
        <w:t xml:space="preserve"> часов</w:t>
      </w:r>
    </w:p>
    <w:p w:rsidR="002F75EE" w:rsidRPr="002F75EE" w:rsidRDefault="002F75EE" w:rsidP="002F75EE">
      <w:pPr>
        <w:shd w:val="clear" w:color="auto" w:fill="FFFFFF"/>
        <w:rPr>
          <w:color w:val="000000"/>
          <w:sz w:val="28"/>
          <w:szCs w:val="28"/>
          <w:lang w:eastAsia="en-US"/>
        </w:rPr>
      </w:pPr>
      <w:r w:rsidRPr="002F75EE">
        <w:rPr>
          <w:color w:val="000000"/>
          <w:sz w:val="28"/>
          <w:szCs w:val="28"/>
          <w:lang w:eastAsia="en-US"/>
        </w:rPr>
        <w:t xml:space="preserve">Описание: Школа. Любимые предметы. </w:t>
      </w:r>
      <w:proofErr w:type="spellStart"/>
      <w:r w:rsidRPr="002F75EE">
        <w:rPr>
          <w:color w:val="000000"/>
          <w:sz w:val="28"/>
          <w:szCs w:val="28"/>
          <w:lang w:eastAsia="en-US"/>
        </w:rPr>
        <w:t>Граждановедение</w:t>
      </w:r>
      <w:proofErr w:type="spellEnd"/>
      <w:r w:rsidRPr="002F75EE">
        <w:rPr>
          <w:color w:val="000000"/>
          <w:sz w:val="28"/>
          <w:szCs w:val="28"/>
          <w:lang w:eastAsia="en-US"/>
        </w:rPr>
        <w:t>. Английские школы.</w:t>
      </w:r>
    </w:p>
    <w:p w:rsidR="002F75EE" w:rsidRPr="002F75EE" w:rsidRDefault="002F75EE" w:rsidP="002F75EE">
      <w:pPr>
        <w:shd w:val="clear" w:color="auto" w:fill="FFFFFF"/>
        <w:rPr>
          <w:b/>
          <w:sz w:val="28"/>
          <w:szCs w:val="28"/>
          <w:lang w:eastAsia="en-US"/>
        </w:rPr>
      </w:pPr>
      <w:r w:rsidRPr="002F75EE">
        <w:rPr>
          <w:color w:val="000000"/>
          <w:sz w:val="28"/>
          <w:szCs w:val="28"/>
          <w:lang w:eastAsia="en-US"/>
        </w:rPr>
        <w:t xml:space="preserve">Грамматика: Глаголы в форме </w:t>
      </w:r>
      <w:proofErr w:type="spellStart"/>
      <w:r w:rsidRPr="002F75EE">
        <w:rPr>
          <w:color w:val="000000"/>
          <w:sz w:val="28"/>
          <w:szCs w:val="28"/>
          <w:lang w:eastAsia="en-US"/>
        </w:rPr>
        <w:t>PastPerfect</w:t>
      </w:r>
      <w:proofErr w:type="spellEnd"/>
      <w:r w:rsidRPr="002F75EE">
        <w:rPr>
          <w:color w:val="000000"/>
          <w:sz w:val="28"/>
          <w:szCs w:val="28"/>
          <w:lang w:eastAsia="en-US"/>
        </w:rPr>
        <w:t xml:space="preserve">. Союзы в </w:t>
      </w:r>
      <w:proofErr w:type="gramStart"/>
      <w:r w:rsidRPr="002F75EE">
        <w:rPr>
          <w:color w:val="000000"/>
          <w:sz w:val="28"/>
          <w:szCs w:val="28"/>
          <w:lang w:eastAsia="en-US"/>
        </w:rPr>
        <w:t>придаточных</w:t>
      </w:r>
      <w:proofErr w:type="gramEnd"/>
      <w:r w:rsidRPr="002F75EE">
        <w:rPr>
          <w:color w:val="000000"/>
          <w:sz w:val="28"/>
          <w:szCs w:val="28"/>
          <w:lang w:eastAsia="en-US"/>
        </w:rPr>
        <w:t xml:space="preserve"> времени.</w:t>
      </w:r>
    </w:p>
    <w:p w:rsidR="002F75EE" w:rsidRPr="002F75EE" w:rsidRDefault="002F75EE" w:rsidP="002F75EE">
      <w:pPr>
        <w:shd w:val="clear" w:color="auto" w:fill="FFFFFF"/>
        <w:jc w:val="center"/>
        <w:rPr>
          <w:b/>
          <w:color w:val="000000"/>
          <w:sz w:val="28"/>
          <w:szCs w:val="28"/>
          <w:lang w:eastAsia="en-US"/>
        </w:rPr>
      </w:pPr>
      <w:r w:rsidRPr="002F75EE">
        <w:rPr>
          <w:b/>
          <w:sz w:val="28"/>
          <w:szCs w:val="28"/>
          <w:lang w:val="en-US" w:eastAsia="en-US"/>
        </w:rPr>
        <w:t>MODULE</w:t>
      </w:r>
      <w:r w:rsidRPr="002F75EE">
        <w:rPr>
          <w:b/>
          <w:sz w:val="28"/>
          <w:szCs w:val="28"/>
          <w:lang w:eastAsia="en-US"/>
        </w:rPr>
        <w:t xml:space="preserve"> 2.</w:t>
      </w:r>
      <w:r w:rsidRPr="002F75EE">
        <w:rPr>
          <w:b/>
          <w:sz w:val="28"/>
          <w:szCs w:val="28"/>
          <w:lang w:val="en-US" w:eastAsia="en-US"/>
        </w:rPr>
        <w:t>That</w:t>
      </w:r>
      <w:r w:rsidRPr="002F75EE">
        <w:rPr>
          <w:b/>
          <w:sz w:val="28"/>
          <w:szCs w:val="28"/>
          <w:lang w:eastAsia="en-US"/>
        </w:rPr>
        <w:t>’</w:t>
      </w:r>
      <w:proofErr w:type="spellStart"/>
      <w:r w:rsidRPr="002F75EE">
        <w:rPr>
          <w:b/>
          <w:sz w:val="28"/>
          <w:szCs w:val="28"/>
          <w:lang w:val="en-US" w:eastAsia="en-US"/>
        </w:rPr>
        <w:t>sme</w:t>
      </w:r>
      <w:proofErr w:type="spellEnd"/>
      <w:r w:rsidRPr="002F75EE">
        <w:rPr>
          <w:b/>
          <w:sz w:val="28"/>
          <w:szCs w:val="28"/>
          <w:lang w:eastAsia="en-US"/>
        </w:rPr>
        <w:t xml:space="preserve"> (МОДУЛЬ 1. Это я) 9 часов</w:t>
      </w:r>
    </w:p>
    <w:p w:rsidR="002F75EE" w:rsidRPr="002F75EE" w:rsidRDefault="002F75EE" w:rsidP="002F75EE">
      <w:pPr>
        <w:shd w:val="clear" w:color="auto" w:fill="FFFFFF"/>
        <w:rPr>
          <w:sz w:val="28"/>
          <w:szCs w:val="28"/>
          <w:lang w:eastAsia="en-US"/>
        </w:rPr>
      </w:pPr>
      <w:r w:rsidRPr="002F75EE">
        <w:rPr>
          <w:color w:val="000000"/>
          <w:sz w:val="28"/>
          <w:szCs w:val="28"/>
          <w:lang w:eastAsia="en-US"/>
        </w:rPr>
        <w:t xml:space="preserve">Описание: </w:t>
      </w:r>
      <w:r w:rsidRPr="002F75EE">
        <w:rPr>
          <w:sz w:val="28"/>
          <w:szCs w:val="28"/>
          <w:lang w:eastAsia="en-US"/>
        </w:rPr>
        <w:t xml:space="preserve">Кто я. Мои вещи. Моя коллекция. Сувениры. Покупка сувениров. Англоговорящие страны. </w:t>
      </w:r>
    </w:p>
    <w:p w:rsidR="002F75EE" w:rsidRPr="002F75EE" w:rsidRDefault="002F75EE" w:rsidP="002F75EE">
      <w:pPr>
        <w:shd w:val="clear" w:color="auto" w:fill="FFFFFF"/>
        <w:rPr>
          <w:color w:val="000000"/>
          <w:sz w:val="28"/>
          <w:szCs w:val="28"/>
          <w:lang w:eastAsia="en-US"/>
        </w:rPr>
      </w:pPr>
      <w:r w:rsidRPr="002F75EE">
        <w:rPr>
          <w:color w:val="000000"/>
          <w:sz w:val="28"/>
          <w:szCs w:val="28"/>
          <w:lang w:eastAsia="en-US"/>
        </w:rPr>
        <w:t>Грамматика: Относительные местоимения и наречия. Причастия прошедшего и настоящего времени. Порядок имен прилагательных в функции определения.</w:t>
      </w:r>
    </w:p>
    <w:p w:rsidR="002F75EE" w:rsidRPr="002F75EE" w:rsidRDefault="002F75EE" w:rsidP="002F75EE">
      <w:pPr>
        <w:shd w:val="clear" w:color="auto" w:fill="FFFFFF"/>
        <w:jc w:val="center"/>
        <w:rPr>
          <w:b/>
          <w:color w:val="000000"/>
          <w:sz w:val="28"/>
          <w:szCs w:val="28"/>
          <w:lang w:eastAsia="en-US"/>
        </w:rPr>
      </w:pPr>
      <w:r w:rsidRPr="002F75EE">
        <w:rPr>
          <w:b/>
          <w:sz w:val="28"/>
          <w:szCs w:val="28"/>
          <w:lang w:val="en-US" w:eastAsia="en-US"/>
        </w:rPr>
        <w:lastRenderedPageBreak/>
        <w:t>MODULE</w:t>
      </w:r>
      <w:r w:rsidRPr="00E610FA">
        <w:rPr>
          <w:b/>
          <w:sz w:val="28"/>
          <w:szCs w:val="28"/>
          <w:lang w:eastAsia="en-US"/>
        </w:rPr>
        <w:t xml:space="preserve"> 3.</w:t>
      </w:r>
      <w:proofErr w:type="spellStart"/>
      <w:r w:rsidRPr="002F75EE">
        <w:rPr>
          <w:b/>
          <w:sz w:val="28"/>
          <w:szCs w:val="28"/>
          <w:lang w:val="en-US" w:eastAsia="en-US"/>
        </w:rPr>
        <w:t>Myhome</w:t>
      </w:r>
      <w:proofErr w:type="spellEnd"/>
      <w:r w:rsidRPr="00E610FA">
        <w:rPr>
          <w:b/>
          <w:sz w:val="28"/>
          <w:szCs w:val="28"/>
          <w:lang w:eastAsia="en-US"/>
        </w:rPr>
        <w:t xml:space="preserve">, </w:t>
      </w:r>
      <w:proofErr w:type="spellStart"/>
      <w:r w:rsidRPr="002F75EE">
        <w:rPr>
          <w:b/>
          <w:sz w:val="28"/>
          <w:szCs w:val="28"/>
          <w:lang w:val="en-US" w:eastAsia="en-US"/>
        </w:rPr>
        <w:t>mycastle</w:t>
      </w:r>
      <w:proofErr w:type="spellEnd"/>
      <w:r w:rsidRPr="00E610FA">
        <w:rPr>
          <w:b/>
          <w:sz w:val="28"/>
          <w:szCs w:val="28"/>
          <w:lang w:eastAsia="en-US"/>
        </w:rPr>
        <w:t xml:space="preserve"> (</w:t>
      </w:r>
      <w:r w:rsidRPr="002F75EE">
        <w:rPr>
          <w:b/>
          <w:sz w:val="28"/>
          <w:szCs w:val="28"/>
          <w:lang w:eastAsia="en-US"/>
        </w:rPr>
        <w:t>МОДУЛЬ</w:t>
      </w:r>
      <w:r w:rsidRPr="00E610FA">
        <w:rPr>
          <w:b/>
          <w:sz w:val="28"/>
          <w:szCs w:val="28"/>
          <w:lang w:eastAsia="en-US"/>
        </w:rPr>
        <w:t xml:space="preserve"> 3.</w:t>
      </w:r>
      <w:r w:rsidRPr="002F75EE">
        <w:rPr>
          <w:b/>
          <w:sz w:val="28"/>
          <w:szCs w:val="28"/>
          <w:lang w:eastAsia="en-US"/>
        </w:rPr>
        <w:t>Мой дом – моя крепость</w:t>
      </w:r>
      <w:proofErr w:type="gramStart"/>
      <w:r w:rsidRPr="002F75EE">
        <w:rPr>
          <w:b/>
          <w:sz w:val="28"/>
          <w:szCs w:val="28"/>
          <w:lang w:eastAsia="en-US"/>
        </w:rPr>
        <w:t>)  10</w:t>
      </w:r>
      <w:proofErr w:type="gramEnd"/>
      <w:r w:rsidRPr="002F75EE">
        <w:rPr>
          <w:b/>
          <w:sz w:val="28"/>
          <w:szCs w:val="28"/>
          <w:lang w:eastAsia="en-US"/>
        </w:rPr>
        <w:t xml:space="preserve"> часов</w:t>
      </w:r>
    </w:p>
    <w:p w:rsidR="002F75EE" w:rsidRPr="002F75EE" w:rsidRDefault="002F75EE" w:rsidP="002F75EE">
      <w:pPr>
        <w:shd w:val="clear" w:color="auto" w:fill="FFFFFF"/>
        <w:rPr>
          <w:color w:val="000000"/>
          <w:sz w:val="28"/>
          <w:szCs w:val="28"/>
          <w:lang w:eastAsia="en-US"/>
        </w:rPr>
      </w:pPr>
      <w:r w:rsidRPr="002F75EE">
        <w:rPr>
          <w:color w:val="000000"/>
          <w:sz w:val="28"/>
          <w:szCs w:val="28"/>
          <w:lang w:eastAsia="en-US"/>
        </w:rPr>
        <w:t>Описание: Дом. Новоселье. Моя комната. Английские дома. Здания.</w:t>
      </w:r>
    </w:p>
    <w:p w:rsidR="002F75EE" w:rsidRPr="002F75EE" w:rsidRDefault="002F75EE" w:rsidP="002F75EE">
      <w:pPr>
        <w:shd w:val="clear" w:color="auto" w:fill="FFFFFF"/>
        <w:rPr>
          <w:color w:val="000000"/>
          <w:sz w:val="28"/>
          <w:szCs w:val="28"/>
          <w:lang w:val="en-US" w:eastAsia="en-US"/>
        </w:rPr>
      </w:pPr>
      <w:r w:rsidRPr="002F75EE">
        <w:rPr>
          <w:color w:val="000000"/>
          <w:sz w:val="28"/>
          <w:szCs w:val="28"/>
          <w:lang w:eastAsia="en-US"/>
        </w:rPr>
        <w:t>Грамматика:</w:t>
      </w:r>
      <w:r w:rsidRPr="002F75EE">
        <w:rPr>
          <w:color w:val="000000"/>
          <w:sz w:val="28"/>
          <w:szCs w:val="28"/>
          <w:lang w:val="en-US" w:eastAsia="en-US"/>
        </w:rPr>
        <w:t> </w:t>
      </w:r>
      <w:r w:rsidRPr="002F75EE">
        <w:rPr>
          <w:color w:val="000000"/>
          <w:sz w:val="28"/>
          <w:szCs w:val="28"/>
          <w:lang w:eastAsia="en-US"/>
        </w:rPr>
        <w:t xml:space="preserve">Словообразование: прилагательные от глаголов. </w:t>
      </w:r>
      <w:r w:rsidRPr="002F75EE">
        <w:rPr>
          <w:color w:val="000000"/>
          <w:sz w:val="28"/>
          <w:szCs w:val="28"/>
          <w:lang w:val="en-US" w:eastAsia="en-US"/>
        </w:rPr>
        <w:t xml:space="preserve">Past Simple/Past </w:t>
      </w:r>
      <w:proofErr w:type="spellStart"/>
      <w:r w:rsidRPr="002F75EE">
        <w:rPr>
          <w:color w:val="000000"/>
          <w:sz w:val="28"/>
          <w:szCs w:val="28"/>
          <w:lang w:val="en-US" w:eastAsia="en-US"/>
        </w:rPr>
        <w:t>Continouos</w:t>
      </w:r>
      <w:proofErr w:type="spellEnd"/>
      <w:r w:rsidRPr="002F75EE">
        <w:rPr>
          <w:color w:val="000000"/>
          <w:sz w:val="28"/>
          <w:szCs w:val="28"/>
          <w:lang w:val="en-US" w:eastAsia="en-US"/>
        </w:rPr>
        <w:t>.</w:t>
      </w:r>
    </w:p>
    <w:p w:rsidR="002F75EE" w:rsidRPr="004B5F9B" w:rsidRDefault="002F75EE" w:rsidP="002F75EE">
      <w:pPr>
        <w:shd w:val="clear" w:color="auto" w:fill="FFFFFF"/>
        <w:jc w:val="center"/>
        <w:rPr>
          <w:b/>
          <w:color w:val="000000"/>
          <w:sz w:val="28"/>
          <w:szCs w:val="28"/>
          <w:lang w:val="en-US" w:eastAsia="en-US"/>
        </w:rPr>
      </w:pPr>
      <w:r w:rsidRPr="002F75EE">
        <w:rPr>
          <w:b/>
          <w:sz w:val="28"/>
          <w:szCs w:val="28"/>
          <w:lang w:val="en-US" w:eastAsia="en-US"/>
        </w:rPr>
        <w:t xml:space="preserve">MODULE 4. </w:t>
      </w:r>
      <w:proofErr w:type="spellStart"/>
      <w:proofErr w:type="gramStart"/>
      <w:r w:rsidRPr="002F75EE">
        <w:rPr>
          <w:b/>
          <w:sz w:val="28"/>
          <w:szCs w:val="28"/>
          <w:lang w:val="en-US" w:eastAsia="en-US"/>
        </w:rPr>
        <w:t>Familyties</w:t>
      </w:r>
      <w:proofErr w:type="spellEnd"/>
      <w:r w:rsidRPr="004B5F9B">
        <w:rPr>
          <w:b/>
          <w:sz w:val="28"/>
          <w:szCs w:val="28"/>
          <w:lang w:val="en-US" w:eastAsia="en-US"/>
        </w:rPr>
        <w:t xml:space="preserve"> (</w:t>
      </w:r>
      <w:r w:rsidRPr="002F75EE">
        <w:rPr>
          <w:b/>
          <w:sz w:val="28"/>
          <w:szCs w:val="28"/>
          <w:lang w:eastAsia="en-US"/>
        </w:rPr>
        <w:t>МОДУЛЬ</w:t>
      </w:r>
      <w:r w:rsidRPr="004B5F9B">
        <w:rPr>
          <w:b/>
          <w:sz w:val="28"/>
          <w:szCs w:val="28"/>
          <w:lang w:val="en-US" w:eastAsia="en-US"/>
        </w:rPr>
        <w:t xml:space="preserve"> 4.</w:t>
      </w:r>
      <w:proofErr w:type="gramEnd"/>
      <w:r w:rsidRPr="004B5F9B">
        <w:rPr>
          <w:b/>
          <w:sz w:val="28"/>
          <w:szCs w:val="28"/>
          <w:lang w:val="en-US" w:eastAsia="en-US"/>
        </w:rPr>
        <w:t xml:space="preserve"> </w:t>
      </w:r>
      <w:proofErr w:type="gramStart"/>
      <w:r w:rsidRPr="002F75EE">
        <w:rPr>
          <w:b/>
          <w:sz w:val="28"/>
          <w:szCs w:val="28"/>
          <w:lang w:eastAsia="en-US"/>
        </w:rPr>
        <w:t>Семейные</w:t>
      </w:r>
      <w:r w:rsidRPr="004B5F9B">
        <w:rPr>
          <w:b/>
          <w:sz w:val="28"/>
          <w:szCs w:val="28"/>
          <w:lang w:val="en-US" w:eastAsia="en-US"/>
        </w:rPr>
        <w:t xml:space="preserve"> </w:t>
      </w:r>
      <w:r w:rsidRPr="002F75EE">
        <w:rPr>
          <w:b/>
          <w:sz w:val="28"/>
          <w:szCs w:val="28"/>
          <w:lang w:eastAsia="en-US"/>
        </w:rPr>
        <w:t>узы</w:t>
      </w:r>
      <w:r w:rsidRPr="004B5F9B">
        <w:rPr>
          <w:b/>
          <w:sz w:val="28"/>
          <w:szCs w:val="28"/>
          <w:lang w:val="en-US" w:eastAsia="en-US"/>
        </w:rPr>
        <w:t xml:space="preserve">)  10 </w:t>
      </w:r>
      <w:r w:rsidRPr="002F75EE">
        <w:rPr>
          <w:b/>
          <w:sz w:val="28"/>
          <w:szCs w:val="28"/>
          <w:lang w:eastAsia="en-US"/>
        </w:rPr>
        <w:t>часов</w:t>
      </w:r>
      <w:proofErr w:type="gramEnd"/>
    </w:p>
    <w:p w:rsidR="002F75EE" w:rsidRPr="002F75EE" w:rsidRDefault="002F75EE" w:rsidP="002F75EE">
      <w:pPr>
        <w:shd w:val="clear" w:color="auto" w:fill="FFFFFF"/>
        <w:rPr>
          <w:color w:val="000000"/>
          <w:sz w:val="28"/>
          <w:szCs w:val="28"/>
          <w:lang w:eastAsia="en-US"/>
        </w:rPr>
      </w:pPr>
      <w:r w:rsidRPr="002F75EE">
        <w:rPr>
          <w:color w:val="000000"/>
          <w:sz w:val="28"/>
          <w:szCs w:val="28"/>
          <w:lang w:eastAsia="en-US"/>
        </w:rPr>
        <w:t xml:space="preserve">Описание: Моя семья. Знаменитые люди. Увлечения людей. Американские семьи. </w:t>
      </w:r>
    </w:p>
    <w:p w:rsidR="002F75EE" w:rsidRPr="002F75EE" w:rsidRDefault="002F75EE" w:rsidP="002F75EE">
      <w:pPr>
        <w:shd w:val="clear" w:color="auto" w:fill="FFFFFF"/>
        <w:rPr>
          <w:color w:val="000000"/>
          <w:sz w:val="28"/>
          <w:szCs w:val="28"/>
          <w:lang w:eastAsia="en-US"/>
        </w:rPr>
      </w:pPr>
      <w:r w:rsidRPr="002F75EE">
        <w:rPr>
          <w:color w:val="000000"/>
          <w:sz w:val="28"/>
          <w:szCs w:val="28"/>
          <w:lang w:eastAsia="en-US"/>
        </w:rPr>
        <w:t xml:space="preserve">Грамматика: Словообразование: прилагательные от существительных. Формы для выражения будущего времени. </w:t>
      </w:r>
      <w:proofErr w:type="spellStart"/>
      <w:r w:rsidRPr="002F75EE">
        <w:rPr>
          <w:color w:val="000000"/>
          <w:sz w:val="28"/>
          <w:szCs w:val="28"/>
          <w:lang w:val="en-US" w:eastAsia="en-US"/>
        </w:rPr>
        <w:t>FutureSimple</w:t>
      </w:r>
      <w:proofErr w:type="spellEnd"/>
      <w:r w:rsidRPr="002F75EE">
        <w:rPr>
          <w:color w:val="000000"/>
          <w:sz w:val="28"/>
          <w:szCs w:val="28"/>
          <w:lang w:eastAsia="en-US"/>
        </w:rPr>
        <w:t>.</w:t>
      </w:r>
    </w:p>
    <w:p w:rsidR="002F75EE" w:rsidRPr="002F75EE" w:rsidRDefault="002F75EE" w:rsidP="002F75EE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2F75EE" w:rsidRPr="002F75EE" w:rsidRDefault="002F75EE" w:rsidP="002F75EE">
      <w:pPr>
        <w:shd w:val="clear" w:color="auto" w:fill="FFFFFF"/>
        <w:jc w:val="center"/>
        <w:rPr>
          <w:b/>
          <w:color w:val="000000"/>
          <w:sz w:val="28"/>
          <w:szCs w:val="28"/>
          <w:lang w:eastAsia="en-US"/>
        </w:rPr>
      </w:pPr>
      <w:r w:rsidRPr="002F75EE">
        <w:rPr>
          <w:b/>
          <w:sz w:val="28"/>
          <w:szCs w:val="28"/>
          <w:lang w:val="en-US" w:eastAsia="en-US"/>
        </w:rPr>
        <w:t>MODULE</w:t>
      </w:r>
      <w:r w:rsidRPr="002F75EE">
        <w:rPr>
          <w:b/>
          <w:sz w:val="28"/>
          <w:szCs w:val="28"/>
          <w:lang w:eastAsia="en-US"/>
        </w:rPr>
        <w:t xml:space="preserve"> 5.</w:t>
      </w:r>
      <w:proofErr w:type="spellStart"/>
      <w:r w:rsidRPr="002F75EE">
        <w:rPr>
          <w:b/>
          <w:sz w:val="28"/>
          <w:szCs w:val="28"/>
          <w:lang w:val="en-US" w:eastAsia="en-US"/>
        </w:rPr>
        <w:t>Worldanimals</w:t>
      </w:r>
      <w:proofErr w:type="spellEnd"/>
      <w:r w:rsidRPr="002F75EE">
        <w:rPr>
          <w:b/>
          <w:sz w:val="28"/>
          <w:szCs w:val="28"/>
          <w:lang w:eastAsia="en-US"/>
        </w:rPr>
        <w:t xml:space="preserve"> (МОДУЛЬ 5.Животные со всего света</w:t>
      </w:r>
      <w:proofErr w:type="gramStart"/>
      <w:r w:rsidRPr="002F75EE">
        <w:rPr>
          <w:b/>
          <w:sz w:val="28"/>
          <w:szCs w:val="28"/>
          <w:lang w:eastAsia="en-US"/>
        </w:rPr>
        <w:t>)  10</w:t>
      </w:r>
      <w:proofErr w:type="gramEnd"/>
      <w:r w:rsidRPr="002F75EE">
        <w:rPr>
          <w:b/>
          <w:sz w:val="28"/>
          <w:szCs w:val="28"/>
          <w:lang w:eastAsia="en-US"/>
        </w:rPr>
        <w:t xml:space="preserve"> часов</w:t>
      </w:r>
    </w:p>
    <w:p w:rsidR="002F75EE" w:rsidRPr="002F75EE" w:rsidRDefault="002F75EE" w:rsidP="002F75EE">
      <w:pPr>
        <w:shd w:val="clear" w:color="auto" w:fill="FFFFFF"/>
        <w:rPr>
          <w:color w:val="000000"/>
          <w:sz w:val="28"/>
          <w:szCs w:val="28"/>
          <w:lang w:eastAsia="en-US"/>
        </w:rPr>
      </w:pPr>
      <w:r w:rsidRPr="002F75EE">
        <w:rPr>
          <w:color w:val="000000"/>
          <w:sz w:val="28"/>
          <w:szCs w:val="28"/>
          <w:lang w:eastAsia="en-US"/>
        </w:rPr>
        <w:t>Описание: Животные. В зоопарке. Насекомые. Мой питомец. Ветлечебница.</w:t>
      </w:r>
    </w:p>
    <w:p w:rsidR="002F75EE" w:rsidRPr="00E610FA" w:rsidRDefault="002F75EE" w:rsidP="002F75EE">
      <w:pPr>
        <w:shd w:val="clear" w:color="auto" w:fill="FFFFFF"/>
        <w:rPr>
          <w:color w:val="000000"/>
          <w:sz w:val="28"/>
          <w:szCs w:val="28"/>
          <w:lang w:eastAsia="en-US"/>
        </w:rPr>
      </w:pPr>
      <w:r w:rsidRPr="002F75EE">
        <w:rPr>
          <w:color w:val="000000"/>
          <w:sz w:val="28"/>
          <w:szCs w:val="28"/>
          <w:lang w:eastAsia="en-US"/>
        </w:rPr>
        <w:t xml:space="preserve">Грамматика: </w:t>
      </w:r>
      <w:proofErr w:type="spellStart"/>
      <w:r w:rsidRPr="002F75EE">
        <w:rPr>
          <w:color w:val="000000"/>
          <w:sz w:val="28"/>
          <w:szCs w:val="28"/>
          <w:lang w:val="en-US" w:eastAsia="en-US"/>
        </w:rPr>
        <w:t>PresentPerfect</w:t>
      </w:r>
      <w:proofErr w:type="spellEnd"/>
      <w:r w:rsidRPr="002F75EE">
        <w:rPr>
          <w:color w:val="000000"/>
          <w:sz w:val="28"/>
          <w:szCs w:val="28"/>
          <w:lang w:eastAsia="en-US"/>
        </w:rPr>
        <w:t>, словообразование прилагательные с отрицательным значением.</w:t>
      </w:r>
      <w:r w:rsidRPr="002F75EE">
        <w:rPr>
          <w:color w:val="000000"/>
          <w:sz w:val="28"/>
          <w:szCs w:val="28"/>
          <w:lang w:val="en-US" w:eastAsia="en-US"/>
        </w:rPr>
        <w:t>Has</w:t>
      </w:r>
      <w:r w:rsidRPr="00E610FA">
        <w:rPr>
          <w:color w:val="000000"/>
          <w:sz w:val="28"/>
          <w:szCs w:val="28"/>
          <w:lang w:eastAsia="en-US"/>
        </w:rPr>
        <w:t xml:space="preserve"> </w:t>
      </w:r>
      <w:r w:rsidRPr="002F75EE">
        <w:rPr>
          <w:color w:val="000000"/>
          <w:sz w:val="28"/>
          <w:szCs w:val="28"/>
          <w:lang w:val="en-US" w:eastAsia="en-US"/>
        </w:rPr>
        <w:t>gone</w:t>
      </w:r>
      <w:r w:rsidRPr="00E610FA">
        <w:rPr>
          <w:color w:val="000000"/>
          <w:sz w:val="28"/>
          <w:szCs w:val="28"/>
          <w:lang w:eastAsia="en-US"/>
        </w:rPr>
        <w:t>/</w:t>
      </w:r>
      <w:r w:rsidRPr="002F75EE">
        <w:rPr>
          <w:color w:val="000000"/>
          <w:sz w:val="28"/>
          <w:szCs w:val="28"/>
          <w:lang w:val="en-US" w:eastAsia="en-US"/>
        </w:rPr>
        <w:t>has</w:t>
      </w:r>
      <w:r w:rsidRPr="00E610FA">
        <w:rPr>
          <w:color w:val="000000"/>
          <w:sz w:val="28"/>
          <w:szCs w:val="28"/>
          <w:lang w:eastAsia="en-US"/>
        </w:rPr>
        <w:t xml:space="preserve"> </w:t>
      </w:r>
      <w:r w:rsidRPr="002F75EE">
        <w:rPr>
          <w:color w:val="000000"/>
          <w:sz w:val="28"/>
          <w:szCs w:val="28"/>
          <w:lang w:val="en-US" w:eastAsia="en-US"/>
        </w:rPr>
        <w:t>been</w:t>
      </w:r>
      <w:r w:rsidRPr="00E610FA">
        <w:rPr>
          <w:color w:val="000000"/>
          <w:sz w:val="28"/>
          <w:szCs w:val="28"/>
          <w:lang w:eastAsia="en-US"/>
        </w:rPr>
        <w:t>.</w:t>
      </w:r>
    </w:p>
    <w:p w:rsidR="002F75EE" w:rsidRPr="00E610FA" w:rsidRDefault="002F75EE" w:rsidP="002F75EE">
      <w:pPr>
        <w:shd w:val="clear" w:color="auto" w:fill="FFFFFF"/>
        <w:jc w:val="center"/>
        <w:rPr>
          <w:b/>
          <w:color w:val="000000"/>
          <w:sz w:val="28"/>
          <w:szCs w:val="28"/>
          <w:lang w:val="en-US" w:eastAsia="en-US"/>
        </w:rPr>
      </w:pPr>
      <w:r w:rsidRPr="002F75EE">
        <w:rPr>
          <w:b/>
          <w:sz w:val="28"/>
          <w:szCs w:val="28"/>
          <w:lang w:val="en-US" w:eastAsia="en-US"/>
        </w:rPr>
        <w:t>MODULE 6.Round the clock (</w:t>
      </w:r>
      <w:r w:rsidRPr="002F75EE">
        <w:rPr>
          <w:b/>
          <w:sz w:val="28"/>
          <w:szCs w:val="28"/>
          <w:lang w:eastAsia="en-US"/>
        </w:rPr>
        <w:t>МОДУЛЬ</w:t>
      </w:r>
      <w:r w:rsidRPr="002F75EE">
        <w:rPr>
          <w:b/>
          <w:sz w:val="28"/>
          <w:szCs w:val="28"/>
          <w:lang w:val="en-US" w:eastAsia="en-US"/>
        </w:rPr>
        <w:t xml:space="preserve"> 6.</w:t>
      </w:r>
      <w:proofErr w:type="spellStart"/>
      <w:r w:rsidRPr="002F75EE">
        <w:rPr>
          <w:b/>
          <w:sz w:val="28"/>
          <w:szCs w:val="28"/>
          <w:lang w:eastAsia="en-US"/>
        </w:rPr>
        <w:t>Сутрадовечера</w:t>
      </w:r>
      <w:proofErr w:type="spellEnd"/>
      <w:r w:rsidRPr="00E610FA">
        <w:rPr>
          <w:b/>
          <w:sz w:val="28"/>
          <w:szCs w:val="28"/>
          <w:lang w:val="en-US" w:eastAsia="en-US"/>
        </w:rPr>
        <w:t xml:space="preserve">)   10 </w:t>
      </w:r>
      <w:r w:rsidRPr="002F75EE">
        <w:rPr>
          <w:b/>
          <w:sz w:val="28"/>
          <w:szCs w:val="28"/>
          <w:lang w:eastAsia="en-US"/>
        </w:rPr>
        <w:t>часов</w:t>
      </w:r>
    </w:p>
    <w:p w:rsidR="002F75EE" w:rsidRPr="002F75EE" w:rsidRDefault="002F75EE" w:rsidP="002F75EE">
      <w:pPr>
        <w:shd w:val="clear" w:color="auto" w:fill="FFFFFF"/>
        <w:rPr>
          <w:color w:val="000000"/>
          <w:sz w:val="28"/>
          <w:szCs w:val="28"/>
          <w:lang w:eastAsia="en-US"/>
        </w:rPr>
      </w:pPr>
      <w:r w:rsidRPr="002F75EE">
        <w:rPr>
          <w:color w:val="000000"/>
          <w:sz w:val="28"/>
          <w:szCs w:val="28"/>
          <w:lang w:eastAsia="en-US"/>
        </w:rPr>
        <w:t>Описание: Работа. Выходные. Достопримечательности.</w:t>
      </w:r>
    </w:p>
    <w:p w:rsidR="002F75EE" w:rsidRPr="002F75EE" w:rsidRDefault="002F75EE" w:rsidP="002F75EE">
      <w:pPr>
        <w:shd w:val="clear" w:color="auto" w:fill="FFFFFF"/>
        <w:rPr>
          <w:color w:val="000000"/>
          <w:sz w:val="28"/>
          <w:szCs w:val="28"/>
          <w:lang w:eastAsia="en-US"/>
        </w:rPr>
      </w:pPr>
      <w:r w:rsidRPr="002F75EE">
        <w:rPr>
          <w:color w:val="000000"/>
          <w:sz w:val="28"/>
          <w:szCs w:val="28"/>
          <w:lang w:eastAsia="en-US"/>
        </w:rPr>
        <w:t>Грамматика: Прилагательные: синонимы и антонимы. Степени сравнения прилагательных. Словообразование: прилагательных от существительных.</w:t>
      </w:r>
    </w:p>
    <w:p w:rsidR="002F75EE" w:rsidRPr="002F75EE" w:rsidRDefault="002F75EE" w:rsidP="002F75EE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2F75EE" w:rsidRPr="002F75EE" w:rsidRDefault="002F75EE" w:rsidP="002F75EE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2F75EE">
        <w:rPr>
          <w:b/>
          <w:sz w:val="28"/>
          <w:szCs w:val="28"/>
          <w:lang w:val="en-US" w:eastAsia="ar-SA"/>
        </w:rPr>
        <w:t>MODULE 7. In all weathers (</w:t>
      </w:r>
      <w:r w:rsidRPr="002F75EE">
        <w:rPr>
          <w:b/>
          <w:sz w:val="28"/>
          <w:szCs w:val="28"/>
          <w:lang w:eastAsia="ar-SA"/>
        </w:rPr>
        <w:t>МОДУЛЬ</w:t>
      </w:r>
      <w:r w:rsidRPr="002F75EE">
        <w:rPr>
          <w:b/>
          <w:sz w:val="28"/>
          <w:szCs w:val="28"/>
          <w:lang w:val="en-US" w:eastAsia="ar-SA"/>
        </w:rPr>
        <w:t xml:space="preserve"> 7. </w:t>
      </w:r>
      <w:proofErr w:type="gramStart"/>
      <w:r w:rsidRPr="002F75EE">
        <w:rPr>
          <w:b/>
          <w:sz w:val="28"/>
          <w:szCs w:val="28"/>
          <w:lang w:eastAsia="ar-SA"/>
        </w:rPr>
        <w:t>В любую погоду)   10 часов</w:t>
      </w:r>
      <w:proofErr w:type="gramEnd"/>
    </w:p>
    <w:p w:rsidR="002F75EE" w:rsidRPr="002F75EE" w:rsidRDefault="002F75EE" w:rsidP="002F75EE">
      <w:pPr>
        <w:suppressAutoHyphens/>
        <w:rPr>
          <w:color w:val="000000"/>
          <w:sz w:val="28"/>
          <w:szCs w:val="28"/>
          <w:lang w:eastAsia="ar-SA"/>
        </w:rPr>
      </w:pPr>
      <w:r w:rsidRPr="002F75EE">
        <w:rPr>
          <w:color w:val="000000"/>
          <w:sz w:val="28"/>
          <w:szCs w:val="28"/>
          <w:lang w:eastAsia="ar-SA"/>
        </w:rPr>
        <w:t>Описание: Времена года. Климат. Одежда. Погода.</w:t>
      </w:r>
    </w:p>
    <w:p w:rsidR="002F75EE" w:rsidRPr="002F75EE" w:rsidRDefault="002F75EE" w:rsidP="002F75EE">
      <w:pPr>
        <w:suppressAutoHyphens/>
        <w:rPr>
          <w:color w:val="000000"/>
          <w:sz w:val="28"/>
          <w:szCs w:val="28"/>
          <w:lang w:val="en-US" w:eastAsia="ar-SA"/>
        </w:rPr>
      </w:pPr>
      <w:r w:rsidRPr="002F75EE">
        <w:rPr>
          <w:color w:val="000000"/>
          <w:sz w:val="28"/>
          <w:szCs w:val="28"/>
          <w:lang w:eastAsia="ar-SA"/>
        </w:rPr>
        <w:t xml:space="preserve">Грамматика: Словообразование: глаголы от прилагательных. </w:t>
      </w:r>
      <w:r w:rsidRPr="002F75EE">
        <w:rPr>
          <w:color w:val="000000"/>
          <w:sz w:val="28"/>
          <w:szCs w:val="28"/>
          <w:lang w:val="en-US" w:eastAsia="ar-SA"/>
        </w:rPr>
        <w:t>Present Perfect Continuous.</w:t>
      </w:r>
    </w:p>
    <w:p w:rsidR="002F75EE" w:rsidRPr="002F75EE" w:rsidRDefault="002F75EE" w:rsidP="002F75EE">
      <w:pPr>
        <w:suppressAutoHyphens/>
        <w:rPr>
          <w:color w:val="000000"/>
          <w:sz w:val="28"/>
          <w:szCs w:val="28"/>
          <w:lang w:val="en-US" w:eastAsia="ar-SA"/>
        </w:rPr>
      </w:pPr>
    </w:p>
    <w:p w:rsidR="002F75EE" w:rsidRPr="00E610FA" w:rsidRDefault="002F75EE" w:rsidP="002F75EE">
      <w:pPr>
        <w:suppressAutoHyphens/>
        <w:jc w:val="center"/>
        <w:rPr>
          <w:b/>
          <w:color w:val="000000"/>
          <w:sz w:val="28"/>
          <w:szCs w:val="28"/>
          <w:lang w:val="en-US" w:eastAsia="ar-SA"/>
        </w:rPr>
      </w:pPr>
      <w:r w:rsidRPr="002F75EE">
        <w:rPr>
          <w:b/>
          <w:sz w:val="28"/>
          <w:szCs w:val="28"/>
          <w:lang w:val="en-US" w:eastAsia="ar-SA"/>
        </w:rPr>
        <w:t>MODULE 8.Special days (</w:t>
      </w:r>
      <w:r w:rsidRPr="002F75EE">
        <w:rPr>
          <w:b/>
          <w:sz w:val="28"/>
          <w:szCs w:val="28"/>
          <w:lang w:eastAsia="ar-SA"/>
        </w:rPr>
        <w:t>МОДУЛЬ</w:t>
      </w:r>
      <w:r w:rsidRPr="002F75EE">
        <w:rPr>
          <w:b/>
          <w:sz w:val="28"/>
          <w:szCs w:val="28"/>
          <w:lang w:val="en-US" w:eastAsia="ar-SA"/>
        </w:rPr>
        <w:t xml:space="preserve"> 8.</w:t>
      </w:r>
      <w:r w:rsidRPr="002F75EE">
        <w:rPr>
          <w:b/>
          <w:sz w:val="28"/>
          <w:szCs w:val="28"/>
          <w:lang w:eastAsia="ar-SA"/>
        </w:rPr>
        <w:t>Особые</w:t>
      </w:r>
      <w:r w:rsidRPr="00E610FA">
        <w:rPr>
          <w:b/>
          <w:sz w:val="28"/>
          <w:szCs w:val="28"/>
          <w:lang w:val="en-US" w:eastAsia="ar-SA"/>
        </w:rPr>
        <w:t xml:space="preserve"> </w:t>
      </w:r>
      <w:r w:rsidRPr="002F75EE">
        <w:rPr>
          <w:b/>
          <w:sz w:val="28"/>
          <w:szCs w:val="28"/>
          <w:lang w:eastAsia="ar-SA"/>
        </w:rPr>
        <w:t>дни</w:t>
      </w:r>
      <w:r w:rsidRPr="00E610FA">
        <w:rPr>
          <w:b/>
          <w:sz w:val="28"/>
          <w:szCs w:val="28"/>
          <w:lang w:val="en-US" w:eastAsia="ar-SA"/>
        </w:rPr>
        <w:t xml:space="preserve">)   9 </w:t>
      </w:r>
      <w:r w:rsidRPr="002F75EE">
        <w:rPr>
          <w:b/>
          <w:sz w:val="28"/>
          <w:szCs w:val="28"/>
          <w:lang w:eastAsia="ar-SA"/>
        </w:rPr>
        <w:t>часов</w:t>
      </w:r>
    </w:p>
    <w:p w:rsidR="002F75EE" w:rsidRPr="002F75EE" w:rsidRDefault="002F75EE" w:rsidP="002F75EE">
      <w:pPr>
        <w:suppressAutoHyphens/>
        <w:rPr>
          <w:color w:val="000000"/>
          <w:sz w:val="28"/>
          <w:szCs w:val="28"/>
          <w:lang w:eastAsia="ar-SA"/>
        </w:rPr>
      </w:pPr>
      <w:r w:rsidRPr="002F75EE">
        <w:rPr>
          <w:color w:val="000000"/>
          <w:sz w:val="28"/>
          <w:szCs w:val="28"/>
          <w:lang w:eastAsia="ar-SA"/>
        </w:rPr>
        <w:t xml:space="preserve">Описание: Праздники. Фестивали. Гулянья. Самые знаменитые праздники. Заказ блюд в ресторане. </w:t>
      </w:r>
    </w:p>
    <w:p w:rsidR="002F75EE" w:rsidRPr="002F75EE" w:rsidRDefault="002F75EE" w:rsidP="002F75EE">
      <w:pPr>
        <w:suppressAutoHyphens/>
        <w:rPr>
          <w:color w:val="000000"/>
          <w:sz w:val="28"/>
          <w:szCs w:val="28"/>
          <w:lang w:eastAsia="ar-SA"/>
        </w:rPr>
      </w:pPr>
      <w:r w:rsidRPr="002F75EE">
        <w:rPr>
          <w:color w:val="000000"/>
          <w:sz w:val="28"/>
          <w:szCs w:val="28"/>
          <w:lang w:eastAsia="ar-SA"/>
        </w:rPr>
        <w:t xml:space="preserve">Грамматика: Выражение значения качеств. </w:t>
      </w:r>
      <w:proofErr w:type="spellStart"/>
      <w:r w:rsidRPr="002F75EE">
        <w:rPr>
          <w:color w:val="000000"/>
          <w:sz w:val="28"/>
          <w:szCs w:val="28"/>
          <w:lang w:val="en-US" w:eastAsia="ar-SA"/>
        </w:rPr>
        <w:t>PresentPerfect</w:t>
      </w:r>
      <w:proofErr w:type="spellEnd"/>
      <w:r w:rsidRPr="002F75EE">
        <w:rPr>
          <w:color w:val="000000"/>
          <w:sz w:val="28"/>
          <w:szCs w:val="28"/>
          <w:lang w:eastAsia="ar-SA"/>
        </w:rPr>
        <w:t>.</w:t>
      </w:r>
    </w:p>
    <w:p w:rsidR="002F75EE" w:rsidRPr="002F75EE" w:rsidRDefault="002F75EE" w:rsidP="002F75EE">
      <w:pPr>
        <w:suppressAutoHyphens/>
        <w:rPr>
          <w:color w:val="000000"/>
          <w:sz w:val="28"/>
          <w:szCs w:val="28"/>
          <w:lang w:eastAsia="ar-SA"/>
        </w:rPr>
      </w:pPr>
    </w:p>
    <w:p w:rsidR="002F75EE" w:rsidRPr="002F75EE" w:rsidRDefault="002F75EE" w:rsidP="002F75EE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2F75EE">
        <w:rPr>
          <w:b/>
          <w:sz w:val="28"/>
          <w:szCs w:val="28"/>
          <w:lang w:val="en-US" w:eastAsia="ar-SA"/>
        </w:rPr>
        <w:t>MODULE</w:t>
      </w:r>
      <w:r w:rsidRPr="002F75EE">
        <w:rPr>
          <w:b/>
          <w:sz w:val="28"/>
          <w:szCs w:val="28"/>
          <w:lang w:eastAsia="ar-SA"/>
        </w:rPr>
        <w:t xml:space="preserve"> 9.</w:t>
      </w:r>
      <w:proofErr w:type="spellStart"/>
      <w:r w:rsidRPr="002F75EE">
        <w:rPr>
          <w:b/>
          <w:sz w:val="28"/>
          <w:szCs w:val="28"/>
          <w:lang w:val="en-US" w:eastAsia="ar-SA"/>
        </w:rPr>
        <w:t>Modernliving</w:t>
      </w:r>
      <w:proofErr w:type="spellEnd"/>
      <w:r w:rsidRPr="002F75EE">
        <w:rPr>
          <w:b/>
          <w:sz w:val="28"/>
          <w:szCs w:val="28"/>
          <w:lang w:eastAsia="ar-SA"/>
        </w:rPr>
        <w:t xml:space="preserve"> (МОДУЛЬ 9.Жить в ногу со временем)   </w:t>
      </w:r>
      <w:proofErr w:type="gramStart"/>
      <w:r w:rsidRPr="002F75EE">
        <w:rPr>
          <w:b/>
          <w:sz w:val="28"/>
          <w:szCs w:val="28"/>
          <w:lang w:eastAsia="ar-SA"/>
        </w:rPr>
        <w:t>9  часов</w:t>
      </w:r>
      <w:proofErr w:type="gramEnd"/>
    </w:p>
    <w:p w:rsidR="002F75EE" w:rsidRPr="002F75EE" w:rsidRDefault="002F75EE" w:rsidP="002F75EE">
      <w:pPr>
        <w:suppressAutoHyphens/>
        <w:rPr>
          <w:color w:val="000000"/>
          <w:sz w:val="28"/>
          <w:szCs w:val="28"/>
          <w:lang w:eastAsia="ar-SA"/>
        </w:rPr>
      </w:pPr>
      <w:r w:rsidRPr="002F75EE">
        <w:rPr>
          <w:color w:val="000000"/>
          <w:sz w:val="28"/>
          <w:szCs w:val="28"/>
          <w:lang w:eastAsia="ar-SA"/>
        </w:rPr>
        <w:t xml:space="preserve">Описание: Покупки. Лондон. Музеи. Известные музеи. </w:t>
      </w:r>
    </w:p>
    <w:p w:rsidR="002F75EE" w:rsidRPr="002F75EE" w:rsidRDefault="002F75EE" w:rsidP="002F75EE">
      <w:pPr>
        <w:widowControl w:val="0"/>
        <w:autoSpaceDE w:val="0"/>
        <w:autoSpaceDN w:val="0"/>
        <w:adjustRightInd w:val="0"/>
        <w:spacing w:after="200"/>
        <w:rPr>
          <w:bCs/>
          <w:color w:val="000000"/>
          <w:sz w:val="28"/>
          <w:szCs w:val="28"/>
          <w:lang w:eastAsia="en-US"/>
        </w:rPr>
      </w:pPr>
      <w:r w:rsidRPr="002F75EE">
        <w:rPr>
          <w:sz w:val="28"/>
          <w:szCs w:val="28"/>
          <w:lang w:eastAsia="en-US"/>
        </w:rPr>
        <w:t>Грамматика: Возвратные местоимения. Модальные глаголы. Словообразование: прилагательные от глаголов.</w:t>
      </w:r>
    </w:p>
    <w:p w:rsidR="002F75EE" w:rsidRPr="002F75EE" w:rsidRDefault="002F75EE" w:rsidP="002F75EE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2F75EE">
        <w:rPr>
          <w:b/>
          <w:sz w:val="28"/>
          <w:szCs w:val="28"/>
          <w:lang w:val="en-US" w:eastAsia="ar-SA"/>
        </w:rPr>
        <w:t>MODULE</w:t>
      </w:r>
      <w:r w:rsidRPr="002F75EE">
        <w:rPr>
          <w:b/>
          <w:sz w:val="28"/>
          <w:szCs w:val="28"/>
          <w:lang w:eastAsia="ar-SA"/>
        </w:rPr>
        <w:t xml:space="preserve"> 10.</w:t>
      </w:r>
      <w:r w:rsidRPr="002F75EE">
        <w:rPr>
          <w:b/>
          <w:sz w:val="28"/>
          <w:szCs w:val="28"/>
          <w:lang w:val="en-US" w:eastAsia="ar-SA"/>
        </w:rPr>
        <w:t>Holidays</w:t>
      </w:r>
      <w:r w:rsidRPr="002F75EE">
        <w:rPr>
          <w:b/>
          <w:sz w:val="28"/>
          <w:szCs w:val="28"/>
          <w:lang w:eastAsia="ar-SA"/>
        </w:rPr>
        <w:t xml:space="preserve"> (МОДУЛЬ 10.Каникулы)   10 часов</w:t>
      </w:r>
    </w:p>
    <w:p w:rsidR="002F75EE" w:rsidRPr="002F75EE" w:rsidRDefault="002F75EE" w:rsidP="002F75EE">
      <w:pPr>
        <w:suppressAutoHyphens/>
        <w:rPr>
          <w:color w:val="000000"/>
          <w:sz w:val="28"/>
          <w:szCs w:val="28"/>
          <w:lang w:eastAsia="ar-SA"/>
        </w:rPr>
      </w:pPr>
      <w:r w:rsidRPr="002F75EE">
        <w:rPr>
          <w:color w:val="000000"/>
          <w:sz w:val="28"/>
          <w:szCs w:val="28"/>
          <w:lang w:eastAsia="ar-SA"/>
        </w:rPr>
        <w:t xml:space="preserve">Описание: Путешествия. Летний отдых. Поездка в летний лагерь. Как взять напрокат велосипед. </w:t>
      </w:r>
    </w:p>
    <w:p w:rsidR="002F75EE" w:rsidRDefault="002F75EE" w:rsidP="002F75EE">
      <w:pPr>
        <w:widowControl w:val="0"/>
        <w:autoSpaceDE w:val="0"/>
        <w:autoSpaceDN w:val="0"/>
        <w:adjustRightInd w:val="0"/>
        <w:spacing w:after="200"/>
        <w:rPr>
          <w:bCs/>
          <w:color w:val="000000"/>
          <w:sz w:val="28"/>
          <w:szCs w:val="28"/>
          <w:lang w:eastAsia="en-US"/>
        </w:rPr>
      </w:pPr>
      <w:r w:rsidRPr="002F75EE">
        <w:rPr>
          <w:color w:val="000000"/>
          <w:sz w:val="28"/>
          <w:szCs w:val="28"/>
          <w:lang w:eastAsia="en-US"/>
        </w:rPr>
        <w:t>Грамматика: Возвратные местоимения. Модальные глаголы. Словообразование: прилагательные от глаголов.</w:t>
      </w:r>
    </w:p>
    <w:p w:rsidR="002F75EE" w:rsidRDefault="002F75EE" w:rsidP="002F75EE">
      <w:pPr>
        <w:widowControl w:val="0"/>
        <w:autoSpaceDE w:val="0"/>
        <w:autoSpaceDN w:val="0"/>
        <w:adjustRightInd w:val="0"/>
        <w:spacing w:after="200"/>
        <w:rPr>
          <w:bCs/>
          <w:color w:val="000000"/>
          <w:sz w:val="28"/>
          <w:szCs w:val="28"/>
          <w:lang w:eastAsia="en-US"/>
        </w:rPr>
      </w:pPr>
    </w:p>
    <w:p w:rsidR="002F75EE" w:rsidRPr="002F75EE" w:rsidRDefault="002F75EE" w:rsidP="002F75EE">
      <w:pPr>
        <w:widowControl w:val="0"/>
        <w:autoSpaceDE w:val="0"/>
        <w:autoSpaceDN w:val="0"/>
        <w:adjustRightInd w:val="0"/>
        <w:spacing w:after="200"/>
        <w:rPr>
          <w:bCs/>
          <w:color w:val="000000"/>
          <w:sz w:val="28"/>
          <w:szCs w:val="28"/>
          <w:lang w:eastAsia="en-US"/>
        </w:rPr>
      </w:pPr>
    </w:p>
    <w:p w:rsidR="002F75EE" w:rsidRPr="002F75EE" w:rsidRDefault="002F75EE" w:rsidP="002F75EE">
      <w:pPr>
        <w:pStyle w:val="3"/>
        <w:spacing w:line="240" w:lineRule="auto"/>
        <w:rPr>
          <w:sz w:val="40"/>
          <w:szCs w:val="40"/>
          <w:u w:val="single"/>
        </w:rPr>
      </w:pPr>
      <w:r w:rsidRPr="002F75EE">
        <w:rPr>
          <w:sz w:val="40"/>
          <w:szCs w:val="40"/>
          <w:u w:val="single"/>
        </w:rPr>
        <w:lastRenderedPageBreak/>
        <w:t>ТЕМАТИЧЕСКОЕ ПЛАНИРОВАНИЕ С УКАЗАНИЕМ КОЛИЧЕСТВА ЧАСОВ, ОТВОДИМЫХ НА ОСВОЕНИЕ</w:t>
      </w:r>
    </w:p>
    <w:p w:rsidR="002F75EE" w:rsidRPr="002F75EE" w:rsidRDefault="002F75EE" w:rsidP="002F75EE">
      <w:pPr>
        <w:pStyle w:val="3"/>
        <w:spacing w:line="240" w:lineRule="auto"/>
        <w:rPr>
          <w:sz w:val="40"/>
          <w:szCs w:val="40"/>
          <w:u w:val="single"/>
        </w:rPr>
      </w:pPr>
      <w:r w:rsidRPr="002F75EE">
        <w:rPr>
          <w:sz w:val="40"/>
          <w:szCs w:val="40"/>
          <w:u w:val="single"/>
        </w:rPr>
        <w:t xml:space="preserve"> КАЖДОЙ ТЕМЫ</w:t>
      </w:r>
    </w:p>
    <w:p w:rsidR="003A2994" w:rsidRDefault="003A2994" w:rsidP="003A2994">
      <w:pPr>
        <w:ind w:left="709"/>
        <w:contextualSpacing/>
        <w:jc w:val="center"/>
        <w:rPr>
          <w:rFonts w:eastAsia="Arial Unicode MS"/>
          <w:b/>
          <w:sz w:val="40"/>
          <w:szCs w:val="40"/>
          <w:u w:val="single"/>
        </w:rPr>
      </w:pPr>
    </w:p>
    <w:p w:rsidR="002F75EE" w:rsidRPr="002F75EE" w:rsidRDefault="002F75EE" w:rsidP="002F75EE">
      <w:pPr>
        <w:widowControl w:val="0"/>
        <w:autoSpaceDE w:val="0"/>
        <w:autoSpaceDN w:val="0"/>
        <w:adjustRightInd w:val="0"/>
        <w:spacing w:after="200"/>
        <w:jc w:val="center"/>
        <w:rPr>
          <w:b/>
          <w:bCs/>
          <w:color w:val="000000"/>
          <w:sz w:val="28"/>
          <w:szCs w:val="28"/>
          <w:lang w:eastAsia="en-US"/>
        </w:rPr>
      </w:pPr>
      <w:r w:rsidRPr="002F75EE">
        <w:rPr>
          <w:b/>
          <w:bCs/>
          <w:color w:val="000000"/>
          <w:sz w:val="28"/>
          <w:szCs w:val="28"/>
          <w:lang w:eastAsia="en-US"/>
        </w:rPr>
        <w:t>3. Тематическое  планирование:</w:t>
      </w:r>
    </w:p>
    <w:tbl>
      <w:tblPr>
        <w:tblW w:w="838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9"/>
        <w:gridCol w:w="6219"/>
        <w:gridCol w:w="1080"/>
      </w:tblGrid>
      <w:tr w:rsidR="002F75EE" w:rsidRPr="002F75EE" w:rsidTr="002F75EE"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sz w:val="28"/>
                <w:szCs w:val="28"/>
                <w:lang w:eastAsia="en-US"/>
              </w:rPr>
            </w:pPr>
            <w:r w:rsidRPr="002F75EE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/>
                <w:sz w:val="28"/>
                <w:szCs w:val="28"/>
                <w:lang w:eastAsia="en-US"/>
              </w:rPr>
            </w:pPr>
            <w:r w:rsidRPr="002F75EE">
              <w:rPr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/>
                <w:sz w:val="28"/>
                <w:szCs w:val="28"/>
                <w:lang w:eastAsia="en-US"/>
              </w:rPr>
            </w:pPr>
            <w:r w:rsidRPr="002F75EE">
              <w:rPr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2F75EE" w:rsidRPr="002F75EE" w:rsidTr="002F75EE">
        <w:trPr>
          <w:trHeight w:val="785"/>
        </w:trPr>
        <w:tc>
          <w:tcPr>
            <w:tcW w:w="1089" w:type="dxa"/>
          </w:tcPr>
          <w:p w:rsidR="002F75EE" w:rsidRPr="002F75EE" w:rsidRDefault="002F75EE" w:rsidP="002F75EE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Английский алфавит(1, 2)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spacing w:after="200"/>
              <w:ind w:right="14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6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Английский алфавит(3, 4)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150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Числительные. Имена. Цвета.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318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Глаголы места.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6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Школьные принадлежности.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71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Самостоятельная работа по теме «Английский алфавит».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6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Школа.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327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tabs>
                <w:tab w:val="left" w:pos="1050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Снова в школу.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327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Любимые предметы.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spacing w:after="200"/>
              <w:ind w:right="14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187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Школы в Англии.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71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Школьная жизнь.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000000"/>
                <w:sz w:val="28"/>
                <w:szCs w:val="28"/>
                <w:lang w:eastAsia="en-US"/>
              </w:rPr>
            </w:pPr>
            <w:r w:rsidRPr="002F75EE">
              <w:rPr>
                <w:color w:val="000000"/>
                <w:sz w:val="28"/>
                <w:szCs w:val="28"/>
                <w:lang w:eastAsia="en-US"/>
              </w:rPr>
              <w:t>Приветствия.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355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F75EE">
              <w:rPr>
                <w:color w:val="000000"/>
                <w:sz w:val="28"/>
                <w:szCs w:val="28"/>
                <w:lang w:eastAsia="en-US"/>
              </w:rPr>
              <w:t>Граждановедение</w:t>
            </w:r>
            <w:proofErr w:type="spellEnd"/>
            <w:r w:rsidRPr="002F75EE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420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Тест № 1.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spacing w:after="200"/>
              <w:ind w:right="14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174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000000"/>
                <w:sz w:val="28"/>
                <w:szCs w:val="28"/>
                <w:lang w:eastAsia="en-US"/>
              </w:rPr>
            </w:pPr>
            <w:r w:rsidRPr="002F75EE">
              <w:rPr>
                <w:color w:val="000000"/>
                <w:sz w:val="28"/>
                <w:szCs w:val="28"/>
                <w:lang w:eastAsia="en-US"/>
              </w:rPr>
              <w:t>Анализ работ.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81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000000"/>
                <w:sz w:val="28"/>
                <w:szCs w:val="28"/>
                <w:lang w:eastAsia="en-US"/>
              </w:rPr>
            </w:pPr>
            <w:r w:rsidRPr="002F75EE">
              <w:rPr>
                <w:color w:val="000000"/>
                <w:sz w:val="28"/>
                <w:szCs w:val="28"/>
                <w:lang w:eastAsia="en-US"/>
              </w:rPr>
              <w:t>Я из…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81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000000"/>
                <w:sz w:val="28"/>
                <w:szCs w:val="28"/>
                <w:lang w:eastAsia="en-US"/>
              </w:rPr>
            </w:pPr>
            <w:r w:rsidRPr="002F75EE">
              <w:rPr>
                <w:color w:val="000000"/>
                <w:sz w:val="28"/>
                <w:szCs w:val="28"/>
                <w:lang w:eastAsia="en-US"/>
              </w:rPr>
              <w:t>Мои вещи.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7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Моя коллекция.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196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000000"/>
                <w:sz w:val="28"/>
                <w:szCs w:val="28"/>
                <w:lang w:eastAsia="en-US"/>
              </w:rPr>
            </w:pPr>
            <w:r w:rsidRPr="002F75EE">
              <w:rPr>
                <w:color w:val="000000"/>
                <w:sz w:val="28"/>
                <w:szCs w:val="28"/>
                <w:lang w:eastAsia="en-US"/>
              </w:rPr>
              <w:t>Сувениры из Великобритании.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196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lastRenderedPageBreak/>
              <w:t>20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 xml:space="preserve">Наша страна. 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196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Покупка сувениров.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196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Англоговорящие страны.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196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Тест № 2.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6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Анализ работ.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193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Дома.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0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С новосельем.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0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Моя комната.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169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Типичный английский дом.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90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Дома. Здания.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1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Осмотр дома.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43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F75EE">
              <w:rPr>
                <w:sz w:val="28"/>
                <w:szCs w:val="28"/>
                <w:lang w:eastAsia="en-US"/>
              </w:rPr>
              <w:t>Тадж</w:t>
            </w:r>
            <w:proofErr w:type="spellEnd"/>
            <w:r w:rsidRPr="002F75EE">
              <w:rPr>
                <w:sz w:val="28"/>
                <w:szCs w:val="28"/>
                <w:lang w:eastAsia="en-US"/>
              </w:rPr>
              <w:t xml:space="preserve"> Махал.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43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Подготовка к тесту.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3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Тест № 3.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43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Анализ работ.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178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Моя семья.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15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Кто есть кто?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43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Знаменитые люди.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24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Американские «</w:t>
            </w:r>
            <w:proofErr w:type="spellStart"/>
            <w:r w:rsidRPr="002F75EE">
              <w:rPr>
                <w:sz w:val="28"/>
                <w:szCs w:val="28"/>
                <w:lang w:eastAsia="en-US"/>
              </w:rPr>
              <w:t>телесемьи</w:t>
            </w:r>
            <w:proofErr w:type="spellEnd"/>
            <w:r w:rsidRPr="002F75EE">
              <w:rPr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Увлечения.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Описание людей.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Моя семья.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Подготовка к тесту.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Тест № 4.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Анализ работ.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Удивительные создания.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В зоопарке.</w:t>
            </w:r>
          </w:p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lastRenderedPageBreak/>
              <w:t>47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Мой питомец.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Пушистые друзья.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Животные.</w:t>
            </w:r>
          </w:p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Посещение ветлечебницы.</w:t>
            </w:r>
          </w:p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Из жизни насекомого.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Подготовка к тесту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Тест № 5.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Анализ работ.</w:t>
            </w:r>
          </w:p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F75EE">
              <w:rPr>
                <w:sz w:val="28"/>
                <w:szCs w:val="28"/>
                <w:lang w:eastAsia="en-US"/>
              </w:rPr>
              <w:t>Подьем</w:t>
            </w:r>
            <w:proofErr w:type="spellEnd"/>
            <w:r w:rsidRPr="002F75EE">
              <w:rPr>
                <w:sz w:val="28"/>
                <w:szCs w:val="28"/>
                <w:lang w:eastAsia="en-US"/>
              </w:rPr>
              <w:t>!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На работе.</w:t>
            </w:r>
          </w:p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Выходные</w:t>
            </w:r>
            <w:proofErr w:type="gramStart"/>
            <w:r w:rsidRPr="002F75EE"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Главные достопримечательности.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Слава.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Приглашение к действию.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Солнечные часы.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Подготовка к тесту.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Тест № 6.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Анализ работ.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Год за годом.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Одевайся правильно.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 xml:space="preserve"> Здорово!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Климат Аляски.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Времена года.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Покупка одежды.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Ну и погода!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Подготовка к тесту.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lastRenderedPageBreak/>
              <w:t>73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Тест № 7.</w:t>
            </w:r>
          </w:p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Анализ работ.</w:t>
            </w:r>
          </w:p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Праздники.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Готовим сами.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У меня день рождения.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День благодарения.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Праздники и гулянья.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spacing w:before="30" w:after="30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Заказ блюд в ресторане.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Когда я готовлю на кухне.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Тест № 8.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Анализ работ.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За покупками.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Давай пойдем.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Не пропустите.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Оживленные места Лондона.</w:t>
            </w:r>
          </w:p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Музей игрушки в Сергиевом Посаде.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Как пройти …(вопросы и ответы)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Математика.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Тест № 9.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Анализ работ.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Путешествия и отдых.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Летние удовольствия.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Просто записка…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Поехали!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Увидимся в летнем лагере.</w:t>
            </w:r>
          </w:p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Как взять напрокат (велосипед, автомобиль).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lastRenderedPageBreak/>
              <w:t>99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География.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Тест № 10.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Итоговая контрольная работа.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Итоги четверти, года.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Резервный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Резервный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Резервный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1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105</w:t>
            </w:r>
          </w:p>
        </w:tc>
      </w:tr>
    </w:tbl>
    <w:p w:rsidR="002F75EE" w:rsidRPr="002F75EE" w:rsidRDefault="002F75EE" w:rsidP="002F75EE">
      <w:pPr>
        <w:suppressAutoHyphens/>
        <w:rPr>
          <w:color w:val="000000"/>
          <w:lang w:eastAsia="ar-SA"/>
        </w:rPr>
      </w:pPr>
    </w:p>
    <w:p w:rsidR="002F75EE" w:rsidRPr="0049045F" w:rsidRDefault="002F75EE" w:rsidP="002F75EE">
      <w:pPr>
        <w:ind w:left="709"/>
        <w:contextualSpacing/>
        <w:rPr>
          <w:rFonts w:eastAsia="Arial Unicode MS"/>
          <w:b/>
          <w:sz w:val="40"/>
          <w:szCs w:val="40"/>
          <w:u w:val="single"/>
        </w:rPr>
      </w:pPr>
    </w:p>
    <w:sectPr w:rsidR="002F75EE" w:rsidRPr="0049045F" w:rsidSect="00511597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8F0" w:rsidRDefault="00F338F0" w:rsidP="002F75EE">
      <w:r>
        <w:separator/>
      </w:r>
    </w:p>
  </w:endnote>
  <w:endnote w:type="continuationSeparator" w:id="0">
    <w:p w:rsidR="00F338F0" w:rsidRDefault="00F338F0" w:rsidP="002F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6275871"/>
      <w:docPartObj>
        <w:docPartGallery w:val="Page Numbers (Bottom of Page)"/>
        <w:docPartUnique/>
      </w:docPartObj>
    </w:sdtPr>
    <w:sdtEndPr/>
    <w:sdtContent>
      <w:p w:rsidR="00394C01" w:rsidRDefault="00394C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F9B">
          <w:rPr>
            <w:noProof/>
          </w:rPr>
          <w:t>14</w:t>
        </w:r>
        <w:r>
          <w:fldChar w:fldCharType="end"/>
        </w:r>
      </w:p>
    </w:sdtContent>
  </w:sdt>
  <w:p w:rsidR="00394C01" w:rsidRDefault="00394C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8F0" w:rsidRDefault="00F338F0" w:rsidP="002F75EE">
      <w:r>
        <w:separator/>
      </w:r>
    </w:p>
  </w:footnote>
  <w:footnote w:type="continuationSeparator" w:id="0">
    <w:p w:rsidR="00F338F0" w:rsidRDefault="00F338F0" w:rsidP="002F7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22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/>
      </w:rPr>
    </w:lvl>
  </w:abstractNum>
  <w:abstractNum w:abstractNumId="1">
    <w:nsid w:val="0000001E"/>
    <w:multiLevelType w:val="singleLevel"/>
    <w:tmpl w:val="0000001E"/>
    <w:name w:val="WW8Num30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Wingdings"/>
      </w:rPr>
    </w:lvl>
  </w:abstractNum>
  <w:abstractNum w:abstractNumId="2">
    <w:nsid w:val="010839EB"/>
    <w:multiLevelType w:val="hybridMultilevel"/>
    <w:tmpl w:val="69AEC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8217C"/>
    <w:multiLevelType w:val="hybridMultilevel"/>
    <w:tmpl w:val="9604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E365A"/>
    <w:multiLevelType w:val="hybridMultilevel"/>
    <w:tmpl w:val="A1C8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96D64"/>
    <w:multiLevelType w:val="hybridMultilevel"/>
    <w:tmpl w:val="C69CE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B233B"/>
    <w:multiLevelType w:val="hybridMultilevel"/>
    <w:tmpl w:val="B33C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2436B"/>
    <w:multiLevelType w:val="hybridMultilevel"/>
    <w:tmpl w:val="4ED0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6010E"/>
    <w:multiLevelType w:val="hybridMultilevel"/>
    <w:tmpl w:val="657E1D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184C5181"/>
    <w:multiLevelType w:val="hybridMultilevel"/>
    <w:tmpl w:val="ECF4EF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9032AE9"/>
    <w:multiLevelType w:val="hybridMultilevel"/>
    <w:tmpl w:val="E80EEC9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19C974B7"/>
    <w:multiLevelType w:val="hybridMultilevel"/>
    <w:tmpl w:val="43B00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2253F0"/>
    <w:multiLevelType w:val="hybridMultilevel"/>
    <w:tmpl w:val="DE32B0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2D73DC8"/>
    <w:multiLevelType w:val="hybridMultilevel"/>
    <w:tmpl w:val="E7982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949C0"/>
    <w:multiLevelType w:val="hybridMultilevel"/>
    <w:tmpl w:val="145EA2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2CCC3A17"/>
    <w:multiLevelType w:val="hybridMultilevel"/>
    <w:tmpl w:val="676C2F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0E03386"/>
    <w:multiLevelType w:val="hybridMultilevel"/>
    <w:tmpl w:val="A370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BC469E"/>
    <w:multiLevelType w:val="hybridMultilevel"/>
    <w:tmpl w:val="BF0253A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34DE5595"/>
    <w:multiLevelType w:val="hybridMultilevel"/>
    <w:tmpl w:val="DD02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2B19CE"/>
    <w:multiLevelType w:val="hybridMultilevel"/>
    <w:tmpl w:val="77CA0A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C955E1D"/>
    <w:multiLevelType w:val="hybridMultilevel"/>
    <w:tmpl w:val="8E1C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F45AE1"/>
    <w:multiLevelType w:val="hybridMultilevel"/>
    <w:tmpl w:val="505E787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44367C96"/>
    <w:multiLevelType w:val="hybridMultilevel"/>
    <w:tmpl w:val="AD868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D449C"/>
    <w:multiLevelType w:val="hybridMultilevel"/>
    <w:tmpl w:val="8C8E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91D65"/>
    <w:multiLevelType w:val="hybridMultilevel"/>
    <w:tmpl w:val="E8C2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0D7BE5"/>
    <w:multiLevelType w:val="hybridMultilevel"/>
    <w:tmpl w:val="CB9E24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4F9B2C9F"/>
    <w:multiLevelType w:val="hybridMultilevel"/>
    <w:tmpl w:val="14A0B024"/>
    <w:lvl w:ilvl="0" w:tplc="B2F4F09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B2F4F09E">
      <w:start w:val="1"/>
      <w:numFmt w:val="bullet"/>
      <w:lvlText w:val=""/>
      <w:lvlJc w:val="left"/>
      <w:pPr>
        <w:ind w:left="214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7">
    <w:nsid w:val="4FC1747D"/>
    <w:multiLevelType w:val="hybridMultilevel"/>
    <w:tmpl w:val="3C3297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5A636141"/>
    <w:multiLevelType w:val="hybridMultilevel"/>
    <w:tmpl w:val="9348B3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5DC519AE"/>
    <w:multiLevelType w:val="hybridMultilevel"/>
    <w:tmpl w:val="AF5C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0094F"/>
    <w:multiLevelType w:val="hybridMultilevel"/>
    <w:tmpl w:val="93549B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0A8478E"/>
    <w:multiLevelType w:val="hybridMultilevel"/>
    <w:tmpl w:val="A454DD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63F734B2"/>
    <w:multiLevelType w:val="hybridMultilevel"/>
    <w:tmpl w:val="BBD69C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64444FCB"/>
    <w:multiLevelType w:val="hybridMultilevel"/>
    <w:tmpl w:val="CBC4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1707D"/>
    <w:multiLevelType w:val="hybridMultilevel"/>
    <w:tmpl w:val="94FE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1E6432"/>
    <w:multiLevelType w:val="hybridMultilevel"/>
    <w:tmpl w:val="8C72993E"/>
    <w:lvl w:ilvl="0" w:tplc="4588CCAA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CCB6B73"/>
    <w:multiLevelType w:val="hybridMultilevel"/>
    <w:tmpl w:val="AC3ADE1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>
    <w:nsid w:val="75232083"/>
    <w:multiLevelType w:val="hybridMultilevel"/>
    <w:tmpl w:val="D20225D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>
    <w:nsid w:val="78E133F6"/>
    <w:multiLevelType w:val="hybridMultilevel"/>
    <w:tmpl w:val="4222825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>
    <w:nsid w:val="7FA93860"/>
    <w:multiLevelType w:val="hybridMultilevel"/>
    <w:tmpl w:val="05EA3A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7"/>
  </w:num>
  <w:num w:numId="5">
    <w:abstractNumId w:val="31"/>
  </w:num>
  <w:num w:numId="6">
    <w:abstractNumId w:val="32"/>
  </w:num>
  <w:num w:numId="7">
    <w:abstractNumId w:val="14"/>
  </w:num>
  <w:num w:numId="8">
    <w:abstractNumId w:val="21"/>
  </w:num>
  <w:num w:numId="9">
    <w:abstractNumId w:val="38"/>
  </w:num>
  <w:num w:numId="10">
    <w:abstractNumId w:val="36"/>
  </w:num>
  <w:num w:numId="11">
    <w:abstractNumId w:val="28"/>
  </w:num>
  <w:num w:numId="12">
    <w:abstractNumId w:val="8"/>
  </w:num>
  <w:num w:numId="13">
    <w:abstractNumId w:val="12"/>
  </w:num>
  <w:num w:numId="14">
    <w:abstractNumId w:val="35"/>
  </w:num>
  <w:num w:numId="15">
    <w:abstractNumId w:val="34"/>
  </w:num>
  <w:num w:numId="16">
    <w:abstractNumId w:val="5"/>
  </w:num>
  <w:num w:numId="17">
    <w:abstractNumId w:val="22"/>
  </w:num>
  <w:num w:numId="18">
    <w:abstractNumId w:val="2"/>
  </w:num>
  <w:num w:numId="19">
    <w:abstractNumId w:val="33"/>
  </w:num>
  <w:num w:numId="20">
    <w:abstractNumId w:val="23"/>
  </w:num>
  <w:num w:numId="21">
    <w:abstractNumId w:val="30"/>
  </w:num>
  <w:num w:numId="22">
    <w:abstractNumId w:val="18"/>
  </w:num>
  <w:num w:numId="23">
    <w:abstractNumId w:val="3"/>
  </w:num>
  <w:num w:numId="24">
    <w:abstractNumId w:val="24"/>
  </w:num>
  <w:num w:numId="25">
    <w:abstractNumId w:val="6"/>
  </w:num>
  <w:num w:numId="26">
    <w:abstractNumId w:val="20"/>
  </w:num>
  <w:num w:numId="27">
    <w:abstractNumId w:val="11"/>
  </w:num>
  <w:num w:numId="28">
    <w:abstractNumId w:val="16"/>
  </w:num>
  <w:num w:numId="29">
    <w:abstractNumId w:val="4"/>
  </w:num>
  <w:num w:numId="30">
    <w:abstractNumId w:val="29"/>
  </w:num>
  <w:num w:numId="31">
    <w:abstractNumId w:val="25"/>
  </w:num>
  <w:num w:numId="32">
    <w:abstractNumId w:val="19"/>
  </w:num>
  <w:num w:numId="33">
    <w:abstractNumId w:val="9"/>
  </w:num>
  <w:num w:numId="34">
    <w:abstractNumId w:val="13"/>
  </w:num>
  <w:num w:numId="35">
    <w:abstractNumId w:val="39"/>
  </w:num>
  <w:num w:numId="36">
    <w:abstractNumId w:val="15"/>
  </w:num>
  <w:num w:numId="37">
    <w:abstractNumId w:val="10"/>
  </w:num>
  <w:num w:numId="38">
    <w:abstractNumId w:val="37"/>
  </w:num>
  <w:num w:numId="39">
    <w:abstractNumId w:val="26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D26"/>
    <w:rsid w:val="00022CE4"/>
    <w:rsid w:val="000E2DC3"/>
    <w:rsid w:val="001537A0"/>
    <w:rsid w:val="00153D26"/>
    <w:rsid w:val="001617BE"/>
    <w:rsid w:val="00194BD1"/>
    <w:rsid w:val="00274CED"/>
    <w:rsid w:val="0029066B"/>
    <w:rsid w:val="002F75EE"/>
    <w:rsid w:val="0033032E"/>
    <w:rsid w:val="00394C01"/>
    <w:rsid w:val="003A2994"/>
    <w:rsid w:val="0049045F"/>
    <w:rsid w:val="004B5F9B"/>
    <w:rsid w:val="00511597"/>
    <w:rsid w:val="005E61F4"/>
    <w:rsid w:val="005F3BB7"/>
    <w:rsid w:val="006659BB"/>
    <w:rsid w:val="00781F64"/>
    <w:rsid w:val="007E4865"/>
    <w:rsid w:val="00835448"/>
    <w:rsid w:val="008D3492"/>
    <w:rsid w:val="0096406C"/>
    <w:rsid w:val="00A67C79"/>
    <w:rsid w:val="00BB08C6"/>
    <w:rsid w:val="00D00C58"/>
    <w:rsid w:val="00DF2D14"/>
    <w:rsid w:val="00E610FA"/>
    <w:rsid w:val="00F04512"/>
    <w:rsid w:val="00F338F0"/>
    <w:rsid w:val="00FB6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F75EE"/>
    <w:pPr>
      <w:keepNext/>
      <w:spacing w:line="360" w:lineRule="auto"/>
      <w:ind w:firstLine="454"/>
      <w:jc w:val="center"/>
      <w:outlineLvl w:val="2"/>
    </w:pPr>
    <w:rPr>
      <w:b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75EE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75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75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7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75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75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________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B49AD-204A-45E5-9C63-9E37C96E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4004</Words>
  <Characters>22828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13</cp:revision>
  <dcterms:created xsi:type="dcterms:W3CDTF">2017-03-30T14:33:00Z</dcterms:created>
  <dcterms:modified xsi:type="dcterms:W3CDTF">2019-09-11T10:23:00Z</dcterms:modified>
</cp:coreProperties>
</file>