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CA" w:rsidRDefault="00273DCA" w:rsidP="00273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E9">
        <w:rPr>
          <w:rFonts w:ascii="Times New Roman" w:hAnsi="Times New Roman" w:cs="Times New Roman"/>
          <w:b/>
          <w:sz w:val="28"/>
          <w:szCs w:val="28"/>
        </w:rPr>
        <w:t>ДЕПАРТАМЕНТ ОБРАЗОВАНИЯ АДМИНИСТРАЦИИ КСТОВСКОГО МУНИЦИПАЛЬНОГО РАЙОНА</w:t>
      </w:r>
    </w:p>
    <w:p w:rsidR="00273DCA" w:rsidRPr="00635B33" w:rsidRDefault="00273DCA" w:rsidP="00273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 «ГИМНАЗИЯ №4»</w:t>
      </w:r>
    </w:p>
    <w:p w:rsidR="00273DCA" w:rsidRDefault="00273DCA" w:rsidP="00273DC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78"/>
        <w:tblW w:w="13789" w:type="dxa"/>
        <w:tblLook w:val="04A0" w:firstRow="1" w:lastRow="0" w:firstColumn="1" w:lastColumn="0" w:noHBand="0" w:noVBand="1"/>
      </w:tblPr>
      <w:tblGrid>
        <w:gridCol w:w="7326"/>
        <w:gridCol w:w="2853"/>
        <w:gridCol w:w="3610"/>
      </w:tblGrid>
      <w:tr w:rsidR="00273DCA" w:rsidRPr="00B17409" w:rsidTr="00273DCA">
        <w:trPr>
          <w:trHeight w:val="1642"/>
        </w:trPr>
        <w:tc>
          <w:tcPr>
            <w:tcW w:w="7326" w:type="dxa"/>
            <w:shd w:val="clear" w:color="auto" w:fill="auto"/>
            <w:hideMark/>
          </w:tcPr>
          <w:p w:rsidR="00273DCA" w:rsidRPr="00B17409" w:rsidRDefault="00273DCA" w:rsidP="00273DCA">
            <w:pPr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Принята на заседании</w:t>
            </w:r>
            <w:r w:rsidRPr="00B17409">
              <w:rPr>
                <w:rFonts w:ascii="Times New Roman" w:hAnsi="Times New Roman"/>
              </w:rPr>
              <w:tab/>
            </w:r>
          </w:p>
          <w:p w:rsidR="00273DCA" w:rsidRPr="00B17409" w:rsidRDefault="00273DCA" w:rsidP="00273DCA">
            <w:pPr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педагогического совета</w:t>
            </w:r>
          </w:p>
          <w:p w:rsidR="00273DCA" w:rsidRPr="00B17409" w:rsidRDefault="00273DCA" w:rsidP="00273D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30</w:t>
            </w:r>
            <w:r w:rsidRPr="00B17409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9</w:t>
            </w:r>
            <w:r w:rsidRPr="00B174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B17409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>1</w:t>
            </w:r>
          </w:p>
          <w:p w:rsidR="00273DCA" w:rsidRPr="00B17409" w:rsidRDefault="00273DCA" w:rsidP="00273DCA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853" w:type="dxa"/>
          </w:tcPr>
          <w:p w:rsidR="00273DCA" w:rsidRPr="00B17409" w:rsidRDefault="00273DCA" w:rsidP="00273DCA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610" w:type="dxa"/>
          </w:tcPr>
          <w:p w:rsidR="00273DCA" w:rsidRPr="00B17409" w:rsidRDefault="00273DCA" w:rsidP="00273DCA">
            <w:pPr>
              <w:jc w:val="right"/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Утверждена</w:t>
            </w:r>
          </w:p>
          <w:p w:rsidR="00273DCA" w:rsidRPr="00B17409" w:rsidRDefault="00273DCA" w:rsidP="00273DCA">
            <w:pPr>
              <w:jc w:val="right"/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приказом директора школы</w:t>
            </w:r>
          </w:p>
          <w:p w:rsidR="00273DCA" w:rsidRPr="00B17409" w:rsidRDefault="00273DCA" w:rsidP="00273DCA">
            <w:pPr>
              <w:jc w:val="right"/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 xml:space="preserve">                        от </w:t>
            </w:r>
            <w:r>
              <w:rPr>
                <w:rFonts w:ascii="Times New Roman" w:hAnsi="Times New Roman"/>
              </w:rPr>
              <w:t>30</w:t>
            </w:r>
            <w:r w:rsidRPr="00B17409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9</w:t>
            </w:r>
            <w:r w:rsidRPr="00B17409">
              <w:rPr>
                <w:rFonts w:ascii="Times New Roman" w:hAnsi="Times New Roman"/>
              </w:rPr>
              <w:t xml:space="preserve"> №</w:t>
            </w:r>
            <w:r w:rsidR="00AC66A0">
              <w:rPr>
                <w:rFonts w:ascii="Times New Roman" w:hAnsi="Times New Roman"/>
              </w:rPr>
              <w:t>210</w:t>
            </w:r>
            <w:bookmarkStart w:id="0" w:name="_GoBack"/>
            <w:bookmarkEnd w:id="0"/>
          </w:p>
          <w:p w:rsidR="00273DCA" w:rsidRPr="00B17409" w:rsidRDefault="00273DCA" w:rsidP="00273DCA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273DCA" w:rsidRPr="00B24D2F" w:rsidRDefault="00273DCA" w:rsidP="00273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2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73DCA" w:rsidRPr="00B24D2F" w:rsidRDefault="00273DCA" w:rsidP="00EA25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2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A2599">
        <w:rPr>
          <w:rFonts w:ascii="Times New Roman" w:hAnsi="Times New Roman" w:cs="Times New Roman"/>
          <w:b/>
          <w:sz w:val="28"/>
          <w:szCs w:val="28"/>
        </w:rPr>
        <w:t xml:space="preserve">ИЗОБРАЗИТЕЛЬНОМУ ИСКУССТВУ </w:t>
      </w:r>
      <w:r w:rsidRPr="00B24D2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EA2599">
        <w:rPr>
          <w:rFonts w:ascii="Times New Roman" w:hAnsi="Times New Roman" w:cs="Times New Roman"/>
          <w:b/>
          <w:sz w:val="28"/>
          <w:szCs w:val="28"/>
        </w:rPr>
        <w:t>8</w:t>
      </w:r>
      <w:r w:rsidRPr="00B24D2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273DCA" w:rsidRPr="00B24D2F" w:rsidRDefault="00273DCA" w:rsidP="00273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2F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273DCA" w:rsidRPr="0086224F" w:rsidRDefault="00273DCA" w:rsidP="00273DC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6224F">
        <w:rPr>
          <w:rFonts w:ascii="Times New Roman" w:hAnsi="Times New Roman" w:cs="Times New Roman"/>
          <w:b/>
          <w:sz w:val="24"/>
          <w:szCs w:val="28"/>
        </w:rPr>
        <w:t>Учебно-методический комплекс:</w:t>
      </w:r>
    </w:p>
    <w:p w:rsidR="00273DCA" w:rsidRPr="0086224F" w:rsidRDefault="00273DCA" w:rsidP="00273DCA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86224F">
        <w:rPr>
          <w:rFonts w:ascii="Times New Roman" w:hAnsi="Times New Roman" w:cs="Times New Roman"/>
          <w:b/>
          <w:i/>
          <w:sz w:val="24"/>
          <w:szCs w:val="28"/>
        </w:rPr>
        <w:t>Программ</w:t>
      </w:r>
      <w:r w:rsidR="00EA2599">
        <w:rPr>
          <w:rFonts w:ascii="Times New Roman" w:hAnsi="Times New Roman" w:cs="Times New Roman"/>
          <w:b/>
          <w:i/>
          <w:sz w:val="24"/>
          <w:szCs w:val="28"/>
        </w:rPr>
        <w:t>а</w:t>
      </w:r>
      <w:r w:rsidRPr="0086224F">
        <w:rPr>
          <w:rFonts w:ascii="Times New Roman" w:hAnsi="Times New Roman" w:cs="Times New Roman"/>
          <w:b/>
          <w:i/>
          <w:sz w:val="24"/>
          <w:szCs w:val="28"/>
        </w:rPr>
        <w:t>:</w:t>
      </w:r>
      <w:r w:rsidRPr="0086224F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273DCA" w:rsidRPr="00EA2599" w:rsidRDefault="00EA2599" w:rsidP="00EA259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Изобразительное искусство. Рабочие программы. Предметная линия учебников под редакцией Б.М. Неменского. 5 – 8 классы:учеб. Пособие для общеобразоват. организаций/ Б.М. Немецкий, Л.А. Немецкая, Н.А. Горяева, А.С. Питерских. – 4-е изд. – М.: Просвещение, 2015.</w:t>
      </w:r>
    </w:p>
    <w:p w:rsidR="00273DCA" w:rsidRPr="0086224F" w:rsidRDefault="00EA2599" w:rsidP="00273DC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3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>Учебник</w:t>
      </w:r>
      <w:r w:rsidR="00273DCA" w:rsidRPr="0086224F">
        <w:rPr>
          <w:rFonts w:ascii="Times New Roman" w:hAnsi="Times New Roman" w:cs="Times New Roman"/>
          <w:b/>
          <w:i/>
          <w:sz w:val="24"/>
          <w:szCs w:val="28"/>
          <w:lang w:val="ru-RU"/>
        </w:rPr>
        <w:t>:</w:t>
      </w:r>
      <w:r w:rsidR="00273DCA" w:rsidRPr="0086224F"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</w:p>
    <w:p w:rsidR="00273DCA" w:rsidRDefault="00EA2599" w:rsidP="00EA2599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  <w:r>
        <w:rPr>
          <w:rFonts w:ascii="Times New Roman" w:eastAsia="Times New Roman" w:hAnsi="Times New Roman"/>
          <w:sz w:val="24"/>
          <w:szCs w:val="28"/>
          <w:lang w:val="ru-RU"/>
        </w:rPr>
        <w:t xml:space="preserve"> </w:t>
      </w:r>
      <w:r w:rsidR="00273DCA" w:rsidRPr="0086224F">
        <w:rPr>
          <w:rFonts w:ascii="Times New Roman" w:eastAsia="Times New Roman" w:hAnsi="Times New Roman"/>
          <w:sz w:val="24"/>
          <w:szCs w:val="28"/>
          <w:lang w:val="ru-RU"/>
        </w:rPr>
        <w:t>«</w:t>
      </w:r>
      <w:r>
        <w:rPr>
          <w:rFonts w:ascii="Times New Roman" w:eastAsia="Times New Roman" w:hAnsi="Times New Roman"/>
          <w:sz w:val="24"/>
          <w:szCs w:val="28"/>
          <w:lang w:val="ru-RU"/>
        </w:rPr>
        <w:t>Изобразительное искусство. Изобразительное искусство в театре, кино, на телевидении. 8 класс: учебник для общеообразоват. организаций/ А.С. Питерских; под ред. Б.М. Немецкого – 6-е изд. – М.: Просвещение 2017.</w:t>
      </w:r>
    </w:p>
    <w:p w:rsidR="00EA2599" w:rsidRDefault="00EA2599" w:rsidP="00EA2599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</w:p>
    <w:p w:rsidR="00EA2599" w:rsidRDefault="00EA2599" w:rsidP="00EA2599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</w:p>
    <w:p w:rsidR="00EA2599" w:rsidRPr="0086224F" w:rsidRDefault="00EA2599" w:rsidP="00EA2599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</w:p>
    <w:p w:rsidR="00273DCA" w:rsidRDefault="00273DCA" w:rsidP="00273DCA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273DCA" w:rsidRPr="0086224F" w:rsidRDefault="00273DCA" w:rsidP="00273DCA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6224F">
        <w:rPr>
          <w:rFonts w:ascii="Times New Roman" w:hAnsi="Times New Roman" w:cs="Times New Roman"/>
          <w:b/>
          <w:sz w:val="24"/>
          <w:szCs w:val="28"/>
        </w:rPr>
        <w:t>Автор - составитель:</w:t>
      </w:r>
    </w:p>
    <w:p w:rsidR="00273DCA" w:rsidRPr="0086224F" w:rsidRDefault="00273DCA" w:rsidP="00273DC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86224F">
        <w:rPr>
          <w:rFonts w:ascii="Times New Roman" w:hAnsi="Times New Roman" w:cs="Times New Roman"/>
          <w:sz w:val="24"/>
          <w:szCs w:val="28"/>
        </w:rPr>
        <w:t xml:space="preserve">учитель истории и обществознания </w:t>
      </w:r>
    </w:p>
    <w:p w:rsidR="00273DCA" w:rsidRDefault="00273DCA" w:rsidP="00273DC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86224F">
        <w:rPr>
          <w:rFonts w:ascii="Times New Roman" w:hAnsi="Times New Roman" w:cs="Times New Roman"/>
          <w:sz w:val="24"/>
          <w:szCs w:val="28"/>
        </w:rPr>
        <w:t>Выборнова И.А.</w:t>
      </w:r>
    </w:p>
    <w:p w:rsidR="00273DCA" w:rsidRDefault="00273DCA" w:rsidP="00273DC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273DCA" w:rsidRDefault="00273DCA" w:rsidP="00273DC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D66BE4" w:rsidRPr="0086224F" w:rsidRDefault="00D66BE4" w:rsidP="00273DC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273DCA" w:rsidRPr="0086224F" w:rsidRDefault="00273DCA" w:rsidP="00273DC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86224F">
        <w:rPr>
          <w:rFonts w:ascii="Times New Roman" w:hAnsi="Times New Roman" w:cs="Times New Roman"/>
          <w:sz w:val="24"/>
          <w:szCs w:val="28"/>
        </w:rPr>
        <w:t xml:space="preserve">г. Кстово </w:t>
      </w:r>
    </w:p>
    <w:p w:rsidR="00273DCA" w:rsidRDefault="00273DCA" w:rsidP="00273DC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86224F">
        <w:rPr>
          <w:rFonts w:ascii="Times New Roman" w:hAnsi="Times New Roman" w:cs="Times New Roman"/>
          <w:sz w:val="24"/>
          <w:szCs w:val="28"/>
        </w:rPr>
        <w:t>2019 г.</w:t>
      </w:r>
    </w:p>
    <w:p w:rsidR="00273DCA" w:rsidRPr="0086224F" w:rsidRDefault="00273DCA" w:rsidP="00273DC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273DCA" w:rsidRDefault="00273DCA" w:rsidP="005604E9">
      <w:pPr>
        <w:pStyle w:val="1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F174E8"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ПЛАНИРУЕМЫЕ РЕЗУЛЬТАТЫ ОСВОЕНИЯ ПРОГРАММЫ</w:t>
      </w:r>
    </w:p>
    <w:p w:rsidR="00EA2599" w:rsidRDefault="00BA25C9" w:rsidP="005604E9">
      <w:pPr>
        <w:pStyle w:val="a6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>
        <w:rPr>
          <w:color w:val="000000"/>
          <w:szCs w:val="21"/>
        </w:rPr>
        <w:t>В соответствии с учебным планом предмет (курс) «</w:t>
      </w:r>
      <w:r w:rsidR="00EA2599">
        <w:rPr>
          <w:color w:val="000000"/>
          <w:szCs w:val="21"/>
        </w:rPr>
        <w:t>Изобразительное искусство</w:t>
      </w:r>
      <w:r>
        <w:rPr>
          <w:color w:val="000000"/>
          <w:szCs w:val="21"/>
        </w:rPr>
        <w:t xml:space="preserve">» изучается с 5 по </w:t>
      </w:r>
      <w:r w:rsidR="00EA2599">
        <w:rPr>
          <w:color w:val="000000"/>
          <w:szCs w:val="21"/>
        </w:rPr>
        <w:t xml:space="preserve">8 </w:t>
      </w:r>
      <w:r>
        <w:rPr>
          <w:color w:val="000000"/>
          <w:szCs w:val="21"/>
        </w:rPr>
        <w:t xml:space="preserve"> класс. Общий объем учебного времени курса истории в </w:t>
      </w:r>
      <w:r w:rsidR="00EA2599">
        <w:rPr>
          <w:color w:val="000000"/>
          <w:szCs w:val="21"/>
        </w:rPr>
        <w:t>8</w:t>
      </w:r>
      <w:r>
        <w:rPr>
          <w:color w:val="000000"/>
          <w:szCs w:val="21"/>
        </w:rPr>
        <w:t xml:space="preserve"> классе составляет </w:t>
      </w:r>
      <w:r w:rsidR="00EA2599">
        <w:rPr>
          <w:color w:val="000000"/>
          <w:szCs w:val="21"/>
        </w:rPr>
        <w:t>34</w:t>
      </w:r>
      <w:r>
        <w:rPr>
          <w:color w:val="000000"/>
          <w:szCs w:val="21"/>
        </w:rPr>
        <w:t xml:space="preserve"> часов (</w:t>
      </w:r>
      <w:r w:rsidR="00EA2599">
        <w:rPr>
          <w:color w:val="000000"/>
          <w:szCs w:val="21"/>
        </w:rPr>
        <w:t>1 час</w:t>
      </w:r>
      <w:r>
        <w:rPr>
          <w:color w:val="000000"/>
          <w:szCs w:val="21"/>
        </w:rPr>
        <w:t xml:space="preserve"> в неделю</w:t>
      </w:r>
      <w:r w:rsidR="00EA2599">
        <w:rPr>
          <w:color w:val="000000"/>
          <w:szCs w:val="21"/>
        </w:rPr>
        <w:t>).</w:t>
      </w:r>
    </w:p>
    <w:p w:rsidR="00BA25C9" w:rsidRPr="00E4499E" w:rsidRDefault="00BA25C9" w:rsidP="005604E9">
      <w:pPr>
        <w:pStyle w:val="a6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>
        <w:rPr>
          <w:color w:val="000000"/>
          <w:szCs w:val="21"/>
        </w:rPr>
        <w:t>Количество часов в соответствии с к</w:t>
      </w:r>
      <w:r w:rsidR="00EA2599">
        <w:rPr>
          <w:color w:val="000000"/>
          <w:szCs w:val="21"/>
        </w:rPr>
        <w:t>алендарным учебным графиком – 34</w:t>
      </w:r>
      <w:r>
        <w:rPr>
          <w:color w:val="000000"/>
          <w:szCs w:val="21"/>
        </w:rPr>
        <w:t xml:space="preserve">. </w:t>
      </w:r>
    </w:p>
    <w:p w:rsidR="005604E9" w:rsidRPr="00E4499E" w:rsidRDefault="00BA25C9" w:rsidP="005604E9">
      <w:pPr>
        <w:pStyle w:val="a6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>
        <w:rPr>
          <w:color w:val="000000"/>
          <w:szCs w:val="21"/>
        </w:rPr>
        <w:t>Учебно-методический комплект</w:t>
      </w:r>
      <w:r w:rsidR="005604E9">
        <w:rPr>
          <w:color w:val="000000"/>
          <w:szCs w:val="21"/>
        </w:rPr>
        <w:t>:</w:t>
      </w:r>
    </w:p>
    <w:p w:rsidR="00EA2599" w:rsidRDefault="00EA2599" w:rsidP="00EA2599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  <w:r w:rsidRPr="0086224F">
        <w:rPr>
          <w:rFonts w:ascii="Times New Roman" w:eastAsia="Times New Roman" w:hAnsi="Times New Roman"/>
          <w:sz w:val="24"/>
          <w:szCs w:val="28"/>
          <w:lang w:val="ru-RU"/>
        </w:rPr>
        <w:t>«</w:t>
      </w:r>
      <w:r>
        <w:rPr>
          <w:rFonts w:ascii="Times New Roman" w:eastAsia="Times New Roman" w:hAnsi="Times New Roman"/>
          <w:sz w:val="24"/>
          <w:szCs w:val="28"/>
          <w:lang w:val="ru-RU"/>
        </w:rPr>
        <w:t>Изобразительное искусство. Изобразительное искусство в театре, кино, на телевидении. 8 класс: учебник для общеообразоват. организаций/ А.С. Питерских; под ред. Б.М. Немецкого – 6-е изд. – М.: Просвещение 2017.</w:t>
      </w:r>
    </w:p>
    <w:p w:rsidR="00C80F3E" w:rsidRDefault="00C80F3E" w:rsidP="00BA25C9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Технологии обучения и формы урока</w:t>
      </w:r>
    </w:p>
    <w:p w:rsidR="00C80F3E" w:rsidRDefault="00C80F3E" w:rsidP="00C80F3E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Изучение курса ведется по классно-урочной системе с использованием различных технологий, форм, методов обучения.</w:t>
      </w:r>
    </w:p>
    <w:p w:rsidR="00C80F3E" w:rsidRDefault="00C80F3E" w:rsidP="00C80F3E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Типы уроков, используемые при реализации данной программы:</w:t>
      </w:r>
    </w:p>
    <w:p w:rsidR="00C80F3E" w:rsidRDefault="00C80F3E" w:rsidP="00C80F3E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>
        <w:t xml:space="preserve">урок изучения и первичного закрепления новых знаний; </w:t>
      </w:r>
    </w:p>
    <w:p w:rsidR="00C80F3E" w:rsidRDefault="00C80F3E" w:rsidP="00C80F3E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>
        <w:t xml:space="preserve">урок закрепления знаний; </w:t>
      </w:r>
    </w:p>
    <w:p w:rsidR="00C80F3E" w:rsidRDefault="00C80F3E" w:rsidP="00C80F3E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>
        <w:t xml:space="preserve">урок комплексного применения знаний, умения и способов деятельности; </w:t>
      </w:r>
    </w:p>
    <w:p w:rsidR="00C80F3E" w:rsidRDefault="00C80F3E" w:rsidP="00C80F3E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>
        <w:t xml:space="preserve">урок обобщения и систематизации знаний; </w:t>
      </w:r>
    </w:p>
    <w:p w:rsidR="00C80F3E" w:rsidRDefault="00C80F3E" w:rsidP="00C80F3E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>
        <w:t xml:space="preserve">урок контроля, оценки и коррекции знаний учащихся; </w:t>
      </w:r>
    </w:p>
    <w:p w:rsidR="00C80F3E" w:rsidRDefault="00C80F3E" w:rsidP="00C80F3E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>
        <w:t xml:space="preserve">комбинированный урок. </w:t>
      </w:r>
    </w:p>
    <w:p w:rsidR="00DA4CBB" w:rsidRDefault="00DA4CBB" w:rsidP="00C80F3E">
      <w:pPr>
        <w:pStyle w:val="a6"/>
        <w:shd w:val="clear" w:color="auto" w:fill="FFFFFF"/>
        <w:spacing w:before="0" w:beforeAutospacing="0" w:after="0" w:afterAutospacing="0"/>
      </w:pPr>
    </w:p>
    <w:p w:rsidR="00C80F3E" w:rsidRDefault="00C80F3E" w:rsidP="00C80F3E">
      <w:pPr>
        <w:pStyle w:val="a6"/>
        <w:shd w:val="clear" w:color="auto" w:fill="FFFFFF"/>
        <w:spacing w:before="0" w:beforeAutospacing="0" w:after="0" w:afterAutospacing="0"/>
      </w:pPr>
      <w:r>
        <w:t xml:space="preserve">Формы организации обучения: </w:t>
      </w:r>
    </w:p>
    <w:p w:rsidR="00C80F3E" w:rsidRDefault="00C80F3E" w:rsidP="00C80F3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sectPr w:rsidR="00C80F3E" w:rsidSect="00273DCA">
          <w:pgSz w:w="16838" w:h="11906" w:orient="landscape"/>
          <w:pgMar w:top="568" w:right="1134" w:bottom="709" w:left="1134" w:header="708" w:footer="708" w:gutter="0"/>
          <w:cols w:space="708"/>
          <w:docGrid w:linePitch="360"/>
        </w:sectPr>
      </w:pPr>
    </w:p>
    <w:p w:rsidR="00C80F3E" w:rsidRDefault="00C80F3E" w:rsidP="00C80F3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</w:pPr>
      <w:r>
        <w:lastRenderedPageBreak/>
        <w:t xml:space="preserve">фронтальные; </w:t>
      </w:r>
    </w:p>
    <w:p w:rsidR="00C80F3E" w:rsidRDefault="00C80F3E" w:rsidP="00C80F3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</w:pPr>
      <w:r>
        <w:t xml:space="preserve">групповые; </w:t>
      </w:r>
    </w:p>
    <w:p w:rsidR="00DA4CBB" w:rsidRDefault="00DA4CBB" w:rsidP="00C80F3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sectPr w:rsidR="00DA4CBB" w:rsidSect="00DA4CBB">
          <w:type w:val="continuous"/>
          <w:pgSz w:w="16838" w:h="11906" w:orient="landscape"/>
          <w:pgMar w:top="568" w:right="1134" w:bottom="709" w:left="1134" w:header="708" w:footer="708" w:gutter="0"/>
          <w:cols w:space="708"/>
          <w:docGrid w:linePitch="360"/>
        </w:sectPr>
      </w:pPr>
      <w:r>
        <w:t>индивидуальные</w:t>
      </w:r>
    </w:p>
    <w:p w:rsidR="00C80F3E" w:rsidRDefault="00C80F3E" w:rsidP="00DA4CBB">
      <w:pPr>
        <w:pStyle w:val="a6"/>
        <w:shd w:val="clear" w:color="auto" w:fill="FFFFFF"/>
        <w:spacing w:before="0" w:beforeAutospacing="0" w:after="0" w:afterAutospacing="0"/>
        <w:sectPr w:rsidR="00C80F3E" w:rsidSect="00C80F3E">
          <w:type w:val="continuous"/>
          <w:pgSz w:w="16838" w:h="11906" w:orient="landscape"/>
          <w:pgMar w:top="568" w:right="1134" w:bottom="709" w:left="1134" w:header="708" w:footer="708" w:gutter="0"/>
          <w:cols w:num="3" w:space="708"/>
          <w:docGrid w:linePitch="360"/>
        </w:sectPr>
      </w:pPr>
    </w:p>
    <w:p w:rsidR="00C80F3E" w:rsidRDefault="00C80F3E" w:rsidP="00C80F3E">
      <w:pPr>
        <w:pStyle w:val="a6"/>
        <w:shd w:val="clear" w:color="auto" w:fill="FFFFFF"/>
        <w:spacing w:before="0" w:beforeAutospacing="0" w:after="0" w:afterAutospacing="0"/>
      </w:pPr>
      <w:r>
        <w:lastRenderedPageBreak/>
        <w:t xml:space="preserve">При организации процесса обучения в рамках данной программы предполагается применение следующих педагогических технологий обучения: </w:t>
      </w:r>
    </w:p>
    <w:p w:rsidR="00C80F3E" w:rsidRDefault="00C80F3E" w:rsidP="00C80F3E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sectPr w:rsidR="00C80F3E" w:rsidSect="00C80F3E">
          <w:type w:val="continuous"/>
          <w:pgSz w:w="16838" w:h="11906" w:orient="landscape"/>
          <w:pgMar w:top="568" w:right="1134" w:bottom="709" w:left="1134" w:header="708" w:footer="708" w:gutter="0"/>
          <w:cols w:space="708"/>
          <w:docGrid w:linePitch="360"/>
        </w:sectPr>
      </w:pPr>
    </w:p>
    <w:p w:rsidR="00C80F3E" w:rsidRDefault="00C80F3E" w:rsidP="00C80F3E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>
        <w:lastRenderedPageBreak/>
        <w:t>Организации самостоятельной работы</w:t>
      </w:r>
    </w:p>
    <w:p w:rsidR="00C80F3E" w:rsidRDefault="00C80F3E" w:rsidP="00C80F3E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>
        <w:t xml:space="preserve">Творческой деятельности </w:t>
      </w:r>
    </w:p>
    <w:p w:rsidR="00C80F3E" w:rsidRDefault="00C80F3E" w:rsidP="00C80F3E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>
        <w:t xml:space="preserve">Развития критического мышления </w:t>
      </w:r>
    </w:p>
    <w:p w:rsidR="00C80F3E" w:rsidRDefault="00C80F3E" w:rsidP="00C80F3E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>
        <w:t xml:space="preserve">Организации группового взаимодействия </w:t>
      </w:r>
    </w:p>
    <w:p w:rsidR="00C80F3E" w:rsidRPr="00C80F3E" w:rsidRDefault="00C80F3E" w:rsidP="00C80F3E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bCs/>
          <w:color w:val="000000"/>
          <w:szCs w:val="21"/>
        </w:rPr>
      </w:pPr>
      <w:r>
        <w:t>Самоконтроля</w:t>
      </w:r>
    </w:p>
    <w:p w:rsidR="00C80F3E" w:rsidRDefault="00C80F3E" w:rsidP="00BA25C9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  <w:szCs w:val="21"/>
        </w:rPr>
        <w:sectPr w:rsidR="00C80F3E" w:rsidSect="00DA4CBB">
          <w:type w:val="continuous"/>
          <w:pgSz w:w="16838" w:h="11906" w:orient="landscape"/>
          <w:pgMar w:top="568" w:right="1134" w:bottom="709" w:left="1134" w:header="708" w:footer="708" w:gutter="0"/>
          <w:cols w:space="708"/>
          <w:docGrid w:linePitch="360"/>
        </w:sectPr>
      </w:pPr>
    </w:p>
    <w:p w:rsidR="00C80F3E" w:rsidRDefault="00C80F3E" w:rsidP="00BA25C9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  <w:szCs w:val="21"/>
        </w:rPr>
      </w:pPr>
    </w:p>
    <w:p w:rsidR="00DA4CBB" w:rsidRDefault="00DA4CBB" w:rsidP="00BA25C9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  <w:szCs w:val="21"/>
        </w:rPr>
      </w:pPr>
    </w:p>
    <w:p w:rsidR="00DA4CBB" w:rsidRDefault="00DA4CBB" w:rsidP="00BA25C9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  <w:szCs w:val="21"/>
        </w:rPr>
      </w:pPr>
    </w:p>
    <w:p w:rsidR="00BA25C9" w:rsidRPr="00BA25C9" w:rsidRDefault="00BA25C9" w:rsidP="00BA25C9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lastRenderedPageBreak/>
        <w:t>Планируемые результаты освоения программы:</w:t>
      </w:r>
    </w:p>
    <w:p w:rsidR="00DA4CBB" w:rsidRDefault="00DA4CBB" w:rsidP="00DA4CBB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обучающихся, которые они должны приобрести в процессе освоения учебного предмета «Изобразительное искусство»:</w:t>
      </w:r>
    </w:p>
    <w:p w:rsidR="00DA4CBB" w:rsidRDefault="00DA4CBB" w:rsidP="00DA4CBB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</w:p>
    <w:p w:rsidR="00DA4CBB" w:rsidRDefault="00DA4CBB" w:rsidP="00DA4CBB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DA4CBB" w:rsidRDefault="00DA4CBB" w:rsidP="00DA4CBB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DA4CBB" w:rsidRDefault="00DA4CBB" w:rsidP="00DA4CBB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культурное, языковое духовное многообразие современного мира;</w:t>
      </w:r>
    </w:p>
    <w:p w:rsidR="00DA4CBB" w:rsidRDefault="00DA4CBB" w:rsidP="00DA4CBB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 </w:t>
      </w:r>
    </w:p>
    <w:p w:rsidR="00DA4CBB" w:rsidRDefault="00DA4CBB" w:rsidP="00DA4CBB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A4CBB" w:rsidRDefault="00DA4CBB" w:rsidP="00DA4CBB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</w:t>
      </w:r>
    </w:p>
    <w:p w:rsidR="00DA4CBB" w:rsidRDefault="00DA4CBB" w:rsidP="00DA4CBB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A4CBB" w:rsidRDefault="00DA4CBB" w:rsidP="00DA4CBB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DA4CBB" w:rsidRDefault="00DA4CBB" w:rsidP="00DA4CBB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</w:p>
    <w:p w:rsidR="00DA4CBB" w:rsidRDefault="00DA4CBB" w:rsidP="00DA4C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Метапредметные результаты </w:t>
      </w:r>
      <w:r>
        <w:rPr>
          <w:rFonts w:ascii="Times New Roman" w:hAnsi="Times New Roman"/>
          <w:sz w:val="24"/>
          <w:szCs w:val="24"/>
        </w:rPr>
        <w:t xml:space="preserve">характеризуют уровень сформированности универсальных способностей обучающихся, проявляющихся в познавательной и практической творческой деятельности: </w:t>
      </w:r>
    </w:p>
    <w:p w:rsidR="00DA4CBB" w:rsidRDefault="00DA4CBB" w:rsidP="00DA4CBB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DA4CBB" w:rsidRDefault="00DA4CBB" w:rsidP="00DA4CBB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 </w:t>
      </w:r>
    </w:p>
    <w:p w:rsidR="00DA4CBB" w:rsidRDefault="00DA4CBB" w:rsidP="00DA4CBB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новые задачи в учебе и познавательной деятельности, развивать мотивы и интересы своей познавательной деятельности;</w:t>
      </w:r>
    </w:p>
    <w:p w:rsidR="00DA4CBB" w:rsidRDefault="00DA4CBB" w:rsidP="00DA4CBB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DA4CBB" w:rsidRDefault="00DA4CBB" w:rsidP="00DA4CBB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A4CBB" w:rsidRDefault="00DA4CBB" w:rsidP="00DA4CBB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A4CBB" w:rsidRDefault="00DA4CBB" w:rsidP="00DA4CBB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DA4CBB" w:rsidRDefault="00DA4CBB" w:rsidP="00DA4CBB">
      <w:pPr>
        <w:pStyle w:val="a3"/>
        <w:ind w:left="-426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DA4CBB" w:rsidRDefault="00DA4CBB" w:rsidP="00DA4CBB">
      <w:pPr>
        <w:pStyle w:val="a3"/>
        <w:ind w:left="-42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Предметные результаты</w:t>
      </w:r>
      <w:r>
        <w:rPr>
          <w:rFonts w:ascii="Times New Roman" w:hAnsi="Times New Roman"/>
          <w:bCs/>
          <w:iCs/>
          <w:sz w:val="24"/>
          <w:szCs w:val="24"/>
        </w:rPr>
        <w:t xml:space="preserve"> характеризуют опыт обучающихся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DA4CBB" w:rsidRDefault="00DA4CBB" w:rsidP="00DA4CBB">
      <w:pPr>
        <w:pStyle w:val="a3"/>
        <w:ind w:left="-426"/>
        <w:jc w:val="both"/>
        <w:rPr>
          <w:rFonts w:ascii="Times New Roman" w:hAnsi="Times New Roman"/>
          <w:bCs/>
          <w:sz w:val="24"/>
          <w:szCs w:val="24"/>
        </w:rPr>
      </w:pPr>
    </w:p>
    <w:p w:rsidR="00DA4CBB" w:rsidRDefault="00DA4CBB" w:rsidP="00DA4CB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DA4CBB" w:rsidRDefault="00DA4CBB" w:rsidP="00DA4CB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DA4CBB" w:rsidRDefault="00DA4CBB" w:rsidP="00DA4CB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DA4CBB" w:rsidRDefault="00DA4CBB" w:rsidP="00DA4CB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DA4CBB" w:rsidRDefault="00DA4CBB" w:rsidP="00DA4CB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приобретение опыта работы различными художественными материалами и в разных техниках и различных видах визульно-пространственных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DA4CBB" w:rsidRDefault="00DA4CBB" w:rsidP="00DA4CB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DA4CBB" w:rsidRDefault="00DA4CBB" w:rsidP="00DA4CB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DA4CBB" w:rsidRDefault="00DA4CBB" w:rsidP="00DA4CB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273DCA" w:rsidRDefault="00273DCA" w:rsidP="00273DC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BA25C9" w:rsidRDefault="00BA25C9" w:rsidP="005604E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  <w:r w:rsidRPr="00BA25C9">
        <w:rPr>
          <w:rFonts w:ascii="Times New Roman" w:eastAsia="Times New Roman" w:hAnsi="Times New Roman"/>
          <w:b/>
          <w:sz w:val="24"/>
          <w:szCs w:val="28"/>
          <w:lang w:val="ru-RU"/>
        </w:rPr>
        <w:t>Контроль и оценка планируемых результатов</w:t>
      </w:r>
    </w:p>
    <w:p w:rsidR="00BA25C9" w:rsidRDefault="00BA25C9" w:rsidP="005604E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</w:p>
    <w:p w:rsidR="00BA25C9" w:rsidRPr="00BA25C9" w:rsidRDefault="00BA25C9" w:rsidP="00BA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A25C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Виды контроля:</w:t>
      </w:r>
    </w:p>
    <w:p w:rsidR="00BA25C9" w:rsidRPr="00BA25C9" w:rsidRDefault="00BA25C9" w:rsidP="00BA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25C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Текущий  контроль</w:t>
      </w:r>
      <w:r w:rsidRPr="00BA25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наиболее  оперативная,  динамичная  и  гибкая  проверка  результатов обучения.  Его  основная  цель - анализ  хода  формирования  знаний  и  умений  учащихся. Текущий контроль особенно важен для учителя как средство своевременной корректировки </w:t>
      </w:r>
    </w:p>
    <w:p w:rsidR="00BA25C9" w:rsidRPr="00BA25C9" w:rsidRDefault="00BA25C9" w:rsidP="00BA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25C9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своей  деятельности,  внесения  изменений  в  планирование  последующего  обучения  и предупреждения неуспеваемости.</w:t>
      </w:r>
    </w:p>
    <w:p w:rsidR="00BA25C9" w:rsidRPr="00BA25C9" w:rsidRDefault="00BA25C9" w:rsidP="00BA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25C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Тематический контроль</w:t>
      </w:r>
      <w:r w:rsidRPr="00BA25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осуществляется периодически по мере прохождения новой темы,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A25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раздела и имеет целью систематизацию знаний учащихся. Этот вид контроля проходит на повторительно - обобщающих уроках и подготавливает к контрольным мероприятиям: устным </w:t>
      </w:r>
    </w:p>
    <w:p w:rsidR="00BA25C9" w:rsidRPr="00BA25C9" w:rsidRDefault="00BA25C9" w:rsidP="00BA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25C9">
        <w:rPr>
          <w:rFonts w:ascii="Times New Roman" w:eastAsia="Times New Roman" w:hAnsi="Times New Roman" w:cs="Times New Roman"/>
          <w:sz w:val="24"/>
          <w:szCs w:val="28"/>
          <w:lang w:eastAsia="ru-RU"/>
        </w:rPr>
        <w:t>и письменным зачетам.</w:t>
      </w:r>
    </w:p>
    <w:p w:rsidR="00BA25C9" w:rsidRPr="00BA25C9" w:rsidRDefault="00BA25C9" w:rsidP="00BA2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25C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Итоговый контроль</w:t>
      </w:r>
      <w:r w:rsidRPr="00BA25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проводится в конце  </w:t>
      </w:r>
      <w:r w:rsidR="008236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изучения каждого раздела </w:t>
      </w:r>
      <w:r w:rsidRPr="00BA25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в конце учебного года</w:t>
      </w:r>
    </w:p>
    <w:p w:rsidR="005604E9" w:rsidRDefault="005604E9" w:rsidP="005604E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sz w:val="24"/>
          <w:szCs w:val="28"/>
          <w:lang w:val="ru-RU"/>
        </w:rPr>
      </w:pPr>
      <w:r w:rsidRPr="00126830">
        <w:rPr>
          <w:rFonts w:ascii="Times New Roman" w:eastAsia="Times New Roman" w:hAnsi="Times New Roman"/>
          <w:sz w:val="24"/>
          <w:szCs w:val="28"/>
          <w:lang w:val="ru-RU"/>
        </w:rPr>
        <w:lastRenderedPageBreak/>
        <w:t>По освоению курса «</w:t>
      </w:r>
      <w:r>
        <w:rPr>
          <w:rFonts w:ascii="Times New Roman" w:eastAsia="Times New Roman" w:hAnsi="Times New Roman"/>
          <w:sz w:val="24"/>
          <w:szCs w:val="28"/>
          <w:lang w:val="ru-RU"/>
        </w:rPr>
        <w:t>И</w:t>
      </w:r>
      <w:r w:rsidR="00071E0B">
        <w:rPr>
          <w:rFonts w:ascii="Times New Roman" w:eastAsia="Times New Roman" w:hAnsi="Times New Roman"/>
          <w:sz w:val="24"/>
          <w:szCs w:val="28"/>
          <w:lang w:val="ru-RU"/>
        </w:rPr>
        <w:t>зобразительное искусство</w:t>
      </w:r>
      <w:r w:rsidRPr="00126830">
        <w:rPr>
          <w:rFonts w:ascii="Times New Roman" w:eastAsia="Times New Roman" w:hAnsi="Times New Roman"/>
          <w:sz w:val="24"/>
          <w:szCs w:val="28"/>
          <w:lang w:val="ru-RU"/>
        </w:rPr>
        <w:t xml:space="preserve">» в 7 классе проводится </w:t>
      </w:r>
      <w:r w:rsidRPr="00823641">
        <w:rPr>
          <w:rFonts w:ascii="Times New Roman" w:eastAsia="Times New Roman" w:hAnsi="Times New Roman"/>
          <w:b/>
          <w:i/>
          <w:sz w:val="24"/>
          <w:szCs w:val="28"/>
          <w:lang w:val="ru-RU"/>
        </w:rPr>
        <w:t>пр</w:t>
      </w:r>
      <w:r w:rsidR="00823641" w:rsidRPr="00823641">
        <w:rPr>
          <w:rFonts w:ascii="Times New Roman" w:eastAsia="Times New Roman" w:hAnsi="Times New Roman"/>
          <w:b/>
          <w:i/>
          <w:sz w:val="24"/>
          <w:szCs w:val="28"/>
          <w:lang w:val="ru-RU"/>
        </w:rPr>
        <w:t>омежуточная аттестация</w:t>
      </w:r>
      <w:r w:rsidR="00823641">
        <w:rPr>
          <w:rFonts w:ascii="Times New Roman" w:eastAsia="Times New Roman" w:hAnsi="Times New Roman"/>
          <w:sz w:val="24"/>
          <w:szCs w:val="28"/>
          <w:lang w:val="ru-RU"/>
        </w:rPr>
        <w:t>.</w:t>
      </w:r>
    </w:p>
    <w:p w:rsidR="00823641" w:rsidRDefault="00823641" w:rsidP="005604E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sz w:val="24"/>
          <w:szCs w:val="28"/>
          <w:lang w:val="ru-RU"/>
        </w:rPr>
      </w:pPr>
    </w:p>
    <w:p w:rsidR="00823641" w:rsidRPr="00823641" w:rsidRDefault="00823641" w:rsidP="0082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текущего контроля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23641" w:rsidRPr="00823641" w:rsidRDefault="00823641" w:rsidP="00823641">
      <w:pPr>
        <w:pStyle w:val="a5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23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Устный  опрос  (беседа,  рассказ  ученика,  объяснение,  чтение  текста,  сообщение  о  наблюдении или опыте).</w:t>
      </w:r>
    </w:p>
    <w:p w:rsidR="00823641" w:rsidRPr="00EA2599" w:rsidRDefault="00823641" w:rsidP="00823641">
      <w:pPr>
        <w:pStyle w:val="a5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Проверочная</w:t>
      </w:r>
      <w:r w:rsidRPr="00823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работа  - </w:t>
      </w:r>
      <w:r w:rsidR="00071E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23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небольшая по времени (10 — 25 мин) письменная проверка знаний и умений школьников по небольшой (еще не пройденной до конца) теме курса. </w:t>
      </w:r>
      <w:r w:rsidRPr="00EA25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- проверка усвоения школьниками способов решения учебных задач; осознание понятий; ориентировка в конкретных правилах и закономерностях.</w:t>
      </w:r>
    </w:p>
    <w:p w:rsidR="00823641" w:rsidRPr="00EA2599" w:rsidRDefault="00823641" w:rsidP="00823641">
      <w:pPr>
        <w:pStyle w:val="a5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25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Контрольная работа используется с целью проверки знаний и умений школьников по достаточно крупной и полностью изученной теме программы. </w:t>
      </w:r>
    </w:p>
    <w:p w:rsidR="00823641" w:rsidRPr="00823641" w:rsidRDefault="00823641" w:rsidP="00823641">
      <w:pPr>
        <w:pStyle w:val="a5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задания.</w:t>
      </w:r>
    </w:p>
    <w:p w:rsidR="00823641" w:rsidRPr="00C80F3E" w:rsidRDefault="00823641" w:rsidP="00823641">
      <w:pPr>
        <w:pStyle w:val="a5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A25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Графические работы  - рисунки, диаграммы, схемы, чертежи и др. </w:t>
      </w:r>
      <w:r w:rsidRPr="00C80F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Их цель -</w:t>
      </w:r>
      <w:r w:rsidR="00C80F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80F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проверка умения  учащихся использовать  знания  в  нестандартной  ситуации,  пользоваться  методом моделирования, работать в пространственной перспективе, кратко резюмировать и обобщать знания.</w:t>
      </w:r>
    </w:p>
    <w:p w:rsidR="00823641" w:rsidRPr="00823641" w:rsidRDefault="00823641" w:rsidP="00823641">
      <w:pPr>
        <w:pStyle w:val="a5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работы.</w:t>
      </w:r>
    </w:p>
    <w:p w:rsidR="00823641" w:rsidRPr="00823641" w:rsidRDefault="00823641" w:rsidP="00823641">
      <w:pPr>
        <w:pStyle w:val="a5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4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работы.</w:t>
      </w:r>
    </w:p>
    <w:p w:rsidR="00823641" w:rsidRPr="00823641" w:rsidRDefault="00823641" w:rsidP="00823641">
      <w:pPr>
        <w:pStyle w:val="a5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Терминологический диктант</w:t>
      </w:r>
    </w:p>
    <w:p w:rsidR="005604E9" w:rsidRPr="00823641" w:rsidRDefault="00823641" w:rsidP="00823641">
      <w:pPr>
        <w:pStyle w:val="a5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Промежуточная аттестация проводится в формах:  </w:t>
      </w:r>
      <w:r w:rsidR="005604E9" w:rsidRPr="00823641">
        <w:rPr>
          <w:rFonts w:ascii="Times New Roman" w:eastAsia="Times New Roman" w:hAnsi="Times New Roman"/>
          <w:sz w:val="24"/>
          <w:szCs w:val="28"/>
          <w:lang w:val="ru-RU"/>
        </w:rPr>
        <w:t>к</w:t>
      </w:r>
      <w:r>
        <w:rPr>
          <w:rFonts w:ascii="Times New Roman" w:eastAsia="Times New Roman" w:hAnsi="Times New Roman"/>
          <w:sz w:val="24"/>
          <w:szCs w:val="28"/>
          <w:lang w:val="ru-RU"/>
        </w:rPr>
        <w:t xml:space="preserve">онтрольной работы, </w:t>
      </w:r>
      <w:r w:rsidR="005604E9" w:rsidRPr="00823641">
        <w:rPr>
          <w:rFonts w:ascii="Times New Roman" w:eastAsia="Times New Roman" w:hAnsi="Times New Roman"/>
          <w:sz w:val="24"/>
          <w:szCs w:val="28"/>
          <w:lang w:val="ru-RU"/>
        </w:rPr>
        <w:t>т</w:t>
      </w:r>
      <w:r>
        <w:rPr>
          <w:rFonts w:ascii="Times New Roman" w:eastAsia="Times New Roman" w:hAnsi="Times New Roman"/>
          <w:sz w:val="24"/>
          <w:szCs w:val="28"/>
          <w:lang w:val="ru-RU"/>
        </w:rPr>
        <w:t xml:space="preserve">естирования или </w:t>
      </w:r>
      <w:r w:rsidR="005604E9" w:rsidRPr="00823641">
        <w:rPr>
          <w:rFonts w:ascii="Times New Roman" w:eastAsia="Times New Roman" w:hAnsi="Times New Roman"/>
          <w:sz w:val="24"/>
          <w:szCs w:val="28"/>
          <w:lang w:val="ru-RU"/>
        </w:rPr>
        <w:t>учета образовательных результатов.</w:t>
      </w:r>
    </w:p>
    <w:p w:rsidR="00823641" w:rsidRDefault="00823641" w:rsidP="0082364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077" w:rsidRDefault="00227077" w:rsidP="0082364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077" w:rsidRDefault="00227077" w:rsidP="0082364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077" w:rsidRDefault="00227077" w:rsidP="0082364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077" w:rsidRDefault="00227077" w:rsidP="0082364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077" w:rsidRDefault="00227077" w:rsidP="0082364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077" w:rsidRDefault="00227077" w:rsidP="0082364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077" w:rsidRDefault="00227077" w:rsidP="0082364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077" w:rsidRDefault="00227077" w:rsidP="0082364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077" w:rsidRDefault="00227077" w:rsidP="0082364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077" w:rsidRDefault="00227077" w:rsidP="0082364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077" w:rsidRDefault="00227077" w:rsidP="0082364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DCA" w:rsidRPr="005604E9" w:rsidRDefault="00273DCA" w:rsidP="00273DCA">
      <w:pPr>
        <w:pStyle w:val="a5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42A6">
        <w:rPr>
          <w:rFonts w:ascii="Times New Roman" w:hAnsi="Times New Roman" w:cs="Times New Roman"/>
          <w:b/>
          <w:sz w:val="24"/>
          <w:szCs w:val="32"/>
        </w:rPr>
        <w:lastRenderedPageBreak/>
        <w:t>ОСНОВНОЕ СОДЕРЖАНИЕ ПРЕДМЕТА</w:t>
      </w:r>
    </w:p>
    <w:p w:rsidR="00D66BE4" w:rsidRPr="007A77C7" w:rsidRDefault="00D66BE4" w:rsidP="007A77C7">
      <w:pPr>
        <w:pStyle w:val="a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A77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Вводный урок</w:t>
      </w:r>
    </w:p>
    <w:p w:rsidR="00D66BE4" w:rsidRPr="007A77C7" w:rsidRDefault="00D66BE4" w:rsidP="007A77C7">
      <w:pPr>
        <w:pStyle w:val="a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A77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Входная диагностика (тестирование)</w:t>
      </w:r>
    </w:p>
    <w:p w:rsidR="00273DCA" w:rsidRPr="007A77C7" w:rsidRDefault="00273DCA" w:rsidP="007A77C7">
      <w:pPr>
        <w:pStyle w:val="a3"/>
        <w:rPr>
          <w:rFonts w:ascii="Times New Roman" w:hAnsi="Times New Roman"/>
          <w:b/>
          <w:sz w:val="24"/>
          <w:szCs w:val="24"/>
        </w:rPr>
      </w:pPr>
    </w:p>
    <w:p w:rsidR="00071E0B" w:rsidRPr="007A77C7" w:rsidRDefault="007A77C7" w:rsidP="007A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7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 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71E0B" w:rsidRPr="007A7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 и искусство театра. Роль изображения в синтетических искусствах (8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71E0B" w:rsidRPr="007A7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="00071E0B" w:rsidRPr="007A7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071E0B" w:rsidRPr="007A77C7" w:rsidRDefault="00071E0B" w:rsidP="007A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E0B" w:rsidRPr="007A77C7" w:rsidRDefault="00071E0B" w:rsidP="007A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77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Образная сила искусства. Изображение в театре и кино.</w:t>
      </w:r>
      <w:r w:rsidR="007A77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A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изображения в произведениях театрального и экранного искусства. Жанровое многообразие театральных спектаклей.</w:t>
      </w:r>
    </w:p>
    <w:p w:rsidR="00071E0B" w:rsidRPr="007A77C7" w:rsidRDefault="00071E0B" w:rsidP="007A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77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Театральное искусство и художник. Правда и магия театра</w:t>
      </w:r>
      <w:r w:rsidR="007A77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7A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Актер – основа театрального искусства. Сценография – элемент единого образа спектакля. Устройство сцены и принципы театрального макетирования.</w:t>
      </w:r>
    </w:p>
    <w:p w:rsidR="00071E0B" w:rsidRPr="007A77C7" w:rsidRDefault="00071E0B" w:rsidP="007A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77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Сценография - особый вид художественного творчества. Безграничное пространство сцены</w:t>
      </w:r>
      <w:r w:rsidRPr="007A77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7A77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A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Различия в творчестве сценографа и художника – живописца. Основные задачи театрального художника. Типы декорационного оформления спектакля.</w:t>
      </w:r>
    </w:p>
    <w:p w:rsidR="00071E0B" w:rsidRPr="007A77C7" w:rsidRDefault="00071E0B" w:rsidP="007A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77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Сценография искусство и производство.</w:t>
      </w:r>
      <w:r w:rsidR="007A77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A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и формы работы театрального художника. Элементы декорационного оформления сцены.</w:t>
      </w:r>
    </w:p>
    <w:p w:rsidR="00071E0B" w:rsidRPr="007A77C7" w:rsidRDefault="00071E0B" w:rsidP="007A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77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Костюм, грим и маска, или магическое «если бы».</w:t>
      </w:r>
      <w:r w:rsidR="007A77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Тайны актерского перевоплощения.</w:t>
      </w:r>
      <w:r w:rsidR="007A77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A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Образность и условность театрального костюма. Отличия бытового костюма, грима, прически от сценического. Костюм – средство характеристики персонажа.</w:t>
      </w:r>
    </w:p>
    <w:p w:rsidR="00071E0B" w:rsidRPr="007A77C7" w:rsidRDefault="00071E0B" w:rsidP="007A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77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Художник в театре кукол. Привет от Карабаса – Барабаса</w:t>
      </w:r>
      <w:r w:rsidR="007A77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7A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 роль художника кукольного спектакля как соавтора актера в создании образа персонажа. Виды театра кукол. Технологии создания простейших кукол.</w:t>
      </w:r>
    </w:p>
    <w:p w:rsidR="00071E0B" w:rsidRPr="007A77C7" w:rsidRDefault="00071E0B" w:rsidP="007A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77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Спектакль – от замысла к воплощению. Третий звонок.</w:t>
      </w:r>
      <w:r w:rsidR="007A77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A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этапов создания театральной постановки. Важнейшая роль зрителя. Многофункциональность современных сценических зрелищ.</w:t>
      </w:r>
    </w:p>
    <w:p w:rsidR="00071E0B" w:rsidRPr="007A77C7" w:rsidRDefault="00071E0B" w:rsidP="007A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E0B" w:rsidRPr="007A77C7" w:rsidRDefault="007A77C7" w:rsidP="007A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7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</w:t>
      </w:r>
      <w:r w:rsidR="00227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7A7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7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Эстафета искусств: от рисунка к фотографии. Эволюция изобраз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ительных искусств и технологий </w:t>
      </w:r>
      <w:r w:rsidR="00071E0B" w:rsidRPr="007A7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071E0B" w:rsidRPr="007A7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071E0B" w:rsidRPr="007A77C7" w:rsidRDefault="00071E0B" w:rsidP="007A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E0B" w:rsidRPr="007A77C7" w:rsidRDefault="00071E0B" w:rsidP="007A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77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Фотография – взгляд, сохраненный навсегда. Фотография - новое изображение реальности.</w:t>
      </w:r>
      <w:r w:rsidR="007A77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A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фотографии как искусства. Искусство фотографии. Фотографическое изображение- не реальность, а новая художественная условность.</w:t>
      </w:r>
    </w:p>
    <w:p w:rsidR="00071E0B" w:rsidRPr="007A77C7" w:rsidRDefault="00071E0B" w:rsidP="007A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77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Грамота фитокомпозиции и съемки. Основа операторского фотомастерства: умение видеть и выбирать.</w:t>
      </w:r>
      <w:r w:rsidR="007A77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A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изобразительного искусства -  фундамент съемочной грамоты. Композиция в живописи и фотографии. Выбор объекта, точки съемки, ракурс и крупность плана как художественно -  выразительные средства в фотографии.</w:t>
      </w:r>
    </w:p>
    <w:p w:rsidR="00071E0B" w:rsidRPr="007A77C7" w:rsidRDefault="00071E0B" w:rsidP="007A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7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Фотография искусство «светописи».</w:t>
      </w:r>
      <w:r w:rsidR="007A77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7A77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Вещь : свет и фактура</w:t>
      </w:r>
      <w:r w:rsidRPr="007A7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7A7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 – средство выразительности и образности. Фотография искусство светописи. Операторская грамота съемки фотонатюрморта.</w:t>
      </w:r>
    </w:p>
    <w:p w:rsidR="00071E0B" w:rsidRPr="007A77C7" w:rsidRDefault="00071E0B" w:rsidP="007A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77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«На фоне Пушкина снимается семейство». Искусство фотопейзажа и фотоинтерьера.</w:t>
      </w:r>
      <w:r w:rsidR="007A77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A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Образные возможности цветной и черн</w:t>
      </w:r>
      <w:r w:rsidR="007A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- </w:t>
      </w:r>
      <w:r w:rsidRPr="007A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белой фотографии. Световые эффекты. Цвет в живописи и фотографии. Фотопейзаж – хранилище визуально – эмоциональной памяти об увиденном.</w:t>
      </w:r>
    </w:p>
    <w:p w:rsidR="00071E0B" w:rsidRPr="007A77C7" w:rsidRDefault="00071E0B" w:rsidP="007A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77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Человек на фотографии. Операторское мастерство фотооператора.</w:t>
      </w:r>
      <w:r w:rsidR="007A77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A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образности фотопортрета: художественное обобщение или изображение конкретного человека. Постановочный или репортажный фотопортрет.</w:t>
      </w:r>
    </w:p>
    <w:p w:rsidR="00071E0B" w:rsidRPr="007A77C7" w:rsidRDefault="00071E0B" w:rsidP="007A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77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Событие в кадре. Искусство фоторепортажа.</w:t>
      </w:r>
      <w:r w:rsidR="007A77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A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Фотоизображение как документ времени, летопись запечатленных мгновений истории. Методы работы над событийным репортажем. Семейная фотохроника. Операторская грамотность фоторепортажа.</w:t>
      </w:r>
    </w:p>
    <w:p w:rsidR="00071E0B" w:rsidRPr="007A77C7" w:rsidRDefault="00071E0B" w:rsidP="007A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77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Фотография и компьютер. Документ для фальсификации: факт и его компьютерная трактовка.</w:t>
      </w:r>
      <w:r w:rsidR="007A77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A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Фотография остановленное и запечатленное навсегда время. Правда и ложь в фотографии. Возможности компьютера в обработке фотографий.</w:t>
      </w:r>
    </w:p>
    <w:p w:rsidR="00071E0B" w:rsidRPr="007A77C7" w:rsidRDefault="00071E0B" w:rsidP="007A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E0B" w:rsidRPr="007A77C7" w:rsidRDefault="007A77C7" w:rsidP="007A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Раздел </w:t>
      </w:r>
      <w:r w:rsidR="00227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7A7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7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Фильмотворец и зритель. Что мы знаем об искусстве кино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71E0B" w:rsidRPr="007A7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071E0B" w:rsidRPr="007A7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 </w:t>
      </w:r>
      <w:r w:rsidR="00071E0B" w:rsidRPr="007A7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асов)</w:t>
      </w:r>
    </w:p>
    <w:p w:rsidR="00071E0B" w:rsidRPr="007A77C7" w:rsidRDefault="00071E0B" w:rsidP="007A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77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Многоголосый язык экрана. Синтетическая природа фильма и монтаж. Пространство и время в кино.</w:t>
      </w:r>
      <w:r w:rsidR="007A77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A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 – синтез слова, звука, музыки. Экранное изображение -  эффект последовательной смены кадров, их соединение. Художественная условность пространства и времени в фильме.</w:t>
      </w:r>
    </w:p>
    <w:p w:rsidR="00071E0B" w:rsidRPr="007A77C7" w:rsidRDefault="00071E0B" w:rsidP="007A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77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Художник и художественное творчество в кино. Художник в игровом фильме.</w:t>
      </w:r>
      <w:r w:rsidR="007A77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A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Коллективность художественного творчества в кино. Роль режиссера и оператора в создании визуального образа фильма. Специфика творчества художника – постановщика в игровом фильме.</w:t>
      </w:r>
    </w:p>
    <w:p w:rsidR="00071E0B" w:rsidRPr="007A77C7" w:rsidRDefault="00071E0B" w:rsidP="007A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77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От большого экрана к домашнему видео. Азбука киноязыка.</w:t>
      </w:r>
      <w:r w:rsidR="007A77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A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основы киноязыка и кинокомпозиции. Фильм – рассказ в картинках. Понятие кадра и плана.</w:t>
      </w:r>
    </w:p>
    <w:p w:rsidR="00071E0B" w:rsidRPr="007A77C7" w:rsidRDefault="00071E0B" w:rsidP="007A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7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Бесконечный мир кинематографа.</w:t>
      </w:r>
      <w:r w:rsidRPr="007A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Искусство анимации. Многообразие жанровых киноформ. История и специфика рисовального фильма.</w:t>
      </w:r>
    </w:p>
    <w:p w:rsidR="007A77C7" w:rsidRPr="007A77C7" w:rsidRDefault="007A77C7" w:rsidP="007A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1E0B" w:rsidRPr="007A77C7" w:rsidRDefault="007A77C7" w:rsidP="007A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Раздел </w:t>
      </w:r>
      <w:r w:rsidR="00227077" w:rsidRPr="00227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227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7A7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Телевидение, пространство культура.</w:t>
      </w:r>
      <w:r w:rsidRPr="007A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7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Экран – искусство – зритель </w:t>
      </w:r>
      <w:r w:rsidR="00071E0B" w:rsidRPr="007A7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(5 часов)</w:t>
      </w:r>
    </w:p>
    <w:p w:rsidR="00071E0B" w:rsidRPr="007A77C7" w:rsidRDefault="00071E0B" w:rsidP="007A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77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Мир на экране: здесь и сейчас. Информационная и художественная природа телевизионного изображения.</w:t>
      </w:r>
      <w:r w:rsidR="007A77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A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Телевидение – новая визуальная технология. Художественный вкус и культура. Интернет – новейшее коммуникативное средство. Актуальность и необходимость зрительской творческой телеграмоты.</w:t>
      </w:r>
    </w:p>
    <w:p w:rsidR="00071E0B" w:rsidRPr="007A77C7" w:rsidRDefault="00071E0B" w:rsidP="007A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77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Телевидение и документальное кино. Телевизионная документалистика: от видеосюжета до телерепортажа.</w:t>
      </w:r>
      <w:r w:rsidR="007A77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A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телевидения – это «сиюминутность» происходящего на экране. Опыт документального репортажа. Основы школьной тележурналистики.</w:t>
      </w:r>
    </w:p>
    <w:p w:rsidR="00071E0B" w:rsidRPr="007A77C7" w:rsidRDefault="007A77C7" w:rsidP="007A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Киноглаз </w:t>
      </w:r>
      <w:r w:rsidR="00071E0B" w:rsidRPr="007A77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или Жизнь в врасплох.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071E0B" w:rsidRPr="007A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Кинонаблюдение – основа документального видеотворчества. Метод кинонаблюдения – основное средство изображения события и человека в документальном фильме телерепортаже.</w:t>
      </w:r>
    </w:p>
    <w:p w:rsidR="00071E0B" w:rsidRPr="007A77C7" w:rsidRDefault="00071E0B" w:rsidP="007A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77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Телевидение, Интернет… Что дальше? Современные формы экранного языка.</w:t>
      </w:r>
      <w:r w:rsidR="007A77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A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Киноязык и киноформы не являются чем- то застывши и неизменным. Анализ эволюции выразительных средств и жанровых форм современного телевидения. Роль и возможности экранных форм в активизации художественного сознания и творческой видеодеятельности молодежи в интернет – пространстве.</w:t>
      </w:r>
    </w:p>
    <w:p w:rsidR="00071E0B" w:rsidRPr="007A77C7" w:rsidRDefault="00071E0B" w:rsidP="007A7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77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 царстве кривых зеркал, или Вечные истина искусства.</w:t>
      </w:r>
      <w:r w:rsidR="007A77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A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визуально –</w:t>
      </w:r>
      <w:r w:rsidR="007A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7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зрелищных искусств. В обществе и жизни человека. Позитивная и негативная роль СМИ. Телевидение – регулятор интересов и запросов общества.</w:t>
      </w:r>
    </w:p>
    <w:p w:rsidR="00DE1985" w:rsidRDefault="00DE1985" w:rsidP="00DE198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</w:p>
    <w:p w:rsidR="005604E9" w:rsidRDefault="007A77C7" w:rsidP="00DE198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  <w:r>
        <w:rPr>
          <w:rFonts w:ascii="Times New Roman" w:eastAsia="Times New Roman" w:hAnsi="Times New Roman"/>
          <w:b/>
          <w:sz w:val="24"/>
          <w:szCs w:val="28"/>
          <w:lang w:val="ru-RU"/>
        </w:rPr>
        <w:t>Промежуточная аттестация (</w:t>
      </w:r>
      <w:r w:rsidR="00227077">
        <w:rPr>
          <w:rFonts w:ascii="Times New Roman" w:eastAsia="Times New Roman" w:hAnsi="Times New Roman"/>
          <w:b/>
          <w:sz w:val="24"/>
          <w:szCs w:val="28"/>
          <w:lang w:val="ru-RU"/>
        </w:rPr>
        <w:t>учет образовательных результатов</w:t>
      </w:r>
      <w:r>
        <w:rPr>
          <w:rFonts w:ascii="Times New Roman" w:eastAsia="Times New Roman" w:hAnsi="Times New Roman"/>
          <w:b/>
          <w:sz w:val="24"/>
          <w:szCs w:val="28"/>
          <w:lang w:val="ru-RU"/>
        </w:rPr>
        <w:t>)</w:t>
      </w:r>
    </w:p>
    <w:p w:rsidR="005604E9" w:rsidRDefault="005604E9" w:rsidP="00DE198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</w:p>
    <w:p w:rsidR="00227077" w:rsidRDefault="00227077" w:rsidP="00DE198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</w:p>
    <w:p w:rsidR="00227077" w:rsidRDefault="00227077" w:rsidP="00DE198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</w:p>
    <w:p w:rsidR="00227077" w:rsidRDefault="00227077" w:rsidP="00DE198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</w:p>
    <w:p w:rsidR="00227077" w:rsidRDefault="00227077" w:rsidP="00DE198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</w:p>
    <w:p w:rsidR="00227077" w:rsidRDefault="00227077" w:rsidP="00DE198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</w:p>
    <w:p w:rsidR="00227077" w:rsidRDefault="00227077" w:rsidP="00DE198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</w:p>
    <w:p w:rsidR="00227077" w:rsidRDefault="00227077" w:rsidP="00DE198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</w:p>
    <w:p w:rsidR="00227077" w:rsidRDefault="00227077" w:rsidP="00DE198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</w:p>
    <w:p w:rsidR="005604E9" w:rsidRDefault="005604E9"/>
    <w:p w:rsidR="00273DCA" w:rsidRDefault="008D0333" w:rsidP="00227077">
      <w:pPr>
        <w:pStyle w:val="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Т</w:t>
      </w:r>
      <w:r w:rsidR="00273DCA" w:rsidRPr="00F174E8">
        <w:rPr>
          <w:rFonts w:ascii="Times New Roman" w:eastAsia="Times New Roman" w:hAnsi="Times New Roman"/>
          <w:b/>
          <w:sz w:val="28"/>
          <w:szCs w:val="28"/>
          <w:lang w:val="ru-RU"/>
        </w:rPr>
        <w:t>ематическое 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0773"/>
        <w:gridCol w:w="3338"/>
      </w:tblGrid>
      <w:tr w:rsidR="008D0333" w:rsidTr="00C0667B">
        <w:tc>
          <w:tcPr>
            <w:tcW w:w="675" w:type="dxa"/>
            <w:shd w:val="clear" w:color="auto" w:fill="D9D9D9" w:themeFill="background1" w:themeFillShade="D9"/>
          </w:tcPr>
          <w:p w:rsidR="008D0333" w:rsidRPr="008D0333" w:rsidRDefault="008D0333" w:rsidP="00C0667B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  <w:r w:rsidRPr="008D0333">
              <w:rPr>
                <w:rStyle w:val="c0"/>
                <w:rFonts w:eastAsia="Calibri"/>
                <w:b/>
                <w:color w:val="000000"/>
                <w:sz w:val="28"/>
              </w:rPr>
              <w:t>№ п/п</w:t>
            </w:r>
          </w:p>
        </w:tc>
        <w:tc>
          <w:tcPr>
            <w:tcW w:w="10773" w:type="dxa"/>
            <w:shd w:val="clear" w:color="auto" w:fill="D9D9D9" w:themeFill="background1" w:themeFillShade="D9"/>
          </w:tcPr>
          <w:p w:rsidR="008D0333" w:rsidRPr="008D0333" w:rsidRDefault="008D0333" w:rsidP="00C0667B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  <w:r w:rsidRPr="008D0333">
              <w:rPr>
                <w:rStyle w:val="c0"/>
                <w:rFonts w:eastAsia="Calibri"/>
                <w:b/>
                <w:color w:val="000000"/>
                <w:sz w:val="28"/>
              </w:rPr>
              <w:t>Тема</w:t>
            </w:r>
          </w:p>
        </w:tc>
        <w:tc>
          <w:tcPr>
            <w:tcW w:w="3338" w:type="dxa"/>
            <w:shd w:val="clear" w:color="auto" w:fill="D9D9D9" w:themeFill="background1" w:themeFillShade="D9"/>
          </w:tcPr>
          <w:p w:rsidR="008D0333" w:rsidRPr="008D0333" w:rsidRDefault="008D0333" w:rsidP="00C0667B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  <w:r w:rsidRPr="008D0333">
              <w:rPr>
                <w:rStyle w:val="c0"/>
                <w:rFonts w:eastAsia="Calibri"/>
                <w:b/>
                <w:color w:val="000000"/>
                <w:sz w:val="28"/>
              </w:rPr>
              <w:t>Всего часов</w:t>
            </w:r>
          </w:p>
        </w:tc>
      </w:tr>
      <w:tr w:rsidR="008D0333" w:rsidTr="008D0333">
        <w:tc>
          <w:tcPr>
            <w:tcW w:w="675" w:type="dxa"/>
          </w:tcPr>
          <w:p w:rsidR="008D0333" w:rsidRPr="008D0333" w:rsidRDefault="008D0333" w:rsidP="00C0667B">
            <w:pPr>
              <w:spacing w:after="0"/>
              <w:rPr>
                <w:sz w:val="24"/>
                <w:szCs w:val="24"/>
              </w:rPr>
            </w:pPr>
            <w:r w:rsidRPr="008D0333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8D0333" w:rsidRPr="00227077" w:rsidRDefault="008D0333" w:rsidP="00C0667B">
            <w:pPr>
              <w:spacing w:after="0"/>
              <w:rPr>
                <w:sz w:val="24"/>
                <w:szCs w:val="24"/>
              </w:rPr>
            </w:pPr>
            <w:r w:rsidRPr="00227077">
              <w:rPr>
                <w:sz w:val="24"/>
                <w:szCs w:val="24"/>
              </w:rPr>
              <w:t>Вводный урок</w:t>
            </w:r>
          </w:p>
        </w:tc>
        <w:tc>
          <w:tcPr>
            <w:tcW w:w="3338" w:type="dxa"/>
          </w:tcPr>
          <w:p w:rsidR="008D0333" w:rsidRPr="00227077" w:rsidRDefault="008D0333" w:rsidP="00C0667B">
            <w:pPr>
              <w:spacing w:after="0"/>
              <w:jc w:val="center"/>
              <w:rPr>
                <w:sz w:val="24"/>
                <w:szCs w:val="24"/>
              </w:rPr>
            </w:pPr>
            <w:r w:rsidRPr="00227077">
              <w:rPr>
                <w:sz w:val="24"/>
                <w:szCs w:val="24"/>
              </w:rPr>
              <w:t>1</w:t>
            </w:r>
          </w:p>
        </w:tc>
      </w:tr>
      <w:tr w:rsidR="008D0333" w:rsidTr="008D0333">
        <w:tc>
          <w:tcPr>
            <w:tcW w:w="675" w:type="dxa"/>
          </w:tcPr>
          <w:p w:rsidR="008D0333" w:rsidRPr="008D0333" w:rsidRDefault="008D0333" w:rsidP="00C0667B">
            <w:pPr>
              <w:spacing w:after="0"/>
              <w:rPr>
                <w:sz w:val="24"/>
                <w:szCs w:val="24"/>
              </w:rPr>
            </w:pPr>
            <w:r w:rsidRPr="008D0333">
              <w:rPr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8D0333" w:rsidRPr="00227077" w:rsidRDefault="008D0333" w:rsidP="00C0667B">
            <w:pPr>
              <w:spacing w:after="0"/>
              <w:rPr>
                <w:sz w:val="24"/>
                <w:szCs w:val="24"/>
              </w:rPr>
            </w:pPr>
            <w:r w:rsidRPr="00227077">
              <w:rPr>
                <w:sz w:val="24"/>
                <w:szCs w:val="24"/>
              </w:rPr>
              <w:t>Входная диагностика (тестирование)</w:t>
            </w:r>
          </w:p>
        </w:tc>
        <w:tc>
          <w:tcPr>
            <w:tcW w:w="3338" w:type="dxa"/>
          </w:tcPr>
          <w:p w:rsidR="008D0333" w:rsidRPr="00227077" w:rsidRDefault="008D0333" w:rsidP="00C0667B">
            <w:pPr>
              <w:spacing w:after="0"/>
              <w:jc w:val="center"/>
              <w:rPr>
                <w:sz w:val="24"/>
                <w:szCs w:val="24"/>
              </w:rPr>
            </w:pPr>
            <w:r w:rsidRPr="00227077">
              <w:rPr>
                <w:sz w:val="24"/>
                <w:szCs w:val="24"/>
              </w:rPr>
              <w:t>1</w:t>
            </w:r>
          </w:p>
        </w:tc>
      </w:tr>
      <w:tr w:rsidR="008D0333" w:rsidTr="008D0333">
        <w:tc>
          <w:tcPr>
            <w:tcW w:w="675" w:type="dxa"/>
          </w:tcPr>
          <w:p w:rsidR="008D0333" w:rsidRPr="008D0333" w:rsidRDefault="008D0333" w:rsidP="00C0667B">
            <w:pPr>
              <w:spacing w:after="0"/>
              <w:rPr>
                <w:sz w:val="24"/>
                <w:szCs w:val="24"/>
              </w:rPr>
            </w:pPr>
            <w:r w:rsidRPr="008D0333">
              <w:rPr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:rsidR="008D0333" w:rsidRPr="00227077" w:rsidRDefault="00227077" w:rsidP="00C066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27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Художник и искусство театра. Роль изображения в синтетических искусствах</w:t>
            </w:r>
          </w:p>
        </w:tc>
        <w:tc>
          <w:tcPr>
            <w:tcW w:w="3338" w:type="dxa"/>
          </w:tcPr>
          <w:p w:rsidR="008D0333" w:rsidRPr="00227077" w:rsidRDefault="00227077" w:rsidP="00C0667B">
            <w:pPr>
              <w:spacing w:after="0"/>
              <w:jc w:val="center"/>
              <w:rPr>
                <w:sz w:val="24"/>
                <w:szCs w:val="24"/>
              </w:rPr>
            </w:pPr>
            <w:r w:rsidRPr="00227077">
              <w:rPr>
                <w:sz w:val="24"/>
                <w:szCs w:val="24"/>
              </w:rPr>
              <w:t>8</w:t>
            </w:r>
          </w:p>
        </w:tc>
      </w:tr>
      <w:tr w:rsidR="008D0333" w:rsidTr="008D0333">
        <w:tc>
          <w:tcPr>
            <w:tcW w:w="675" w:type="dxa"/>
          </w:tcPr>
          <w:p w:rsidR="008D0333" w:rsidRPr="008D0333" w:rsidRDefault="008D0333" w:rsidP="00C0667B">
            <w:pPr>
              <w:spacing w:after="0"/>
              <w:rPr>
                <w:sz w:val="24"/>
                <w:szCs w:val="24"/>
              </w:rPr>
            </w:pPr>
            <w:r w:rsidRPr="008D0333">
              <w:rPr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:rsidR="008D0333" w:rsidRPr="00227077" w:rsidRDefault="00227077" w:rsidP="00C066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0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Эстафета искусств: от рисунка к фотографии. Эволюция изобразительных искусств и технологий  </w:t>
            </w:r>
          </w:p>
        </w:tc>
        <w:tc>
          <w:tcPr>
            <w:tcW w:w="3338" w:type="dxa"/>
          </w:tcPr>
          <w:p w:rsidR="008D0333" w:rsidRPr="00227077" w:rsidRDefault="00227077" w:rsidP="00C0667B">
            <w:pPr>
              <w:spacing w:after="0"/>
              <w:jc w:val="center"/>
              <w:rPr>
                <w:sz w:val="24"/>
                <w:szCs w:val="24"/>
              </w:rPr>
            </w:pPr>
            <w:r w:rsidRPr="00227077">
              <w:rPr>
                <w:sz w:val="24"/>
                <w:szCs w:val="24"/>
              </w:rPr>
              <w:t>8</w:t>
            </w:r>
          </w:p>
        </w:tc>
      </w:tr>
      <w:tr w:rsidR="008D0333" w:rsidTr="00C0667B">
        <w:tc>
          <w:tcPr>
            <w:tcW w:w="675" w:type="dxa"/>
            <w:tcBorders>
              <w:bottom w:val="single" w:sz="4" w:space="0" w:color="auto"/>
            </w:tcBorders>
          </w:tcPr>
          <w:p w:rsidR="008D0333" w:rsidRPr="008D0333" w:rsidRDefault="008D0333" w:rsidP="00C0667B">
            <w:pPr>
              <w:spacing w:after="0"/>
              <w:rPr>
                <w:sz w:val="24"/>
                <w:szCs w:val="24"/>
              </w:rPr>
            </w:pPr>
            <w:r w:rsidRPr="008D0333">
              <w:rPr>
                <w:sz w:val="24"/>
                <w:szCs w:val="24"/>
              </w:rPr>
              <w:t>5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8D0333" w:rsidRPr="00227077" w:rsidRDefault="00227077" w:rsidP="00C0667B">
            <w:pPr>
              <w:pStyle w:val="c25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227077">
              <w:rPr>
                <w:bCs/>
                <w:color w:val="000000"/>
              </w:rPr>
              <w:t xml:space="preserve">Фильмотворец и зритель. Что мы знаем об искусстве кино  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:rsidR="008D0333" w:rsidRPr="00227077" w:rsidRDefault="00227077" w:rsidP="00C0667B">
            <w:pPr>
              <w:spacing w:after="0"/>
              <w:jc w:val="center"/>
              <w:rPr>
                <w:sz w:val="24"/>
                <w:szCs w:val="24"/>
              </w:rPr>
            </w:pPr>
            <w:r w:rsidRPr="00227077">
              <w:rPr>
                <w:sz w:val="24"/>
                <w:szCs w:val="24"/>
              </w:rPr>
              <w:t>10</w:t>
            </w:r>
          </w:p>
        </w:tc>
      </w:tr>
      <w:tr w:rsidR="008D0333" w:rsidTr="00C0667B">
        <w:tc>
          <w:tcPr>
            <w:tcW w:w="675" w:type="dxa"/>
            <w:tcBorders>
              <w:top w:val="nil"/>
            </w:tcBorders>
          </w:tcPr>
          <w:p w:rsidR="008D0333" w:rsidRPr="008D0333" w:rsidRDefault="008D0333" w:rsidP="00C0667B">
            <w:pPr>
              <w:spacing w:after="0"/>
              <w:rPr>
                <w:sz w:val="24"/>
                <w:szCs w:val="24"/>
              </w:rPr>
            </w:pPr>
            <w:r w:rsidRPr="008D0333">
              <w:rPr>
                <w:sz w:val="24"/>
                <w:szCs w:val="24"/>
              </w:rPr>
              <w:t>6</w:t>
            </w:r>
          </w:p>
        </w:tc>
        <w:tc>
          <w:tcPr>
            <w:tcW w:w="10773" w:type="dxa"/>
            <w:tcBorders>
              <w:top w:val="nil"/>
            </w:tcBorders>
          </w:tcPr>
          <w:p w:rsidR="008D0333" w:rsidRPr="00227077" w:rsidRDefault="00227077" w:rsidP="00C0667B">
            <w:pPr>
              <w:spacing w:after="0"/>
              <w:rPr>
                <w:sz w:val="24"/>
                <w:szCs w:val="24"/>
              </w:rPr>
            </w:pPr>
            <w:r w:rsidRPr="00227077">
              <w:rPr>
                <w:bCs/>
                <w:color w:val="000000"/>
                <w:sz w:val="24"/>
                <w:szCs w:val="24"/>
              </w:rPr>
              <w:t>Телевидение, пространство культура.</w:t>
            </w:r>
            <w:r w:rsidRPr="00227077">
              <w:rPr>
                <w:color w:val="000000"/>
                <w:sz w:val="24"/>
                <w:szCs w:val="24"/>
              </w:rPr>
              <w:t xml:space="preserve"> </w:t>
            </w:r>
            <w:r w:rsidRPr="00227077">
              <w:rPr>
                <w:bCs/>
                <w:color w:val="000000"/>
                <w:sz w:val="24"/>
                <w:szCs w:val="24"/>
              </w:rPr>
              <w:t xml:space="preserve">Экран – искусство – зритель  </w:t>
            </w:r>
          </w:p>
        </w:tc>
        <w:tc>
          <w:tcPr>
            <w:tcW w:w="3338" w:type="dxa"/>
            <w:tcBorders>
              <w:top w:val="nil"/>
            </w:tcBorders>
          </w:tcPr>
          <w:p w:rsidR="008D0333" w:rsidRPr="00227077" w:rsidRDefault="00227077" w:rsidP="00C0667B">
            <w:pPr>
              <w:spacing w:after="0"/>
              <w:jc w:val="center"/>
              <w:rPr>
                <w:sz w:val="24"/>
                <w:szCs w:val="24"/>
              </w:rPr>
            </w:pPr>
            <w:r w:rsidRPr="00227077">
              <w:rPr>
                <w:sz w:val="24"/>
                <w:szCs w:val="24"/>
              </w:rPr>
              <w:t>5</w:t>
            </w:r>
          </w:p>
        </w:tc>
      </w:tr>
      <w:tr w:rsidR="008D0333" w:rsidTr="008D0333">
        <w:tc>
          <w:tcPr>
            <w:tcW w:w="675" w:type="dxa"/>
          </w:tcPr>
          <w:p w:rsidR="008D0333" w:rsidRPr="008D0333" w:rsidRDefault="008D0333" w:rsidP="00C0667B">
            <w:pPr>
              <w:spacing w:after="0"/>
              <w:rPr>
                <w:sz w:val="24"/>
                <w:szCs w:val="24"/>
              </w:rPr>
            </w:pPr>
            <w:r w:rsidRPr="008D0333">
              <w:rPr>
                <w:sz w:val="24"/>
                <w:szCs w:val="24"/>
              </w:rPr>
              <w:t>7</w:t>
            </w:r>
          </w:p>
        </w:tc>
        <w:tc>
          <w:tcPr>
            <w:tcW w:w="10773" w:type="dxa"/>
          </w:tcPr>
          <w:p w:rsidR="008D0333" w:rsidRPr="00227077" w:rsidRDefault="00227077" w:rsidP="0022707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27077">
              <w:t>Промежуточная аттестация (учет образовательных результатов)</w:t>
            </w:r>
          </w:p>
        </w:tc>
        <w:tc>
          <w:tcPr>
            <w:tcW w:w="3338" w:type="dxa"/>
          </w:tcPr>
          <w:p w:rsidR="008D0333" w:rsidRPr="00227077" w:rsidRDefault="00227077" w:rsidP="00C0667B">
            <w:pPr>
              <w:spacing w:after="0"/>
              <w:jc w:val="center"/>
              <w:rPr>
                <w:sz w:val="24"/>
                <w:szCs w:val="24"/>
              </w:rPr>
            </w:pPr>
            <w:r w:rsidRPr="00227077">
              <w:rPr>
                <w:sz w:val="24"/>
                <w:szCs w:val="24"/>
              </w:rPr>
              <w:t>1</w:t>
            </w:r>
          </w:p>
        </w:tc>
      </w:tr>
    </w:tbl>
    <w:p w:rsidR="00273DCA" w:rsidRDefault="00273DCA" w:rsidP="00273DCA"/>
    <w:p w:rsidR="00273DCA" w:rsidRDefault="00273DCA"/>
    <w:sectPr w:rsidR="00273DCA" w:rsidSect="00C80F3E">
      <w:type w:val="continuous"/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B81"/>
    <w:multiLevelType w:val="hybridMultilevel"/>
    <w:tmpl w:val="6A246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5E51E6"/>
    <w:multiLevelType w:val="hybridMultilevel"/>
    <w:tmpl w:val="6476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32E4C"/>
    <w:multiLevelType w:val="hybridMultilevel"/>
    <w:tmpl w:val="98440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50042"/>
    <w:multiLevelType w:val="hybridMultilevel"/>
    <w:tmpl w:val="1A3A7D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F51089"/>
    <w:multiLevelType w:val="hybridMultilevel"/>
    <w:tmpl w:val="FAC26EE6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320119E9"/>
    <w:multiLevelType w:val="hybridMultilevel"/>
    <w:tmpl w:val="8DDC9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71E13"/>
    <w:multiLevelType w:val="hybridMultilevel"/>
    <w:tmpl w:val="FB86112A"/>
    <w:lvl w:ilvl="0" w:tplc="041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381424C0"/>
    <w:multiLevelType w:val="hybridMultilevel"/>
    <w:tmpl w:val="AEE032E2"/>
    <w:lvl w:ilvl="0" w:tplc="AFE80E08">
      <w:start w:val="2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A5448"/>
    <w:multiLevelType w:val="hybridMultilevel"/>
    <w:tmpl w:val="1A082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C6222"/>
    <w:multiLevelType w:val="hybridMultilevel"/>
    <w:tmpl w:val="1D107120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3A742DBE"/>
    <w:multiLevelType w:val="hybridMultilevel"/>
    <w:tmpl w:val="4996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D754A"/>
    <w:multiLevelType w:val="hybridMultilevel"/>
    <w:tmpl w:val="3228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B46D0"/>
    <w:multiLevelType w:val="hybridMultilevel"/>
    <w:tmpl w:val="06C2A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30B3F"/>
    <w:multiLevelType w:val="hybridMultilevel"/>
    <w:tmpl w:val="4996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569BA"/>
    <w:multiLevelType w:val="hybridMultilevel"/>
    <w:tmpl w:val="C0D0A1E4"/>
    <w:lvl w:ilvl="0" w:tplc="4BC404B4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A15A20"/>
    <w:multiLevelType w:val="hybridMultilevel"/>
    <w:tmpl w:val="D9B6C5A6"/>
    <w:lvl w:ilvl="0" w:tplc="C76862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475B7"/>
    <w:multiLevelType w:val="hybridMultilevel"/>
    <w:tmpl w:val="C5886692"/>
    <w:lvl w:ilvl="0" w:tplc="4BC404B4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5C39D3"/>
    <w:multiLevelType w:val="hybridMultilevel"/>
    <w:tmpl w:val="27FEC8F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>
    <w:nsid w:val="5B9C3B01"/>
    <w:multiLevelType w:val="multilevel"/>
    <w:tmpl w:val="956E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FB73B0"/>
    <w:multiLevelType w:val="hybridMultilevel"/>
    <w:tmpl w:val="0588A3EC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0">
    <w:nsid w:val="65A37312"/>
    <w:multiLevelType w:val="hybridMultilevel"/>
    <w:tmpl w:val="70781A52"/>
    <w:lvl w:ilvl="0" w:tplc="61883152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24D05"/>
    <w:multiLevelType w:val="hybridMultilevel"/>
    <w:tmpl w:val="19F2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3416A"/>
    <w:multiLevelType w:val="hybridMultilevel"/>
    <w:tmpl w:val="C91A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815BB"/>
    <w:multiLevelType w:val="hybridMultilevel"/>
    <w:tmpl w:val="D92E4FDA"/>
    <w:lvl w:ilvl="0" w:tplc="09E84F3A">
      <w:start w:val="2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A01A8"/>
    <w:multiLevelType w:val="hybridMultilevel"/>
    <w:tmpl w:val="06DA1A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130830"/>
    <w:multiLevelType w:val="hybridMultilevel"/>
    <w:tmpl w:val="9EEC3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DC21AA"/>
    <w:multiLevelType w:val="hybridMultilevel"/>
    <w:tmpl w:val="E4DEA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1"/>
  </w:num>
  <w:num w:numId="4">
    <w:abstractNumId w:val="22"/>
  </w:num>
  <w:num w:numId="5">
    <w:abstractNumId w:val="18"/>
  </w:num>
  <w:num w:numId="6">
    <w:abstractNumId w:val="21"/>
  </w:num>
  <w:num w:numId="7">
    <w:abstractNumId w:val="8"/>
  </w:num>
  <w:num w:numId="8">
    <w:abstractNumId w:val="20"/>
  </w:num>
  <w:num w:numId="9">
    <w:abstractNumId w:val="23"/>
  </w:num>
  <w:num w:numId="10">
    <w:abstractNumId w:val="7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2"/>
  </w:num>
  <w:num w:numId="20">
    <w:abstractNumId w:val="25"/>
  </w:num>
  <w:num w:numId="21">
    <w:abstractNumId w:val="24"/>
  </w:num>
  <w:num w:numId="22">
    <w:abstractNumId w:val="9"/>
  </w:num>
  <w:num w:numId="23">
    <w:abstractNumId w:val="4"/>
  </w:num>
  <w:num w:numId="24">
    <w:abstractNumId w:val="4"/>
  </w:num>
  <w:num w:numId="25">
    <w:abstractNumId w:val="3"/>
  </w:num>
  <w:num w:numId="26">
    <w:abstractNumId w:val="17"/>
  </w:num>
  <w:num w:numId="27">
    <w:abstractNumId w:val="1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CA"/>
    <w:rsid w:val="00067FCF"/>
    <w:rsid w:val="00071E0B"/>
    <w:rsid w:val="00227077"/>
    <w:rsid w:val="00273DCA"/>
    <w:rsid w:val="00395A81"/>
    <w:rsid w:val="003B6C38"/>
    <w:rsid w:val="003D4A79"/>
    <w:rsid w:val="00504FB0"/>
    <w:rsid w:val="00545308"/>
    <w:rsid w:val="005525B0"/>
    <w:rsid w:val="005604E9"/>
    <w:rsid w:val="005C712F"/>
    <w:rsid w:val="005E4DB1"/>
    <w:rsid w:val="006D4C21"/>
    <w:rsid w:val="006F562E"/>
    <w:rsid w:val="007A77C7"/>
    <w:rsid w:val="00823641"/>
    <w:rsid w:val="00842004"/>
    <w:rsid w:val="008D0333"/>
    <w:rsid w:val="008E5EF3"/>
    <w:rsid w:val="00915F08"/>
    <w:rsid w:val="00920919"/>
    <w:rsid w:val="00940D8E"/>
    <w:rsid w:val="009B58B7"/>
    <w:rsid w:val="009C4393"/>
    <w:rsid w:val="00AC66A0"/>
    <w:rsid w:val="00B13286"/>
    <w:rsid w:val="00BA25C9"/>
    <w:rsid w:val="00C0667B"/>
    <w:rsid w:val="00C80F3E"/>
    <w:rsid w:val="00CA2834"/>
    <w:rsid w:val="00CB396B"/>
    <w:rsid w:val="00CC5305"/>
    <w:rsid w:val="00D16500"/>
    <w:rsid w:val="00D66BE4"/>
    <w:rsid w:val="00DA4CBB"/>
    <w:rsid w:val="00DA63B5"/>
    <w:rsid w:val="00DE061C"/>
    <w:rsid w:val="00DE1985"/>
    <w:rsid w:val="00E63FF0"/>
    <w:rsid w:val="00E74A84"/>
    <w:rsid w:val="00E75BFA"/>
    <w:rsid w:val="00E92F96"/>
    <w:rsid w:val="00EA2599"/>
    <w:rsid w:val="00FE682E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3D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273DCA"/>
    <w:rPr>
      <w:rFonts w:ascii="Calibri" w:eastAsia="Calibri" w:hAnsi="Calibri" w:cs="Times New Roman"/>
    </w:rPr>
  </w:style>
  <w:style w:type="paragraph" w:customStyle="1" w:styleId="1">
    <w:name w:val="Обычный1"/>
    <w:basedOn w:val="a"/>
    <w:rsid w:val="00273DCA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  <w:style w:type="paragraph" w:styleId="a5">
    <w:name w:val="List Paragraph"/>
    <w:basedOn w:val="a"/>
    <w:uiPriority w:val="34"/>
    <w:qFormat/>
    <w:rsid w:val="00273DCA"/>
    <w:pPr>
      <w:spacing w:after="0" w:line="240" w:lineRule="auto"/>
      <w:ind w:left="720"/>
      <w:contextualSpacing/>
    </w:pPr>
    <w:rPr>
      <w:rFonts w:ascii="Arial" w:eastAsia="Arial" w:hAnsi="Arial" w:cs="Arial"/>
      <w:noProof/>
      <w:sz w:val="20"/>
      <w:szCs w:val="20"/>
      <w:lang w:val="en-US"/>
    </w:rPr>
  </w:style>
  <w:style w:type="paragraph" w:customStyle="1" w:styleId="2">
    <w:name w:val="стиль2"/>
    <w:basedOn w:val="1"/>
    <w:rsid w:val="00273DCA"/>
    <w:pPr>
      <w:spacing w:before="100" w:after="100" w:line="240" w:lineRule="atLeast"/>
    </w:pPr>
    <w:rPr>
      <w:rFonts w:ascii="Tahoma" w:eastAsia="Tahoma" w:hAnsi="Tahoma"/>
      <w:sz w:val="20"/>
    </w:rPr>
  </w:style>
  <w:style w:type="paragraph" w:styleId="a6">
    <w:name w:val="Normal (Web)"/>
    <w:basedOn w:val="a"/>
    <w:uiPriority w:val="99"/>
    <w:unhideWhenUsed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3DCA"/>
  </w:style>
  <w:style w:type="paragraph" w:customStyle="1" w:styleId="10">
    <w:name w:val="Основной текст1"/>
    <w:basedOn w:val="1"/>
    <w:rsid w:val="00273DCA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11">
    <w:name w:val="Текст1"/>
    <w:basedOn w:val="1"/>
    <w:uiPriority w:val="99"/>
    <w:rsid w:val="00273DCA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20">
    <w:name w:val="Обычный2"/>
    <w:basedOn w:val="a"/>
    <w:rsid w:val="00273DCA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  <w:style w:type="table" w:styleId="a7">
    <w:name w:val="Table Grid"/>
    <w:basedOn w:val="a1"/>
    <w:rsid w:val="00273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73DCA"/>
    <w:pPr>
      <w:spacing w:after="0" w:line="240" w:lineRule="auto"/>
    </w:pPr>
    <w:rPr>
      <w:rFonts w:ascii="Segoe UI" w:eastAsia="Arial" w:hAnsi="Segoe UI" w:cs="Segoe UI"/>
      <w:noProof/>
      <w:sz w:val="18"/>
      <w:szCs w:val="18"/>
      <w:lang w:val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73DCA"/>
    <w:rPr>
      <w:rFonts w:ascii="Segoe UI" w:eastAsia="Arial" w:hAnsi="Segoe UI" w:cs="Segoe UI"/>
      <w:noProof/>
      <w:sz w:val="18"/>
      <w:szCs w:val="18"/>
      <w:lang w:val="en-US"/>
    </w:rPr>
  </w:style>
  <w:style w:type="character" w:customStyle="1" w:styleId="c0">
    <w:name w:val="c0"/>
    <w:rsid w:val="00273DCA"/>
  </w:style>
  <w:style w:type="paragraph" w:customStyle="1" w:styleId="c23">
    <w:name w:val="c23"/>
    <w:basedOn w:val="a"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3DCA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273DCA"/>
    <w:rPr>
      <w:rFonts w:ascii="Arial" w:eastAsia="Arial" w:hAnsi="Arial" w:cs="Arial"/>
      <w:noProof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273DCA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273DCA"/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2-1pt">
    <w:name w:val="Основной текст (2) + Курсив;Интервал -1 pt"/>
    <w:basedOn w:val="a0"/>
    <w:rsid w:val="009B58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u w:val="none"/>
      <w:shd w:val="clear" w:color="auto" w:fill="FFFFFF"/>
      <w:lang w:val="en-US" w:eastAsia="en-US" w:bidi="en-US"/>
    </w:rPr>
  </w:style>
  <w:style w:type="paragraph" w:customStyle="1" w:styleId="c9">
    <w:name w:val="c9"/>
    <w:basedOn w:val="a"/>
    <w:rsid w:val="00CB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B396B"/>
  </w:style>
  <w:style w:type="character" w:styleId="ae">
    <w:name w:val="Hyperlink"/>
    <w:basedOn w:val="a0"/>
    <w:uiPriority w:val="99"/>
    <w:semiHidden/>
    <w:unhideWhenUsed/>
    <w:rsid w:val="00E63FF0"/>
    <w:rPr>
      <w:color w:val="0000FF"/>
      <w:u w:val="single"/>
    </w:rPr>
  </w:style>
  <w:style w:type="paragraph" w:customStyle="1" w:styleId="c3">
    <w:name w:val="c3"/>
    <w:basedOn w:val="a"/>
    <w:rsid w:val="008D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7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3D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273DCA"/>
    <w:rPr>
      <w:rFonts w:ascii="Calibri" w:eastAsia="Calibri" w:hAnsi="Calibri" w:cs="Times New Roman"/>
    </w:rPr>
  </w:style>
  <w:style w:type="paragraph" w:customStyle="1" w:styleId="1">
    <w:name w:val="Обычный1"/>
    <w:basedOn w:val="a"/>
    <w:rsid w:val="00273DCA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  <w:style w:type="paragraph" w:styleId="a5">
    <w:name w:val="List Paragraph"/>
    <w:basedOn w:val="a"/>
    <w:uiPriority w:val="34"/>
    <w:qFormat/>
    <w:rsid w:val="00273DCA"/>
    <w:pPr>
      <w:spacing w:after="0" w:line="240" w:lineRule="auto"/>
      <w:ind w:left="720"/>
      <w:contextualSpacing/>
    </w:pPr>
    <w:rPr>
      <w:rFonts w:ascii="Arial" w:eastAsia="Arial" w:hAnsi="Arial" w:cs="Arial"/>
      <w:noProof/>
      <w:sz w:val="20"/>
      <w:szCs w:val="20"/>
      <w:lang w:val="en-US"/>
    </w:rPr>
  </w:style>
  <w:style w:type="paragraph" w:customStyle="1" w:styleId="2">
    <w:name w:val="стиль2"/>
    <w:basedOn w:val="1"/>
    <w:rsid w:val="00273DCA"/>
    <w:pPr>
      <w:spacing w:before="100" w:after="100" w:line="240" w:lineRule="atLeast"/>
    </w:pPr>
    <w:rPr>
      <w:rFonts w:ascii="Tahoma" w:eastAsia="Tahoma" w:hAnsi="Tahoma"/>
      <w:sz w:val="20"/>
    </w:rPr>
  </w:style>
  <w:style w:type="paragraph" w:styleId="a6">
    <w:name w:val="Normal (Web)"/>
    <w:basedOn w:val="a"/>
    <w:uiPriority w:val="99"/>
    <w:unhideWhenUsed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3DCA"/>
  </w:style>
  <w:style w:type="paragraph" w:customStyle="1" w:styleId="10">
    <w:name w:val="Основной текст1"/>
    <w:basedOn w:val="1"/>
    <w:rsid w:val="00273DCA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11">
    <w:name w:val="Текст1"/>
    <w:basedOn w:val="1"/>
    <w:uiPriority w:val="99"/>
    <w:rsid w:val="00273DCA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20">
    <w:name w:val="Обычный2"/>
    <w:basedOn w:val="a"/>
    <w:rsid w:val="00273DCA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  <w:style w:type="table" w:styleId="a7">
    <w:name w:val="Table Grid"/>
    <w:basedOn w:val="a1"/>
    <w:rsid w:val="00273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73DCA"/>
    <w:pPr>
      <w:spacing w:after="0" w:line="240" w:lineRule="auto"/>
    </w:pPr>
    <w:rPr>
      <w:rFonts w:ascii="Segoe UI" w:eastAsia="Arial" w:hAnsi="Segoe UI" w:cs="Segoe UI"/>
      <w:noProof/>
      <w:sz w:val="18"/>
      <w:szCs w:val="18"/>
      <w:lang w:val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73DCA"/>
    <w:rPr>
      <w:rFonts w:ascii="Segoe UI" w:eastAsia="Arial" w:hAnsi="Segoe UI" w:cs="Segoe UI"/>
      <w:noProof/>
      <w:sz w:val="18"/>
      <w:szCs w:val="18"/>
      <w:lang w:val="en-US"/>
    </w:rPr>
  </w:style>
  <w:style w:type="character" w:customStyle="1" w:styleId="c0">
    <w:name w:val="c0"/>
    <w:rsid w:val="00273DCA"/>
  </w:style>
  <w:style w:type="paragraph" w:customStyle="1" w:styleId="c23">
    <w:name w:val="c23"/>
    <w:basedOn w:val="a"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3DCA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273DCA"/>
    <w:rPr>
      <w:rFonts w:ascii="Arial" w:eastAsia="Arial" w:hAnsi="Arial" w:cs="Arial"/>
      <w:noProof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273DCA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273DCA"/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2-1pt">
    <w:name w:val="Основной текст (2) + Курсив;Интервал -1 pt"/>
    <w:basedOn w:val="a0"/>
    <w:rsid w:val="009B58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u w:val="none"/>
      <w:shd w:val="clear" w:color="auto" w:fill="FFFFFF"/>
      <w:lang w:val="en-US" w:eastAsia="en-US" w:bidi="en-US"/>
    </w:rPr>
  </w:style>
  <w:style w:type="paragraph" w:customStyle="1" w:styleId="c9">
    <w:name w:val="c9"/>
    <w:basedOn w:val="a"/>
    <w:rsid w:val="00CB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B396B"/>
  </w:style>
  <w:style w:type="character" w:styleId="ae">
    <w:name w:val="Hyperlink"/>
    <w:basedOn w:val="a0"/>
    <w:uiPriority w:val="99"/>
    <w:semiHidden/>
    <w:unhideWhenUsed/>
    <w:rsid w:val="00E63FF0"/>
    <w:rPr>
      <w:color w:val="0000FF"/>
      <w:u w:val="single"/>
    </w:rPr>
  </w:style>
  <w:style w:type="paragraph" w:customStyle="1" w:styleId="c3">
    <w:name w:val="c3"/>
    <w:basedOn w:val="a"/>
    <w:rsid w:val="008D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7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0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525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CC725-2BD9-4D15-87F3-49289100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2019-09-01T19:18:00Z</dcterms:created>
  <dcterms:modified xsi:type="dcterms:W3CDTF">2019-09-11T10:40:00Z</dcterms:modified>
</cp:coreProperties>
</file>