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043" w:rsidRDefault="00C63043" w:rsidP="00C63043">
      <w:pPr>
        <w:autoSpaceDE w:val="0"/>
        <w:rPr>
          <w:rFonts w:ascii="Times New Roman" w:hAnsi="Times New Roman"/>
          <w:b/>
          <w:bCs/>
          <w:sz w:val="28"/>
          <w:szCs w:val="28"/>
        </w:rPr>
      </w:pPr>
      <w:bookmarkStart w:id="0" w:name="bookmark8"/>
      <w:r>
        <w:rPr>
          <w:rFonts w:ascii="Times New Roman" w:hAnsi="Times New Roman"/>
          <w:b/>
          <w:bCs/>
          <w:sz w:val="28"/>
          <w:szCs w:val="28"/>
        </w:rPr>
        <w:t>ДЕПАРТАМЕНТ ОБРАЗОВАНИЯ АДМИНИСТРАЦИИ КСТОВСКОГО       МУНИЦИПАЛЬНОГО РАЙОНА</w:t>
      </w:r>
    </w:p>
    <w:p w:rsidR="00C63043" w:rsidRDefault="00C63043" w:rsidP="00C63043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C63043" w:rsidRDefault="00C63043" w:rsidP="00C63043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«ГИМНАЗИЯ № 4»</w:t>
      </w:r>
    </w:p>
    <w:p w:rsidR="00C63043" w:rsidRDefault="00C63043" w:rsidP="00C63043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C63043" w:rsidTr="00C63043">
        <w:trPr>
          <w:trHeight w:val="1793"/>
        </w:trPr>
        <w:tc>
          <w:tcPr>
            <w:tcW w:w="3639" w:type="dxa"/>
            <w:hideMark/>
          </w:tcPr>
          <w:p w:rsidR="00C63043" w:rsidRDefault="00C63043">
            <w:pPr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hi-IN" w:bidi="hi-IN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Принята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заседании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C63043" w:rsidRDefault="00C6304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педагогического совета</w:t>
            </w:r>
          </w:p>
          <w:p w:rsidR="00C63043" w:rsidRDefault="00C63043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30.08.2017 протокол № 1</w:t>
            </w:r>
          </w:p>
        </w:tc>
        <w:tc>
          <w:tcPr>
            <w:tcW w:w="2798" w:type="dxa"/>
          </w:tcPr>
          <w:p w:rsidR="00C63043" w:rsidRDefault="00C63043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C63043" w:rsidRDefault="00C63043">
            <w:pPr>
              <w:jc w:val="right"/>
              <w:rPr>
                <w:rFonts w:ascii="Times New Roman" w:eastAsia="Lucida Sans Unicode" w:hAnsi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C63043" w:rsidRDefault="00C63043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приказом директора школы</w:t>
            </w:r>
          </w:p>
          <w:p w:rsidR="00C63043" w:rsidRDefault="00C6304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от 31.08.2017г. №</w:t>
            </w:r>
            <w:r w:rsidR="000E1C10">
              <w:rPr>
                <w:rFonts w:ascii="Times New Roman" w:hAnsi="Times New Roman"/>
                <w:sz w:val="28"/>
                <w:szCs w:val="28"/>
              </w:rPr>
              <w:t>316</w:t>
            </w:r>
          </w:p>
          <w:p w:rsidR="00C63043" w:rsidRDefault="00C63043">
            <w:pPr>
              <w:widowControl w:val="0"/>
              <w:suppressAutoHyphens/>
              <w:rPr>
                <w:rFonts w:ascii="Times New Roman" w:eastAsia="Lucida Sans Unicode" w:hAnsi="Times New Roman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C63043" w:rsidRDefault="00C63043" w:rsidP="00C63043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C63043" w:rsidRDefault="000E1C10" w:rsidP="00C63043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литературе для 8 </w:t>
      </w:r>
      <w:bookmarkStart w:id="1" w:name="_GoBack"/>
      <w:bookmarkEnd w:id="1"/>
      <w:r w:rsidR="00C63043">
        <w:rPr>
          <w:rFonts w:ascii="Times New Roman" w:hAnsi="Times New Roman"/>
          <w:sz w:val="28"/>
          <w:szCs w:val="28"/>
        </w:rPr>
        <w:t>классов</w:t>
      </w:r>
    </w:p>
    <w:p w:rsidR="00C63043" w:rsidRDefault="00C63043" w:rsidP="00C63043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2017 – 2018 уч. год.</w:t>
      </w:r>
    </w:p>
    <w:p w:rsidR="00C63043" w:rsidRDefault="00C63043" w:rsidP="00C63043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63043" w:rsidRDefault="00C63043" w:rsidP="00C63043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Авторы УМК</w:t>
      </w:r>
      <w:r>
        <w:rPr>
          <w:rFonts w:ascii="Times New Roman" w:hAnsi="Times New Roman"/>
          <w:sz w:val="28"/>
          <w:szCs w:val="28"/>
        </w:rPr>
        <w:t xml:space="preserve">:   В.Г. </w:t>
      </w:r>
      <w:proofErr w:type="spellStart"/>
      <w:r>
        <w:rPr>
          <w:rFonts w:ascii="Times New Roman" w:hAnsi="Times New Roman"/>
          <w:sz w:val="28"/>
          <w:szCs w:val="28"/>
        </w:rPr>
        <w:t>Маранцман</w:t>
      </w:r>
      <w:proofErr w:type="spellEnd"/>
      <w:r>
        <w:rPr>
          <w:rFonts w:ascii="Times New Roman" w:hAnsi="Times New Roman"/>
          <w:sz w:val="28"/>
          <w:szCs w:val="28"/>
        </w:rPr>
        <w:t xml:space="preserve">,  Е.К. </w:t>
      </w:r>
      <w:proofErr w:type="spellStart"/>
      <w:r>
        <w:rPr>
          <w:rFonts w:ascii="Times New Roman" w:hAnsi="Times New Roman"/>
          <w:sz w:val="28"/>
          <w:szCs w:val="28"/>
        </w:rPr>
        <w:t>Маранцман</w:t>
      </w:r>
      <w:proofErr w:type="spellEnd"/>
      <w:r>
        <w:rPr>
          <w:rFonts w:ascii="Times New Roman" w:hAnsi="Times New Roman"/>
          <w:sz w:val="28"/>
          <w:szCs w:val="28"/>
        </w:rPr>
        <w:t xml:space="preserve"> «Программа литературного образования. 5-9 классы. / Под ред. </w:t>
      </w:r>
      <w:proofErr w:type="spellStart"/>
      <w:r>
        <w:rPr>
          <w:rFonts w:ascii="Times New Roman" w:hAnsi="Times New Roman"/>
          <w:sz w:val="28"/>
          <w:szCs w:val="28"/>
        </w:rPr>
        <w:t>Маранцмана</w:t>
      </w:r>
      <w:proofErr w:type="spellEnd"/>
      <w:r>
        <w:rPr>
          <w:rFonts w:ascii="Times New Roman" w:hAnsi="Times New Roman"/>
          <w:sz w:val="28"/>
          <w:szCs w:val="28"/>
        </w:rPr>
        <w:t xml:space="preserve"> В.Г. –</w:t>
      </w:r>
      <w:proofErr w:type="spellStart"/>
      <w:r>
        <w:rPr>
          <w:rFonts w:ascii="Times New Roman" w:hAnsi="Times New Roman"/>
          <w:sz w:val="28"/>
          <w:szCs w:val="28"/>
        </w:rPr>
        <w:t>М.,Просвещение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C63043" w:rsidRDefault="00C63043" w:rsidP="00C63043">
      <w:pPr>
        <w:tabs>
          <w:tab w:val="num" w:pos="567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Учебники: </w:t>
      </w:r>
    </w:p>
    <w:p w:rsidR="00C63043" w:rsidRDefault="00C63043" w:rsidP="00C63043">
      <w:pPr>
        <w:tabs>
          <w:tab w:val="num" w:pos="567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Литература. 8 класс. Учебник для </w:t>
      </w:r>
      <w:proofErr w:type="spellStart"/>
      <w:r>
        <w:rPr>
          <w:rFonts w:ascii="Times New Roman" w:hAnsi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/>
          <w:sz w:val="28"/>
          <w:szCs w:val="28"/>
        </w:rPr>
        <w:t>. учреждений. В 2 ч. /</w:t>
      </w:r>
      <w:proofErr w:type="spellStart"/>
      <w:r>
        <w:rPr>
          <w:rFonts w:ascii="Times New Roman" w:hAnsi="Times New Roman"/>
          <w:sz w:val="28"/>
          <w:szCs w:val="28"/>
        </w:rPr>
        <w:t>В.Г.Маранцман</w:t>
      </w:r>
      <w:proofErr w:type="spellEnd"/>
      <w:r>
        <w:rPr>
          <w:rFonts w:ascii="Times New Roman" w:hAnsi="Times New Roman"/>
          <w:sz w:val="28"/>
          <w:szCs w:val="28"/>
        </w:rPr>
        <w:t xml:space="preserve">, Е.К. </w:t>
      </w:r>
      <w:proofErr w:type="spellStart"/>
      <w:r>
        <w:rPr>
          <w:rFonts w:ascii="Times New Roman" w:hAnsi="Times New Roman"/>
          <w:sz w:val="28"/>
          <w:szCs w:val="28"/>
        </w:rPr>
        <w:t>Маранцман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С.А.Седов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др.; под ред. </w:t>
      </w:r>
      <w:proofErr w:type="spellStart"/>
      <w:r>
        <w:rPr>
          <w:rFonts w:ascii="Times New Roman" w:hAnsi="Times New Roman"/>
          <w:sz w:val="28"/>
          <w:szCs w:val="28"/>
        </w:rPr>
        <w:t>В.Г.Маранцмана</w:t>
      </w:r>
      <w:proofErr w:type="spellEnd"/>
      <w:r>
        <w:rPr>
          <w:rFonts w:ascii="Times New Roman" w:hAnsi="Times New Roman"/>
          <w:sz w:val="28"/>
          <w:szCs w:val="28"/>
        </w:rPr>
        <w:t>. -  М.: Просвещение, 2011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C63043" w:rsidRDefault="00C63043" w:rsidP="00C63043">
      <w:pPr>
        <w:tabs>
          <w:tab w:val="left" w:pos="3051"/>
        </w:tabs>
        <w:rPr>
          <w:rFonts w:ascii="Times New Roman" w:hAnsi="Times New Roman"/>
          <w:b/>
          <w:sz w:val="28"/>
          <w:szCs w:val="28"/>
        </w:rPr>
      </w:pPr>
    </w:p>
    <w:p w:rsidR="00C63043" w:rsidRPr="00C63043" w:rsidRDefault="00C63043" w:rsidP="00C63043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</w:t>
      </w:r>
      <w:r w:rsidRPr="00C63043">
        <w:rPr>
          <w:rFonts w:ascii="Times New Roman" w:hAnsi="Times New Roman"/>
          <w:b/>
          <w:sz w:val="24"/>
          <w:szCs w:val="24"/>
        </w:rPr>
        <w:t>Автор-составитель: Шаталина Г. А.,</w:t>
      </w:r>
    </w:p>
    <w:p w:rsidR="00C63043" w:rsidRPr="00C63043" w:rsidRDefault="00C63043" w:rsidP="00C63043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  <w:r w:rsidRPr="00C63043">
        <w:rPr>
          <w:rFonts w:ascii="Times New Roman" w:hAnsi="Times New Roman"/>
          <w:b/>
          <w:sz w:val="24"/>
          <w:szCs w:val="24"/>
        </w:rPr>
        <w:t xml:space="preserve"> учитель русского языка и литературы</w:t>
      </w:r>
    </w:p>
    <w:p w:rsidR="00C63043" w:rsidRPr="00C63043" w:rsidRDefault="000E1C10" w:rsidP="00C63043">
      <w:pPr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pict>
          <v:rect id="Прямоугольник 1" o:spid="_x0000_s1026" style="position:absolute;margin-left:249.2pt;margin-top:21pt;width:15pt;height:2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</w:pict>
      </w:r>
      <w:r w:rsidR="00C63043" w:rsidRPr="00C63043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</w:p>
    <w:p w:rsidR="00C63043" w:rsidRDefault="00C63043" w:rsidP="00C63043">
      <w:pPr>
        <w:rPr>
          <w:rFonts w:ascii="Times New Roman" w:hAnsi="Times New Roman"/>
          <w:sz w:val="28"/>
          <w:szCs w:val="28"/>
        </w:rPr>
      </w:pPr>
    </w:p>
    <w:p w:rsidR="00C63043" w:rsidRDefault="00C63043" w:rsidP="00C630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г. Кстово 2017 г.</w:t>
      </w:r>
    </w:p>
    <w:p w:rsidR="00C63043" w:rsidRDefault="00C63043" w:rsidP="00C63043">
      <w:pPr>
        <w:rPr>
          <w:rFonts w:ascii="Times New Roman" w:hAnsi="Times New Roman"/>
          <w:sz w:val="28"/>
          <w:szCs w:val="28"/>
        </w:rPr>
      </w:pPr>
    </w:p>
    <w:p w:rsidR="00C63043" w:rsidRDefault="00C63043" w:rsidP="00C63043">
      <w:pPr>
        <w:jc w:val="center"/>
        <w:rPr>
          <w:rFonts w:cstheme="minorBidi"/>
          <w:sz w:val="26"/>
          <w:szCs w:val="26"/>
        </w:rPr>
      </w:pPr>
      <w:r w:rsidRPr="00C63043">
        <w:rPr>
          <w:rFonts w:ascii="Times New Roman" w:hAnsi="Times New Roman"/>
          <w:b/>
          <w:sz w:val="26"/>
          <w:szCs w:val="26"/>
        </w:rPr>
        <w:t>Требования к уровню подготовки учащихся.</w:t>
      </w:r>
    </w:p>
    <w:p w:rsidR="00C63043" w:rsidRDefault="00C63043" w:rsidP="00C63043">
      <w:pPr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литературы в 8 классе учащиеся должны</w:t>
      </w:r>
    </w:p>
    <w:p w:rsidR="00C63043" w:rsidRDefault="00C63043" w:rsidP="00C6304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знать / понимать</w:t>
      </w:r>
    </w:p>
    <w:p w:rsidR="00C63043" w:rsidRDefault="00C63043" w:rsidP="00C63043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литературных произведений, подлежащих обязательному изучению;</w:t>
      </w:r>
    </w:p>
    <w:p w:rsidR="00C63043" w:rsidRDefault="00C63043" w:rsidP="00C63043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C63043" w:rsidRDefault="00C63043" w:rsidP="00C63043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факты жизненного и творческого пути писателей-классиков;</w:t>
      </w:r>
    </w:p>
    <w:p w:rsidR="00C63043" w:rsidRDefault="00C63043" w:rsidP="00C63043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теоретико-литературные понятия;</w:t>
      </w:r>
    </w:p>
    <w:p w:rsidR="00C63043" w:rsidRDefault="00C63043" w:rsidP="00C63043">
      <w:pPr>
        <w:jc w:val="both"/>
        <w:rPr>
          <w:rFonts w:ascii="Times New Roman" w:hAnsi="Times New Roman"/>
          <w:sz w:val="24"/>
          <w:szCs w:val="24"/>
        </w:rPr>
      </w:pPr>
    </w:p>
    <w:p w:rsidR="00C63043" w:rsidRDefault="00C63043" w:rsidP="00C6304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уметь</w:t>
      </w:r>
    </w:p>
    <w:p w:rsidR="00C63043" w:rsidRDefault="00C63043" w:rsidP="00C63043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видеть нравственную и эстетическую ценность художественного произведения;</w:t>
      </w:r>
    </w:p>
    <w:p w:rsidR="00C63043" w:rsidRDefault="00C63043" w:rsidP="00C63043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с книгой, воспринимать на смысловом и эмоциональном уровне произведения различного уровня сложности и анализировать художественный текст;</w:t>
      </w:r>
    </w:p>
    <w:p w:rsidR="00C63043" w:rsidRDefault="00C63043" w:rsidP="00C63043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и характеризовать произведение как художественное целое, с учетом его специфики; давать интерпретацию изученного произведения на основе личностного восприятия;</w:t>
      </w:r>
    </w:p>
    <w:p w:rsidR="00C63043" w:rsidRDefault="00C63043" w:rsidP="00C63043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принадлежность художественного произведения к одному из литературных родов и жанров;</w:t>
      </w:r>
    </w:p>
    <w:p w:rsidR="00C63043" w:rsidRDefault="00C63043" w:rsidP="00C63043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в тексте и характеризовать роль изобразительно-выразительных средств;</w:t>
      </w:r>
    </w:p>
    <w:p w:rsidR="00C63043" w:rsidRDefault="00C63043" w:rsidP="00C63043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эстетическую, нравственно-философскую, социально-историческую проблематику произведения;</w:t>
      </w:r>
    </w:p>
    <w:p w:rsidR="00C63043" w:rsidRDefault="00C63043" w:rsidP="00C63043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выявлять авторскую позицию;</w:t>
      </w:r>
    </w:p>
    <w:p w:rsidR="00C63043" w:rsidRDefault="00C63043" w:rsidP="00C63043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и формулировать тему, идею изученного произведения;</w:t>
      </w:r>
    </w:p>
    <w:p w:rsidR="00C63043" w:rsidRDefault="00C63043" w:rsidP="00C63043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давать характеристику героев;</w:t>
      </w:r>
    </w:p>
    <w:p w:rsidR="00C63043" w:rsidRDefault="00C63043" w:rsidP="00C63043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сведения по истории и теории литературы при истолковании и оценке изученного художественного произведения;</w:t>
      </w:r>
    </w:p>
    <w:p w:rsidR="00C63043" w:rsidRDefault="00C63043" w:rsidP="00C63043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со справочным материалом книги, различными источниками информации;</w:t>
      </w:r>
    </w:p>
    <w:p w:rsidR="00C63043" w:rsidRDefault="00C63043" w:rsidP="00C63043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связь изученного произведения со временем его написания;</w:t>
      </w:r>
    </w:p>
    <w:p w:rsidR="00C63043" w:rsidRDefault="00C63043" w:rsidP="00C63043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выражать свое отношение к </w:t>
      </w:r>
      <w:proofErr w:type="gramStart"/>
      <w:r>
        <w:rPr>
          <w:rFonts w:ascii="Times New Roman" w:hAnsi="Times New Roman"/>
          <w:sz w:val="24"/>
          <w:szCs w:val="24"/>
        </w:rPr>
        <w:t>прочитанному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C63043" w:rsidRDefault="00C63043" w:rsidP="00C63043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C63043" w:rsidRDefault="00C63043" w:rsidP="00C63043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смысловые части художественного текста, составлять тезисы и план прочитанного;</w:t>
      </w:r>
    </w:p>
    <w:p w:rsidR="00C63043" w:rsidRDefault="00C63043" w:rsidP="00C63043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различными видами пересказа;</w:t>
      </w:r>
    </w:p>
    <w:p w:rsidR="00C63043" w:rsidRDefault="00C63043" w:rsidP="00C63043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грамотно строить устные и письменные развернутые аргументированные высказывания различных форм и жанров в связи с изученным произведением;</w:t>
      </w:r>
    </w:p>
    <w:p w:rsidR="00C63043" w:rsidRDefault="00C63043" w:rsidP="00C63043">
      <w:pPr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участвовать в диалоге по прочитанным произведениям, понимать чужую точку зрения и аргументировано отстаивать свою.</w:t>
      </w:r>
    </w:p>
    <w:p w:rsidR="00C63043" w:rsidRDefault="00C63043" w:rsidP="00C63043">
      <w:pPr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C63043" w:rsidRDefault="00C63043" w:rsidP="00C63043">
      <w:pPr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 числу </w:t>
      </w:r>
      <w:r>
        <w:rPr>
          <w:rFonts w:ascii="Times New Roman" w:hAnsi="Times New Roman"/>
          <w:b/>
          <w:sz w:val="24"/>
          <w:szCs w:val="24"/>
        </w:rPr>
        <w:t>основных общих учебных умений, навыков и способов    деятельности</w:t>
      </w:r>
      <w:r>
        <w:rPr>
          <w:rFonts w:ascii="Times New Roman" w:hAnsi="Times New Roman"/>
          <w:sz w:val="24"/>
          <w:szCs w:val="24"/>
        </w:rPr>
        <w:t>, формируемых на уроках литературы, относятся также:</w:t>
      </w:r>
    </w:p>
    <w:p w:rsidR="00C63043" w:rsidRDefault="00C63043" w:rsidP="00C63043">
      <w:p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использование элементов причинно-следственного и структурно-функционального анализа,</w:t>
      </w:r>
    </w:p>
    <w:p w:rsidR="00C63043" w:rsidRDefault="00C63043" w:rsidP="00C63043">
      <w:p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объектов,</w:t>
      </w:r>
    </w:p>
    <w:p w:rsidR="00C63043" w:rsidRDefault="00C63043" w:rsidP="00C63043">
      <w:p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самостоятельное создание алгоритмов познавательной деятельности для решения задач творческого и поискового характера,</w:t>
      </w:r>
    </w:p>
    <w:p w:rsidR="00C63043" w:rsidRDefault="00C63043" w:rsidP="00C63043">
      <w:pPr>
        <w:ind w:left="567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поиск нужной информации по заданной теме в источниках различного типа;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выборочно),</w:t>
      </w:r>
      <w:proofErr w:type="gramEnd"/>
    </w:p>
    <w:p w:rsidR="00C63043" w:rsidRDefault="00C63043" w:rsidP="00C63043">
      <w:p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развернуто обосновывать суждения, давать определения, приводить доказательства (в т.ч. от противного); объяснение изученных положений на самостоятельно подобранных конкретных примерах; владение основными видами публичных выступлений (высказывание, монолог, дискуссия), следование этическим нормам и правилам ведения диалога (диспута),</w:t>
      </w:r>
    </w:p>
    <w:p w:rsidR="00C63043" w:rsidRDefault="00C63043" w:rsidP="00C63043">
      <w:p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выбор вида чтения в соответствии с поставленной целью (ознакомительное, просмотровое, поисковое и др.). Умение понимать язык художественного произведения, работать с критическими статьями,</w:t>
      </w:r>
    </w:p>
    <w:p w:rsidR="00C63043" w:rsidRDefault="00C63043" w:rsidP="00C63043">
      <w:p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владение навыками редактирования текста, создания собственного текста (сочинения различных жанров),</w:t>
      </w:r>
    </w:p>
    <w:p w:rsidR="00C63043" w:rsidRDefault="00C63043" w:rsidP="00C63043">
      <w:p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определение собственного отношения к явлениям прошлого и современной жизни. Умение отстаивать свою гражданскую позицию, формулировать свои взгляды,</w:t>
      </w:r>
    </w:p>
    <w:p w:rsidR="00C63043" w:rsidRDefault="00C63043" w:rsidP="00C63043">
      <w:pPr>
        <w:ind w:left="567" w:hanging="283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- осуществление осознанного выбора путей продолжения образования или будущей профессиональной деятельности.</w:t>
      </w:r>
    </w:p>
    <w:p w:rsidR="00C63043" w:rsidRDefault="00C63043" w:rsidP="00C6304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</w:p>
    <w:bookmarkEnd w:id="0"/>
    <w:p w:rsidR="00C63043" w:rsidRDefault="00C63043" w:rsidP="00C6304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/>
          <w:b/>
          <w:bCs/>
          <w:sz w:val="24"/>
          <w:szCs w:val="24"/>
          <w:lang w:bidi="ru-RU"/>
        </w:rPr>
        <w:t>Содержание тем учебного курса</w:t>
      </w:r>
    </w:p>
    <w:p w:rsidR="00C63043" w:rsidRDefault="00C63043" w:rsidP="00C6304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   </w:t>
      </w:r>
      <w:r>
        <w:rPr>
          <w:rStyle w:val="a8"/>
          <w:rFonts w:ascii="Times New Roman" w:hAnsi="Times New Roman"/>
          <w:sz w:val="24"/>
          <w:szCs w:val="24"/>
        </w:rPr>
        <w:t>Введение</w:t>
      </w:r>
      <w:r>
        <w:rPr>
          <w:rFonts w:ascii="Times New Roman" w:hAnsi="Times New Roman"/>
          <w:sz w:val="24"/>
          <w:szCs w:val="24"/>
        </w:rPr>
        <w:t xml:space="preserve"> — </w:t>
      </w:r>
      <w:r>
        <w:rPr>
          <w:rStyle w:val="a8"/>
          <w:rFonts w:ascii="Times New Roman" w:hAnsi="Times New Roman"/>
          <w:sz w:val="24"/>
          <w:szCs w:val="24"/>
        </w:rPr>
        <w:t>1 ч.</w:t>
      </w:r>
      <w:r>
        <w:rPr>
          <w:rFonts w:ascii="Times New Roman" w:hAnsi="Times New Roman"/>
          <w:sz w:val="24"/>
          <w:szCs w:val="24"/>
        </w:rPr>
        <w:br/>
        <w:t>      Введение в лейтмотив курса литературы 8-го класса «Герой и время». Галерея портретов художников разных времен — наблюдения учащихся за изменением внешнего облика героев. Печать времени на внутреннем облике литературных героев.    </w:t>
      </w:r>
    </w:p>
    <w:p w:rsidR="00C63043" w:rsidRDefault="00C63043" w:rsidP="00C6304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</w:t>
      </w:r>
      <w:r>
        <w:rPr>
          <w:rStyle w:val="a8"/>
          <w:rFonts w:ascii="Times New Roman" w:hAnsi="Times New Roman"/>
          <w:sz w:val="24"/>
          <w:szCs w:val="24"/>
        </w:rPr>
        <w:t xml:space="preserve">Плутарх. </w:t>
      </w:r>
      <w:r>
        <w:rPr>
          <w:rStyle w:val="a9"/>
          <w:rFonts w:ascii="Times New Roman" w:hAnsi="Times New Roman"/>
          <w:b w:val="0"/>
          <w:bCs w:val="0"/>
          <w:sz w:val="24"/>
          <w:szCs w:val="24"/>
        </w:rPr>
        <w:t xml:space="preserve">«Сравнительные жизнеописания» (Александр Македонский и Юлий Цезарь) </w:t>
      </w:r>
      <w:r>
        <w:rPr>
          <w:rStyle w:val="a9"/>
          <w:rFonts w:ascii="Times New Roman" w:hAnsi="Times New Roman"/>
          <w:sz w:val="24"/>
          <w:szCs w:val="24"/>
        </w:rPr>
        <w:t xml:space="preserve">— </w:t>
      </w:r>
      <w:r>
        <w:rPr>
          <w:rStyle w:val="a8"/>
          <w:rFonts w:ascii="Times New Roman" w:hAnsi="Times New Roman"/>
          <w:sz w:val="24"/>
          <w:szCs w:val="24"/>
        </w:rPr>
        <w:t>3 ч.</w:t>
      </w:r>
      <w:r>
        <w:rPr>
          <w:rFonts w:ascii="Times New Roman" w:hAnsi="Times New Roman"/>
          <w:sz w:val="24"/>
          <w:szCs w:val="24"/>
        </w:rPr>
        <w:br/>
        <w:t xml:space="preserve">      Слово о писателе с выявлением мотивов, побудивших Плутарха к написанию сравнительных жизнеописаний. Общая характеристика книги жизнеописаний </w:t>
      </w:r>
      <w:r>
        <w:rPr>
          <w:rFonts w:ascii="Times New Roman" w:hAnsi="Times New Roman"/>
          <w:sz w:val="24"/>
          <w:szCs w:val="24"/>
        </w:rPr>
        <w:lastRenderedPageBreak/>
        <w:t>и принципов сопоставления героев.</w:t>
      </w:r>
      <w:r>
        <w:rPr>
          <w:rFonts w:ascii="Times New Roman" w:hAnsi="Times New Roman"/>
          <w:sz w:val="24"/>
          <w:szCs w:val="24"/>
        </w:rPr>
        <w:br/>
        <w:t xml:space="preserve">      Сравнительное жизнеописание Александра и Цезаря. Как писать биографию? Сопоставление ответов учащихся с вступлением Плутарха к жизнеописанию Александра. Честолюбие и благородство, тщеславие и властолюбие как полюсы характера Александра. Восхищение Александром и стремление Плутарха быть объективным. Беседа с учащимися о жизнеописании Александра по вопросам типа: «Какой из эпизодов </w:t>
      </w:r>
      <w:proofErr w:type="gramStart"/>
      <w:r>
        <w:rPr>
          <w:rFonts w:ascii="Times New Roman" w:hAnsi="Times New Roman"/>
          <w:sz w:val="24"/>
          <w:szCs w:val="24"/>
        </w:rPr>
        <w:t>жизнеописания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вам запомнился?»; «</w:t>
      </w:r>
      <w:proofErr w:type="gramStart"/>
      <w:r>
        <w:rPr>
          <w:rFonts w:ascii="Times New Roman" w:hAnsi="Times New Roman"/>
          <w:sz w:val="24"/>
          <w:szCs w:val="24"/>
        </w:rPr>
        <w:t>Какие</w:t>
      </w:r>
      <w:proofErr w:type="gramEnd"/>
      <w:r>
        <w:rPr>
          <w:rFonts w:ascii="Times New Roman" w:hAnsi="Times New Roman"/>
          <w:sz w:val="24"/>
          <w:szCs w:val="24"/>
        </w:rPr>
        <w:t xml:space="preserve"> качества характера Александра обратили на себя ваше внимание?»; «Когда Александр вызвал вашу симпатию, а когда неприятие?»; «Каким вы представляете себе Александра? Опишите его внешность»; «Меняется ли характер Александра на протяжении жизни?»; «Как власть и слава повлияли на него?» Анализ эпизода «Убийство </w:t>
      </w:r>
      <w:proofErr w:type="spellStart"/>
      <w:r>
        <w:rPr>
          <w:rFonts w:ascii="Times New Roman" w:hAnsi="Times New Roman"/>
          <w:sz w:val="24"/>
          <w:szCs w:val="24"/>
        </w:rPr>
        <w:t>Клита</w:t>
      </w:r>
      <w:proofErr w:type="spellEnd"/>
      <w:r>
        <w:rPr>
          <w:rFonts w:ascii="Times New Roman" w:hAnsi="Times New Roman"/>
          <w:sz w:val="24"/>
          <w:szCs w:val="24"/>
        </w:rPr>
        <w:t>» с целью выявления отношения Плутарха к своему герою и оценок читателей. Цезарь и Александр — сравнительная характеристика героев. Путь к славе Александра и путь к власти Цезаря. Смерть Александра и смерть Цезаря. Размышления учащихся над вопросом: «Что общего в судьбах и характерах Александра и Цезаря и что их отличает?». «Сопоставление Александра и Цезаря»</w:t>
      </w:r>
      <w:proofErr w:type="gramStart"/>
      <w:r>
        <w:rPr>
          <w:rFonts w:ascii="Times New Roman" w:hAnsi="Times New Roman"/>
          <w:sz w:val="24"/>
          <w:szCs w:val="24"/>
        </w:rPr>
        <w:t>.«</w:t>
      </w:r>
      <w:proofErr w:type="gramEnd"/>
      <w:r>
        <w:rPr>
          <w:rFonts w:ascii="Times New Roman" w:hAnsi="Times New Roman"/>
          <w:sz w:val="24"/>
          <w:szCs w:val="24"/>
        </w:rPr>
        <w:t>Размышления над афоризмами Александра, Цезаря и других героев Плутарха»</w:t>
      </w:r>
    </w:p>
    <w:p w:rsidR="00C63043" w:rsidRDefault="00C63043" w:rsidP="00C6304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</w:t>
      </w:r>
      <w:r>
        <w:rPr>
          <w:rStyle w:val="a9"/>
          <w:rFonts w:ascii="Times New Roman" w:hAnsi="Times New Roman"/>
          <w:b w:val="0"/>
          <w:bCs w:val="0"/>
          <w:sz w:val="24"/>
          <w:szCs w:val="24"/>
        </w:rPr>
        <w:t xml:space="preserve">Теория литературы. </w:t>
      </w:r>
      <w:r>
        <w:rPr>
          <w:rFonts w:ascii="Times New Roman" w:hAnsi="Times New Roman"/>
          <w:sz w:val="24"/>
          <w:szCs w:val="24"/>
        </w:rPr>
        <w:t>Биография как литературный жанр.      </w:t>
      </w:r>
    </w:p>
    <w:p w:rsidR="00C63043" w:rsidRDefault="00C63043" w:rsidP="00C6304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/>
          <w:b/>
          <w:bCs/>
          <w:sz w:val="24"/>
          <w:szCs w:val="24"/>
          <w:lang w:bidi="ru-RU"/>
        </w:rPr>
        <w:t xml:space="preserve"> ИЗ ДРЕВНЕРУССКОЙ ЛИТЕРАТУРЫ  - 11 ч</w:t>
      </w:r>
    </w:p>
    <w:p w:rsidR="00C63043" w:rsidRDefault="00C63043" w:rsidP="00C6304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Летописи «Повесть временных лет»</w:t>
      </w:r>
    </w:p>
    <w:p w:rsidR="00C63043" w:rsidRDefault="00C63043" w:rsidP="00C6304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 xml:space="preserve">Понятие о воинской повести «Повесть о разорении Рязани Батыем». Образ </w:t>
      </w:r>
      <w:proofErr w:type="spellStart"/>
      <w:r>
        <w:rPr>
          <w:rFonts w:ascii="Times New Roman" w:hAnsi="Times New Roman"/>
          <w:bCs/>
          <w:sz w:val="24"/>
          <w:szCs w:val="24"/>
          <w:lang w:bidi="ru-RU"/>
        </w:rPr>
        <w:t>Евпатия</w:t>
      </w:r>
      <w:proofErr w:type="spellEnd"/>
      <w:r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bidi="ru-RU"/>
        </w:rPr>
        <w:t>Коловрата</w:t>
      </w:r>
      <w:proofErr w:type="spellEnd"/>
      <w:r>
        <w:rPr>
          <w:rFonts w:ascii="Times New Roman" w:hAnsi="Times New Roman"/>
          <w:bCs/>
          <w:sz w:val="24"/>
          <w:szCs w:val="24"/>
          <w:lang w:bidi="ru-RU"/>
        </w:rPr>
        <w:t>.</w:t>
      </w:r>
    </w:p>
    <w:p w:rsidR="00C63043" w:rsidRDefault="00C63043" w:rsidP="00C6304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/>
          <w:b/>
          <w:bCs/>
          <w:sz w:val="24"/>
          <w:szCs w:val="24"/>
          <w:lang w:bidi="ru-RU"/>
        </w:rPr>
        <w:t>Житийная литература.</w:t>
      </w:r>
    </w:p>
    <w:p w:rsidR="00C63043" w:rsidRDefault="00C63043" w:rsidP="00C6304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Style w:val="a8"/>
          <w:sz w:val="24"/>
          <w:szCs w:val="24"/>
        </w:rPr>
        <w:t xml:space="preserve">Ермолай </w:t>
      </w:r>
      <w:proofErr w:type="spellStart"/>
      <w:r>
        <w:rPr>
          <w:rStyle w:val="a8"/>
          <w:sz w:val="24"/>
          <w:szCs w:val="24"/>
        </w:rPr>
        <w:t>Еразм</w:t>
      </w:r>
      <w:proofErr w:type="spellEnd"/>
      <w:r>
        <w:rPr>
          <w:rStyle w:val="a8"/>
          <w:sz w:val="24"/>
          <w:szCs w:val="24"/>
        </w:rPr>
        <w:t xml:space="preserve">. </w:t>
      </w:r>
      <w:r>
        <w:rPr>
          <w:rStyle w:val="a9"/>
          <w:b w:val="0"/>
          <w:bCs w:val="0"/>
          <w:sz w:val="24"/>
          <w:szCs w:val="24"/>
        </w:rPr>
        <w:t>«Житие Петра и </w:t>
      </w:r>
      <w:proofErr w:type="spellStart"/>
      <w:r>
        <w:rPr>
          <w:rStyle w:val="a9"/>
          <w:b w:val="0"/>
          <w:bCs w:val="0"/>
          <w:sz w:val="24"/>
          <w:szCs w:val="24"/>
        </w:rPr>
        <w:t>Февронии</w:t>
      </w:r>
      <w:proofErr w:type="spellEnd"/>
      <w:r>
        <w:rPr>
          <w:rStyle w:val="a9"/>
          <w:b w:val="0"/>
          <w:bCs w:val="0"/>
          <w:sz w:val="24"/>
          <w:szCs w:val="24"/>
        </w:rPr>
        <w:t>»</w:t>
      </w:r>
      <w:r>
        <w:rPr>
          <w:rStyle w:val="a9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br/>
        <w:t xml:space="preserve">      Древнерусский книжник Ермолай </w:t>
      </w:r>
      <w:proofErr w:type="spellStart"/>
      <w:r>
        <w:rPr>
          <w:rFonts w:ascii="Times New Roman" w:hAnsi="Times New Roman"/>
          <w:sz w:val="24"/>
          <w:szCs w:val="24"/>
        </w:rPr>
        <w:t>Еразм</w:t>
      </w:r>
      <w:proofErr w:type="spellEnd"/>
      <w:r>
        <w:rPr>
          <w:rFonts w:ascii="Times New Roman" w:hAnsi="Times New Roman"/>
          <w:sz w:val="24"/>
          <w:szCs w:val="24"/>
        </w:rPr>
        <w:t> — автор жития: страницы жизни и творчества писателя эпохи Ивана Грозного. Представление Средневековья об идеале человека. Нравственный облик Петра и </w:t>
      </w:r>
      <w:proofErr w:type="spellStart"/>
      <w:r>
        <w:rPr>
          <w:rFonts w:ascii="Times New Roman" w:hAnsi="Times New Roman"/>
          <w:sz w:val="24"/>
          <w:szCs w:val="24"/>
        </w:rPr>
        <w:t>Февронии</w:t>
      </w:r>
      <w:proofErr w:type="spellEnd"/>
      <w:r>
        <w:rPr>
          <w:rFonts w:ascii="Times New Roman" w:hAnsi="Times New Roman"/>
          <w:sz w:val="24"/>
          <w:szCs w:val="24"/>
        </w:rPr>
        <w:t> — собирательный портрет героев «Жития...» по наблюдениям учащихся. Размышление над вопросом: «Что привлекает нас в Петре и </w:t>
      </w:r>
      <w:proofErr w:type="spellStart"/>
      <w:r>
        <w:rPr>
          <w:rFonts w:ascii="Times New Roman" w:hAnsi="Times New Roman"/>
          <w:sz w:val="24"/>
          <w:szCs w:val="24"/>
        </w:rPr>
        <w:t>Февронии</w:t>
      </w:r>
      <w:proofErr w:type="spellEnd"/>
      <w:r>
        <w:rPr>
          <w:rFonts w:ascii="Times New Roman" w:hAnsi="Times New Roman"/>
          <w:sz w:val="24"/>
          <w:szCs w:val="24"/>
        </w:rPr>
        <w:t xml:space="preserve"> сегодня и чему учат нас герои древнерусского „Жития...“?» Любимые страницы «Жития...» — беседа на основе читательских впечатлений учащихся.</w:t>
      </w:r>
      <w:r>
        <w:rPr>
          <w:rFonts w:ascii="Times New Roman" w:hAnsi="Times New Roman"/>
          <w:sz w:val="24"/>
          <w:szCs w:val="24"/>
        </w:rPr>
        <w:br/>
        <w:t>      Жанр жития и композиция «Жития Петра и </w:t>
      </w:r>
      <w:proofErr w:type="spellStart"/>
      <w:r>
        <w:rPr>
          <w:rFonts w:ascii="Times New Roman" w:hAnsi="Times New Roman"/>
          <w:sz w:val="24"/>
          <w:szCs w:val="24"/>
        </w:rPr>
        <w:t>Февронии</w:t>
      </w:r>
      <w:proofErr w:type="spellEnd"/>
      <w:r>
        <w:rPr>
          <w:rFonts w:ascii="Times New Roman" w:hAnsi="Times New Roman"/>
          <w:sz w:val="24"/>
          <w:szCs w:val="24"/>
        </w:rPr>
        <w:t xml:space="preserve">». Сходство и различие «Жития...» и фольклорной легенды «О крестьянке </w:t>
      </w:r>
      <w:proofErr w:type="spellStart"/>
      <w:r>
        <w:rPr>
          <w:rFonts w:ascii="Times New Roman" w:hAnsi="Times New Roman"/>
          <w:sz w:val="24"/>
          <w:szCs w:val="24"/>
        </w:rPr>
        <w:t>Февронии</w:t>
      </w:r>
      <w:proofErr w:type="spellEnd"/>
      <w:r>
        <w:rPr>
          <w:rFonts w:ascii="Times New Roman" w:hAnsi="Times New Roman"/>
          <w:sz w:val="24"/>
          <w:szCs w:val="24"/>
        </w:rPr>
        <w:t xml:space="preserve"> из деревни Ласково» (композиция, сюжет, стиль и пр.) — работа в группах или по индивидуальному заданию.</w:t>
      </w:r>
      <w:r>
        <w:rPr>
          <w:rFonts w:ascii="Times New Roman" w:hAnsi="Times New Roman"/>
          <w:sz w:val="24"/>
          <w:szCs w:val="24"/>
        </w:rPr>
        <w:br/>
        <w:t>      Сказочная основа «Жития...» и ее переработка в литературном произведении. Особенности средневековой эстетики — нормативность и </w:t>
      </w:r>
      <w:proofErr w:type="spellStart"/>
      <w:r>
        <w:rPr>
          <w:rFonts w:ascii="Times New Roman" w:hAnsi="Times New Roman"/>
          <w:sz w:val="24"/>
          <w:szCs w:val="24"/>
        </w:rPr>
        <w:t>этикетность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C63043" w:rsidRDefault="00C63043" w:rsidP="00C63043">
      <w:pPr>
        <w:spacing w:after="0" w:line="360" w:lineRule="auto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«Житие Сергия Радонежского».</w:t>
      </w:r>
      <w:r>
        <w:rPr>
          <w:rFonts w:ascii="Times New Roman" w:hAnsi="Times New Roman"/>
          <w:iCs/>
          <w:sz w:val="24"/>
          <w:szCs w:val="24"/>
          <w:lang w:bidi="ru-RU"/>
        </w:rPr>
        <w:t xml:space="preserve"> Очерк Б. Зайцева. С.Радонежский-подвижник, духовный деятель, патриот, вдохновитель ратных дел Дмитрия Донского.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  <w:lang w:bidi="ru-RU"/>
        </w:rPr>
        <w:t xml:space="preserve">Из </w:t>
      </w:r>
      <w:r>
        <w:rPr>
          <w:rFonts w:ascii="Times New Roman" w:hAnsi="Times New Roman"/>
          <w:b/>
          <w:iCs/>
          <w:sz w:val="24"/>
          <w:szCs w:val="24"/>
          <w:lang w:bidi="ru-RU"/>
        </w:rPr>
        <w:t>«Жития Александра Невского»</w:t>
      </w:r>
      <w:proofErr w:type="gramStart"/>
      <w:r>
        <w:rPr>
          <w:rFonts w:ascii="Times New Roman" w:hAnsi="Times New Roman"/>
          <w:b/>
          <w:iCs/>
          <w:sz w:val="24"/>
          <w:szCs w:val="24"/>
          <w:lang w:bidi="ru-RU"/>
        </w:rPr>
        <w:t>.</w:t>
      </w:r>
      <w:r>
        <w:rPr>
          <w:rFonts w:ascii="Times New Roman" w:hAnsi="Times New Roman"/>
          <w:sz w:val="24"/>
          <w:szCs w:val="24"/>
          <w:lang w:bidi="ru-RU"/>
        </w:rPr>
        <w:t>З</w:t>
      </w:r>
      <w:proofErr w:type="gramEnd"/>
      <w:r>
        <w:rPr>
          <w:rFonts w:ascii="Times New Roman" w:hAnsi="Times New Roman"/>
          <w:sz w:val="24"/>
          <w:szCs w:val="24"/>
          <w:lang w:bidi="ru-RU"/>
        </w:rPr>
        <w:t>ащита рус</w:t>
      </w:r>
      <w:r>
        <w:rPr>
          <w:rFonts w:ascii="Times New Roman" w:hAnsi="Times New Roman"/>
          <w:sz w:val="24"/>
          <w:szCs w:val="24"/>
          <w:lang w:bidi="ru-RU"/>
        </w:rPr>
        <w:softHyphen/>
        <w:t>ских земель от нашествий и набегов врагов. Бран</w:t>
      </w:r>
      <w:r>
        <w:rPr>
          <w:rFonts w:ascii="Times New Roman" w:hAnsi="Times New Roman"/>
          <w:sz w:val="24"/>
          <w:szCs w:val="24"/>
          <w:lang w:bidi="ru-RU"/>
        </w:rPr>
        <w:softHyphen/>
        <w:t>ные подвиги Александра Невского и его духовный подвиг самопожертвования. Художественные осо</w:t>
      </w:r>
      <w:r>
        <w:rPr>
          <w:rFonts w:ascii="Times New Roman" w:hAnsi="Times New Roman"/>
          <w:sz w:val="24"/>
          <w:szCs w:val="24"/>
          <w:lang w:bidi="ru-RU"/>
        </w:rPr>
        <w:softHyphen/>
        <w:t xml:space="preserve">бенности воинской повести и жития. </w:t>
      </w:r>
      <w:r>
        <w:rPr>
          <w:rFonts w:ascii="Times New Roman" w:hAnsi="Times New Roman"/>
          <w:b/>
          <w:sz w:val="24"/>
          <w:szCs w:val="24"/>
          <w:lang w:bidi="ru-RU"/>
        </w:rPr>
        <w:t>«Сказание о житии Александра Невского».</w:t>
      </w:r>
      <w:r>
        <w:rPr>
          <w:rFonts w:ascii="Times New Roman" w:hAnsi="Times New Roman"/>
          <w:sz w:val="24"/>
          <w:szCs w:val="24"/>
          <w:lang w:bidi="ru-RU"/>
        </w:rPr>
        <w:t xml:space="preserve"> Прославления благочестия патриотизма.</w:t>
      </w:r>
    </w:p>
    <w:p w:rsidR="00C63043" w:rsidRDefault="00C63043" w:rsidP="00C6304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/>
          <w:b/>
          <w:sz w:val="24"/>
          <w:szCs w:val="24"/>
          <w:lang w:bidi="ru-RU"/>
        </w:rPr>
        <w:t>«Житие Аввакума»-</w:t>
      </w:r>
      <w:r>
        <w:rPr>
          <w:rFonts w:ascii="Times New Roman" w:hAnsi="Times New Roman"/>
          <w:sz w:val="24"/>
          <w:szCs w:val="24"/>
          <w:lang w:bidi="ru-RU"/>
        </w:rPr>
        <w:t xml:space="preserve"> первое автобиографическое произведение в русской литературе. Личность героя, несгибаемость и величие духа.</w:t>
      </w:r>
    </w:p>
    <w:p w:rsidR="00C63043" w:rsidRDefault="00C63043" w:rsidP="00C63043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bidi="ru-RU"/>
        </w:rPr>
      </w:pPr>
      <w:r>
        <w:rPr>
          <w:rStyle w:val="a9"/>
          <w:b w:val="0"/>
          <w:bCs w:val="0"/>
          <w:sz w:val="24"/>
          <w:szCs w:val="24"/>
        </w:rPr>
        <w:t xml:space="preserve">     Теория литературы</w:t>
      </w:r>
      <w:r>
        <w:rPr>
          <w:rStyle w:val="a9"/>
          <w:bCs w:val="0"/>
          <w:sz w:val="24"/>
          <w:szCs w:val="24"/>
        </w:rPr>
        <w:t>. Жанры ДРЛ.</w:t>
      </w:r>
      <w:r>
        <w:rPr>
          <w:rStyle w:val="a9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Житие как литературный жанр.</w:t>
      </w:r>
      <w:r>
        <w:rPr>
          <w:rFonts w:ascii="Times New Roman" w:hAnsi="Times New Roman"/>
          <w:i/>
          <w:iCs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bidi="ru-RU"/>
        </w:rPr>
        <w:t>Летопись. Древнерусская во</w:t>
      </w:r>
      <w:r>
        <w:rPr>
          <w:rFonts w:ascii="Times New Roman" w:hAnsi="Times New Roman"/>
          <w:iCs/>
          <w:sz w:val="24"/>
          <w:szCs w:val="24"/>
          <w:lang w:bidi="ru-RU"/>
        </w:rPr>
        <w:softHyphen/>
        <w:t xml:space="preserve">инская повесть (развитие представлений). </w:t>
      </w:r>
    </w:p>
    <w:p w:rsidR="00C63043" w:rsidRDefault="00C63043" w:rsidP="00C63043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bidi="ru-RU"/>
        </w:rPr>
      </w:pPr>
      <w:r>
        <w:rPr>
          <w:rFonts w:ascii="Times New Roman" w:hAnsi="Times New Roman"/>
          <w:b/>
          <w:i/>
          <w:iCs/>
          <w:sz w:val="24"/>
          <w:szCs w:val="24"/>
          <w:lang w:bidi="ru-RU"/>
        </w:rPr>
        <w:t xml:space="preserve">    Литературное творчество.</w:t>
      </w:r>
      <w:r>
        <w:rPr>
          <w:rFonts w:ascii="Times New Roman" w:hAnsi="Times New Roman"/>
          <w:iCs/>
          <w:sz w:val="24"/>
          <w:szCs w:val="24"/>
          <w:lang w:bidi="ru-RU"/>
        </w:rPr>
        <w:t xml:space="preserve"> Сочинение «Герой житийной литературы».</w:t>
      </w:r>
    </w:p>
    <w:p w:rsidR="00C63043" w:rsidRDefault="00C63043" w:rsidP="00C63043">
      <w:pPr>
        <w:spacing w:after="0" w:line="360" w:lineRule="auto"/>
        <w:jc w:val="both"/>
        <w:rPr>
          <w:rStyle w:val="a9"/>
        </w:rPr>
      </w:pPr>
      <w:r>
        <w:rPr>
          <w:rStyle w:val="a9"/>
          <w:b w:val="0"/>
          <w:bCs w:val="0"/>
          <w:sz w:val="24"/>
          <w:szCs w:val="24"/>
        </w:rPr>
        <w:t>Лирика Востока – 3 ч.</w:t>
      </w:r>
    </w:p>
    <w:p w:rsidR="00C63043" w:rsidRDefault="00C63043" w:rsidP="00C63043">
      <w:pPr>
        <w:spacing w:after="0" w:line="360" w:lineRule="auto"/>
        <w:rPr>
          <w:rStyle w:val="a9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9"/>
          <w:b w:val="0"/>
          <w:bCs w:val="0"/>
          <w:sz w:val="24"/>
          <w:szCs w:val="24"/>
        </w:rPr>
        <w:t xml:space="preserve">Лирика </w:t>
      </w:r>
      <w:proofErr w:type="spellStart"/>
      <w:r>
        <w:rPr>
          <w:rStyle w:val="a9"/>
          <w:b w:val="0"/>
          <w:bCs w:val="0"/>
          <w:sz w:val="24"/>
          <w:szCs w:val="24"/>
        </w:rPr>
        <w:t>Ду</w:t>
      </w:r>
      <w:proofErr w:type="spellEnd"/>
      <w:proofErr w:type="gramStart"/>
      <w:r>
        <w:rPr>
          <w:rStyle w:val="a9"/>
          <w:b w:val="0"/>
          <w:bCs w:val="0"/>
          <w:sz w:val="24"/>
          <w:szCs w:val="24"/>
        </w:rPr>
        <w:t xml:space="preserve"> Ф</w:t>
      </w:r>
      <w:proofErr w:type="gramEnd"/>
      <w:r>
        <w:rPr>
          <w:rStyle w:val="a9"/>
          <w:b w:val="0"/>
          <w:bCs w:val="0"/>
          <w:sz w:val="24"/>
          <w:szCs w:val="24"/>
        </w:rPr>
        <w:t>у.</w:t>
      </w:r>
      <w:r>
        <w:rPr>
          <w:rFonts w:ascii="Times New Roman" w:hAnsi="Times New Roman"/>
          <w:sz w:val="24"/>
          <w:szCs w:val="24"/>
        </w:rPr>
        <w:t> </w:t>
      </w:r>
      <w:r>
        <w:rPr>
          <w:rStyle w:val="a9"/>
          <w:rFonts w:ascii="Times New Roman" w:hAnsi="Times New Roman"/>
          <w:b w:val="0"/>
          <w:bCs w:val="0"/>
          <w:sz w:val="24"/>
          <w:szCs w:val="24"/>
        </w:rPr>
        <w:t>Лирика</w:t>
      </w:r>
      <w:proofErr w:type="gramStart"/>
      <w:r>
        <w:rPr>
          <w:rFonts w:ascii="Times New Roman" w:hAnsi="Times New Roman"/>
          <w:sz w:val="24"/>
          <w:szCs w:val="24"/>
        </w:rPr>
        <w:t> </w:t>
      </w:r>
      <w:r>
        <w:rPr>
          <w:rStyle w:val="a8"/>
          <w:rFonts w:ascii="Times New Roman" w:hAnsi="Times New Roman"/>
          <w:sz w:val="24"/>
          <w:szCs w:val="24"/>
        </w:rPr>
        <w:t>Л</w:t>
      </w:r>
      <w:proofErr w:type="gramEnd"/>
      <w:r>
        <w:rPr>
          <w:rStyle w:val="a8"/>
          <w:rFonts w:ascii="Times New Roman" w:hAnsi="Times New Roman"/>
          <w:sz w:val="24"/>
          <w:szCs w:val="24"/>
        </w:rPr>
        <w:t xml:space="preserve">и </w:t>
      </w:r>
      <w:proofErr w:type="spellStart"/>
      <w:r>
        <w:rPr>
          <w:rStyle w:val="a8"/>
          <w:rFonts w:ascii="Times New Roman" w:hAnsi="Times New Roman"/>
          <w:sz w:val="24"/>
          <w:szCs w:val="24"/>
        </w:rPr>
        <w:t>Бо</w:t>
      </w:r>
      <w:proofErr w:type="spellEnd"/>
      <w:r>
        <w:rPr>
          <w:rStyle w:val="a8"/>
          <w:rFonts w:ascii="Times New Roman" w:hAnsi="Times New Roman"/>
          <w:sz w:val="24"/>
          <w:szCs w:val="24"/>
        </w:rPr>
        <w:t xml:space="preserve">. </w:t>
      </w:r>
      <w:r>
        <w:rPr>
          <w:rStyle w:val="a9"/>
          <w:rFonts w:ascii="Times New Roman" w:hAnsi="Times New Roman"/>
          <w:b w:val="0"/>
          <w:bCs w:val="0"/>
          <w:sz w:val="24"/>
          <w:szCs w:val="24"/>
        </w:rPr>
        <w:t xml:space="preserve">«Прощание с другом», «Весенним днем прихожу к омуту в ущелье </w:t>
      </w:r>
      <w:proofErr w:type="spellStart"/>
      <w:r>
        <w:rPr>
          <w:rStyle w:val="a9"/>
          <w:rFonts w:ascii="Times New Roman" w:hAnsi="Times New Roman"/>
          <w:b w:val="0"/>
          <w:bCs w:val="0"/>
          <w:sz w:val="24"/>
          <w:szCs w:val="24"/>
        </w:rPr>
        <w:t>Лофу</w:t>
      </w:r>
      <w:proofErr w:type="spellEnd"/>
      <w:r>
        <w:rPr>
          <w:rStyle w:val="a9"/>
          <w:rFonts w:ascii="Times New Roman" w:hAnsi="Times New Roman"/>
          <w:b w:val="0"/>
          <w:bCs w:val="0"/>
          <w:sz w:val="24"/>
          <w:szCs w:val="24"/>
        </w:rPr>
        <w:t>...», «Ощущение осени», «</w:t>
      </w:r>
      <w:proofErr w:type="spellStart"/>
      <w:r>
        <w:rPr>
          <w:rStyle w:val="a9"/>
          <w:rFonts w:ascii="Times New Roman" w:hAnsi="Times New Roman"/>
          <w:b w:val="0"/>
          <w:bCs w:val="0"/>
          <w:sz w:val="24"/>
          <w:szCs w:val="24"/>
        </w:rPr>
        <w:t>Пусамань</w:t>
      </w:r>
      <w:proofErr w:type="spellEnd"/>
      <w:r>
        <w:rPr>
          <w:rStyle w:val="a9"/>
          <w:rFonts w:ascii="Times New Roman" w:hAnsi="Times New Roman"/>
          <w:b w:val="0"/>
          <w:bCs w:val="0"/>
          <w:sz w:val="24"/>
          <w:szCs w:val="24"/>
        </w:rPr>
        <w:t>»</w:t>
      </w:r>
      <w:r>
        <w:rPr>
          <w:rStyle w:val="a9"/>
          <w:rFonts w:ascii="Times New Roman" w:hAnsi="Times New Roman"/>
          <w:sz w:val="24"/>
          <w:szCs w:val="24"/>
        </w:rPr>
        <w:t> </w:t>
      </w:r>
    </w:p>
    <w:p w:rsidR="00C63043" w:rsidRDefault="00C63043" w:rsidP="00C63043">
      <w:pPr>
        <w:spacing w:after="0" w:line="360" w:lineRule="auto"/>
      </w:pPr>
      <w:r>
        <w:rPr>
          <w:rFonts w:ascii="Times New Roman" w:hAnsi="Times New Roman"/>
          <w:sz w:val="24"/>
          <w:szCs w:val="24"/>
        </w:rPr>
        <w:t>      Отражение философских представлений о мире в образной этимологии китайского языка (солнце и луна — «глаза Неба», радуга — «лук Неба», гром — «голос Неба» и т. д.). Даосизм и пути достижения «естественности» — гармонии мира, слияния человека с природой. Соотнесенность всех человеческих поступков с явлениями природы.</w:t>
      </w:r>
      <w:r>
        <w:rPr>
          <w:rFonts w:ascii="Times New Roman" w:hAnsi="Times New Roman"/>
          <w:sz w:val="24"/>
          <w:szCs w:val="24"/>
        </w:rPr>
        <w:br/>
        <w:t>      Поэтическое отношение человека к природе, нашедшее свое высшее выражение в литературе и живописи. «Литературное произведение есть то, благодаря чему проясняются образы вверху и внизу (на Небе и на Земле), природа человека и сущность всех вещей» —</w:t>
      </w:r>
      <w:proofErr w:type="gramStart"/>
      <w:r>
        <w:rPr>
          <w:rFonts w:ascii="Times New Roman" w:hAnsi="Times New Roman"/>
          <w:sz w:val="24"/>
          <w:szCs w:val="24"/>
        </w:rPr>
        <w:t>«Т</w:t>
      </w:r>
      <w:proofErr w:type="gramEnd"/>
      <w:r>
        <w:rPr>
          <w:rFonts w:ascii="Times New Roman" w:hAnsi="Times New Roman"/>
          <w:sz w:val="24"/>
          <w:szCs w:val="24"/>
        </w:rPr>
        <w:t>рактат о сущности литературы».</w:t>
      </w:r>
      <w:r>
        <w:rPr>
          <w:rFonts w:ascii="Times New Roman" w:hAnsi="Times New Roman"/>
          <w:sz w:val="24"/>
          <w:szCs w:val="24"/>
        </w:rPr>
        <w:br/>
        <w:t>      Передача чувств и настроений в образах природы, способных благодаря особенностям языка обретать значимость обобщающих символов.</w:t>
      </w:r>
      <w:r>
        <w:rPr>
          <w:rFonts w:ascii="Times New Roman" w:hAnsi="Times New Roman"/>
          <w:sz w:val="24"/>
          <w:szCs w:val="24"/>
        </w:rPr>
        <w:br/>
        <w:t>      Эпоха Тан (VIII—IX вв.) — золотой век классической китайской литературы.</w:t>
      </w:r>
      <w:r>
        <w:rPr>
          <w:rFonts w:ascii="Times New Roman" w:hAnsi="Times New Roman"/>
          <w:sz w:val="24"/>
          <w:szCs w:val="24"/>
        </w:rPr>
        <w:br/>
        <w:t xml:space="preserve">      Слово </w:t>
      </w:r>
      <w:r>
        <w:rPr>
          <w:rFonts w:ascii="Times New Roman" w:hAnsi="Times New Roman"/>
          <w:i/>
          <w:sz w:val="24"/>
          <w:szCs w:val="24"/>
        </w:rPr>
        <w:t>о</w:t>
      </w:r>
      <w:proofErr w:type="gramStart"/>
      <w:r>
        <w:rPr>
          <w:rFonts w:ascii="Times New Roman" w:hAnsi="Times New Roman"/>
          <w:i/>
          <w:sz w:val="24"/>
          <w:szCs w:val="24"/>
        </w:rPr>
        <w:t> Л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i/>
          <w:sz w:val="24"/>
          <w:szCs w:val="24"/>
        </w:rPr>
        <w:t>Бо</w:t>
      </w:r>
      <w:proofErr w:type="spellEnd"/>
      <w:r>
        <w:rPr>
          <w:rFonts w:ascii="Times New Roman" w:hAnsi="Times New Roman"/>
          <w:sz w:val="24"/>
          <w:szCs w:val="24"/>
        </w:rPr>
        <w:t xml:space="preserve"> — великом китайском поэте. История его жизни и ее последующая </w:t>
      </w:r>
      <w:proofErr w:type="spellStart"/>
      <w:r>
        <w:rPr>
          <w:rFonts w:ascii="Times New Roman" w:hAnsi="Times New Roman"/>
          <w:sz w:val="24"/>
          <w:szCs w:val="24"/>
        </w:rPr>
        <w:t>мифологизация</w:t>
      </w:r>
      <w:proofErr w:type="spellEnd"/>
      <w:r>
        <w:rPr>
          <w:rFonts w:ascii="Times New Roman" w:hAnsi="Times New Roman"/>
          <w:sz w:val="24"/>
          <w:szCs w:val="24"/>
        </w:rPr>
        <w:t>. Тонкий лиризм, простота, необыкновенное изящество формы поэзии</w:t>
      </w:r>
      <w:proofErr w:type="gramStart"/>
      <w:r>
        <w:rPr>
          <w:rFonts w:ascii="Times New Roman" w:hAnsi="Times New Roman"/>
          <w:sz w:val="24"/>
          <w:szCs w:val="24"/>
        </w:rPr>
        <w:t xml:space="preserve"> Л</w:t>
      </w:r>
      <w:proofErr w:type="gramEnd"/>
      <w:r>
        <w:rPr>
          <w:rFonts w:ascii="Times New Roman" w:hAnsi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sz w:val="24"/>
          <w:szCs w:val="24"/>
        </w:rPr>
        <w:t>Бо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  <w:t>      Тема дружбы, верности чувству в стихотворении «Прощание с другом». Выявление многозначности ассоциаций в китайской поэзии.</w:t>
      </w:r>
      <w:r>
        <w:rPr>
          <w:rFonts w:ascii="Times New Roman" w:hAnsi="Times New Roman"/>
          <w:sz w:val="24"/>
          <w:szCs w:val="24"/>
        </w:rPr>
        <w:br/>
        <w:t xml:space="preserve">      Единство состояния природы и чувств человека в стихотворении «Весенним днем прихожу к омуту в ущелье </w:t>
      </w:r>
      <w:proofErr w:type="spellStart"/>
      <w:r>
        <w:rPr>
          <w:rFonts w:ascii="Times New Roman" w:hAnsi="Times New Roman"/>
          <w:sz w:val="24"/>
          <w:szCs w:val="24"/>
        </w:rPr>
        <w:t>Лофу</w:t>
      </w:r>
      <w:proofErr w:type="spellEnd"/>
      <w:r>
        <w:rPr>
          <w:rFonts w:ascii="Times New Roman" w:hAnsi="Times New Roman"/>
          <w:sz w:val="24"/>
          <w:szCs w:val="24"/>
        </w:rPr>
        <w:t>...». Созерцание природы как способ возвышения и возвращения к </w:t>
      </w:r>
      <w:proofErr w:type="spellStart"/>
      <w:r>
        <w:rPr>
          <w:rFonts w:ascii="Times New Roman" w:hAnsi="Times New Roman"/>
          <w:sz w:val="24"/>
          <w:szCs w:val="24"/>
        </w:rPr>
        <w:t>первоистокам</w:t>
      </w:r>
      <w:proofErr w:type="spellEnd"/>
      <w:r>
        <w:rPr>
          <w:rFonts w:ascii="Times New Roman" w:hAnsi="Times New Roman"/>
          <w:sz w:val="24"/>
          <w:szCs w:val="24"/>
        </w:rPr>
        <w:t xml:space="preserve"> бытия.</w:t>
      </w:r>
      <w:r>
        <w:rPr>
          <w:rFonts w:ascii="Times New Roman" w:hAnsi="Times New Roman"/>
          <w:sz w:val="24"/>
          <w:szCs w:val="24"/>
        </w:rPr>
        <w:br/>
        <w:t>      Выяснение многозначности использованных автором образов и их преломление в устном словесном рисовании иллюстраций к одному из рассмотренных стихотворений.</w:t>
      </w:r>
    </w:p>
    <w:p w:rsidR="00C63043" w:rsidRDefault="00C63043" w:rsidP="00C6304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      </w:t>
      </w:r>
      <w:r>
        <w:rPr>
          <w:rStyle w:val="a9"/>
          <w:rFonts w:ascii="Times New Roman" w:hAnsi="Times New Roman"/>
          <w:b w:val="0"/>
          <w:bCs w:val="0"/>
          <w:sz w:val="24"/>
          <w:szCs w:val="24"/>
        </w:rPr>
        <w:t xml:space="preserve">Теория литературы. </w:t>
      </w:r>
      <w:r>
        <w:rPr>
          <w:rFonts w:ascii="Times New Roman" w:hAnsi="Times New Roman"/>
          <w:sz w:val="24"/>
          <w:szCs w:val="24"/>
        </w:rPr>
        <w:t>Многозначность поэтического образа.  </w:t>
      </w:r>
    </w:p>
    <w:p w:rsidR="00C63043" w:rsidRDefault="00C63043" w:rsidP="00C6304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        </w:t>
      </w:r>
      <w:r>
        <w:rPr>
          <w:rStyle w:val="a8"/>
          <w:rFonts w:ascii="Times New Roman" w:hAnsi="Times New Roman"/>
          <w:sz w:val="24"/>
          <w:szCs w:val="24"/>
        </w:rPr>
        <w:t xml:space="preserve">М. Сервантес. </w:t>
      </w:r>
      <w:r>
        <w:rPr>
          <w:rStyle w:val="a9"/>
          <w:rFonts w:ascii="Times New Roman" w:hAnsi="Times New Roman"/>
          <w:b w:val="0"/>
          <w:bCs w:val="0"/>
          <w:sz w:val="24"/>
          <w:szCs w:val="24"/>
        </w:rPr>
        <w:t xml:space="preserve">«Дон Кихот» </w:t>
      </w:r>
      <w:r>
        <w:rPr>
          <w:rStyle w:val="a9"/>
          <w:rFonts w:ascii="Times New Roman" w:hAnsi="Times New Roman"/>
          <w:sz w:val="24"/>
          <w:szCs w:val="24"/>
        </w:rPr>
        <w:t xml:space="preserve">— </w:t>
      </w:r>
      <w:r>
        <w:rPr>
          <w:rStyle w:val="a8"/>
          <w:rFonts w:ascii="Times New Roman" w:hAnsi="Times New Roman"/>
          <w:sz w:val="24"/>
          <w:szCs w:val="24"/>
        </w:rPr>
        <w:t>6 ч.</w:t>
      </w:r>
      <w:r>
        <w:rPr>
          <w:rFonts w:ascii="Times New Roman" w:hAnsi="Times New Roman"/>
          <w:sz w:val="24"/>
          <w:szCs w:val="24"/>
        </w:rPr>
        <w:br/>
        <w:t>      Человек эпохи Возрождения. Испания XVI—XVII веков. Рыцари и рыцарские романы. Рыцарский зал Эрмитажа. Судьба писателя. Демонстрация отдельных кадров из диафильма «Сервантес» (портрет писателя, Севильская тюрьма, Мадрид XVII века).</w:t>
      </w:r>
    </w:p>
    <w:p w:rsidR="00C63043" w:rsidRDefault="00C63043" w:rsidP="00C6304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Образ Дон Кихота как выражение гуманистических идеалов Возрождения.      </w:t>
      </w:r>
    </w:p>
    <w:p w:rsidR="00C63043" w:rsidRDefault="00C63043" w:rsidP="00C6304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Аналитическое чтение первых глав романа. Своеобразие стиля Сервантеса. Юмор и ирония в романе. Авторское отношение к главному герою. Дон Кихот и герои рыцарских романов. Трагикомические подвиги рыцаря из </w:t>
      </w:r>
      <w:proofErr w:type="spellStart"/>
      <w:r>
        <w:rPr>
          <w:rFonts w:ascii="Times New Roman" w:hAnsi="Times New Roman"/>
          <w:sz w:val="24"/>
          <w:szCs w:val="24"/>
        </w:rPr>
        <w:t>Ламанчи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  <w:t xml:space="preserve">      Рассказы учащихся об </w:t>
      </w:r>
      <w:proofErr w:type="spellStart"/>
      <w:r>
        <w:rPr>
          <w:rFonts w:ascii="Times New Roman" w:hAnsi="Times New Roman"/>
          <w:sz w:val="24"/>
          <w:szCs w:val="24"/>
        </w:rPr>
        <w:t>Андресе</w:t>
      </w:r>
      <w:proofErr w:type="spellEnd"/>
      <w:r>
        <w:rPr>
          <w:rFonts w:ascii="Times New Roman" w:hAnsi="Times New Roman"/>
          <w:sz w:val="24"/>
          <w:szCs w:val="24"/>
        </w:rPr>
        <w:t xml:space="preserve"> и Дон Кихоте, о ветряных мельницах, приключениях со львами с мотивацией собственного отношения к поведению главного героя.</w:t>
      </w:r>
      <w:r>
        <w:rPr>
          <w:rFonts w:ascii="Times New Roman" w:hAnsi="Times New Roman"/>
          <w:sz w:val="24"/>
          <w:szCs w:val="24"/>
        </w:rPr>
        <w:br/>
        <w:t xml:space="preserve">      Причина поединка Дон Кихота с рыцарем Белой Луны. </w:t>
      </w:r>
      <w:proofErr w:type="spellStart"/>
      <w:r>
        <w:rPr>
          <w:rFonts w:ascii="Times New Roman" w:hAnsi="Times New Roman"/>
          <w:sz w:val="24"/>
          <w:szCs w:val="24"/>
        </w:rPr>
        <w:t>Неосуществленность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в этих подвигах благородных стремлений и добрых намерений.</w:t>
      </w:r>
    </w:p>
    <w:p w:rsidR="00C63043" w:rsidRDefault="00C63043" w:rsidP="00C6304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Столкновение главного героя с духовником герцога. Выразительное чтение ответа Дон Кихота духовнику. Отношение к </w:t>
      </w:r>
      <w:proofErr w:type="gramStart"/>
      <w:r>
        <w:rPr>
          <w:rFonts w:ascii="Times New Roman" w:hAnsi="Times New Roman"/>
          <w:sz w:val="24"/>
          <w:szCs w:val="24"/>
        </w:rPr>
        <w:t>спорящим</w:t>
      </w:r>
      <w:proofErr w:type="gramEnd"/>
      <w:r>
        <w:rPr>
          <w:rFonts w:ascii="Times New Roman" w:hAnsi="Times New Roman"/>
          <w:sz w:val="24"/>
          <w:szCs w:val="24"/>
        </w:rPr>
        <w:t xml:space="preserve"> присутствующих. Подбор эпизодов, показывающих мужество, блестящий ум и благородство Дон Кихота. Сближение двух несхожих людей: сухопарого идальго и толстого оруженосца. Чтение в лицах наиболее ярких диалогов, помогающих раскрыть сходство и различие </w:t>
      </w:r>
      <w:proofErr w:type="spellStart"/>
      <w:r>
        <w:rPr>
          <w:rFonts w:ascii="Times New Roman" w:hAnsi="Times New Roman"/>
          <w:sz w:val="24"/>
          <w:szCs w:val="24"/>
        </w:rPr>
        <w:t>Санчо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Пансы</w:t>
      </w:r>
      <w:proofErr w:type="spellEnd"/>
      <w:r>
        <w:rPr>
          <w:rFonts w:ascii="Times New Roman" w:hAnsi="Times New Roman"/>
          <w:sz w:val="24"/>
          <w:szCs w:val="24"/>
        </w:rPr>
        <w:t xml:space="preserve"> и Дон Кихота. Дон Кихот — классический случай разлада человека с не понимающим его миром.</w:t>
      </w:r>
    </w:p>
    <w:p w:rsidR="00C63043" w:rsidRDefault="00C63043" w:rsidP="00C6304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</w:t>
      </w:r>
      <w:r>
        <w:rPr>
          <w:rStyle w:val="a9"/>
          <w:rFonts w:ascii="Times New Roman" w:hAnsi="Times New Roman"/>
          <w:b w:val="0"/>
          <w:bCs w:val="0"/>
          <w:sz w:val="24"/>
          <w:szCs w:val="24"/>
        </w:rPr>
        <w:t xml:space="preserve">Теория литературы. </w:t>
      </w:r>
      <w:r>
        <w:rPr>
          <w:rFonts w:ascii="Times New Roman" w:hAnsi="Times New Roman"/>
          <w:sz w:val="24"/>
          <w:szCs w:val="24"/>
        </w:rPr>
        <w:t>Понятие о жанре романа.</w:t>
      </w:r>
    </w:p>
    <w:p w:rsidR="00C63043" w:rsidRDefault="00C63043" w:rsidP="00C6304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  <w:lang w:bidi="ru-RU"/>
        </w:rPr>
        <w:t xml:space="preserve">      Литературное творчество.</w:t>
      </w:r>
      <w:r>
        <w:rPr>
          <w:rFonts w:ascii="Times New Roman" w:hAnsi="Times New Roman"/>
          <w:sz w:val="24"/>
          <w:szCs w:val="24"/>
        </w:rPr>
        <w:t xml:space="preserve"> Сочинение-миниатюра «Дон Кихот — человек чести и слова».  Написание сочинения «Есть ли во мне Дон Кихот?».</w:t>
      </w:r>
    </w:p>
    <w:p w:rsidR="00C63043" w:rsidRDefault="00C63043" w:rsidP="00C6304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C63043" w:rsidRDefault="00C63043" w:rsidP="00C6304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???  Н.М.Карамзин - 4 ч.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«Марфа-посадница».</w:t>
      </w:r>
      <w:r>
        <w:rPr>
          <w:rFonts w:ascii="Times New Roman" w:hAnsi="Times New Roman"/>
          <w:sz w:val="24"/>
          <w:szCs w:val="24"/>
        </w:rPr>
        <w:t xml:space="preserve"> Слово о писателе. Историческая основа повести </w:t>
      </w:r>
      <w:r>
        <w:rPr>
          <w:rFonts w:ascii="Times New Roman" w:hAnsi="Times New Roman"/>
          <w:i/>
          <w:sz w:val="24"/>
          <w:szCs w:val="24"/>
        </w:rPr>
        <w:t>«Марфа-посадница».</w:t>
      </w:r>
      <w:r>
        <w:rPr>
          <w:rFonts w:ascii="Times New Roman" w:hAnsi="Times New Roman"/>
          <w:sz w:val="24"/>
          <w:szCs w:val="24"/>
        </w:rPr>
        <w:t xml:space="preserve"> Драматизм изображаемых событий. Язык повести. Образ Марфы </w:t>
      </w:r>
      <w:proofErr w:type="spellStart"/>
      <w:r>
        <w:rPr>
          <w:rFonts w:ascii="Times New Roman" w:hAnsi="Times New Roman"/>
          <w:sz w:val="24"/>
          <w:szCs w:val="24"/>
        </w:rPr>
        <w:t>Борецкой</w:t>
      </w:r>
      <w:proofErr w:type="spellEnd"/>
      <w:r>
        <w:rPr>
          <w:rFonts w:ascii="Times New Roman" w:hAnsi="Times New Roman"/>
          <w:sz w:val="24"/>
          <w:szCs w:val="24"/>
        </w:rPr>
        <w:t xml:space="preserve"> как политического деятеля. Сравнение героини с реальной исторической личностью.</w:t>
      </w:r>
      <w:r>
        <w:rPr>
          <w:rFonts w:ascii="Times New Roman" w:hAnsi="Times New Roman"/>
          <w:sz w:val="24"/>
          <w:szCs w:val="24"/>
        </w:rPr>
        <w:br/>
        <w:t>      </w:t>
      </w:r>
      <w:r>
        <w:rPr>
          <w:rStyle w:val="a8"/>
          <w:rFonts w:ascii="Times New Roman" w:hAnsi="Times New Roman"/>
          <w:sz w:val="24"/>
          <w:szCs w:val="24"/>
        </w:rPr>
        <w:t xml:space="preserve">И. В. Гёте. </w:t>
      </w:r>
      <w:r>
        <w:rPr>
          <w:rStyle w:val="a9"/>
          <w:rFonts w:ascii="Times New Roman" w:hAnsi="Times New Roman"/>
          <w:b w:val="0"/>
          <w:bCs w:val="0"/>
          <w:sz w:val="24"/>
          <w:szCs w:val="24"/>
        </w:rPr>
        <w:t>«Лесной царь» (перевод В. А. Жуковского)</w:t>
      </w:r>
      <w:r>
        <w:rPr>
          <w:rStyle w:val="a9"/>
          <w:rFonts w:ascii="Times New Roman" w:hAnsi="Times New Roman"/>
          <w:sz w:val="24"/>
          <w:szCs w:val="24"/>
        </w:rPr>
        <w:t xml:space="preserve">, </w:t>
      </w:r>
      <w:r>
        <w:rPr>
          <w:rStyle w:val="a9"/>
          <w:rFonts w:ascii="Times New Roman" w:hAnsi="Times New Roman"/>
          <w:b w:val="0"/>
          <w:sz w:val="24"/>
          <w:szCs w:val="24"/>
        </w:rPr>
        <w:t>«Страдания юного Вертера» - 3 ч.</w:t>
      </w:r>
      <w:r>
        <w:rPr>
          <w:rFonts w:ascii="Times New Roman" w:hAnsi="Times New Roman"/>
          <w:b/>
          <w:i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      Роль Жуковского как поэта и переводчика в русской и мировой литературе. И. В. Гёте и В. А. Жуковский. Переводчик в стихах — «соперник» переводимого поэта (В. А. Жуковский). Первоначальное понятие о литературном переводе. </w:t>
      </w:r>
      <w:proofErr w:type="gramStart"/>
      <w:r>
        <w:rPr>
          <w:rFonts w:ascii="Times New Roman" w:hAnsi="Times New Roman"/>
          <w:sz w:val="24"/>
          <w:szCs w:val="24"/>
        </w:rPr>
        <w:t>Обращение к изученным балладам и их переводам (Ф. Шиллер.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«Перчатка» в переводе </w:t>
      </w:r>
      <w:r>
        <w:rPr>
          <w:rFonts w:ascii="Times New Roman" w:hAnsi="Times New Roman"/>
          <w:sz w:val="24"/>
          <w:szCs w:val="24"/>
        </w:rPr>
        <w:lastRenderedPageBreak/>
        <w:t>В. А. Жуковского и М. Ю. Лермонтова).</w:t>
      </w:r>
      <w:proofErr w:type="gramEnd"/>
      <w:r>
        <w:rPr>
          <w:rFonts w:ascii="Times New Roman" w:hAnsi="Times New Roman"/>
          <w:sz w:val="24"/>
          <w:szCs w:val="24"/>
        </w:rPr>
        <w:br/>
        <w:t>      Выразительное чтение баллады «Лесной царь». Чувства, вызываемые этим произведением.</w:t>
      </w:r>
      <w:r>
        <w:rPr>
          <w:rFonts w:ascii="Times New Roman" w:hAnsi="Times New Roman"/>
          <w:sz w:val="24"/>
          <w:szCs w:val="24"/>
        </w:rPr>
        <w:br/>
        <w:t>Показ драматизма сюжета и таинственности как свойства баллады. Резкий, как скок коня, ритм баллады и вкрадчивые, завораживающие речи Лесного царя.</w:t>
      </w:r>
      <w:r>
        <w:rPr>
          <w:rFonts w:ascii="Times New Roman" w:hAnsi="Times New Roman"/>
          <w:sz w:val="24"/>
          <w:szCs w:val="24"/>
        </w:rPr>
        <w:br/>
        <w:t>      Изменение интонаций героев в ходе баллады. Смысл диалога отца и сына. Мир как обыденное явление и как бездонная тайна. Использование устного словесного рисования для характеристики героев произведения: Лесного царя, мальчика, отца.</w:t>
      </w:r>
      <w:r>
        <w:rPr>
          <w:rFonts w:ascii="Times New Roman" w:hAnsi="Times New Roman"/>
          <w:sz w:val="24"/>
          <w:szCs w:val="24"/>
        </w:rPr>
        <w:br/>
        <w:t>      Чтение статьи М. И. Цветаевой «Два „Лесных царя“». Сравнение двух «Лесных царей» для постижения авторской позиции.</w:t>
      </w:r>
    </w:p>
    <w:p w:rsidR="00C63043" w:rsidRDefault="00C63043" w:rsidP="00C6304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</w:t>
      </w:r>
      <w:r>
        <w:rPr>
          <w:rStyle w:val="a9"/>
          <w:rFonts w:ascii="Times New Roman" w:hAnsi="Times New Roman"/>
          <w:b w:val="0"/>
          <w:bCs w:val="0"/>
          <w:sz w:val="24"/>
          <w:szCs w:val="24"/>
        </w:rPr>
        <w:t xml:space="preserve">Теория литературы. </w:t>
      </w:r>
      <w:r>
        <w:rPr>
          <w:rStyle w:val="a9"/>
          <w:rFonts w:ascii="Times New Roman" w:hAnsi="Times New Roman"/>
          <w:bCs w:val="0"/>
          <w:sz w:val="24"/>
          <w:szCs w:val="24"/>
        </w:rPr>
        <w:t xml:space="preserve">Жанр баллады. </w:t>
      </w:r>
      <w:r>
        <w:rPr>
          <w:rFonts w:ascii="Times New Roman" w:hAnsi="Times New Roman"/>
          <w:sz w:val="24"/>
          <w:szCs w:val="24"/>
        </w:rPr>
        <w:t>Понятие о литературном переводе.       Эпистолярный роман.</w:t>
      </w:r>
      <w:r>
        <w:rPr>
          <w:rFonts w:ascii="Times New Roman" w:hAnsi="Times New Roman"/>
          <w:sz w:val="24"/>
          <w:szCs w:val="24"/>
        </w:rPr>
        <w:br/>
        <w:t>        </w:t>
      </w:r>
      <w:r>
        <w:rPr>
          <w:rStyle w:val="a8"/>
          <w:rFonts w:ascii="Times New Roman" w:hAnsi="Times New Roman"/>
          <w:sz w:val="24"/>
          <w:szCs w:val="24"/>
        </w:rPr>
        <w:t xml:space="preserve">В. А. Жуковский. </w:t>
      </w:r>
      <w:r>
        <w:rPr>
          <w:rStyle w:val="a9"/>
          <w:rFonts w:ascii="Times New Roman" w:hAnsi="Times New Roman"/>
          <w:b w:val="0"/>
          <w:bCs w:val="0"/>
          <w:sz w:val="24"/>
          <w:szCs w:val="24"/>
        </w:rPr>
        <w:t>«Узник»</w:t>
      </w:r>
      <w:r>
        <w:rPr>
          <w:rStyle w:val="a9"/>
          <w:rFonts w:ascii="Times New Roman" w:hAnsi="Times New Roman"/>
          <w:sz w:val="24"/>
          <w:szCs w:val="24"/>
        </w:rPr>
        <w:t xml:space="preserve"> — </w:t>
      </w:r>
      <w:r>
        <w:rPr>
          <w:rStyle w:val="a8"/>
          <w:rFonts w:ascii="Times New Roman" w:hAnsi="Times New Roman"/>
          <w:sz w:val="24"/>
          <w:szCs w:val="24"/>
        </w:rPr>
        <w:t>2 ч.</w:t>
      </w:r>
      <w:r>
        <w:rPr>
          <w:rFonts w:ascii="Times New Roman" w:hAnsi="Times New Roman"/>
          <w:sz w:val="24"/>
          <w:szCs w:val="24"/>
        </w:rPr>
        <w:br/>
        <w:t>      Воспоминания учащихся о прочитанных балладах и выявление основных свойств этого лироэпического жанра: необычность сюжета, неожиданность финала, таинственность событий, яркая эмоциональность в передаче событий автором и другое.</w:t>
      </w:r>
      <w:r>
        <w:rPr>
          <w:rFonts w:ascii="Times New Roman" w:hAnsi="Times New Roman"/>
          <w:sz w:val="24"/>
          <w:szCs w:val="24"/>
        </w:rPr>
        <w:br/>
        <w:t>      Чтение баллады Жуковского «Узник» (1819) и размышление о том, чем она отличается от уже известных ученикам баллад и в чем сходна с ними.</w:t>
      </w:r>
      <w:r>
        <w:rPr>
          <w:rFonts w:ascii="Times New Roman" w:hAnsi="Times New Roman"/>
          <w:sz w:val="24"/>
          <w:szCs w:val="24"/>
        </w:rPr>
        <w:br/>
        <w:t>      Размышления о композиции и стиле баллады Жуковского, приводящие к мысли о том, что для поэта и его героя высшей ценностью является не свобода, а любовь. Трагедия неосуществленной любви, которая вне свободы не приводит при жизни к счастью.</w:t>
      </w:r>
      <w:r>
        <w:rPr>
          <w:rFonts w:ascii="Times New Roman" w:hAnsi="Times New Roman"/>
          <w:sz w:val="24"/>
          <w:szCs w:val="24"/>
        </w:rPr>
        <w:br/>
        <w:t>      </w:t>
      </w:r>
      <w:r>
        <w:rPr>
          <w:rStyle w:val="a9"/>
          <w:rFonts w:ascii="Times New Roman" w:hAnsi="Times New Roman"/>
          <w:b w:val="0"/>
          <w:bCs w:val="0"/>
          <w:sz w:val="24"/>
          <w:szCs w:val="24"/>
        </w:rPr>
        <w:t xml:space="preserve">Теория литературы. </w:t>
      </w:r>
      <w:r>
        <w:rPr>
          <w:rFonts w:ascii="Times New Roman" w:hAnsi="Times New Roman"/>
          <w:sz w:val="24"/>
          <w:szCs w:val="24"/>
        </w:rPr>
        <w:t>Понятие о своеобразии баллад каждого поэта.</w:t>
      </w:r>
      <w:r>
        <w:rPr>
          <w:rFonts w:ascii="Times New Roman" w:hAnsi="Times New Roman"/>
          <w:sz w:val="24"/>
          <w:szCs w:val="24"/>
        </w:rPr>
        <w:br/>
        <w:t>      </w:t>
      </w:r>
      <w:r>
        <w:rPr>
          <w:rStyle w:val="a9"/>
          <w:rFonts w:ascii="Times New Roman" w:hAnsi="Times New Roman"/>
          <w:b w:val="0"/>
          <w:bCs w:val="0"/>
          <w:sz w:val="24"/>
          <w:szCs w:val="24"/>
        </w:rPr>
        <w:t xml:space="preserve">Внеклассное чтение. </w:t>
      </w:r>
      <w:r>
        <w:rPr>
          <w:rFonts w:ascii="Times New Roman" w:hAnsi="Times New Roman"/>
          <w:sz w:val="24"/>
          <w:szCs w:val="24"/>
        </w:rPr>
        <w:t>Баллады В. Жуковского, М. Лермонтова, Н. Гумилева.      </w:t>
      </w:r>
      <w:r>
        <w:rPr>
          <w:rFonts w:ascii="Times New Roman" w:hAnsi="Times New Roman"/>
          <w:sz w:val="24"/>
          <w:szCs w:val="24"/>
        </w:rPr>
        <w:br/>
        <w:t>      </w:t>
      </w:r>
      <w:r>
        <w:rPr>
          <w:rStyle w:val="a8"/>
          <w:rFonts w:ascii="Times New Roman" w:hAnsi="Times New Roman"/>
          <w:sz w:val="24"/>
          <w:szCs w:val="24"/>
        </w:rPr>
        <w:t xml:space="preserve">Э. По. «Падение дома </w:t>
      </w:r>
      <w:proofErr w:type="spellStart"/>
      <w:r>
        <w:rPr>
          <w:rStyle w:val="a8"/>
          <w:rFonts w:ascii="Times New Roman" w:hAnsi="Times New Roman"/>
          <w:sz w:val="24"/>
          <w:szCs w:val="24"/>
        </w:rPr>
        <w:t>Ашеров</w:t>
      </w:r>
      <w:proofErr w:type="spellEnd"/>
      <w:r>
        <w:rPr>
          <w:rStyle w:val="a8"/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 — </w:t>
      </w:r>
      <w:r>
        <w:rPr>
          <w:rStyle w:val="a8"/>
          <w:rFonts w:ascii="Times New Roman" w:hAnsi="Times New Roman"/>
          <w:sz w:val="24"/>
          <w:szCs w:val="24"/>
        </w:rPr>
        <w:t>1 ч.</w:t>
      </w:r>
      <w:r>
        <w:rPr>
          <w:rFonts w:ascii="Times New Roman" w:hAnsi="Times New Roman"/>
          <w:sz w:val="24"/>
          <w:szCs w:val="24"/>
        </w:rPr>
        <w:br/>
        <w:t xml:space="preserve">      Э. По — «тайное </w:t>
      </w:r>
      <w:proofErr w:type="gramStart"/>
      <w:r>
        <w:rPr>
          <w:rFonts w:ascii="Times New Roman" w:hAnsi="Times New Roman"/>
          <w:sz w:val="24"/>
          <w:szCs w:val="24"/>
        </w:rPr>
        <w:t>возрождение Нового</w:t>
      </w:r>
      <w:proofErr w:type="gramEnd"/>
      <w:r>
        <w:rPr>
          <w:rFonts w:ascii="Times New Roman" w:hAnsi="Times New Roman"/>
          <w:sz w:val="24"/>
          <w:szCs w:val="24"/>
        </w:rPr>
        <w:t xml:space="preserve"> Света» (А. Блок), «мрачный и блестящий гений» (Ш. </w:t>
      </w:r>
      <w:proofErr w:type="spellStart"/>
      <w:r>
        <w:rPr>
          <w:rFonts w:ascii="Times New Roman" w:hAnsi="Times New Roman"/>
          <w:sz w:val="24"/>
          <w:szCs w:val="24"/>
        </w:rPr>
        <w:t>Бодлер</w:t>
      </w:r>
      <w:proofErr w:type="spellEnd"/>
      <w:r>
        <w:rPr>
          <w:rFonts w:ascii="Times New Roman" w:hAnsi="Times New Roman"/>
          <w:sz w:val="24"/>
          <w:szCs w:val="24"/>
        </w:rPr>
        <w:t>), «истинный аристократ литературы» (Б. Шоу).</w:t>
      </w:r>
      <w:r>
        <w:rPr>
          <w:rFonts w:ascii="Times New Roman" w:hAnsi="Times New Roman"/>
          <w:sz w:val="24"/>
          <w:szCs w:val="24"/>
        </w:rPr>
        <w:br/>
        <w:t xml:space="preserve">      Сюжет рассказа «Падение дома </w:t>
      </w:r>
      <w:proofErr w:type="spellStart"/>
      <w:r>
        <w:rPr>
          <w:rFonts w:ascii="Times New Roman" w:hAnsi="Times New Roman"/>
          <w:sz w:val="24"/>
          <w:szCs w:val="24"/>
        </w:rPr>
        <w:t>Ашеров</w:t>
      </w:r>
      <w:proofErr w:type="spellEnd"/>
      <w:r>
        <w:rPr>
          <w:rFonts w:ascii="Times New Roman" w:hAnsi="Times New Roman"/>
          <w:sz w:val="24"/>
          <w:szCs w:val="24"/>
        </w:rPr>
        <w:t xml:space="preserve">» и читательское предвосхищение развития событий в произведении. Стихии природы, борьба духовного и материального начал жизни и «падение» дома </w:t>
      </w:r>
      <w:proofErr w:type="spellStart"/>
      <w:r>
        <w:rPr>
          <w:rFonts w:ascii="Times New Roman" w:hAnsi="Times New Roman"/>
          <w:sz w:val="24"/>
          <w:szCs w:val="24"/>
        </w:rPr>
        <w:t>Ашеров</w:t>
      </w:r>
      <w:proofErr w:type="spellEnd"/>
      <w:r>
        <w:rPr>
          <w:rFonts w:ascii="Times New Roman" w:hAnsi="Times New Roman"/>
          <w:sz w:val="24"/>
          <w:szCs w:val="24"/>
        </w:rPr>
        <w:t xml:space="preserve">. Размышление учащихся о причинах гибели рода </w:t>
      </w:r>
      <w:proofErr w:type="spellStart"/>
      <w:r>
        <w:rPr>
          <w:rFonts w:ascii="Times New Roman" w:hAnsi="Times New Roman"/>
          <w:sz w:val="24"/>
          <w:szCs w:val="24"/>
        </w:rPr>
        <w:t>Ашеров</w:t>
      </w:r>
      <w:proofErr w:type="spellEnd"/>
      <w:r>
        <w:rPr>
          <w:rFonts w:ascii="Times New Roman" w:hAnsi="Times New Roman"/>
          <w:sz w:val="24"/>
          <w:szCs w:val="24"/>
        </w:rPr>
        <w:t>. Смысл названия рассказа.</w:t>
      </w:r>
      <w:r>
        <w:rPr>
          <w:rFonts w:ascii="Times New Roman" w:hAnsi="Times New Roman"/>
          <w:sz w:val="24"/>
          <w:szCs w:val="24"/>
        </w:rPr>
        <w:br/>
        <w:t>     Фантастические события и реальность природы происходящего, фантастическое как способ глубинного проникновения во внутренний мир героев и путь открытия законов человеческой природы; психологическая глубина и своеобразие поэтики ужасного в страшных рассказах Э. 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  <w:t>      </w:t>
      </w:r>
      <w:r>
        <w:rPr>
          <w:rStyle w:val="a9"/>
          <w:rFonts w:ascii="Times New Roman" w:hAnsi="Times New Roman"/>
          <w:b w:val="0"/>
          <w:bCs w:val="0"/>
          <w:sz w:val="24"/>
          <w:szCs w:val="24"/>
        </w:rPr>
        <w:t xml:space="preserve">Теория литературы. </w:t>
      </w:r>
      <w:proofErr w:type="gramStart"/>
      <w:r>
        <w:rPr>
          <w:rFonts w:ascii="Times New Roman" w:hAnsi="Times New Roman"/>
          <w:sz w:val="24"/>
          <w:szCs w:val="24"/>
        </w:rPr>
        <w:t>Реальное</w:t>
      </w:r>
      <w:proofErr w:type="gramEnd"/>
      <w:r>
        <w:rPr>
          <w:rFonts w:ascii="Times New Roman" w:hAnsi="Times New Roman"/>
          <w:sz w:val="24"/>
          <w:szCs w:val="24"/>
        </w:rPr>
        <w:t xml:space="preserve"> и фантастическое в литературном произведении. 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>      </w:t>
      </w:r>
      <w:r>
        <w:rPr>
          <w:rStyle w:val="a8"/>
          <w:rFonts w:ascii="Times New Roman" w:hAnsi="Times New Roman"/>
          <w:sz w:val="24"/>
          <w:szCs w:val="24"/>
        </w:rPr>
        <w:t xml:space="preserve">Д. И. Фонвизин. </w:t>
      </w:r>
      <w:r>
        <w:rPr>
          <w:rStyle w:val="a9"/>
          <w:rFonts w:ascii="Times New Roman" w:hAnsi="Times New Roman"/>
          <w:b w:val="0"/>
          <w:bCs w:val="0"/>
          <w:sz w:val="24"/>
          <w:szCs w:val="24"/>
        </w:rPr>
        <w:t>«Недоросль»</w:t>
      </w:r>
      <w:r>
        <w:rPr>
          <w:rStyle w:val="a9"/>
          <w:rFonts w:ascii="Times New Roman" w:hAnsi="Times New Roman"/>
          <w:sz w:val="24"/>
          <w:szCs w:val="24"/>
        </w:rPr>
        <w:t xml:space="preserve"> — </w:t>
      </w:r>
      <w:r>
        <w:rPr>
          <w:rStyle w:val="a8"/>
          <w:rFonts w:ascii="Times New Roman" w:hAnsi="Times New Roman"/>
          <w:sz w:val="24"/>
          <w:szCs w:val="24"/>
        </w:rPr>
        <w:t>5 ч.</w:t>
      </w:r>
      <w:r>
        <w:rPr>
          <w:rFonts w:ascii="Times New Roman" w:hAnsi="Times New Roman"/>
          <w:sz w:val="24"/>
          <w:szCs w:val="24"/>
        </w:rPr>
        <w:br/>
        <w:t xml:space="preserve">      Жизнь Фонвизина. Дерзость и мудрость драматурга. Дискуссия на тему: «Почему для Пушкина Фонвизин — „из </w:t>
      </w:r>
      <w:proofErr w:type="spellStart"/>
      <w:r>
        <w:rPr>
          <w:rFonts w:ascii="Times New Roman" w:hAnsi="Times New Roman"/>
          <w:sz w:val="24"/>
          <w:szCs w:val="24"/>
        </w:rPr>
        <w:t>перерусских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русский“ и „сатиры смелый властелин“?» Чтение в лицах контрастных явлений комедии, характеризующих мир </w:t>
      </w:r>
      <w:proofErr w:type="spellStart"/>
      <w:r>
        <w:rPr>
          <w:rFonts w:ascii="Times New Roman" w:hAnsi="Times New Roman"/>
          <w:sz w:val="24"/>
          <w:szCs w:val="24"/>
        </w:rPr>
        <w:t>Простаковых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и Скотининых и мир Правдина и Стародума.</w:t>
      </w:r>
      <w:r>
        <w:rPr>
          <w:rFonts w:ascii="Times New Roman" w:hAnsi="Times New Roman"/>
          <w:sz w:val="24"/>
          <w:szCs w:val="24"/>
        </w:rPr>
        <w:br/>
        <w:t xml:space="preserve">      Крепостное право как путь к нравственной катастрофе и для помещиков. Развитие действия в комедии. Размышление о природе </w:t>
      </w:r>
      <w:proofErr w:type="gramStart"/>
      <w:r>
        <w:rPr>
          <w:rFonts w:ascii="Times New Roman" w:hAnsi="Times New Roman"/>
          <w:sz w:val="24"/>
          <w:szCs w:val="24"/>
        </w:rPr>
        <w:t>комического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(несоответствие претензий и сущности героев). Возмездие пороку, таящееся в нем самом (</w:t>
      </w:r>
      <w:proofErr w:type="spellStart"/>
      <w:r>
        <w:rPr>
          <w:rFonts w:ascii="Times New Roman" w:hAnsi="Times New Roman"/>
          <w:sz w:val="24"/>
          <w:szCs w:val="24"/>
        </w:rPr>
        <w:t>Простакова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отвергнутая</w:t>
      </w:r>
      <w:proofErr w:type="gramEnd"/>
      <w:r>
        <w:rPr>
          <w:rFonts w:ascii="Times New Roman" w:hAnsi="Times New Roman"/>
          <w:sz w:val="24"/>
          <w:szCs w:val="24"/>
        </w:rPr>
        <w:t xml:space="preserve"> сыном и братом).</w:t>
      </w:r>
      <w:r>
        <w:rPr>
          <w:rFonts w:ascii="Times New Roman" w:hAnsi="Times New Roman"/>
          <w:sz w:val="24"/>
          <w:szCs w:val="24"/>
        </w:rPr>
        <w:br/>
        <w:t xml:space="preserve">      Трагический подтекст комедии, где добро побеждает случайно. Сатирическое снижение образов </w:t>
      </w:r>
      <w:proofErr w:type="spellStart"/>
      <w:r>
        <w:rPr>
          <w:rFonts w:ascii="Times New Roman" w:hAnsi="Times New Roman"/>
          <w:sz w:val="24"/>
          <w:szCs w:val="24"/>
        </w:rPr>
        <w:t>Простаковых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и Скотининых. Подчеркивание животного начала в «низких героях». Ирония над бессилием и высокопарной болтливостью «высоких героев». Драма слепой материнской любви </w:t>
      </w:r>
      <w:proofErr w:type="spellStart"/>
      <w:r>
        <w:rPr>
          <w:rFonts w:ascii="Times New Roman" w:hAnsi="Times New Roman"/>
          <w:sz w:val="24"/>
          <w:szCs w:val="24"/>
        </w:rPr>
        <w:t>Простаковой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  <w:t>      </w:t>
      </w:r>
      <w:r>
        <w:rPr>
          <w:rStyle w:val="a9"/>
          <w:rFonts w:ascii="Times New Roman" w:hAnsi="Times New Roman"/>
          <w:b w:val="0"/>
          <w:bCs w:val="0"/>
          <w:sz w:val="24"/>
          <w:szCs w:val="24"/>
        </w:rPr>
        <w:t xml:space="preserve">Теория литературы. </w:t>
      </w:r>
      <w:r>
        <w:rPr>
          <w:rFonts w:ascii="Times New Roman" w:hAnsi="Times New Roman"/>
          <w:sz w:val="24"/>
          <w:szCs w:val="24"/>
        </w:rPr>
        <w:t>Понятие о комедии. Понятие о сатире.</w:t>
      </w:r>
    </w:p>
    <w:p w:rsidR="00C63043" w:rsidRDefault="00C63043" w:rsidP="00C63043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     </w:t>
      </w:r>
      <w:r>
        <w:rPr>
          <w:rFonts w:ascii="Times New Roman" w:hAnsi="Times New Roman"/>
          <w:b/>
          <w:i/>
          <w:iCs/>
          <w:sz w:val="24"/>
          <w:szCs w:val="24"/>
          <w:lang w:bidi="ru-RU"/>
        </w:rPr>
        <w:t>Литературное творчество.</w:t>
      </w:r>
      <w:r>
        <w:rPr>
          <w:rFonts w:ascii="Times New Roman" w:hAnsi="Times New Roman"/>
          <w:sz w:val="24"/>
          <w:szCs w:val="24"/>
        </w:rPr>
        <w:t xml:space="preserve"> Сочинения по теме «Уроки Митрофана», «Закономерны ли судьба </w:t>
      </w:r>
      <w:proofErr w:type="spellStart"/>
      <w:r>
        <w:rPr>
          <w:rFonts w:ascii="Times New Roman" w:hAnsi="Times New Roman"/>
          <w:sz w:val="24"/>
          <w:szCs w:val="24"/>
        </w:rPr>
        <w:t>Простаковых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и финал пьесы?»</w:t>
      </w:r>
      <w:r>
        <w:rPr>
          <w:rFonts w:ascii="Times New Roman" w:hAnsi="Times New Roman"/>
          <w:sz w:val="24"/>
          <w:szCs w:val="24"/>
        </w:rPr>
        <w:br/>
        <w:t>         </w:t>
      </w:r>
      <w:r>
        <w:rPr>
          <w:rStyle w:val="a8"/>
          <w:rFonts w:ascii="Times New Roman" w:hAnsi="Times New Roman"/>
          <w:sz w:val="24"/>
          <w:szCs w:val="24"/>
        </w:rPr>
        <w:t xml:space="preserve">А. С. Пушкин. </w:t>
      </w:r>
      <w:proofErr w:type="gramStart"/>
      <w:r>
        <w:rPr>
          <w:rStyle w:val="a9"/>
          <w:rFonts w:ascii="Times New Roman" w:hAnsi="Times New Roman"/>
          <w:b w:val="0"/>
          <w:bCs w:val="0"/>
          <w:sz w:val="24"/>
          <w:szCs w:val="24"/>
        </w:rPr>
        <w:t>«Чаадаеву», «Деревня», «На Аракчеева», «Анчар», «Ночь», «Я помню чудное мгновенье...»,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«Бесы»,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9"/>
          <w:rFonts w:ascii="Times New Roman" w:hAnsi="Times New Roman"/>
          <w:b w:val="0"/>
          <w:bCs w:val="0"/>
          <w:sz w:val="24"/>
          <w:szCs w:val="24"/>
        </w:rPr>
        <w:t>«Метель», «Станционный смотритель», «Капитанская дочка»</w:t>
      </w:r>
      <w:r>
        <w:rPr>
          <w:rStyle w:val="a9"/>
          <w:rFonts w:ascii="Times New Roman" w:hAnsi="Times New Roman"/>
          <w:sz w:val="24"/>
          <w:szCs w:val="24"/>
        </w:rPr>
        <w:t xml:space="preserve"> — </w:t>
      </w:r>
      <w:r>
        <w:rPr>
          <w:rStyle w:val="a8"/>
          <w:rFonts w:ascii="Times New Roman" w:hAnsi="Times New Roman"/>
          <w:sz w:val="24"/>
          <w:szCs w:val="24"/>
        </w:rPr>
        <w:t>24 ч.</w:t>
      </w:r>
      <w:r>
        <w:rPr>
          <w:rFonts w:ascii="Times New Roman" w:hAnsi="Times New Roman"/>
          <w:sz w:val="24"/>
          <w:szCs w:val="24"/>
        </w:rPr>
        <w:br/>
        <w:t>      Пушкин — поэт любви и свободы.</w:t>
      </w:r>
      <w:proofErr w:type="gramEnd"/>
      <w:r>
        <w:rPr>
          <w:rFonts w:ascii="Times New Roman" w:hAnsi="Times New Roman"/>
          <w:sz w:val="24"/>
          <w:szCs w:val="24"/>
        </w:rPr>
        <w:t xml:space="preserve"> Петербург и Михайловское в жизни Пушкина.  Лирика Пушкина — размышления об условиях обретения свободы. Сообщения учащихся «Пушкин и Чаадаев». Жанр послания и его место в творчестве Пушкина. «Тихая слава» и подвиг во имя свободы в стихотворении «Чаадаеву».</w:t>
      </w:r>
      <w:r>
        <w:rPr>
          <w:rFonts w:ascii="Times New Roman" w:hAnsi="Times New Roman"/>
          <w:sz w:val="24"/>
          <w:szCs w:val="24"/>
        </w:rPr>
        <w:br/>
        <w:t>      Проблема нравственного выбора человека. Композиция стихотворения. «Деревня». Просвещенность и духовная развитость человека как условия свободы. Сопоставление «Деревни» с посланием «Чаадаеву». Жанр эпиграммы в поэзии Пушкина («На Аракчеева»). «Анчар» — размышление о рабстве и деспотизме. Сложность отношения Пушкина и русской литературы (Тургенев, Лесков, Щедрин) к страдающему народу. Зло природы и социальное зло в оценке Пушкина. Жанр баллады как эстетическая основа стихотворения. Словесное рисование эпизодов и сопоставление редакций стихотворения.</w:t>
      </w:r>
      <w:r>
        <w:rPr>
          <w:rFonts w:ascii="Times New Roman" w:hAnsi="Times New Roman"/>
          <w:sz w:val="24"/>
          <w:szCs w:val="24"/>
        </w:rPr>
        <w:br/>
        <w:t xml:space="preserve">      Смятение стихий природы и души человека в стихотворении «Бесы». Сопоставление актерских прочтений стихотворения. Мир природы и мир человека в стихотворении «Зимняя дорога». Любовь и песня как преодоление безжизненности зимнего пейзажа      Стихотворение «Ночь». Любовь как приближение человека к стихиям природы. Словесное рисование учениками пейзажа, возникающего при чтении </w:t>
      </w:r>
      <w:r>
        <w:rPr>
          <w:rFonts w:ascii="Times New Roman" w:hAnsi="Times New Roman"/>
          <w:sz w:val="24"/>
          <w:szCs w:val="24"/>
        </w:rPr>
        <w:lastRenderedPageBreak/>
        <w:t>стихотворения. История создания стихотворения «Я помню чудное мгновенье...». Неразрушимость любви самыми властными и враждебными обстоятельствами. Стихотворение Пушкина и романс Глинки.</w:t>
      </w:r>
      <w:r>
        <w:rPr>
          <w:rFonts w:ascii="Times New Roman" w:hAnsi="Times New Roman"/>
          <w:sz w:val="24"/>
          <w:szCs w:val="24"/>
        </w:rPr>
        <w:br/>
        <w:t>      «Метель» — повесть об истинных и ложных чувствах. Стилистический анализ первых страниц повести. Ирония автора — свидетельство непрочности выдуманных чу</w:t>
      </w:r>
      <w:proofErr w:type="gramStart"/>
      <w:r>
        <w:rPr>
          <w:rFonts w:ascii="Times New Roman" w:hAnsi="Times New Roman"/>
          <w:sz w:val="24"/>
          <w:szCs w:val="24"/>
        </w:rPr>
        <w:t>вств  Вл</w:t>
      </w:r>
      <w:proofErr w:type="gramEnd"/>
      <w:r>
        <w:rPr>
          <w:rFonts w:ascii="Times New Roman" w:hAnsi="Times New Roman"/>
          <w:sz w:val="24"/>
          <w:szCs w:val="24"/>
        </w:rPr>
        <w:t>адимира и Марьи Гавриловны, следующих литературному канону.</w:t>
      </w:r>
      <w:r>
        <w:rPr>
          <w:rFonts w:ascii="Times New Roman" w:hAnsi="Times New Roman"/>
          <w:sz w:val="24"/>
          <w:szCs w:val="24"/>
        </w:rPr>
        <w:br/>
        <w:t xml:space="preserve">      Метель — справедливая сила природы, разбившая призраки и соединившая тех, кто способен истинно любить. </w:t>
      </w:r>
      <w:proofErr w:type="spellStart"/>
      <w:r>
        <w:rPr>
          <w:rFonts w:ascii="Times New Roman" w:hAnsi="Times New Roman"/>
          <w:sz w:val="24"/>
          <w:szCs w:val="24"/>
        </w:rPr>
        <w:t>Бурмин</w:t>
      </w:r>
      <w:proofErr w:type="spellEnd"/>
      <w:r>
        <w:rPr>
          <w:rFonts w:ascii="Times New Roman" w:hAnsi="Times New Roman"/>
          <w:sz w:val="24"/>
          <w:szCs w:val="24"/>
        </w:rPr>
        <w:t xml:space="preserve"> в первой и второй части повести. Композиция повести. Определение места музыкальных фрагментов произведений Г. Свиридова в воображаемой инсценировке (фильме).</w:t>
      </w:r>
      <w:r>
        <w:rPr>
          <w:rFonts w:ascii="Times New Roman" w:hAnsi="Times New Roman"/>
          <w:sz w:val="24"/>
          <w:szCs w:val="24"/>
        </w:rPr>
        <w:br/>
        <w:t>      Неравность человека его оценкам и представлениям о самом себе. «Повести Белкина» как гуманистическое утверждение бесконечных возможностей человека, оказывающегося выше быта, «пользы», традиции.</w:t>
      </w:r>
      <w:r>
        <w:rPr>
          <w:rFonts w:ascii="Times New Roman" w:hAnsi="Times New Roman"/>
          <w:sz w:val="24"/>
          <w:szCs w:val="24"/>
        </w:rPr>
        <w:br/>
        <w:t xml:space="preserve">      «Станционный смотритель». Причины трагедии Самсона </w:t>
      </w:r>
      <w:proofErr w:type="spellStart"/>
      <w:r>
        <w:rPr>
          <w:rFonts w:ascii="Times New Roman" w:hAnsi="Times New Roman"/>
          <w:sz w:val="24"/>
          <w:szCs w:val="24"/>
        </w:rPr>
        <w:t>Вырина</w:t>
      </w:r>
      <w:proofErr w:type="spellEnd"/>
      <w:r>
        <w:rPr>
          <w:rFonts w:ascii="Times New Roman" w:hAnsi="Times New Roman"/>
          <w:sz w:val="24"/>
          <w:szCs w:val="24"/>
        </w:rPr>
        <w:t xml:space="preserve">. Минский — оскорбитель отца и спаситель дочери. Судьба Дуни и притча о блудном сыне. Три приезда на станцию (словесное рисование). Отношение рассказчика к героям повести. Гуманизм Пушкина в оценке «маленького человека». </w:t>
      </w:r>
      <w:proofErr w:type="gramStart"/>
      <w:r>
        <w:rPr>
          <w:rFonts w:ascii="Times New Roman" w:hAnsi="Times New Roman"/>
          <w:sz w:val="24"/>
          <w:szCs w:val="24"/>
        </w:rPr>
        <w:t>Тема «маленького человека» в русской литературе («Бедная Лиза» Карамзина, «Станционный смотритель» Пушкина, «Шинель» Гоголя, «Смерть чиновника» Чехова).</w:t>
      </w:r>
      <w:proofErr w:type="gramEnd"/>
      <w:r>
        <w:rPr>
          <w:rFonts w:ascii="Times New Roman" w:hAnsi="Times New Roman"/>
          <w:sz w:val="24"/>
          <w:szCs w:val="24"/>
        </w:rPr>
        <w:t xml:space="preserve"> Поворот от гуманного сострадания к жесткому анализу и обвинению не только деспотов, но и рабов.</w:t>
      </w:r>
      <w:r>
        <w:rPr>
          <w:rFonts w:ascii="Times New Roman" w:hAnsi="Times New Roman"/>
          <w:sz w:val="24"/>
          <w:szCs w:val="24"/>
        </w:rPr>
        <w:br/>
        <w:t>      «Капитанская дочка» — поэтическое завещание Пушкина. Тема и главный герой повести (столкновение мнений В. Г. Белинского, И. С. Тургенева, Н. Н. Страхова, М. И. Цветаевой). Судьба человеческая и судьба народная в повести. Смысл названия. Форма семейственных записок как выражение частного взгляда на историю. Воспитание Гринева и изменение характера героя в ходе повести. Гринев и Мироновы. Гринев и Швабрин. Недоверие Пушкина к скептическому рационализму и защита непосредственности чувств. Маша Миронова — милый Пушкину тип русской женщины.</w:t>
      </w:r>
      <w:r>
        <w:rPr>
          <w:rFonts w:ascii="Times New Roman" w:hAnsi="Times New Roman"/>
          <w:sz w:val="24"/>
          <w:szCs w:val="24"/>
        </w:rPr>
        <w:br/>
        <w:t xml:space="preserve">Сравнение картин метели в повестях «Метель» и «Капитанская дочка». Метель — стихия, преображающая человеческую жизнь. Стихийная природа образа Пугачева — человека свободы. «Очные встречи» Гринева с Пугачевым. Роль Пугачева в жизни Гринева. Масштаб и сложность личности Пугачева. Человек и царь. Пугачев и Екатерина в повести. Картина </w:t>
      </w:r>
      <w:proofErr w:type="spellStart"/>
      <w:r>
        <w:rPr>
          <w:rFonts w:ascii="Times New Roman" w:hAnsi="Times New Roman"/>
          <w:sz w:val="24"/>
          <w:szCs w:val="24"/>
        </w:rPr>
        <w:t>Боровиковского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«Екатерина в </w:t>
      </w:r>
      <w:proofErr w:type="spellStart"/>
      <w:r>
        <w:rPr>
          <w:rFonts w:ascii="Times New Roman" w:hAnsi="Times New Roman"/>
          <w:sz w:val="24"/>
          <w:szCs w:val="24"/>
        </w:rPr>
        <w:t>царскосельском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парке». Проблема чести, долга и счастья в повести. Работа учащихся над названиями глав и эпиграфами повести. Смысл финала повести.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>      </w:t>
      </w:r>
      <w:r>
        <w:rPr>
          <w:rStyle w:val="a9"/>
          <w:rFonts w:ascii="Times New Roman" w:hAnsi="Times New Roman"/>
          <w:b w:val="0"/>
          <w:bCs w:val="0"/>
          <w:sz w:val="24"/>
          <w:szCs w:val="24"/>
        </w:rPr>
        <w:t xml:space="preserve">Теория литературы. </w:t>
      </w:r>
      <w:r>
        <w:rPr>
          <w:rFonts w:ascii="Times New Roman" w:hAnsi="Times New Roman"/>
          <w:sz w:val="24"/>
          <w:szCs w:val="24"/>
        </w:rPr>
        <w:t>Послание и эпиграмма как литературные жанры. Понятие об антитезе. Понятие об исторической повести. Тип «маленького человека» в литературе.</w:t>
      </w:r>
    </w:p>
    <w:p w:rsidR="00C63043" w:rsidRDefault="00C63043" w:rsidP="00C6304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/>
          <w:b/>
          <w:bCs/>
          <w:sz w:val="24"/>
          <w:szCs w:val="24"/>
          <w:lang w:bidi="ru-RU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  <w:lang w:bidi="ru-RU"/>
        </w:rPr>
        <w:t>???     М. Ю. Лермонтов – 9 ч. «Пленный рыцарь», «Узник», «Завещание», «Желание», «Соседки».</w:t>
      </w:r>
      <w:proofErr w:type="gramEnd"/>
      <w:r>
        <w:rPr>
          <w:rFonts w:ascii="Times New Roman" w:hAnsi="Times New Roman"/>
          <w:b/>
          <w:bCs/>
          <w:sz w:val="24"/>
          <w:szCs w:val="24"/>
          <w:lang w:bidi="ru-RU"/>
        </w:rPr>
        <w:t xml:space="preserve"> Поэма «Демон».</w:t>
      </w:r>
    </w:p>
    <w:p w:rsidR="00C63043" w:rsidRDefault="00C63043" w:rsidP="00C6304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 Кавказ в творчестве Лермонтова. Отношение М.Ю. Лермонтова к историческим те</w:t>
      </w:r>
      <w:r>
        <w:rPr>
          <w:rFonts w:ascii="Times New Roman" w:hAnsi="Times New Roman"/>
          <w:sz w:val="24"/>
          <w:szCs w:val="24"/>
          <w:lang w:bidi="ru-RU"/>
        </w:rPr>
        <w:softHyphen/>
        <w:t>мам и воплощение этих тем в его творчестве. Символический образ тюрьмы и узничества в стихотворениях.</w:t>
      </w:r>
    </w:p>
    <w:p w:rsidR="00C63043" w:rsidRDefault="00C63043" w:rsidP="00C6304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Поэма </w:t>
      </w:r>
      <w:r>
        <w:rPr>
          <w:rFonts w:ascii="Times New Roman" w:hAnsi="Times New Roman"/>
          <w:i/>
          <w:iCs/>
          <w:sz w:val="24"/>
          <w:szCs w:val="24"/>
          <w:lang w:bidi="ru-RU"/>
        </w:rPr>
        <w:t xml:space="preserve">«Демон» </w:t>
      </w:r>
      <w:r>
        <w:rPr>
          <w:rFonts w:ascii="Times New Roman" w:hAnsi="Times New Roman"/>
          <w:sz w:val="24"/>
          <w:szCs w:val="24"/>
          <w:lang w:bidi="ru-RU"/>
        </w:rPr>
        <w:t xml:space="preserve">как романтическая поэма. Романтический герой. Образ Демона. Демон и 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Тамара</w:t>
      </w:r>
      <w:proofErr w:type="gramStart"/>
      <w:r>
        <w:rPr>
          <w:rFonts w:ascii="Times New Roman" w:hAnsi="Times New Roman"/>
          <w:sz w:val="24"/>
          <w:szCs w:val="24"/>
          <w:lang w:bidi="ru-RU"/>
        </w:rPr>
        <w:t>.Т</w:t>
      </w:r>
      <w:proofErr w:type="gramEnd"/>
      <w:r>
        <w:rPr>
          <w:rFonts w:ascii="Times New Roman" w:hAnsi="Times New Roman"/>
          <w:sz w:val="24"/>
          <w:szCs w:val="24"/>
          <w:lang w:bidi="ru-RU"/>
        </w:rPr>
        <w:t>рагическое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 xml:space="preserve"> про</w:t>
      </w:r>
      <w:r>
        <w:rPr>
          <w:rFonts w:ascii="Times New Roman" w:hAnsi="Times New Roman"/>
          <w:sz w:val="24"/>
          <w:szCs w:val="24"/>
          <w:lang w:bidi="ru-RU"/>
        </w:rPr>
        <w:softHyphen/>
        <w:t>тивопоставление человека и обстоятельств. Автор в поэме. Особен</w:t>
      </w:r>
      <w:r>
        <w:rPr>
          <w:rFonts w:ascii="Times New Roman" w:hAnsi="Times New Roman"/>
          <w:sz w:val="24"/>
          <w:szCs w:val="24"/>
          <w:lang w:bidi="ru-RU"/>
        </w:rPr>
        <w:softHyphen/>
        <w:t>ности композиции поэмы. Эпиграф и сюжет поэмы. Портрет и речь героя как средства выражения авторского отношения. Смысл финала поэмы.</w:t>
      </w:r>
    </w:p>
    <w:p w:rsidR="00C63043" w:rsidRDefault="00C63043" w:rsidP="00C63043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bidi="ru-RU"/>
        </w:rPr>
      </w:pPr>
      <w:r>
        <w:rPr>
          <w:rFonts w:ascii="Times New Roman" w:hAnsi="Times New Roman"/>
          <w:b/>
          <w:i/>
          <w:iCs/>
          <w:sz w:val="24"/>
          <w:szCs w:val="24"/>
          <w:lang w:bidi="ru-RU"/>
        </w:rPr>
        <w:t xml:space="preserve">        Теория литературы.</w:t>
      </w:r>
      <w:r>
        <w:rPr>
          <w:rFonts w:ascii="Times New Roman" w:hAnsi="Times New Roman"/>
          <w:i/>
          <w:iCs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bidi="ru-RU"/>
        </w:rPr>
        <w:t>Поэма (развитие представ</w:t>
      </w:r>
      <w:r>
        <w:rPr>
          <w:rFonts w:ascii="Times New Roman" w:hAnsi="Times New Roman"/>
          <w:iCs/>
          <w:sz w:val="24"/>
          <w:szCs w:val="24"/>
          <w:lang w:bidi="ru-RU"/>
        </w:rPr>
        <w:softHyphen/>
        <w:t>лений). Романтический герой (начальные представ</w:t>
      </w:r>
      <w:r>
        <w:rPr>
          <w:rFonts w:ascii="Times New Roman" w:hAnsi="Times New Roman"/>
          <w:iCs/>
          <w:sz w:val="24"/>
          <w:szCs w:val="24"/>
          <w:lang w:bidi="ru-RU"/>
        </w:rPr>
        <w:softHyphen/>
        <w:t>ления), романтическая поэма (начальные представ</w:t>
      </w:r>
      <w:r>
        <w:rPr>
          <w:rFonts w:ascii="Times New Roman" w:hAnsi="Times New Roman"/>
          <w:iCs/>
          <w:sz w:val="24"/>
          <w:szCs w:val="24"/>
          <w:lang w:bidi="ru-RU"/>
        </w:rPr>
        <w:softHyphen/>
        <w:t>ления).</w:t>
      </w:r>
    </w:p>
    <w:p w:rsidR="00C63043" w:rsidRDefault="00C63043" w:rsidP="00C6304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bidi="ru-RU"/>
        </w:rPr>
        <w:t xml:space="preserve">        </w:t>
      </w:r>
      <w:r>
        <w:rPr>
          <w:rFonts w:ascii="Times New Roman" w:hAnsi="Times New Roman"/>
          <w:b/>
          <w:i/>
          <w:sz w:val="24"/>
          <w:szCs w:val="24"/>
        </w:rPr>
        <w:t>Внеклассное чтение</w:t>
      </w:r>
      <w:r>
        <w:rPr>
          <w:rFonts w:ascii="Times New Roman" w:hAnsi="Times New Roman"/>
          <w:sz w:val="24"/>
          <w:szCs w:val="24"/>
        </w:rPr>
        <w:t>. «Пиковая дама», «Маскарад»</w:t>
      </w:r>
      <w:r>
        <w:rPr>
          <w:rFonts w:ascii="Times New Roman" w:hAnsi="Times New Roman"/>
          <w:sz w:val="24"/>
          <w:szCs w:val="24"/>
        </w:rPr>
        <w:br/>
        <w:t>      </w:t>
      </w:r>
      <w:r>
        <w:rPr>
          <w:rStyle w:val="a8"/>
          <w:rFonts w:ascii="Times New Roman" w:hAnsi="Times New Roman"/>
          <w:sz w:val="24"/>
          <w:szCs w:val="24"/>
        </w:rPr>
        <w:t xml:space="preserve">Н. В. Гоголь. </w:t>
      </w:r>
      <w:r>
        <w:rPr>
          <w:rStyle w:val="a9"/>
          <w:rFonts w:ascii="Times New Roman" w:hAnsi="Times New Roman"/>
          <w:b w:val="0"/>
          <w:bCs w:val="0"/>
          <w:sz w:val="24"/>
          <w:szCs w:val="24"/>
        </w:rPr>
        <w:t>«Ревизор», «Шинель»</w:t>
      </w:r>
      <w:r>
        <w:rPr>
          <w:rStyle w:val="a9"/>
          <w:rFonts w:ascii="Times New Roman" w:hAnsi="Times New Roman"/>
          <w:sz w:val="24"/>
          <w:szCs w:val="24"/>
        </w:rPr>
        <w:t xml:space="preserve"> — </w:t>
      </w:r>
      <w:r>
        <w:rPr>
          <w:rStyle w:val="a8"/>
          <w:rFonts w:ascii="Times New Roman" w:hAnsi="Times New Roman"/>
          <w:sz w:val="24"/>
          <w:szCs w:val="24"/>
        </w:rPr>
        <w:t>15 ч.</w:t>
      </w:r>
      <w:r>
        <w:rPr>
          <w:rFonts w:ascii="Times New Roman" w:hAnsi="Times New Roman"/>
          <w:sz w:val="24"/>
          <w:szCs w:val="24"/>
        </w:rPr>
        <w:br/>
        <w:t>      Гоголь — обличитель зла и патриот. Письма писателя как материал для его характеристики. Заочная экскурсия «19 апреля 1836 года — первое представление „Ревизора“». Чтение комедии в классе и «парад» действующих лиц («Замечания для господ актеров» Гоголя и иллюстрации художников). Анализ пьесы по ходу развития действия и смена видов деятельности учеников: читатель, актер, художник, режиссер.</w:t>
      </w:r>
      <w:r>
        <w:rPr>
          <w:rFonts w:ascii="Times New Roman" w:hAnsi="Times New Roman"/>
          <w:sz w:val="24"/>
          <w:szCs w:val="24"/>
        </w:rPr>
        <w:br/>
        <w:t xml:space="preserve">      Уездный город и Петербург в изображении Гоголя. Воссоздание </w:t>
      </w:r>
      <w:proofErr w:type="spellStart"/>
      <w:r>
        <w:rPr>
          <w:rFonts w:ascii="Times New Roman" w:hAnsi="Times New Roman"/>
          <w:sz w:val="24"/>
          <w:szCs w:val="24"/>
        </w:rPr>
        <w:t>внесценических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эпизодов комедии учениками. Хлестаков — герой царства призраков.</w:t>
      </w:r>
      <w:r>
        <w:rPr>
          <w:rFonts w:ascii="Times New Roman" w:hAnsi="Times New Roman"/>
          <w:sz w:val="24"/>
          <w:szCs w:val="24"/>
        </w:rPr>
        <w:br/>
        <w:t>      Речевые характеристики персонажей как материал для представлений об их облике и поведении. Два конфликта комедии и их взаимодействие (Хлестаков — чиновники, истина и обман).</w:t>
      </w:r>
      <w:r>
        <w:rPr>
          <w:rFonts w:ascii="Times New Roman" w:hAnsi="Times New Roman"/>
          <w:sz w:val="24"/>
          <w:szCs w:val="24"/>
        </w:rPr>
        <w:br/>
        <w:t>      Размышления над проблемным вопросом: «Почему чиновники приняли Хлестакова за ревизора?». Просмотр и обсуждение спектакля (фильма) по комедии Гоголя. Отражение сюжета комедии в современной литературе.</w:t>
      </w:r>
      <w:r>
        <w:rPr>
          <w:rFonts w:ascii="Times New Roman" w:hAnsi="Times New Roman"/>
          <w:sz w:val="24"/>
          <w:szCs w:val="24"/>
        </w:rPr>
        <w:br/>
        <w:t xml:space="preserve">      «Шинель». Заочная экскурсия «Гоголевский Петербург — город призраков». Анекдот о чиновнике, купившем ружье, и повесть Гоголя «Шинель». Комическое и трагическое содержание повести. Бесцветность и безропотность «маленького человека», жизнь которого сведена к исполнению должности. Имя героя, подчиненного традиции и довольного автоматизмом своей жизни. Пошив шинели — вынужденная революция. Преображение </w:t>
      </w:r>
      <w:proofErr w:type="spellStart"/>
      <w:r>
        <w:rPr>
          <w:rFonts w:ascii="Times New Roman" w:hAnsi="Times New Roman"/>
          <w:sz w:val="24"/>
          <w:szCs w:val="24"/>
        </w:rPr>
        <w:t>Башмачкина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 катастрофа.</w:t>
      </w:r>
      <w:r>
        <w:rPr>
          <w:rFonts w:ascii="Times New Roman" w:hAnsi="Times New Roman"/>
          <w:sz w:val="24"/>
          <w:szCs w:val="24"/>
        </w:rPr>
        <w:br/>
        <w:t xml:space="preserve">      Поиски учениками стилистических полюсов смешного и страшного в выразительном </w:t>
      </w:r>
      <w:r>
        <w:rPr>
          <w:rFonts w:ascii="Times New Roman" w:hAnsi="Times New Roman"/>
          <w:sz w:val="24"/>
          <w:szCs w:val="24"/>
        </w:rPr>
        <w:lastRenderedPageBreak/>
        <w:t xml:space="preserve">чтении. Признаки человечности в автомате, подчиненном традиции от рождения до смерти. Портной Петрович — беспощадный приговор судьбы. </w:t>
      </w:r>
      <w:proofErr w:type="gramStart"/>
      <w:r>
        <w:rPr>
          <w:rFonts w:ascii="Times New Roman" w:hAnsi="Times New Roman"/>
          <w:sz w:val="24"/>
          <w:szCs w:val="24"/>
        </w:rPr>
        <w:t>Меняющееся</w:t>
      </w:r>
      <w:proofErr w:type="gramEnd"/>
      <w:r>
        <w:rPr>
          <w:rFonts w:ascii="Times New Roman" w:hAnsi="Times New Roman"/>
          <w:sz w:val="24"/>
          <w:szCs w:val="24"/>
        </w:rPr>
        <w:t xml:space="preserve"> и неизменное в отношении чиновников к Акакию Акакиевичу. Значительное лицо и тайное его сходство с </w:t>
      </w:r>
      <w:proofErr w:type="spellStart"/>
      <w:r>
        <w:rPr>
          <w:rFonts w:ascii="Times New Roman" w:hAnsi="Times New Roman"/>
          <w:sz w:val="24"/>
          <w:szCs w:val="24"/>
        </w:rPr>
        <w:t>Башмачкиным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  <w:t>      Фантастический финал повести и его оправданность отношением писателя к обиженному «брату» своему.</w:t>
      </w:r>
    </w:p>
    <w:p w:rsidR="00C63043" w:rsidRDefault="00C63043" w:rsidP="00C6304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</w:t>
      </w:r>
      <w:r>
        <w:rPr>
          <w:rStyle w:val="a9"/>
          <w:rFonts w:ascii="Times New Roman" w:hAnsi="Times New Roman"/>
          <w:b w:val="0"/>
          <w:bCs w:val="0"/>
          <w:sz w:val="24"/>
          <w:szCs w:val="24"/>
        </w:rPr>
        <w:t xml:space="preserve">Теория литературы. </w:t>
      </w:r>
      <w:r>
        <w:rPr>
          <w:rFonts w:ascii="Times New Roman" w:hAnsi="Times New Roman"/>
          <w:sz w:val="24"/>
          <w:szCs w:val="24"/>
        </w:rPr>
        <w:t>Понятие о сатирической комедии. Композиция драматургического произведения.</w:t>
      </w:r>
      <w:r>
        <w:rPr>
          <w:rFonts w:ascii="Times New Roman" w:hAnsi="Times New Roman"/>
          <w:sz w:val="24"/>
          <w:szCs w:val="24"/>
        </w:rPr>
        <w:br/>
        <w:t>      </w:t>
      </w:r>
      <w:r>
        <w:rPr>
          <w:rStyle w:val="a9"/>
          <w:rFonts w:ascii="Times New Roman" w:hAnsi="Times New Roman"/>
          <w:b w:val="0"/>
          <w:bCs w:val="0"/>
          <w:sz w:val="24"/>
          <w:szCs w:val="24"/>
        </w:rPr>
        <w:t xml:space="preserve">Внеклассное чтение. </w:t>
      </w:r>
      <w:r>
        <w:rPr>
          <w:rFonts w:ascii="Times New Roman" w:hAnsi="Times New Roman"/>
          <w:sz w:val="24"/>
          <w:szCs w:val="24"/>
        </w:rPr>
        <w:t>Н. В. Гоголь. «Женитьба», «Портрет».   </w:t>
      </w:r>
    </w:p>
    <w:p w:rsidR="00C63043" w:rsidRDefault="00C63043" w:rsidP="00C6304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   </w:t>
      </w:r>
      <w:r>
        <w:rPr>
          <w:rFonts w:ascii="Times New Roman" w:hAnsi="Times New Roman"/>
          <w:b/>
          <w:i/>
          <w:iCs/>
          <w:sz w:val="24"/>
          <w:szCs w:val="24"/>
          <w:lang w:bidi="ru-RU"/>
        </w:rPr>
        <w:t>Литературное творчество.</w:t>
      </w:r>
      <w:r>
        <w:rPr>
          <w:rFonts w:ascii="Times New Roman" w:hAnsi="Times New Roman"/>
          <w:sz w:val="24"/>
          <w:szCs w:val="24"/>
        </w:rPr>
        <w:t xml:space="preserve"> Сочинение по комедии «Ревизор».</w:t>
      </w:r>
    </w:p>
    <w:p w:rsidR="00C63043" w:rsidRDefault="00C63043" w:rsidP="00C6304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/>
          <w:b/>
          <w:bCs/>
          <w:sz w:val="24"/>
          <w:szCs w:val="24"/>
          <w:lang w:bidi="ru-RU"/>
        </w:rPr>
        <w:t>Иван Сергеевич Тургенев – 7 ч.  «Ася»</w:t>
      </w:r>
    </w:p>
    <w:p w:rsidR="00C63043" w:rsidRDefault="00C63043" w:rsidP="00C63043">
      <w:pPr>
        <w:spacing w:after="0" w:line="360" w:lineRule="auto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</w:t>
      </w:r>
      <w:r>
        <w:rPr>
          <w:rFonts w:ascii="Times New Roman" w:hAnsi="Times New Roman"/>
          <w:sz w:val="24"/>
          <w:szCs w:val="24"/>
          <w:lang w:bidi="ru-RU"/>
        </w:rPr>
        <w:softHyphen/>
        <w:t>ля. И.С. Тургенев как пропагандист русской лите</w:t>
      </w:r>
      <w:r>
        <w:rPr>
          <w:rFonts w:ascii="Times New Roman" w:hAnsi="Times New Roman"/>
          <w:sz w:val="24"/>
          <w:szCs w:val="24"/>
          <w:lang w:bidi="ru-RU"/>
        </w:rPr>
        <w:softHyphen/>
        <w:t xml:space="preserve">ратуры в Европе. Повесть </w:t>
      </w:r>
      <w:r>
        <w:rPr>
          <w:rFonts w:ascii="Times New Roman" w:hAnsi="Times New Roman"/>
          <w:i/>
          <w:sz w:val="24"/>
          <w:szCs w:val="24"/>
          <w:lang w:bidi="ru-RU"/>
        </w:rPr>
        <w:t xml:space="preserve">«Ася». </w:t>
      </w:r>
      <w:r>
        <w:rPr>
          <w:rFonts w:ascii="Times New Roman" w:hAnsi="Times New Roman"/>
          <w:sz w:val="24"/>
          <w:szCs w:val="24"/>
          <w:lang w:bidi="ru-RU"/>
        </w:rPr>
        <w:t xml:space="preserve">Образ «тургеневской девушки». Сложность характера героини. Прием психологической характеристики героев повести. Сломанные судьбы. Повесть в оценке критиков. 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Н.Г.Чернышевский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 xml:space="preserve"> «Русский человек на </w:t>
      </w:r>
      <w:proofErr w:type="spellStart"/>
      <w:r>
        <w:rPr>
          <w:rFonts w:ascii="Times New Roman" w:hAnsi="Times New Roman"/>
          <w:sz w:val="24"/>
          <w:szCs w:val="24"/>
          <w:lang w:val="en-US" w:bidi="ru-RU"/>
        </w:rPr>
        <w:t>randevu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>».</w:t>
      </w:r>
    </w:p>
    <w:p w:rsidR="00C63043" w:rsidRDefault="00C63043" w:rsidP="00C630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Теория литературы: </w:t>
      </w:r>
      <w:r>
        <w:rPr>
          <w:rFonts w:ascii="Times New Roman" w:hAnsi="Times New Roman"/>
          <w:sz w:val="24"/>
          <w:szCs w:val="24"/>
        </w:rPr>
        <w:t>Психологическая повесть.</w:t>
      </w:r>
    </w:p>
    <w:p w:rsidR="00C63043" w:rsidRDefault="00C63043" w:rsidP="00C6304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Внеклассное чтение.</w:t>
      </w:r>
      <w:r>
        <w:rPr>
          <w:rFonts w:ascii="Times New Roman" w:hAnsi="Times New Roman"/>
          <w:sz w:val="24"/>
          <w:szCs w:val="24"/>
        </w:rPr>
        <w:t xml:space="preserve"> «Первая любовь»</w:t>
      </w:r>
      <w:r>
        <w:rPr>
          <w:rFonts w:ascii="Times New Roman" w:hAnsi="Times New Roman"/>
          <w:sz w:val="24"/>
          <w:szCs w:val="24"/>
        </w:rPr>
        <w:br/>
        <w:t>      </w:t>
      </w:r>
      <w:r>
        <w:rPr>
          <w:rStyle w:val="a8"/>
          <w:rFonts w:ascii="Times New Roman" w:hAnsi="Times New Roman"/>
          <w:sz w:val="24"/>
          <w:szCs w:val="24"/>
        </w:rPr>
        <w:t xml:space="preserve">Н. А. Некрасов- 5 ч. </w:t>
      </w:r>
      <w:r>
        <w:rPr>
          <w:rStyle w:val="a9"/>
          <w:rFonts w:ascii="Times New Roman" w:hAnsi="Times New Roman"/>
          <w:b w:val="0"/>
          <w:bCs w:val="0"/>
          <w:sz w:val="24"/>
          <w:szCs w:val="24"/>
        </w:rPr>
        <w:t>«Душно без счастья и воли...», «Размышления у парадного подъезда», «Саша»</w:t>
      </w:r>
      <w:r>
        <w:rPr>
          <w:rFonts w:ascii="Times New Roman" w:hAnsi="Times New Roman"/>
          <w:sz w:val="24"/>
          <w:szCs w:val="24"/>
        </w:rPr>
        <w:br/>
        <w:t>      Поэт и народ. Стихотворение «Душно без счастья и воли...» как выражение нетерпеливого желания свободы и преодоления народного горя.</w:t>
      </w:r>
      <w:r>
        <w:rPr>
          <w:rFonts w:ascii="Times New Roman" w:hAnsi="Times New Roman"/>
          <w:sz w:val="24"/>
          <w:szCs w:val="24"/>
        </w:rPr>
        <w:br/>
        <w:t xml:space="preserve">      Стихотворение «Размышления у парадного подъезда». Изображение реального положения народа. Противопоставление образов «владельца роскошных палат» и мужиков, пришедших к вельможе. Бесправие простых людей перед власть </w:t>
      </w:r>
      <w:proofErr w:type="gramStart"/>
      <w:r>
        <w:rPr>
          <w:rFonts w:ascii="Times New Roman" w:hAnsi="Times New Roman"/>
          <w:sz w:val="24"/>
          <w:szCs w:val="24"/>
        </w:rPr>
        <w:t>имущими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C63043" w:rsidRDefault="00C63043" w:rsidP="00C6304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Поэма «Саша» — воспевание красоты человеческого сердца, взлелеянного родительской любовью и гармонией природы родного края. Психологический пейзаж в поэме. Размышление учащихся над вопросом: «Как природа влияет на человека?»</w:t>
      </w:r>
      <w:r>
        <w:rPr>
          <w:rFonts w:ascii="Times New Roman" w:hAnsi="Times New Roman"/>
          <w:sz w:val="24"/>
          <w:szCs w:val="24"/>
        </w:rPr>
        <w:br/>
        <w:t xml:space="preserve">      Искренность и высота чувств героини и скепсис рационалистического сознания </w:t>
      </w:r>
      <w:proofErr w:type="spellStart"/>
      <w:r>
        <w:rPr>
          <w:rFonts w:ascii="Times New Roman" w:hAnsi="Times New Roman"/>
          <w:sz w:val="24"/>
          <w:szCs w:val="24"/>
        </w:rPr>
        <w:t>Агарина</w:t>
      </w:r>
      <w:proofErr w:type="spellEnd"/>
      <w:r>
        <w:rPr>
          <w:rFonts w:ascii="Times New Roman" w:hAnsi="Times New Roman"/>
          <w:sz w:val="24"/>
          <w:szCs w:val="24"/>
        </w:rPr>
        <w:t xml:space="preserve">. Сопоставление характеров героев. Естественность душевных порывов Саши и искусственность поверхностного ума </w:t>
      </w:r>
      <w:proofErr w:type="spellStart"/>
      <w:r>
        <w:rPr>
          <w:rFonts w:ascii="Times New Roman" w:hAnsi="Times New Roman"/>
          <w:sz w:val="24"/>
          <w:szCs w:val="24"/>
        </w:rPr>
        <w:t>Агарина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  <w:t xml:space="preserve">      Противоречивость образа </w:t>
      </w:r>
      <w:proofErr w:type="spellStart"/>
      <w:r>
        <w:rPr>
          <w:rFonts w:ascii="Times New Roman" w:hAnsi="Times New Roman"/>
          <w:sz w:val="24"/>
          <w:szCs w:val="24"/>
        </w:rPr>
        <w:t>Агарина</w:t>
      </w:r>
      <w:proofErr w:type="spellEnd"/>
      <w:r>
        <w:rPr>
          <w:rFonts w:ascii="Times New Roman" w:hAnsi="Times New Roman"/>
          <w:sz w:val="24"/>
          <w:szCs w:val="24"/>
        </w:rPr>
        <w:t>, сеющего «доброе семя» правды и зараженного неверием в род человеческий.</w:t>
      </w:r>
      <w:r>
        <w:rPr>
          <w:rFonts w:ascii="Times New Roman" w:hAnsi="Times New Roman"/>
          <w:sz w:val="24"/>
          <w:szCs w:val="24"/>
        </w:rPr>
        <w:br/>
        <w:t>     </w:t>
      </w:r>
      <w:r>
        <w:rPr>
          <w:rFonts w:ascii="Times New Roman" w:hAnsi="Times New Roman"/>
          <w:b/>
          <w:sz w:val="24"/>
          <w:szCs w:val="24"/>
        </w:rPr>
        <w:t>Внеклассное чтение.</w:t>
      </w:r>
      <w:r>
        <w:rPr>
          <w:rFonts w:ascii="Times New Roman" w:hAnsi="Times New Roman"/>
          <w:sz w:val="24"/>
          <w:szCs w:val="24"/>
        </w:rPr>
        <w:t xml:space="preserve"> Поэма « Русские женщины»</w:t>
      </w:r>
      <w:r>
        <w:rPr>
          <w:rFonts w:ascii="Times New Roman" w:hAnsi="Times New Roman"/>
          <w:sz w:val="24"/>
          <w:szCs w:val="24"/>
        </w:rPr>
        <w:br/>
        <w:t>      </w:t>
      </w:r>
      <w:r>
        <w:rPr>
          <w:rStyle w:val="a8"/>
          <w:rFonts w:ascii="Times New Roman" w:hAnsi="Times New Roman"/>
          <w:sz w:val="24"/>
          <w:szCs w:val="24"/>
        </w:rPr>
        <w:t xml:space="preserve">Ф. И. Тютчев- 5 ч.  </w:t>
      </w:r>
      <w:r>
        <w:rPr>
          <w:rStyle w:val="a9"/>
          <w:rFonts w:ascii="Times New Roman" w:hAnsi="Times New Roman"/>
          <w:b w:val="0"/>
          <w:bCs w:val="0"/>
          <w:sz w:val="24"/>
          <w:szCs w:val="24"/>
        </w:rPr>
        <w:t>«С поляны коршун поднялся...», «Слезы людские, о слезы людские...», «Еще земли печален вид...», «Тени сизые смесились...», «Предопределение»</w:t>
      </w:r>
      <w:r>
        <w:rPr>
          <w:rStyle w:val="a9"/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>      Тютчев-дипломат и Тютчев-поэт. Раздвоение жизни общественной и внутренней. Драматическое противоречие чу</w:t>
      </w:r>
      <w:proofErr w:type="gramStart"/>
      <w:r>
        <w:rPr>
          <w:rFonts w:ascii="Times New Roman" w:hAnsi="Times New Roman"/>
          <w:sz w:val="24"/>
          <w:szCs w:val="24"/>
        </w:rPr>
        <w:t>вств в с</w:t>
      </w:r>
      <w:proofErr w:type="gramEnd"/>
      <w:r>
        <w:rPr>
          <w:rFonts w:ascii="Times New Roman" w:hAnsi="Times New Roman"/>
          <w:sz w:val="24"/>
          <w:szCs w:val="24"/>
        </w:rPr>
        <w:t>ознании Тютчева. «С поляны коршун поднялся...» (1835). Свобода птицы и земной плен человека.</w:t>
      </w:r>
      <w:r>
        <w:rPr>
          <w:rFonts w:ascii="Times New Roman" w:hAnsi="Times New Roman"/>
          <w:sz w:val="24"/>
          <w:szCs w:val="24"/>
        </w:rPr>
        <w:br/>
        <w:t xml:space="preserve">Чтение стихотворения А. Фета «Ф. И. Тютчеву» («Мой обожаемый поэт...», 1862). </w:t>
      </w:r>
      <w:r>
        <w:rPr>
          <w:rFonts w:ascii="Times New Roman" w:hAnsi="Times New Roman"/>
          <w:sz w:val="24"/>
          <w:szCs w:val="24"/>
        </w:rPr>
        <w:br/>
        <w:t>      Влюбленность Тютчева в Россию и сожаления о ее судьбе. «Эти бедные селенья...» (1855). Сравнение отношения Н. А. Некрасова и Ф. И. Тютчева к русскому народу. Как оживает «скудная природа» в стихотворениях Тютчева? Чтение и композиционный анализ стихотворения «Еще земли печален вид...» (1836).</w:t>
      </w:r>
      <w:r>
        <w:rPr>
          <w:rFonts w:ascii="Times New Roman" w:hAnsi="Times New Roman"/>
          <w:sz w:val="24"/>
          <w:szCs w:val="24"/>
        </w:rPr>
        <w:br/>
        <w:t>      Пробуждение природы весной и человеческой души — любовью. «Тени сизые смесились...» (1835).      Стихотворение «Предопределение» (1850—1851). Притяжение и неизбежная борьба сердец.      </w:t>
      </w:r>
    </w:p>
    <w:p w:rsidR="00C63043" w:rsidRDefault="00C63043" w:rsidP="00C6304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Style w:val="a9"/>
          <w:rFonts w:ascii="Times New Roman" w:hAnsi="Times New Roman"/>
          <w:b w:val="0"/>
          <w:bCs w:val="0"/>
          <w:sz w:val="24"/>
          <w:szCs w:val="24"/>
        </w:rPr>
        <w:t xml:space="preserve">Теория литературы. </w:t>
      </w:r>
      <w:r>
        <w:rPr>
          <w:rFonts w:ascii="Times New Roman" w:hAnsi="Times New Roman"/>
          <w:sz w:val="24"/>
          <w:szCs w:val="24"/>
        </w:rPr>
        <w:t>Ритм и размер лирического стихотворения.</w:t>
      </w:r>
      <w:r>
        <w:rPr>
          <w:rFonts w:ascii="Times New Roman" w:hAnsi="Times New Roman"/>
          <w:sz w:val="24"/>
          <w:szCs w:val="24"/>
        </w:rPr>
        <w:br/>
        <w:t>      </w:t>
      </w:r>
      <w:r>
        <w:rPr>
          <w:rStyle w:val="a9"/>
          <w:rFonts w:ascii="Times New Roman" w:hAnsi="Times New Roman"/>
          <w:b w:val="0"/>
          <w:bCs w:val="0"/>
          <w:sz w:val="24"/>
          <w:szCs w:val="24"/>
        </w:rPr>
        <w:t xml:space="preserve">Внеклассное чтение. </w:t>
      </w:r>
      <w:r>
        <w:rPr>
          <w:rFonts w:ascii="Times New Roman" w:hAnsi="Times New Roman"/>
          <w:sz w:val="24"/>
          <w:szCs w:val="24"/>
        </w:rPr>
        <w:t>Стихотворения Ф. И. Тютчева.      </w:t>
      </w:r>
      <w:r>
        <w:rPr>
          <w:rFonts w:ascii="Times New Roman" w:hAnsi="Times New Roman"/>
          <w:sz w:val="24"/>
          <w:szCs w:val="24"/>
        </w:rPr>
        <w:br/>
        <w:t>      </w:t>
      </w:r>
      <w:r>
        <w:rPr>
          <w:rStyle w:val="a8"/>
          <w:rFonts w:ascii="Times New Roman" w:hAnsi="Times New Roman"/>
          <w:sz w:val="24"/>
          <w:szCs w:val="24"/>
        </w:rPr>
        <w:t xml:space="preserve">А. А. Фет- 4 ч.  </w:t>
      </w:r>
      <w:r>
        <w:rPr>
          <w:rStyle w:val="a9"/>
          <w:rFonts w:ascii="Times New Roman" w:hAnsi="Times New Roman"/>
          <w:b w:val="0"/>
          <w:bCs w:val="0"/>
          <w:sz w:val="24"/>
          <w:szCs w:val="24"/>
        </w:rPr>
        <w:t>«Я пришел к тебе с приветом...», «Следить твои шаги, молиться и любить...», «Еще весны душистой нега...», «Зреет рожь над жаркой нивой...», «Какая грусть. Конец аллеи...», «Учись у них: у дуба, у березы...»</w:t>
      </w:r>
      <w:r>
        <w:rPr>
          <w:rStyle w:val="a9"/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      Фет — поэт радости бытия и трагического пути жизни. «Я пришел к тебе с приветом...». Весна — любимое время года Фета. Особенности синтаксиса стихотворения, его ритма. Впечатление сиюминутности создания стихотворения, вызванное этими особенностями. «Расширение» звучания, градации и повторы.</w:t>
      </w:r>
      <w:r>
        <w:rPr>
          <w:rFonts w:ascii="Times New Roman" w:hAnsi="Times New Roman"/>
          <w:sz w:val="24"/>
          <w:szCs w:val="24"/>
        </w:rPr>
        <w:br/>
        <w:t>      Слияние человека и природы в весеннем пробуждении жизни. Любовь и творчество как реализация природных стихий в человеке. Подбор музыки для мелодекламации.</w:t>
      </w:r>
      <w:r>
        <w:rPr>
          <w:rFonts w:ascii="Times New Roman" w:hAnsi="Times New Roman"/>
          <w:sz w:val="24"/>
          <w:szCs w:val="24"/>
        </w:rPr>
        <w:br/>
        <w:t>      «Следить твои шаги, молиться и любить...» (1850). Любовь как восхищение и тревога поэта. Сознание хрупкости красоты. Попытка в живописных портретах XIX века найти облик женщины, воспеваемой Фетом.</w:t>
      </w:r>
      <w:r>
        <w:rPr>
          <w:rFonts w:ascii="Times New Roman" w:hAnsi="Times New Roman"/>
          <w:sz w:val="24"/>
          <w:szCs w:val="24"/>
        </w:rPr>
        <w:br/>
        <w:t>      «Еще весны душистой нега...» (1854). Неуклонность пробуждения весны и ожидание чуда. Размышление над тем, что привлекало Фета в каждом времени года.</w:t>
      </w:r>
      <w:r>
        <w:rPr>
          <w:rFonts w:ascii="Times New Roman" w:hAnsi="Times New Roman"/>
          <w:sz w:val="24"/>
          <w:szCs w:val="24"/>
        </w:rPr>
        <w:br/>
        <w:t>      «Зреет рожь над жаркой нивой...» (конец 50-х годов). Смена метафор в стихотворении. Безграничность торжества света в природе. «Осенняя роза» (1886) — непреклонность красоты, не уступающей обстоятельствам.</w:t>
      </w:r>
      <w:r>
        <w:rPr>
          <w:rFonts w:ascii="Times New Roman" w:hAnsi="Times New Roman"/>
          <w:sz w:val="24"/>
          <w:szCs w:val="24"/>
        </w:rPr>
        <w:br/>
        <w:t>      «Какая грусть. Конец аллеи...» (1862). Суровость зимней природы и робкое тепло человеческого сердца.</w:t>
      </w:r>
      <w:r>
        <w:rPr>
          <w:rFonts w:ascii="Times New Roman" w:hAnsi="Times New Roman"/>
          <w:sz w:val="24"/>
          <w:szCs w:val="24"/>
        </w:rPr>
        <w:br/>
        <w:t>      «Учись у них: у дуба, у березы...» (1883). Стойкость сопротивления деревьев зиме как пример человеческой душе.</w:t>
      </w:r>
      <w:r>
        <w:rPr>
          <w:rFonts w:ascii="Times New Roman" w:hAnsi="Times New Roman"/>
          <w:sz w:val="24"/>
          <w:szCs w:val="24"/>
        </w:rPr>
        <w:br/>
        <w:t>       </w:t>
      </w:r>
      <w:r>
        <w:rPr>
          <w:rStyle w:val="a9"/>
          <w:rFonts w:ascii="Times New Roman" w:hAnsi="Times New Roman"/>
          <w:b w:val="0"/>
          <w:bCs w:val="0"/>
          <w:sz w:val="24"/>
          <w:szCs w:val="24"/>
        </w:rPr>
        <w:t xml:space="preserve">Теория литературы. </w:t>
      </w:r>
      <w:r>
        <w:rPr>
          <w:rFonts w:ascii="Times New Roman" w:hAnsi="Times New Roman"/>
          <w:sz w:val="24"/>
          <w:szCs w:val="24"/>
        </w:rPr>
        <w:t>Сквозные образы в стихотворении.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>      </w:t>
      </w:r>
      <w:r>
        <w:rPr>
          <w:rStyle w:val="a9"/>
          <w:rFonts w:ascii="Times New Roman" w:hAnsi="Times New Roman"/>
          <w:b w:val="0"/>
          <w:bCs w:val="0"/>
          <w:sz w:val="24"/>
          <w:szCs w:val="24"/>
        </w:rPr>
        <w:t xml:space="preserve">Внеклассное чтение. </w:t>
      </w:r>
      <w:r>
        <w:rPr>
          <w:rFonts w:ascii="Times New Roman" w:hAnsi="Times New Roman"/>
          <w:sz w:val="24"/>
          <w:szCs w:val="24"/>
        </w:rPr>
        <w:t>Стихотворения А. А. Фета.</w:t>
      </w:r>
      <w:r>
        <w:rPr>
          <w:rFonts w:ascii="Times New Roman" w:hAnsi="Times New Roman"/>
          <w:sz w:val="24"/>
          <w:szCs w:val="24"/>
        </w:rPr>
        <w:br/>
        <w:t>      </w:t>
      </w:r>
      <w:r>
        <w:rPr>
          <w:rStyle w:val="a8"/>
          <w:rFonts w:ascii="Times New Roman" w:hAnsi="Times New Roman"/>
          <w:sz w:val="24"/>
          <w:szCs w:val="24"/>
        </w:rPr>
        <w:t xml:space="preserve">В. М. Гаршин. </w:t>
      </w:r>
      <w:r>
        <w:rPr>
          <w:rStyle w:val="a9"/>
          <w:rFonts w:ascii="Times New Roman" w:hAnsi="Times New Roman"/>
          <w:b w:val="0"/>
          <w:bCs w:val="0"/>
          <w:sz w:val="24"/>
          <w:szCs w:val="24"/>
        </w:rPr>
        <w:t>«Красный цветок»</w:t>
      </w:r>
      <w:r>
        <w:rPr>
          <w:rStyle w:val="a9"/>
          <w:rFonts w:ascii="Times New Roman" w:hAnsi="Times New Roman"/>
          <w:sz w:val="24"/>
          <w:szCs w:val="24"/>
        </w:rPr>
        <w:t xml:space="preserve"> — </w:t>
      </w:r>
      <w:r>
        <w:rPr>
          <w:rStyle w:val="a8"/>
          <w:rFonts w:ascii="Times New Roman" w:hAnsi="Times New Roman"/>
          <w:sz w:val="24"/>
          <w:szCs w:val="24"/>
        </w:rPr>
        <w:t>2 ч.</w:t>
      </w:r>
      <w:r>
        <w:rPr>
          <w:rFonts w:ascii="Times New Roman" w:hAnsi="Times New Roman"/>
          <w:sz w:val="24"/>
          <w:szCs w:val="24"/>
        </w:rPr>
        <w:br/>
        <w:t>      Беседа о том, что в обществе принято считать нормальным: противостояние злу или примирение с ним. Рассказ учителя об эпохе 80-х годов XIX века — мрачной эпохе правления Александра III и Победоносцева. Покорность общества и отчаяние лучших людей России. «Красный цветок» Гаршина как выражение протеста против всеобщей покорности злу.</w:t>
      </w:r>
      <w:r>
        <w:rPr>
          <w:rFonts w:ascii="Times New Roman" w:hAnsi="Times New Roman"/>
          <w:sz w:val="24"/>
          <w:szCs w:val="24"/>
        </w:rPr>
        <w:br/>
        <w:t xml:space="preserve">      Судьба писателя и его героя. Вопросы для выявления читательских впечатлений учеников: «Какое чувство вызывает у вас герой рассказа?»; «В каких эпизодах автор открывает нам добрые и поэтические стороны его </w:t>
      </w:r>
      <w:proofErr w:type="gramStart"/>
      <w:r>
        <w:rPr>
          <w:rFonts w:ascii="Times New Roman" w:hAnsi="Times New Roman"/>
          <w:sz w:val="24"/>
          <w:szCs w:val="24"/>
        </w:rPr>
        <w:t>натуры</w:t>
      </w:r>
      <w:proofErr w:type="gramEnd"/>
      <w:r>
        <w:rPr>
          <w:rFonts w:ascii="Times New Roman" w:hAnsi="Times New Roman"/>
          <w:sz w:val="24"/>
          <w:szCs w:val="24"/>
        </w:rPr>
        <w:t>?»; «Каким вы представляете себе облик героя, когда он смотрит на мак и на звезды?»; «Что привело героя к болезни?»; «Почему его походка названа „быстрой, тяжелой и решительной“?»; «Как можно озаглавить каждую часть повествования?»; «Кто более логичен и высок в своем поведении: больной или врачи?»</w:t>
      </w:r>
      <w:r>
        <w:rPr>
          <w:rFonts w:ascii="Times New Roman" w:hAnsi="Times New Roman"/>
          <w:sz w:val="24"/>
          <w:szCs w:val="24"/>
        </w:rPr>
        <w:br/>
        <w:t>      Обсуждение впечатлений учеников и поиски читательского и авторского отношения к вопросу: «Почему зло предстало больному в образе красного цветка и отчего герою не жаль своей жизни в борьбе со злом?»</w:t>
      </w:r>
    </w:p>
    <w:p w:rsidR="00C63043" w:rsidRDefault="00C63043" w:rsidP="00C6304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63043" w:rsidRDefault="00C63043" w:rsidP="00C6304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</w:t>
      </w:r>
      <w:r>
        <w:rPr>
          <w:rStyle w:val="a9"/>
          <w:rFonts w:ascii="Times New Roman" w:hAnsi="Times New Roman"/>
          <w:b w:val="0"/>
          <w:bCs w:val="0"/>
          <w:sz w:val="24"/>
          <w:szCs w:val="24"/>
        </w:rPr>
        <w:t xml:space="preserve">Теория литературы. </w:t>
      </w:r>
      <w:r>
        <w:rPr>
          <w:rFonts w:ascii="Times New Roman" w:hAnsi="Times New Roman"/>
          <w:sz w:val="24"/>
          <w:szCs w:val="24"/>
        </w:rPr>
        <w:t>Понятие об образе-символе.  </w:t>
      </w:r>
    </w:p>
    <w:p w:rsidR="00C63043" w:rsidRDefault="00C63043" w:rsidP="00C6304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</w:t>
      </w:r>
    </w:p>
    <w:p w:rsidR="00C63043" w:rsidRDefault="00C63043" w:rsidP="00C6304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b/>
          <w:bCs/>
          <w:sz w:val="24"/>
          <w:szCs w:val="24"/>
          <w:lang w:bidi="ru-RU"/>
        </w:rPr>
        <w:t xml:space="preserve">     А. П. Чехов - 2 ч.</w:t>
      </w:r>
      <w:r>
        <w:rPr>
          <w:rFonts w:ascii="Times New Roman" w:hAnsi="Times New Roman"/>
          <w:i/>
          <w:iCs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b/>
          <w:i/>
          <w:iCs/>
          <w:sz w:val="24"/>
          <w:szCs w:val="24"/>
          <w:lang w:bidi="ru-RU"/>
        </w:rPr>
        <w:t>«Человек в футляре», «Крыжовник»</w:t>
      </w:r>
      <w:r>
        <w:rPr>
          <w:rFonts w:ascii="Times New Roman" w:hAnsi="Times New Roman"/>
          <w:b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sz w:val="24"/>
          <w:szCs w:val="24"/>
          <w:lang w:bidi="ru-RU"/>
        </w:rPr>
        <w:t>(из трилогии).</w:t>
      </w:r>
    </w:p>
    <w:p w:rsidR="00C63043" w:rsidRDefault="00C63043" w:rsidP="00C6304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 Краткий рассказ о жизни и творчестве писателя. История о смысле жизни  и упу</w:t>
      </w:r>
      <w:r>
        <w:rPr>
          <w:rFonts w:ascii="Times New Roman" w:hAnsi="Times New Roman"/>
          <w:sz w:val="24"/>
          <w:szCs w:val="24"/>
          <w:lang w:bidi="ru-RU"/>
        </w:rPr>
        <w:softHyphen/>
        <w:t xml:space="preserve">щенном счастье. 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Футлярность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 xml:space="preserve"> жизни героев рассказов.</w:t>
      </w:r>
    </w:p>
    <w:p w:rsidR="00C63043" w:rsidRDefault="00C63043" w:rsidP="00C630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  <w:lang w:bidi="ru-RU"/>
        </w:rPr>
        <w:t xml:space="preserve">     Теория литературы.</w:t>
      </w:r>
      <w:r>
        <w:rPr>
          <w:rFonts w:ascii="Times New Roman" w:hAnsi="Times New Roman"/>
          <w:i/>
          <w:iCs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bidi="ru-RU"/>
        </w:rPr>
        <w:t>Психологизм художественной литературы (начальные представления).</w:t>
      </w:r>
    </w:p>
    <w:p w:rsidR="00C63043" w:rsidRDefault="00C63043" w:rsidP="00C6304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/>
          <w:b/>
          <w:bCs/>
          <w:sz w:val="24"/>
          <w:szCs w:val="24"/>
          <w:lang w:bidi="ru-RU"/>
        </w:rPr>
        <w:t xml:space="preserve">???    Л. Н. Толстой - 4 ч. «После бала». </w:t>
      </w:r>
    </w:p>
    <w:p w:rsidR="00C63043" w:rsidRDefault="00C63043" w:rsidP="00C6304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Краткий рассказ о жизни и творчестве писателя. Идеал взаимной любви и согласия в обществе.</w:t>
      </w:r>
    </w:p>
    <w:p w:rsidR="00C63043" w:rsidRDefault="00C63043" w:rsidP="00C6304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i/>
          <w:iCs/>
          <w:sz w:val="24"/>
          <w:szCs w:val="24"/>
          <w:lang w:bidi="ru-RU"/>
        </w:rPr>
        <w:t>«После бала».</w:t>
      </w:r>
      <w:r>
        <w:rPr>
          <w:rFonts w:ascii="Times New Roman" w:hAnsi="Times New Roman"/>
          <w:sz w:val="24"/>
          <w:szCs w:val="24"/>
          <w:lang w:bidi="ru-RU"/>
        </w:rPr>
        <w:t xml:space="preserve"> Идея </w:t>
      </w:r>
      <w:proofErr w:type="spellStart"/>
      <w:r>
        <w:rPr>
          <w:rFonts w:ascii="Times New Roman" w:hAnsi="Times New Roman"/>
          <w:sz w:val="24"/>
          <w:szCs w:val="24"/>
          <w:lang w:bidi="ru-RU"/>
        </w:rPr>
        <w:t>разделенности</w:t>
      </w:r>
      <w:proofErr w:type="spellEnd"/>
      <w:r>
        <w:rPr>
          <w:rFonts w:ascii="Times New Roman" w:hAnsi="Times New Roman"/>
          <w:sz w:val="24"/>
          <w:szCs w:val="24"/>
          <w:lang w:bidi="ru-RU"/>
        </w:rPr>
        <w:t xml:space="preserve"> двух Россий. Противоречие между сословиями и внутри сосло</w:t>
      </w:r>
      <w:r>
        <w:rPr>
          <w:rFonts w:ascii="Times New Roman" w:hAnsi="Times New Roman"/>
          <w:sz w:val="24"/>
          <w:szCs w:val="24"/>
          <w:lang w:bidi="ru-RU"/>
        </w:rPr>
        <w:softHyphen/>
        <w:t>вий. Контраст как средство раскрытия конфликта. Психологизм рассказа. Нравственность в основе по</w:t>
      </w:r>
      <w:r>
        <w:rPr>
          <w:rFonts w:ascii="Times New Roman" w:hAnsi="Times New Roman"/>
          <w:sz w:val="24"/>
          <w:szCs w:val="24"/>
          <w:lang w:bidi="ru-RU"/>
        </w:rPr>
        <w:softHyphen/>
        <w:t>ступков героя. Мечта о воссоединении дворянства и народа.</w:t>
      </w:r>
    </w:p>
    <w:p w:rsidR="00C63043" w:rsidRDefault="00C63043" w:rsidP="00C63043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bidi="ru-RU"/>
        </w:rPr>
      </w:pPr>
      <w:r>
        <w:rPr>
          <w:rFonts w:ascii="Times New Roman" w:hAnsi="Times New Roman"/>
          <w:b/>
          <w:i/>
          <w:iCs/>
          <w:sz w:val="24"/>
          <w:szCs w:val="24"/>
          <w:lang w:bidi="ru-RU"/>
        </w:rPr>
        <w:t xml:space="preserve">    Теория литературы. </w:t>
      </w:r>
      <w:r>
        <w:rPr>
          <w:rFonts w:ascii="Times New Roman" w:hAnsi="Times New Roman"/>
          <w:iCs/>
          <w:sz w:val="24"/>
          <w:szCs w:val="24"/>
          <w:lang w:bidi="ru-RU"/>
        </w:rPr>
        <w:t>Художественная деталь. Ан</w:t>
      </w:r>
      <w:r>
        <w:rPr>
          <w:rFonts w:ascii="Times New Roman" w:hAnsi="Times New Roman"/>
          <w:iCs/>
          <w:sz w:val="24"/>
          <w:szCs w:val="24"/>
          <w:lang w:bidi="ru-RU"/>
        </w:rPr>
        <w:softHyphen/>
        <w:t>титеза (развитие представлений). Композиция (раз</w:t>
      </w:r>
      <w:r>
        <w:rPr>
          <w:rFonts w:ascii="Times New Roman" w:hAnsi="Times New Roman"/>
          <w:iCs/>
          <w:sz w:val="24"/>
          <w:szCs w:val="24"/>
          <w:lang w:bidi="ru-RU"/>
        </w:rPr>
        <w:softHyphen/>
        <w:t>витие представлений). Роль антитезы в композиции произведений.</w:t>
      </w:r>
    </w:p>
    <w:p w:rsidR="00C63043" w:rsidRDefault="00C63043" w:rsidP="00C6304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Внеклассное чтение.</w:t>
      </w:r>
      <w:r>
        <w:rPr>
          <w:rFonts w:ascii="Times New Roman" w:hAnsi="Times New Roman"/>
          <w:sz w:val="24"/>
          <w:szCs w:val="24"/>
        </w:rPr>
        <w:t xml:space="preserve"> «Хаджи </w:t>
      </w:r>
      <w:proofErr w:type="gramStart"/>
      <w:r>
        <w:rPr>
          <w:rFonts w:ascii="Times New Roman" w:hAnsi="Times New Roman"/>
          <w:sz w:val="24"/>
          <w:szCs w:val="24"/>
        </w:rPr>
        <w:t>–М</w:t>
      </w:r>
      <w:proofErr w:type="gramEnd"/>
      <w:r>
        <w:rPr>
          <w:rFonts w:ascii="Times New Roman" w:hAnsi="Times New Roman"/>
          <w:sz w:val="24"/>
          <w:szCs w:val="24"/>
        </w:rPr>
        <w:t>урат»</w:t>
      </w:r>
      <w:r>
        <w:rPr>
          <w:rFonts w:ascii="Times New Roman" w:hAnsi="Times New Roman"/>
          <w:sz w:val="24"/>
          <w:szCs w:val="24"/>
        </w:rPr>
        <w:br/>
        <w:t>      </w:t>
      </w:r>
      <w:r>
        <w:rPr>
          <w:rStyle w:val="a8"/>
          <w:rFonts w:ascii="Times New Roman" w:hAnsi="Times New Roman"/>
          <w:sz w:val="24"/>
          <w:szCs w:val="24"/>
        </w:rPr>
        <w:t xml:space="preserve">А. А. Блок. </w:t>
      </w:r>
      <w:r>
        <w:rPr>
          <w:rStyle w:val="a9"/>
          <w:rFonts w:ascii="Times New Roman" w:hAnsi="Times New Roman"/>
          <w:b w:val="0"/>
          <w:bCs w:val="0"/>
          <w:sz w:val="24"/>
          <w:szCs w:val="24"/>
        </w:rPr>
        <w:t>Цикл «На поле Куликовом»</w:t>
      </w:r>
      <w:r>
        <w:rPr>
          <w:rStyle w:val="a9"/>
          <w:rFonts w:ascii="Times New Roman" w:hAnsi="Times New Roman"/>
          <w:sz w:val="24"/>
          <w:szCs w:val="24"/>
        </w:rPr>
        <w:t xml:space="preserve"> — </w:t>
      </w:r>
      <w:r>
        <w:rPr>
          <w:rStyle w:val="a8"/>
          <w:rFonts w:ascii="Times New Roman" w:hAnsi="Times New Roman"/>
          <w:sz w:val="24"/>
          <w:szCs w:val="24"/>
        </w:rPr>
        <w:t>3 ч.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>      Из биографии поэта. Отношение Блока к революции 1905—1907 гг., осознание гражданского и исторического долга перед Отечеством. Историческое и символическое время в цикле, смысл обращения поэта к эпохе Куликовской битвы.</w:t>
      </w:r>
      <w:r>
        <w:rPr>
          <w:rFonts w:ascii="Times New Roman" w:hAnsi="Times New Roman"/>
          <w:sz w:val="24"/>
          <w:szCs w:val="24"/>
        </w:rPr>
        <w:br/>
        <w:t>      </w:t>
      </w:r>
      <w:proofErr w:type="gramStart"/>
      <w:r>
        <w:rPr>
          <w:rFonts w:ascii="Times New Roman" w:hAnsi="Times New Roman"/>
          <w:sz w:val="24"/>
          <w:szCs w:val="24"/>
        </w:rPr>
        <w:t xml:space="preserve">Образ России в цикле А. Блока «На поле Куликовом» </w:t>
      </w:r>
      <w:proofErr w:type="spellStart"/>
      <w:r>
        <w:rPr>
          <w:rFonts w:ascii="Times New Roman" w:hAnsi="Times New Roman"/>
          <w:sz w:val="24"/>
          <w:szCs w:val="24"/>
        </w:rPr>
        <w:t>начение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сквозных образов-символов (степь, река, кровь, сердце, лебеди и т. д.), символика цвета — наблюдения учащихся.</w:t>
      </w:r>
      <w:proofErr w:type="gramEnd"/>
      <w:r>
        <w:rPr>
          <w:rFonts w:ascii="Times New Roman" w:hAnsi="Times New Roman"/>
          <w:sz w:val="24"/>
          <w:szCs w:val="24"/>
        </w:rPr>
        <w:t xml:space="preserve"> Мотив жертвенного пути — характерный мотив лирики А. Блока и его реализация в цикле «На поле Куликовом». Отношение поэта к России и выбор пути. </w:t>
      </w:r>
    </w:p>
    <w:p w:rsidR="00C63043" w:rsidRDefault="00C63043" w:rsidP="00C6304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  <w:lang w:bidi="ru-RU"/>
        </w:rPr>
        <w:t xml:space="preserve">    Теория литературы. </w:t>
      </w:r>
      <w:r>
        <w:rPr>
          <w:rFonts w:ascii="Times New Roman" w:hAnsi="Times New Roman"/>
          <w:iCs/>
          <w:sz w:val="24"/>
          <w:szCs w:val="24"/>
          <w:lang w:bidi="ru-RU"/>
        </w:rPr>
        <w:t>Понятие о стихотворном лирическом цикле.</w:t>
      </w:r>
      <w:r>
        <w:rPr>
          <w:rFonts w:ascii="Times New Roman" w:hAnsi="Times New Roman"/>
          <w:sz w:val="24"/>
          <w:szCs w:val="24"/>
        </w:rPr>
        <w:br/>
        <w:t>      </w:t>
      </w:r>
      <w:r>
        <w:rPr>
          <w:rStyle w:val="a8"/>
          <w:rFonts w:ascii="Times New Roman" w:hAnsi="Times New Roman"/>
          <w:sz w:val="24"/>
          <w:szCs w:val="24"/>
        </w:rPr>
        <w:t xml:space="preserve">И. А. Бунин. </w:t>
      </w:r>
      <w:r>
        <w:rPr>
          <w:rStyle w:val="a9"/>
          <w:rFonts w:ascii="Times New Roman" w:hAnsi="Times New Roman"/>
          <w:b w:val="0"/>
          <w:bCs w:val="0"/>
          <w:sz w:val="24"/>
          <w:szCs w:val="24"/>
        </w:rPr>
        <w:t>«Танька», «Лапти»</w:t>
      </w:r>
      <w:r>
        <w:rPr>
          <w:rStyle w:val="a9"/>
          <w:rFonts w:ascii="Times New Roman" w:hAnsi="Times New Roman"/>
          <w:sz w:val="24"/>
          <w:szCs w:val="24"/>
        </w:rPr>
        <w:t xml:space="preserve"> — </w:t>
      </w:r>
      <w:r>
        <w:rPr>
          <w:rStyle w:val="a8"/>
          <w:rFonts w:ascii="Times New Roman" w:hAnsi="Times New Roman"/>
          <w:sz w:val="24"/>
          <w:szCs w:val="24"/>
        </w:rPr>
        <w:t>5 ч.</w:t>
      </w:r>
      <w:r>
        <w:rPr>
          <w:rFonts w:ascii="Times New Roman" w:hAnsi="Times New Roman"/>
          <w:sz w:val="24"/>
          <w:szCs w:val="24"/>
        </w:rPr>
        <w:br/>
        <w:t>      «Я люблю русский народ...», «Меня занимает... душа русского человека в глубоком смысле, изображение черт психики славянина». Рассказ о детстве писателя. «Повышенное ощущение» природы и жизни как доминанта мировосприятия художника. Жизнь русской деревни как одна из главных тем творчества Бунина.</w:t>
      </w:r>
      <w:r>
        <w:rPr>
          <w:rFonts w:ascii="Times New Roman" w:hAnsi="Times New Roman"/>
          <w:sz w:val="24"/>
          <w:szCs w:val="24"/>
        </w:rPr>
        <w:br/>
        <w:t>      «Танька» — рассказ о суровой жизни крестьянских детей, выражение глубокого сочувствия автора судьбе «обитателей» «таких деревушек».</w:t>
      </w:r>
      <w:r>
        <w:rPr>
          <w:rFonts w:ascii="Times New Roman" w:hAnsi="Times New Roman"/>
          <w:sz w:val="24"/>
          <w:szCs w:val="24"/>
        </w:rPr>
        <w:br/>
        <w:t>      Двойной план повествования: речь автора и речь героя, изображение действительности сквозь призму детского восприятия. Лиризм эпического повествования.</w:t>
      </w:r>
      <w:r>
        <w:rPr>
          <w:rFonts w:ascii="Times New Roman" w:hAnsi="Times New Roman"/>
          <w:sz w:val="24"/>
          <w:szCs w:val="24"/>
        </w:rPr>
        <w:br/>
        <w:t>Выделение языковых средств, с помощью которых Бунин подчеркивает страшную нищету и беспросветность крестьянской жизни.</w:t>
      </w:r>
      <w:r>
        <w:rPr>
          <w:rFonts w:ascii="Times New Roman" w:hAnsi="Times New Roman"/>
          <w:sz w:val="24"/>
          <w:szCs w:val="24"/>
        </w:rPr>
        <w:br/>
        <w:t>      Жизненная достоверность описаний, обыденность интонации, усиливающая драматизм повествования. Жизнь крестьянской семьи.</w:t>
      </w:r>
      <w:r>
        <w:rPr>
          <w:rFonts w:ascii="Times New Roman" w:hAnsi="Times New Roman"/>
          <w:sz w:val="24"/>
          <w:szCs w:val="24"/>
        </w:rPr>
        <w:br/>
        <w:t>      Краткость и емкость деталей повествования, раскрывающих трагическую обреченность существования героев. Природа в рассказе.</w:t>
      </w:r>
      <w:r>
        <w:rPr>
          <w:rFonts w:ascii="Times New Roman" w:hAnsi="Times New Roman"/>
          <w:sz w:val="24"/>
          <w:szCs w:val="24"/>
        </w:rPr>
        <w:br/>
        <w:t xml:space="preserve">      Устное словесное рисование портрета главной героини. </w:t>
      </w:r>
      <w:proofErr w:type="gramStart"/>
      <w:r>
        <w:rPr>
          <w:rFonts w:ascii="Times New Roman" w:hAnsi="Times New Roman"/>
          <w:sz w:val="24"/>
          <w:szCs w:val="24"/>
        </w:rPr>
        <w:t>Выделение языковых средств, помогающих читателю представить девочку: характер глаголов, передающих движения («стала задремывать», «</w:t>
      </w:r>
      <w:proofErr w:type="spellStart"/>
      <w:r>
        <w:rPr>
          <w:rFonts w:ascii="Times New Roman" w:hAnsi="Times New Roman"/>
          <w:sz w:val="24"/>
          <w:szCs w:val="24"/>
        </w:rPr>
        <w:t>съерзнула</w:t>
      </w:r>
      <w:proofErr w:type="spellEnd"/>
      <w:r>
        <w:rPr>
          <w:rFonts w:ascii="Times New Roman" w:hAnsi="Times New Roman"/>
          <w:sz w:val="24"/>
          <w:szCs w:val="24"/>
        </w:rPr>
        <w:t xml:space="preserve"> с печки», «шмыгнула», «</w:t>
      </w:r>
      <w:proofErr w:type="spellStart"/>
      <w:r>
        <w:rPr>
          <w:rFonts w:ascii="Times New Roman" w:hAnsi="Times New Roman"/>
          <w:sz w:val="24"/>
          <w:szCs w:val="24"/>
        </w:rPr>
        <w:t>ерзнула</w:t>
      </w:r>
      <w:proofErr w:type="spellEnd"/>
      <w:r>
        <w:rPr>
          <w:rFonts w:ascii="Times New Roman" w:hAnsi="Times New Roman"/>
          <w:sz w:val="24"/>
          <w:szCs w:val="24"/>
        </w:rPr>
        <w:t xml:space="preserve"> из шубы» и др.), существительных с уменьшительно-ласкательными суффиксами («попонка», «рубашонка» и т. д.); анализ сравнения («как зверок»).</w:t>
      </w:r>
      <w:proofErr w:type="gramEnd"/>
      <w:r>
        <w:rPr>
          <w:rFonts w:ascii="Times New Roman" w:hAnsi="Times New Roman"/>
          <w:sz w:val="24"/>
          <w:szCs w:val="24"/>
        </w:rPr>
        <w:br/>
        <w:t>      Психологизм повествования, «выбор» автором эпизодов, врезавшихся в память девочки, как способ описания жизни героя и как отражение переживаний детской души. Мастерство Бунина в воссоздании живой крестьянской речи. Выразительность художественной детали. Размышление о том, почему Танька «вдруг придумала другое». Беседа с ребятами о том, какие поступки раскрывают характер девочки.</w:t>
      </w:r>
      <w:r>
        <w:rPr>
          <w:rFonts w:ascii="Times New Roman" w:hAnsi="Times New Roman"/>
          <w:sz w:val="24"/>
          <w:szCs w:val="24"/>
        </w:rPr>
        <w:br/>
        <w:t xml:space="preserve">      Рассказ о Павле Антоновиче. Сопоставление описаний крестьянского и господского быта. «Другой мир» глазами Таньки. Домысливание внутреннего монолога героя на тему: </w:t>
      </w:r>
      <w:r>
        <w:rPr>
          <w:rFonts w:ascii="Times New Roman" w:hAnsi="Times New Roman"/>
          <w:sz w:val="24"/>
          <w:szCs w:val="24"/>
        </w:rPr>
        <w:lastRenderedPageBreak/>
        <w:t>«Танька и Флоренция!..» Размышления ребят о том, что могло подвигнуть Павла Антоновича на искреннее сочувствие бедной девочке.</w:t>
      </w:r>
      <w:r>
        <w:rPr>
          <w:rFonts w:ascii="Times New Roman" w:hAnsi="Times New Roman"/>
          <w:sz w:val="24"/>
          <w:szCs w:val="24"/>
        </w:rPr>
        <w:br/>
        <w:t>      «Лапти» — рассказ о гибели мужика Нефеда; философское размышление писателя о связи Человека и Природы, Жизни и Смерти.</w:t>
      </w:r>
      <w:r>
        <w:rPr>
          <w:rFonts w:ascii="Times New Roman" w:hAnsi="Times New Roman"/>
          <w:sz w:val="24"/>
          <w:szCs w:val="24"/>
        </w:rPr>
        <w:br/>
        <w:t>      В центре анализа — поиски ответа на вопрос: «В чем смысл рассказа?»</w:t>
      </w:r>
      <w:r>
        <w:rPr>
          <w:rFonts w:ascii="Times New Roman" w:hAnsi="Times New Roman"/>
          <w:sz w:val="24"/>
          <w:szCs w:val="24"/>
        </w:rPr>
        <w:br/>
        <w:t xml:space="preserve">      Стилистический анализ эпизода «...было большое горе» (первый абзац). </w:t>
      </w:r>
      <w:proofErr w:type="gramStart"/>
      <w:r>
        <w:rPr>
          <w:rFonts w:ascii="Times New Roman" w:hAnsi="Times New Roman"/>
          <w:sz w:val="24"/>
          <w:szCs w:val="24"/>
        </w:rPr>
        <w:t>Единство описания (разбушевавшаяся стихия, болезнь ребенка, слезы матери), звукопись, введение «чужой» речи; метафоричность описания состояния природы («бешено несущееся степное море») — средства, помогающие автору усилить трагизм повествования, создать ощущение неотвратимости происходящего, беспомощности человека перед силами природы (как дарующими жизнь, так и обрекающими на смерть).</w:t>
      </w:r>
      <w:proofErr w:type="gramEnd"/>
      <w:r>
        <w:rPr>
          <w:rFonts w:ascii="Times New Roman" w:hAnsi="Times New Roman"/>
          <w:sz w:val="24"/>
          <w:szCs w:val="24"/>
        </w:rPr>
        <w:br/>
        <w:t>      Читательское «предчувствие» характера финала рассказа.</w:t>
      </w:r>
      <w:r>
        <w:rPr>
          <w:rFonts w:ascii="Times New Roman" w:hAnsi="Times New Roman"/>
          <w:sz w:val="24"/>
          <w:szCs w:val="24"/>
        </w:rPr>
        <w:br/>
        <w:t xml:space="preserve">      Беседа с учащимися: «Что </w:t>
      </w:r>
      <w:proofErr w:type="gramStart"/>
      <w:r>
        <w:rPr>
          <w:rFonts w:ascii="Times New Roman" w:hAnsi="Times New Roman"/>
          <w:sz w:val="24"/>
          <w:szCs w:val="24"/>
        </w:rPr>
        <w:t>значит „душа желает</w:t>
      </w:r>
      <w:proofErr w:type="gramEnd"/>
      <w:r>
        <w:rPr>
          <w:rFonts w:ascii="Times New Roman" w:hAnsi="Times New Roman"/>
          <w:sz w:val="24"/>
          <w:szCs w:val="24"/>
        </w:rPr>
        <w:t>“?» Портрет Нефеда. Художественная деталь как средство раскрытия характера героя. Рассказ о «страшной» ночи: «предметная» насыщенность описания, антитеза «мрак» — «свет».</w:t>
      </w:r>
      <w:r>
        <w:rPr>
          <w:rFonts w:ascii="Times New Roman" w:hAnsi="Times New Roman"/>
          <w:sz w:val="24"/>
          <w:szCs w:val="24"/>
        </w:rPr>
        <w:br/>
        <w:t xml:space="preserve">      Размышления учащихся: «Почему из всех персонажей рассказа только Нефед наделен именем? Бессмысленна ли гибель Нефеда? Почему рассказ сюжетно не завершен? В чем смысл названия рассказа? </w:t>
      </w:r>
      <w:proofErr w:type="gramStart"/>
      <w:r>
        <w:rPr>
          <w:rFonts w:ascii="Times New Roman" w:hAnsi="Times New Roman"/>
          <w:sz w:val="24"/>
          <w:szCs w:val="24"/>
        </w:rPr>
        <w:t>Как связаны между собой, по мысли Бунина, жизнь и смерть человека?»</w:t>
      </w:r>
      <w:proofErr w:type="gramEnd"/>
      <w:r>
        <w:rPr>
          <w:rFonts w:ascii="Times New Roman" w:hAnsi="Times New Roman"/>
          <w:sz w:val="24"/>
          <w:szCs w:val="24"/>
        </w:rPr>
        <w:br/>
        <w:t>      Рассказы И. А. Бунина «Танька» (1820) и «Лапти» (1924). Верность художника теме русской деревни на протяжении всего творчества.</w:t>
      </w:r>
      <w:r>
        <w:rPr>
          <w:rFonts w:ascii="Times New Roman" w:hAnsi="Times New Roman"/>
          <w:sz w:val="24"/>
          <w:szCs w:val="24"/>
        </w:rPr>
        <w:br/>
        <w:t>      </w:t>
      </w:r>
      <w:r>
        <w:rPr>
          <w:rStyle w:val="a9"/>
          <w:rFonts w:ascii="Times New Roman" w:hAnsi="Times New Roman"/>
          <w:b w:val="0"/>
          <w:bCs w:val="0"/>
          <w:sz w:val="24"/>
          <w:szCs w:val="24"/>
        </w:rPr>
        <w:t xml:space="preserve">Теория литературы. </w:t>
      </w:r>
      <w:r>
        <w:rPr>
          <w:rFonts w:ascii="Times New Roman" w:hAnsi="Times New Roman"/>
          <w:sz w:val="24"/>
          <w:szCs w:val="24"/>
        </w:rPr>
        <w:t>Авторское отношение к герою.</w:t>
      </w:r>
      <w:r>
        <w:rPr>
          <w:rFonts w:ascii="Times New Roman" w:hAnsi="Times New Roman"/>
          <w:sz w:val="24"/>
          <w:szCs w:val="24"/>
        </w:rPr>
        <w:br/>
        <w:t>      </w:t>
      </w:r>
      <w:r>
        <w:rPr>
          <w:rStyle w:val="a9"/>
          <w:rFonts w:ascii="Times New Roman" w:hAnsi="Times New Roman"/>
          <w:b w:val="0"/>
          <w:bCs w:val="0"/>
          <w:sz w:val="24"/>
          <w:szCs w:val="24"/>
        </w:rPr>
        <w:t xml:space="preserve">Внеклассное чтение. </w:t>
      </w:r>
      <w:r>
        <w:rPr>
          <w:rFonts w:ascii="Times New Roman" w:hAnsi="Times New Roman"/>
          <w:sz w:val="24"/>
          <w:szCs w:val="24"/>
        </w:rPr>
        <w:t>Рассказы И. А. Бунина «Сверчок», «В деревне».</w:t>
      </w:r>
      <w:r>
        <w:rPr>
          <w:rFonts w:ascii="Times New Roman" w:hAnsi="Times New Roman"/>
          <w:sz w:val="24"/>
          <w:szCs w:val="24"/>
        </w:rPr>
        <w:br/>
        <w:t>      </w:t>
      </w:r>
      <w:r>
        <w:rPr>
          <w:rStyle w:val="a8"/>
          <w:rFonts w:ascii="Times New Roman" w:hAnsi="Times New Roman"/>
          <w:sz w:val="24"/>
          <w:szCs w:val="24"/>
        </w:rPr>
        <w:t xml:space="preserve">В. В. Набоков. </w:t>
      </w:r>
      <w:r>
        <w:rPr>
          <w:rStyle w:val="a9"/>
          <w:rFonts w:ascii="Times New Roman" w:hAnsi="Times New Roman"/>
          <w:b w:val="0"/>
          <w:bCs w:val="0"/>
          <w:sz w:val="24"/>
          <w:szCs w:val="24"/>
        </w:rPr>
        <w:t>«</w:t>
      </w:r>
      <w:proofErr w:type="spellStart"/>
      <w:r>
        <w:rPr>
          <w:rStyle w:val="a9"/>
          <w:rFonts w:ascii="Times New Roman" w:hAnsi="Times New Roman"/>
          <w:b w:val="0"/>
          <w:bCs w:val="0"/>
          <w:sz w:val="24"/>
          <w:szCs w:val="24"/>
        </w:rPr>
        <w:t>Пильграм</w:t>
      </w:r>
      <w:proofErr w:type="spellEnd"/>
      <w:r>
        <w:rPr>
          <w:rStyle w:val="a9"/>
          <w:rFonts w:ascii="Times New Roman" w:hAnsi="Times New Roman"/>
          <w:b w:val="0"/>
          <w:bCs w:val="0"/>
          <w:sz w:val="24"/>
          <w:szCs w:val="24"/>
        </w:rPr>
        <w:t>»</w:t>
      </w:r>
      <w:r>
        <w:rPr>
          <w:rStyle w:val="a9"/>
          <w:rFonts w:ascii="Times New Roman" w:hAnsi="Times New Roman"/>
          <w:sz w:val="24"/>
          <w:szCs w:val="24"/>
        </w:rPr>
        <w:t xml:space="preserve"> — </w:t>
      </w:r>
      <w:r>
        <w:rPr>
          <w:rStyle w:val="a8"/>
          <w:rFonts w:ascii="Times New Roman" w:hAnsi="Times New Roman"/>
          <w:sz w:val="24"/>
          <w:szCs w:val="24"/>
        </w:rPr>
        <w:t>3 ч.</w:t>
      </w:r>
      <w:r>
        <w:rPr>
          <w:rFonts w:ascii="Times New Roman" w:hAnsi="Times New Roman"/>
          <w:sz w:val="24"/>
          <w:szCs w:val="24"/>
        </w:rPr>
        <w:br/>
        <w:t xml:space="preserve">      Лексический анализ названия. Трансформированное «пилигрим». Значения слова, определяющие авторское отношение к герою. Автобиографичность новеллы В. Набокова: автор — изгнанник, чужестранец (новелла писалась в Берлине в 20-е годы в эмиграции), герой — чужой в этом пошлом и грубом мире лавочников, он называет свою жизнь «берлинским прозябанием», экзотическая страсть автора и его героя — энтомология, стремление к красоте и необычности. Автор — частный учитель, поэт и ученый-энтомолог, </w:t>
      </w:r>
      <w:proofErr w:type="spellStart"/>
      <w:r>
        <w:rPr>
          <w:rFonts w:ascii="Times New Roman" w:hAnsi="Times New Roman"/>
          <w:sz w:val="24"/>
          <w:szCs w:val="24"/>
        </w:rPr>
        <w:t>Пильграм</w:t>
      </w:r>
      <w:proofErr w:type="spellEnd"/>
      <w:r>
        <w:rPr>
          <w:rFonts w:ascii="Times New Roman" w:hAnsi="Times New Roman"/>
          <w:sz w:val="24"/>
          <w:szCs w:val="24"/>
        </w:rPr>
        <w:t> — лавочник и ученый-энтомолог. Несвязность внешней и внутренней жизни героя Набокова.</w:t>
      </w:r>
    </w:p>
    <w:p w:rsidR="00C63043" w:rsidRDefault="00C63043" w:rsidP="00C6304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</w:t>
      </w:r>
      <w:r>
        <w:rPr>
          <w:rStyle w:val="a9"/>
          <w:rFonts w:ascii="Times New Roman" w:hAnsi="Times New Roman"/>
          <w:b w:val="0"/>
          <w:bCs w:val="0"/>
          <w:sz w:val="24"/>
          <w:szCs w:val="24"/>
        </w:rPr>
        <w:t xml:space="preserve">Теория литературы. </w:t>
      </w:r>
      <w:r>
        <w:rPr>
          <w:rFonts w:ascii="Times New Roman" w:hAnsi="Times New Roman"/>
          <w:sz w:val="24"/>
          <w:szCs w:val="24"/>
        </w:rPr>
        <w:t>Понятие о новелле.</w:t>
      </w:r>
      <w:r>
        <w:rPr>
          <w:rFonts w:ascii="Times New Roman" w:hAnsi="Times New Roman"/>
          <w:sz w:val="24"/>
          <w:szCs w:val="24"/>
        </w:rPr>
        <w:br/>
        <w:t>      </w:t>
      </w:r>
      <w:r>
        <w:rPr>
          <w:rStyle w:val="a9"/>
          <w:rFonts w:ascii="Times New Roman" w:hAnsi="Times New Roman"/>
          <w:b w:val="0"/>
          <w:bCs w:val="0"/>
          <w:sz w:val="24"/>
          <w:szCs w:val="24"/>
        </w:rPr>
        <w:t xml:space="preserve">Внеклассное чтение. </w:t>
      </w:r>
      <w:r>
        <w:rPr>
          <w:rFonts w:ascii="Times New Roman" w:hAnsi="Times New Roman"/>
          <w:sz w:val="24"/>
          <w:szCs w:val="24"/>
        </w:rPr>
        <w:t>В. Набоков. «</w:t>
      </w:r>
      <w:proofErr w:type="spellStart"/>
      <w:r>
        <w:rPr>
          <w:rFonts w:ascii="Times New Roman" w:hAnsi="Times New Roman"/>
          <w:sz w:val="24"/>
          <w:szCs w:val="24"/>
        </w:rPr>
        <w:t>Terra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incognita</w:t>
      </w:r>
      <w:proofErr w:type="spellEnd"/>
      <w:r>
        <w:rPr>
          <w:rFonts w:ascii="Times New Roman" w:hAnsi="Times New Roman"/>
          <w:sz w:val="24"/>
          <w:szCs w:val="24"/>
        </w:rPr>
        <w:t>».      </w:t>
      </w:r>
      <w:r>
        <w:rPr>
          <w:rFonts w:ascii="Times New Roman" w:hAnsi="Times New Roman"/>
          <w:sz w:val="24"/>
          <w:szCs w:val="24"/>
        </w:rPr>
        <w:br/>
        <w:t>      </w:t>
      </w:r>
      <w:r>
        <w:rPr>
          <w:rStyle w:val="a8"/>
          <w:rFonts w:ascii="Times New Roman" w:hAnsi="Times New Roman"/>
          <w:sz w:val="24"/>
          <w:szCs w:val="24"/>
        </w:rPr>
        <w:t xml:space="preserve">М. А. Булгаков. </w:t>
      </w:r>
      <w:r>
        <w:rPr>
          <w:rStyle w:val="a9"/>
          <w:rFonts w:ascii="Times New Roman" w:hAnsi="Times New Roman"/>
          <w:b w:val="0"/>
          <w:bCs w:val="0"/>
          <w:sz w:val="24"/>
          <w:szCs w:val="24"/>
        </w:rPr>
        <w:t>«Собачье сердце»</w:t>
      </w:r>
      <w:r>
        <w:rPr>
          <w:rStyle w:val="a9"/>
          <w:rFonts w:ascii="Times New Roman" w:hAnsi="Times New Roman"/>
          <w:sz w:val="24"/>
          <w:szCs w:val="24"/>
        </w:rPr>
        <w:t xml:space="preserve"> — </w:t>
      </w:r>
      <w:r>
        <w:rPr>
          <w:rStyle w:val="a8"/>
          <w:rFonts w:ascii="Times New Roman" w:hAnsi="Times New Roman"/>
          <w:sz w:val="24"/>
          <w:szCs w:val="24"/>
        </w:rPr>
        <w:t>10 ч.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>      Создание установки на чтение повести. Каковы полюсы старой, дореволюционной интеллигентской жизни и новой жизни Москвы? Можно ли человека превратить в собаку и наоборот? Что получается при таких превращениях?»</w:t>
      </w:r>
      <w:r>
        <w:rPr>
          <w:rFonts w:ascii="Times New Roman" w:hAnsi="Times New Roman"/>
          <w:sz w:val="24"/>
          <w:szCs w:val="24"/>
        </w:rPr>
        <w:br/>
        <w:t xml:space="preserve"> Удался ли опыт профессора Преображенского?</w:t>
      </w:r>
      <w:r>
        <w:rPr>
          <w:rFonts w:ascii="Times New Roman" w:hAnsi="Times New Roman"/>
          <w:sz w:val="24"/>
          <w:szCs w:val="24"/>
        </w:rPr>
        <w:br/>
        <w:t xml:space="preserve">  Просмотр сцен из экранизации повести: «Профессор Преображенский на приеме» и «Шарик попадает в дом профессора», «Домком в квартире профессора» и «Шариков диктует свои права доктору </w:t>
      </w:r>
      <w:proofErr w:type="spellStart"/>
      <w:r>
        <w:rPr>
          <w:rFonts w:ascii="Times New Roman" w:hAnsi="Times New Roman"/>
          <w:sz w:val="24"/>
          <w:szCs w:val="24"/>
        </w:rPr>
        <w:t>Борменталю</w:t>
      </w:r>
      <w:proofErr w:type="spellEnd"/>
      <w:r>
        <w:rPr>
          <w:rFonts w:ascii="Times New Roman" w:hAnsi="Times New Roman"/>
          <w:sz w:val="24"/>
          <w:szCs w:val="24"/>
        </w:rPr>
        <w:t xml:space="preserve"> и профессору Преображенскому»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br/>
        <w:t xml:space="preserve">      Обсуждение неоднозначности авторского отношения к героям повести. Разность взглядов доктора </w:t>
      </w:r>
      <w:proofErr w:type="spellStart"/>
      <w:r>
        <w:rPr>
          <w:rFonts w:ascii="Times New Roman" w:hAnsi="Times New Roman"/>
          <w:sz w:val="24"/>
          <w:szCs w:val="24"/>
        </w:rPr>
        <w:t>Борменталя</w:t>
      </w:r>
      <w:proofErr w:type="spellEnd"/>
      <w:r>
        <w:rPr>
          <w:rFonts w:ascii="Times New Roman" w:hAnsi="Times New Roman"/>
          <w:sz w:val="24"/>
          <w:szCs w:val="24"/>
        </w:rPr>
        <w:t xml:space="preserve"> и профессора Преображенского.</w:t>
      </w:r>
    </w:p>
    <w:p w:rsidR="00C63043" w:rsidRDefault="00C63043" w:rsidP="00C6304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</w:t>
      </w:r>
      <w:r>
        <w:rPr>
          <w:rStyle w:val="a9"/>
          <w:rFonts w:ascii="Times New Roman" w:hAnsi="Times New Roman"/>
          <w:b w:val="0"/>
          <w:bCs w:val="0"/>
          <w:sz w:val="24"/>
          <w:szCs w:val="24"/>
        </w:rPr>
        <w:t xml:space="preserve">Теория литературы. </w:t>
      </w:r>
      <w:r>
        <w:rPr>
          <w:rFonts w:ascii="Times New Roman" w:hAnsi="Times New Roman"/>
          <w:sz w:val="24"/>
          <w:szCs w:val="24"/>
        </w:rPr>
        <w:t>Понятие о стиле писателя. Новелла.</w:t>
      </w:r>
      <w:r>
        <w:rPr>
          <w:rFonts w:ascii="Times New Roman" w:hAnsi="Times New Roman"/>
          <w:sz w:val="24"/>
          <w:szCs w:val="24"/>
        </w:rPr>
        <w:br/>
        <w:t>      </w:t>
      </w:r>
      <w:r>
        <w:rPr>
          <w:rStyle w:val="a9"/>
          <w:rFonts w:ascii="Times New Roman" w:hAnsi="Times New Roman"/>
          <w:b w:val="0"/>
          <w:bCs w:val="0"/>
          <w:sz w:val="24"/>
          <w:szCs w:val="24"/>
        </w:rPr>
        <w:t xml:space="preserve">Внеклассное чтение. </w:t>
      </w:r>
      <w:r>
        <w:rPr>
          <w:rFonts w:ascii="Times New Roman" w:hAnsi="Times New Roman"/>
          <w:sz w:val="24"/>
          <w:szCs w:val="24"/>
        </w:rPr>
        <w:t>М. Булгаков. «Роковые яйца»; В. В. Маяковский. «Клоп».       </w:t>
      </w:r>
      <w:r>
        <w:rPr>
          <w:rFonts w:ascii="Times New Roman" w:hAnsi="Times New Roman"/>
          <w:sz w:val="24"/>
          <w:szCs w:val="24"/>
        </w:rPr>
        <w:br/>
        <w:t>      </w:t>
      </w:r>
      <w:r>
        <w:rPr>
          <w:rStyle w:val="a8"/>
          <w:rFonts w:ascii="Times New Roman" w:hAnsi="Times New Roman"/>
          <w:sz w:val="24"/>
          <w:szCs w:val="24"/>
        </w:rPr>
        <w:t xml:space="preserve">Е. Л. Шварц. </w:t>
      </w:r>
      <w:r>
        <w:rPr>
          <w:rStyle w:val="a9"/>
          <w:rFonts w:ascii="Times New Roman" w:hAnsi="Times New Roman"/>
          <w:b w:val="0"/>
          <w:bCs w:val="0"/>
          <w:sz w:val="24"/>
          <w:szCs w:val="24"/>
        </w:rPr>
        <w:t>«Дракон»</w:t>
      </w:r>
      <w:r>
        <w:rPr>
          <w:rStyle w:val="a9"/>
          <w:rFonts w:ascii="Times New Roman" w:hAnsi="Times New Roman"/>
          <w:sz w:val="24"/>
          <w:szCs w:val="24"/>
        </w:rPr>
        <w:t xml:space="preserve"> — </w:t>
      </w:r>
      <w:r>
        <w:rPr>
          <w:rStyle w:val="a8"/>
          <w:rFonts w:ascii="Times New Roman" w:hAnsi="Times New Roman"/>
          <w:sz w:val="24"/>
          <w:szCs w:val="24"/>
        </w:rPr>
        <w:t>5 ч.</w:t>
      </w:r>
      <w:r>
        <w:rPr>
          <w:rFonts w:ascii="Times New Roman" w:hAnsi="Times New Roman"/>
          <w:sz w:val="24"/>
          <w:szCs w:val="24"/>
        </w:rPr>
        <w:br/>
        <w:t>      Сказочный и реальный мир Евгения Шварца. Смешное и страшное в пьесе «Дракон» (беседа по читательским впечатлениям). История создания и постановки пьесы. Особенности композиции пьесы. Создание проекта оформления спектакля (попытка организации сценического пространства вокруг одного зрительного образа).</w:t>
      </w:r>
      <w:r>
        <w:rPr>
          <w:rFonts w:ascii="Times New Roman" w:hAnsi="Times New Roman"/>
          <w:sz w:val="24"/>
          <w:szCs w:val="24"/>
        </w:rPr>
        <w:br/>
        <w:t xml:space="preserve">      Образ города. </w:t>
      </w:r>
      <w:proofErr w:type="spellStart"/>
      <w:r>
        <w:rPr>
          <w:rFonts w:ascii="Times New Roman" w:hAnsi="Times New Roman"/>
          <w:sz w:val="24"/>
          <w:szCs w:val="24"/>
        </w:rPr>
        <w:t>Ланцелот</w:t>
      </w:r>
      <w:proofErr w:type="spellEnd"/>
      <w:r>
        <w:rPr>
          <w:rFonts w:ascii="Times New Roman" w:hAnsi="Times New Roman"/>
          <w:sz w:val="24"/>
          <w:szCs w:val="24"/>
        </w:rPr>
        <w:t xml:space="preserve"> в доме Шарлеманя. </w:t>
      </w:r>
      <w:proofErr w:type="spellStart"/>
      <w:r>
        <w:rPr>
          <w:rFonts w:ascii="Times New Roman" w:hAnsi="Times New Roman"/>
          <w:sz w:val="24"/>
          <w:szCs w:val="24"/>
        </w:rPr>
        <w:t>Ланцелот</w:t>
      </w:r>
      <w:proofErr w:type="spellEnd"/>
      <w:r>
        <w:rPr>
          <w:rFonts w:ascii="Times New Roman" w:hAnsi="Times New Roman"/>
          <w:sz w:val="24"/>
          <w:szCs w:val="24"/>
        </w:rPr>
        <w:t xml:space="preserve"> и Дракон.</w:t>
      </w:r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Ланцелот</w:t>
      </w:r>
      <w:proofErr w:type="spellEnd"/>
      <w:r>
        <w:rPr>
          <w:rFonts w:ascii="Times New Roman" w:hAnsi="Times New Roman"/>
          <w:sz w:val="24"/>
          <w:szCs w:val="24"/>
        </w:rPr>
        <w:t xml:space="preserve"> и город. Друзья и враги героя. Образы кота и осла. Генеалогия </w:t>
      </w:r>
      <w:proofErr w:type="spellStart"/>
      <w:r>
        <w:rPr>
          <w:rFonts w:ascii="Times New Roman" w:hAnsi="Times New Roman"/>
          <w:sz w:val="24"/>
          <w:szCs w:val="24"/>
        </w:rPr>
        <w:t>Ланцелота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Ланцелот</w:t>
      </w:r>
      <w:proofErr w:type="spellEnd"/>
      <w:r>
        <w:rPr>
          <w:rFonts w:ascii="Times New Roman" w:hAnsi="Times New Roman"/>
          <w:sz w:val="24"/>
          <w:szCs w:val="24"/>
        </w:rPr>
        <w:t xml:space="preserve"> и Эльза — борьба за человеческую душу. Дискуссия на тему: «Эльза — жертва или сообщница Дракона?»       Бунт Эльзы. Выразительное чтение монолога. Образы горожан. Выразительное чтение по ролям сцены боя. Портреты действующих лиц в этой сцене (устное словесное рисование).</w:t>
      </w:r>
      <w:r>
        <w:rPr>
          <w:rFonts w:ascii="Times New Roman" w:hAnsi="Times New Roman"/>
          <w:sz w:val="24"/>
          <w:szCs w:val="24"/>
        </w:rPr>
        <w:br/>
        <w:t>      Анализ сцены смерти Дракона. Смысл III действия пьесы. Образы бургомистра и Генриха в их сопоставлении с Драконом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воего варианта сценического решения финала. Рисование афиши к спектаклю. Актуальность пьесы для дня сегодняшнего. Пьеса Шварца — политический памфлет и философская притча на все времена. Вечные вопросы в пьесе.</w:t>
      </w:r>
      <w:r>
        <w:rPr>
          <w:rFonts w:ascii="Times New Roman" w:hAnsi="Times New Roman"/>
          <w:sz w:val="24"/>
          <w:szCs w:val="24"/>
        </w:rPr>
        <w:br/>
        <w:t>       </w:t>
      </w:r>
      <w:r>
        <w:rPr>
          <w:rStyle w:val="a9"/>
          <w:rFonts w:ascii="Times New Roman" w:hAnsi="Times New Roman"/>
          <w:b w:val="0"/>
          <w:bCs w:val="0"/>
          <w:sz w:val="24"/>
          <w:szCs w:val="24"/>
        </w:rPr>
        <w:t xml:space="preserve">Теория литературы. </w:t>
      </w:r>
      <w:r>
        <w:rPr>
          <w:rFonts w:ascii="Times New Roman" w:hAnsi="Times New Roman"/>
          <w:sz w:val="24"/>
          <w:szCs w:val="24"/>
        </w:rPr>
        <w:t>Понятие о памфлете.</w:t>
      </w:r>
      <w:r>
        <w:rPr>
          <w:rFonts w:ascii="Times New Roman" w:hAnsi="Times New Roman"/>
          <w:sz w:val="24"/>
          <w:szCs w:val="24"/>
        </w:rPr>
        <w:br/>
        <w:t>      </w:t>
      </w:r>
      <w:r>
        <w:rPr>
          <w:rStyle w:val="a9"/>
          <w:rFonts w:ascii="Times New Roman" w:hAnsi="Times New Roman"/>
          <w:b w:val="0"/>
          <w:bCs w:val="0"/>
          <w:sz w:val="24"/>
          <w:szCs w:val="24"/>
        </w:rPr>
        <w:t xml:space="preserve">Внеклассное чтение. </w:t>
      </w:r>
      <w:r>
        <w:rPr>
          <w:rFonts w:ascii="Times New Roman" w:hAnsi="Times New Roman"/>
          <w:sz w:val="24"/>
          <w:szCs w:val="24"/>
        </w:rPr>
        <w:t>В. Розов. «Кабанчик».      </w:t>
      </w:r>
      <w:r>
        <w:rPr>
          <w:rFonts w:ascii="Times New Roman" w:hAnsi="Times New Roman"/>
          <w:sz w:val="24"/>
          <w:szCs w:val="24"/>
        </w:rPr>
        <w:br/>
        <w:t>      </w:t>
      </w:r>
      <w:r>
        <w:rPr>
          <w:rStyle w:val="a8"/>
          <w:rFonts w:ascii="Times New Roman" w:hAnsi="Times New Roman"/>
          <w:sz w:val="24"/>
          <w:szCs w:val="24"/>
        </w:rPr>
        <w:t xml:space="preserve">А. Т. Твардовский. </w:t>
      </w:r>
      <w:r>
        <w:rPr>
          <w:rStyle w:val="a9"/>
          <w:rFonts w:ascii="Times New Roman" w:hAnsi="Times New Roman"/>
          <w:b w:val="0"/>
          <w:bCs w:val="0"/>
          <w:sz w:val="24"/>
          <w:szCs w:val="24"/>
        </w:rPr>
        <w:t>Поэма «Василий Теркин»</w:t>
      </w:r>
      <w:r>
        <w:rPr>
          <w:rStyle w:val="a9"/>
          <w:rFonts w:ascii="Times New Roman" w:hAnsi="Times New Roman"/>
          <w:sz w:val="24"/>
          <w:szCs w:val="24"/>
        </w:rPr>
        <w:t xml:space="preserve"> — </w:t>
      </w:r>
      <w:r>
        <w:rPr>
          <w:rStyle w:val="a8"/>
          <w:rFonts w:ascii="Times New Roman" w:hAnsi="Times New Roman"/>
          <w:sz w:val="24"/>
          <w:szCs w:val="24"/>
        </w:rPr>
        <w:t>4 ч.</w:t>
      </w:r>
      <w:r>
        <w:rPr>
          <w:rFonts w:ascii="Times New Roman" w:hAnsi="Times New Roman"/>
          <w:sz w:val="24"/>
          <w:szCs w:val="24"/>
        </w:rPr>
        <w:br/>
        <w:t>      Беседа о войнах и воинах. Война — древнейшая мужская работа, солдат — главное действующее лицо любой войны. Отечественная война в восприятии учащихся.  </w:t>
      </w:r>
      <w:proofErr w:type="gramStart"/>
      <w:r>
        <w:rPr>
          <w:rFonts w:ascii="Times New Roman" w:hAnsi="Times New Roman"/>
          <w:sz w:val="24"/>
          <w:szCs w:val="24"/>
        </w:rPr>
        <w:t>Образ солдата («служивого») в русском фольклоре: сказке, частушке, народном театре, лубке, песне.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Солдат в фольклоре — смекалистый, добрый, хитрый, лукавый, сноровистый, веселый, щедрый, справедливый, одинокий и всегда возвращающийся на Родину человек.</w:t>
      </w:r>
      <w:proofErr w:type="gramEnd"/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 xml:space="preserve">            Поэма «Василий Теркин» — </w:t>
      </w:r>
      <w:proofErr w:type="gramStart"/>
      <w:r>
        <w:rPr>
          <w:rFonts w:ascii="Times New Roman" w:hAnsi="Times New Roman"/>
          <w:sz w:val="24"/>
          <w:szCs w:val="24"/>
        </w:rPr>
        <w:t>книга про бойца</w:t>
      </w:r>
      <w:proofErr w:type="gramEnd"/>
      <w:r>
        <w:rPr>
          <w:rFonts w:ascii="Times New Roman" w:hAnsi="Times New Roman"/>
          <w:sz w:val="24"/>
          <w:szCs w:val="24"/>
        </w:rPr>
        <w:t xml:space="preserve"> и для бойцов. Поиск правды — нравственный стержень поэмы. </w:t>
      </w:r>
      <w:proofErr w:type="gramStart"/>
      <w:r>
        <w:rPr>
          <w:rFonts w:ascii="Times New Roman" w:hAnsi="Times New Roman"/>
          <w:sz w:val="24"/>
          <w:szCs w:val="24"/>
        </w:rPr>
        <w:t>Правда</w:t>
      </w:r>
      <w:proofErr w:type="gramEnd"/>
      <w:r>
        <w:rPr>
          <w:rFonts w:ascii="Times New Roman" w:hAnsi="Times New Roman"/>
          <w:sz w:val="24"/>
          <w:szCs w:val="24"/>
        </w:rPr>
        <w:t xml:space="preserve"> времени, военного быта, характеров. Точность и конкретность деталей повествования при эпическом масштабе изображения эпохи.</w:t>
      </w:r>
      <w:r>
        <w:rPr>
          <w:rFonts w:ascii="Times New Roman" w:hAnsi="Times New Roman"/>
          <w:sz w:val="24"/>
          <w:szCs w:val="24"/>
        </w:rPr>
        <w:br/>
        <w:t>      Особенности создания поэмы и выхода ее в свет. Поэма «без начала, без конца, без особого сюжета»; установка автора на отделку и завершенность отдельной главы, эпизода, строфы.</w:t>
      </w:r>
      <w:r>
        <w:rPr>
          <w:rFonts w:ascii="Times New Roman" w:hAnsi="Times New Roman"/>
          <w:sz w:val="24"/>
          <w:szCs w:val="24"/>
        </w:rPr>
        <w:br/>
        <w:t>      «Василий Теркин» поистине народное произведение: влияние читателей на ход работы автора над поэмой, создание подражаний, дописывание поэмы читателями. Дискуссия по читательским впечатлениям и обсуждение вопроса: «Почему поэма Твардовского так полюбилась читателю?»</w:t>
      </w:r>
      <w:r>
        <w:rPr>
          <w:rFonts w:ascii="Times New Roman" w:hAnsi="Times New Roman"/>
          <w:sz w:val="24"/>
          <w:szCs w:val="24"/>
        </w:rPr>
        <w:br/>
        <w:t>      Образ Василия Теркина. Движение мысли автора в работе над образом главного героя: от разрозненных фельетонных картинок про необыкновенного, плакатного Васю Теркина к рассказу об обыкновенном, простом русском человеке Василии Теркине.</w:t>
      </w:r>
      <w:r>
        <w:rPr>
          <w:rFonts w:ascii="Times New Roman" w:hAnsi="Times New Roman"/>
          <w:sz w:val="24"/>
          <w:szCs w:val="24"/>
        </w:rPr>
        <w:br/>
        <w:t xml:space="preserve">      Василий Теркин как собирательный образ русского человека и в то же время как герой, наделенный неповторимым, индивидуальным характером. Смысл фамилии героя — «тертый жизнью человек». </w:t>
      </w:r>
      <w:proofErr w:type="gramStart"/>
      <w:r>
        <w:rPr>
          <w:rFonts w:ascii="Times New Roman" w:hAnsi="Times New Roman"/>
          <w:sz w:val="24"/>
          <w:szCs w:val="24"/>
        </w:rPr>
        <w:t>Простота, скромность, отзывчивость, чувство юмора, практическая сметка, мужество, благородство — положительные качества героя поэмы, прошедшие проверку войной.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Чтение и анализ глав «На привале», «Переправа», «Кто стрелял?», «Два солдата», «Поединок», «На Днепре» и других — по выбору учителя.</w:t>
      </w:r>
      <w:proofErr w:type="gramEnd"/>
      <w:r>
        <w:rPr>
          <w:rFonts w:ascii="Times New Roman" w:hAnsi="Times New Roman"/>
          <w:sz w:val="24"/>
          <w:szCs w:val="24"/>
        </w:rPr>
        <w:br/>
        <w:t>      Сюжет поэмы как серия неожиданностей, выявляющих глубины народного характера, скрытого за незатейливой простотой. Поэма как размышление автора о причинах победы народа в войне с фашизмом.</w:t>
      </w:r>
      <w:r>
        <w:rPr>
          <w:rFonts w:ascii="Times New Roman" w:hAnsi="Times New Roman"/>
          <w:sz w:val="24"/>
          <w:szCs w:val="24"/>
        </w:rPr>
        <w:br/>
        <w:t>      Герой и автор в поэме. Безмерное уважение, восхищение, признательность автора герою. Ответственность за все происходящее вокруг и верность правде как высокие нравственные качества, сближающие автора и героя.</w:t>
      </w:r>
      <w:r>
        <w:rPr>
          <w:rFonts w:ascii="Times New Roman" w:hAnsi="Times New Roman"/>
          <w:sz w:val="24"/>
          <w:szCs w:val="24"/>
        </w:rPr>
        <w:br/>
        <w:t>      Чтение и анализ «авторских» глав. Особенности языка и стиля поэмы. Поэтическое достоинство простого слова. Жанр народной песни-частушки как исток авторской интонации и прообраз стиля поэмы. Заучивание наизусть и чтение поэмы вслух и в лицах.</w:t>
      </w:r>
      <w:r>
        <w:rPr>
          <w:rFonts w:ascii="Times New Roman" w:hAnsi="Times New Roman"/>
          <w:sz w:val="24"/>
          <w:szCs w:val="24"/>
        </w:rPr>
        <w:br/>
        <w:t>       </w:t>
      </w:r>
      <w:r>
        <w:rPr>
          <w:rStyle w:val="a9"/>
          <w:rFonts w:ascii="Times New Roman" w:hAnsi="Times New Roman"/>
          <w:b w:val="0"/>
          <w:bCs w:val="0"/>
          <w:sz w:val="24"/>
          <w:szCs w:val="24"/>
        </w:rPr>
        <w:t xml:space="preserve">Теория литературы. </w:t>
      </w:r>
      <w:r>
        <w:rPr>
          <w:rFonts w:ascii="Times New Roman" w:hAnsi="Times New Roman"/>
          <w:sz w:val="24"/>
          <w:szCs w:val="24"/>
        </w:rPr>
        <w:t>Автор и герой в поэме.      </w:t>
      </w:r>
      <w:r>
        <w:rPr>
          <w:rFonts w:ascii="Times New Roman" w:hAnsi="Times New Roman"/>
          <w:sz w:val="24"/>
          <w:szCs w:val="24"/>
        </w:rPr>
        <w:br/>
        <w:t>      </w:t>
      </w:r>
      <w:r>
        <w:rPr>
          <w:rStyle w:val="a8"/>
          <w:rFonts w:ascii="Times New Roman" w:hAnsi="Times New Roman"/>
          <w:sz w:val="24"/>
          <w:szCs w:val="24"/>
        </w:rPr>
        <w:t xml:space="preserve">М. А. Шолохов. </w:t>
      </w:r>
      <w:r>
        <w:rPr>
          <w:rStyle w:val="a9"/>
          <w:rFonts w:ascii="Times New Roman" w:hAnsi="Times New Roman"/>
          <w:b w:val="0"/>
          <w:bCs w:val="0"/>
          <w:sz w:val="24"/>
          <w:szCs w:val="24"/>
        </w:rPr>
        <w:t>«Судьба человека»</w:t>
      </w:r>
      <w:r>
        <w:rPr>
          <w:rStyle w:val="a9"/>
          <w:rFonts w:ascii="Times New Roman" w:hAnsi="Times New Roman"/>
          <w:sz w:val="24"/>
          <w:szCs w:val="24"/>
        </w:rPr>
        <w:t xml:space="preserve"> — </w:t>
      </w:r>
      <w:r>
        <w:rPr>
          <w:rStyle w:val="a8"/>
          <w:rFonts w:ascii="Times New Roman" w:hAnsi="Times New Roman"/>
          <w:sz w:val="24"/>
          <w:szCs w:val="24"/>
        </w:rPr>
        <w:t>3ч.</w:t>
      </w:r>
      <w:r>
        <w:rPr>
          <w:rFonts w:ascii="Times New Roman" w:hAnsi="Times New Roman"/>
          <w:sz w:val="24"/>
          <w:szCs w:val="24"/>
        </w:rPr>
        <w:br/>
        <w:t>      История создания рассказа. Шолохов — военный корреспондент.</w:t>
      </w:r>
      <w:r>
        <w:rPr>
          <w:rFonts w:ascii="Times New Roman" w:hAnsi="Times New Roman"/>
          <w:sz w:val="24"/>
          <w:szCs w:val="24"/>
        </w:rPr>
        <w:br/>
        <w:t>      Беседа по первым впечатлениям учеников от рассказа. Переплетение прошлого, настоящего и будущего в рассказе. Повествование от первого лица, создающее впечатление достоверности и точности.</w:t>
      </w:r>
      <w:r>
        <w:rPr>
          <w:rFonts w:ascii="Times New Roman" w:hAnsi="Times New Roman"/>
          <w:sz w:val="24"/>
          <w:szCs w:val="24"/>
        </w:rPr>
        <w:br/>
        <w:t xml:space="preserve">      Работа над композицией произведения: зачин, исповедь героя, финал. Подбор </w:t>
      </w:r>
      <w:r>
        <w:rPr>
          <w:rFonts w:ascii="Times New Roman" w:hAnsi="Times New Roman"/>
          <w:sz w:val="24"/>
          <w:szCs w:val="24"/>
        </w:rPr>
        <w:lastRenderedPageBreak/>
        <w:t>и выразительное чтение эпизодов, раскрывающих мужество, волю, суровость и сердечность Андрея Соколова, его необыкновенную человечность и богатый нравственный мир. Дискуссия в классе: «Откуда черпает силы Андрей Соколов? Что дает ему силы выжить и сохранить себя как человека?» Андрей Соколов и Ванюшка. Одиночество и новый смысл жизни, обретенный в привязанности к ребенку. Размышления учеников: «Трагичен или оптимистичен финал произведения?» Смысл названия рассказа. Своеобразие авторской позиции и стиля.</w:t>
      </w:r>
    </w:p>
    <w:p w:rsidR="00C63043" w:rsidRDefault="00C63043" w:rsidP="00C6304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</w:t>
      </w:r>
      <w:r>
        <w:rPr>
          <w:rStyle w:val="a9"/>
          <w:rFonts w:ascii="Times New Roman" w:hAnsi="Times New Roman"/>
          <w:b w:val="0"/>
          <w:bCs w:val="0"/>
          <w:sz w:val="24"/>
          <w:szCs w:val="24"/>
        </w:rPr>
        <w:t xml:space="preserve">Внеклассное чтение. </w:t>
      </w:r>
      <w:r>
        <w:rPr>
          <w:rFonts w:ascii="Times New Roman" w:hAnsi="Times New Roman"/>
          <w:sz w:val="24"/>
          <w:szCs w:val="24"/>
        </w:rPr>
        <w:t>М. А. Шолохов. «Они сражались за Родину».</w:t>
      </w:r>
    </w:p>
    <w:p w:rsidR="00C63043" w:rsidRDefault="00C63043" w:rsidP="00C6304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Великая Отечественная война в литературе 20 века - 3 ч.</w:t>
      </w:r>
      <w:r>
        <w:rPr>
          <w:rFonts w:ascii="Times New Roman" w:hAnsi="Times New Roman"/>
          <w:sz w:val="24"/>
          <w:szCs w:val="24"/>
        </w:rPr>
        <w:br/>
        <w:t>      </w:t>
      </w:r>
      <w:r>
        <w:rPr>
          <w:rStyle w:val="a9"/>
          <w:rFonts w:ascii="Times New Roman" w:hAnsi="Times New Roman"/>
          <w:b w:val="0"/>
          <w:bCs w:val="0"/>
          <w:sz w:val="24"/>
          <w:szCs w:val="24"/>
        </w:rPr>
        <w:t xml:space="preserve">Литературное творчество. </w:t>
      </w:r>
      <w:r>
        <w:rPr>
          <w:rFonts w:ascii="Times New Roman" w:hAnsi="Times New Roman"/>
          <w:sz w:val="24"/>
          <w:szCs w:val="24"/>
        </w:rPr>
        <w:t>Сочинение на тему: «Человек, видевший войну». Запись воспоминаний участников Великой Отечественной войны.</w:t>
      </w:r>
      <w:r>
        <w:rPr>
          <w:rFonts w:ascii="Times New Roman" w:hAnsi="Times New Roman"/>
          <w:sz w:val="24"/>
          <w:szCs w:val="24"/>
        </w:rPr>
        <w:br/>
        <w:t>      </w:t>
      </w:r>
      <w:r>
        <w:rPr>
          <w:rStyle w:val="a8"/>
          <w:rFonts w:ascii="Times New Roman" w:hAnsi="Times New Roman"/>
          <w:sz w:val="24"/>
          <w:szCs w:val="24"/>
        </w:rPr>
        <w:t xml:space="preserve">А. И. Солженицын. </w:t>
      </w:r>
      <w:r>
        <w:rPr>
          <w:rStyle w:val="a9"/>
          <w:rFonts w:ascii="Times New Roman" w:hAnsi="Times New Roman"/>
          <w:b w:val="0"/>
          <w:bCs w:val="0"/>
          <w:sz w:val="24"/>
          <w:szCs w:val="24"/>
        </w:rPr>
        <w:t>«Матренин двор»</w:t>
      </w:r>
      <w:r>
        <w:rPr>
          <w:rStyle w:val="a9"/>
          <w:rFonts w:ascii="Times New Roman" w:hAnsi="Times New Roman"/>
          <w:sz w:val="24"/>
          <w:szCs w:val="24"/>
        </w:rPr>
        <w:t xml:space="preserve"> — </w:t>
      </w:r>
      <w:r>
        <w:rPr>
          <w:rStyle w:val="a8"/>
          <w:rFonts w:ascii="Times New Roman" w:hAnsi="Times New Roman"/>
          <w:sz w:val="24"/>
          <w:szCs w:val="24"/>
        </w:rPr>
        <w:t>6 ч.</w:t>
      </w:r>
      <w:r>
        <w:rPr>
          <w:rFonts w:ascii="Times New Roman" w:hAnsi="Times New Roman"/>
          <w:sz w:val="24"/>
          <w:szCs w:val="24"/>
        </w:rPr>
        <w:br/>
        <w:t>      А. И. Солженицын — судьба писателя и его произведений. «Правда отношений и положений» (А. Солженицын) — основная цель писателя. «Жить не по лжи» — девиз его творчества и всей жизни.</w:t>
      </w:r>
      <w:r>
        <w:rPr>
          <w:rFonts w:ascii="Times New Roman" w:hAnsi="Times New Roman"/>
          <w:sz w:val="24"/>
          <w:szCs w:val="24"/>
        </w:rPr>
        <w:br/>
        <w:t>      Русская женщина из народа глазами русских писателей: судьба тургеневских, некрасовских крестьянок и судьба Матрены. Дискуссия в классе: «Что изменилось в судьбе русской женщины за столетие?»</w:t>
      </w:r>
      <w:r>
        <w:rPr>
          <w:rFonts w:ascii="Times New Roman" w:hAnsi="Times New Roman"/>
          <w:sz w:val="24"/>
          <w:szCs w:val="24"/>
        </w:rPr>
        <w:br/>
        <w:t>      Размышление учеников над вопросом: «Почему все в селе обходили Матрену, даже воспитанница хорошего слова не сказала, в то время как она всегда помогала всем?»</w:t>
      </w:r>
      <w:r>
        <w:rPr>
          <w:rFonts w:ascii="Times New Roman" w:hAnsi="Times New Roman"/>
          <w:sz w:val="24"/>
          <w:szCs w:val="24"/>
        </w:rPr>
        <w:br/>
        <w:t>      Обсуждение проблемного вопроса: «Почему никто в селе не понял, что „все мы жили рядом с ней... что есть она тот самый праведник, без которого, по пословице, не стоит село. Ни город. Ни вся земля наша“?» Разделяете ли вы мнение автора, что Матрена Васильевна — праведник?</w:t>
      </w:r>
      <w:r>
        <w:rPr>
          <w:rFonts w:ascii="Times New Roman" w:hAnsi="Times New Roman"/>
          <w:sz w:val="24"/>
          <w:szCs w:val="24"/>
        </w:rPr>
        <w:br/>
        <w:t>      </w:t>
      </w:r>
      <w:r>
        <w:rPr>
          <w:rStyle w:val="a9"/>
          <w:rFonts w:ascii="Times New Roman" w:hAnsi="Times New Roman"/>
          <w:b w:val="0"/>
          <w:bCs w:val="0"/>
          <w:sz w:val="24"/>
          <w:szCs w:val="24"/>
        </w:rPr>
        <w:t xml:space="preserve">Теория литературы. </w:t>
      </w:r>
      <w:r>
        <w:rPr>
          <w:rFonts w:ascii="Times New Roman" w:hAnsi="Times New Roman"/>
          <w:sz w:val="24"/>
          <w:szCs w:val="24"/>
        </w:rPr>
        <w:t>Литературная традиция.</w:t>
      </w:r>
      <w:r>
        <w:rPr>
          <w:rFonts w:ascii="Times New Roman" w:hAnsi="Times New Roman"/>
          <w:sz w:val="24"/>
          <w:szCs w:val="24"/>
        </w:rPr>
        <w:br/>
        <w:t>      </w:t>
      </w:r>
      <w:r>
        <w:rPr>
          <w:rStyle w:val="a9"/>
          <w:rFonts w:ascii="Times New Roman" w:hAnsi="Times New Roman"/>
          <w:b w:val="0"/>
          <w:bCs w:val="0"/>
          <w:sz w:val="24"/>
          <w:szCs w:val="24"/>
        </w:rPr>
        <w:t xml:space="preserve">Литературное творчество. </w:t>
      </w:r>
      <w:r>
        <w:rPr>
          <w:rFonts w:ascii="Times New Roman" w:hAnsi="Times New Roman"/>
          <w:sz w:val="24"/>
          <w:szCs w:val="24"/>
        </w:rPr>
        <w:t>Сочинение «Крестьянские женщины в изображении Тургенева, Некрасова и Солженицына».</w:t>
      </w:r>
      <w:r>
        <w:rPr>
          <w:rFonts w:ascii="Times New Roman" w:hAnsi="Times New Roman"/>
          <w:sz w:val="24"/>
          <w:szCs w:val="24"/>
        </w:rPr>
        <w:br/>
        <w:t>     </w:t>
      </w:r>
      <w:r>
        <w:rPr>
          <w:rFonts w:ascii="Times New Roman" w:hAnsi="Times New Roman"/>
          <w:b/>
          <w:sz w:val="24"/>
          <w:szCs w:val="24"/>
        </w:rPr>
        <w:t>Русские поэты 20 века</w:t>
      </w:r>
      <w:r>
        <w:rPr>
          <w:rFonts w:ascii="Times New Roman" w:hAnsi="Times New Roman"/>
          <w:sz w:val="24"/>
          <w:szCs w:val="24"/>
        </w:rPr>
        <w:t> </w:t>
      </w:r>
      <w:r>
        <w:rPr>
          <w:rStyle w:val="a8"/>
          <w:rFonts w:ascii="Times New Roman" w:hAnsi="Times New Roman"/>
          <w:sz w:val="24"/>
          <w:szCs w:val="24"/>
        </w:rPr>
        <w:t xml:space="preserve">«О времени и о себе». </w:t>
      </w:r>
      <w:r>
        <w:rPr>
          <w:rStyle w:val="a9"/>
          <w:rFonts w:ascii="Times New Roman" w:hAnsi="Times New Roman"/>
          <w:b w:val="0"/>
          <w:bCs w:val="0"/>
          <w:sz w:val="24"/>
          <w:szCs w:val="24"/>
        </w:rPr>
        <w:t>Б. Окуджава. «Былое нельзя воротить...», «Я пишу исторический роман...»; В. Высоцкий. «Песня о времени», «Я не люблю...» «Он не вернулся из боя»; Д. Самойлов. «Вечность</w:t>
      </w:r>
      <w:r>
        <w:rPr>
          <w:rStyle w:val="a9"/>
          <w:rFonts w:ascii="Times New Roman" w:hAnsi="Times New Roman"/>
          <w:sz w:val="24"/>
          <w:szCs w:val="24"/>
        </w:rPr>
        <w:t xml:space="preserve"> — </w:t>
      </w:r>
      <w:r>
        <w:rPr>
          <w:rStyle w:val="a8"/>
          <w:rFonts w:ascii="Times New Roman" w:hAnsi="Times New Roman"/>
          <w:i/>
          <w:iCs/>
          <w:sz w:val="24"/>
          <w:szCs w:val="24"/>
        </w:rPr>
        <w:t>предположенье», «Вот и все. Смежили очи гении...»; А.</w:t>
      </w:r>
      <w:r>
        <w:rPr>
          <w:rStyle w:val="a9"/>
          <w:rFonts w:ascii="Times New Roman" w:hAnsi="Times New Roman"/>
          <w:b w:val="0"/>
          <w:bCs w:val="0"/>
          <w:sz w:val="24"/>
          <w:szCs w:val="24"/>
        </w:rPr>
        <w:t> Галич. «Петербургский романс», «Век нынешний и век минувший»; И. Бродский. «Письма римскому другу»</w:t>
      </w:r>
      <w:r>
        <w:rPr>
          <w:rStyle w:val="a9"/>
          <w:rFonts w:ascii="Times New Roman" w:hAnsi="Times New Roman"/>
          <w:sz w:val="24"/>
          <w:szCs w:val="24"/>
        </w:rPr>
        <w:t> — 6</w:t>
      </w:r>
      <w:r>
        <w:rPr>
          <w:rStyle w:val="a8"/>
          <w:rFonts w:ascii="Times New Roman" w:hAnsi="Times New Roman"/>
          <w:sz w:val="24"/>
          <w:szCs w:val="24"/>
        </w:rPr>
        <w:t> ч.</w:t>
      </w:r>
      <w:r>
        <w:rPr>
          <w:rFonts w:ascii="Times New Roman" w:hAnsi="Times New Roman"/>
          <w:sz w:val="24"/>
          <w:szCs w:val="24"/>
        </w:rPr>
        <w:br/>
        <w:t xml:space="preserve">      Размышления учащихся о том, что такое время историческое, время жизни, время как свойство бытия. Сочинение-миниатюра «Мое время». Обсуждение словесных портретов времени, созданных учащимися. Комментирование стихотворения Д. Самойлова </w:t>
      </w:r>
      <w:r>
        <w:rPr>
          <w:rFonts w:ascii="Times New Roman" w:hAnsi="Times New Roman"/>
          <w:sz w:val="24"/>
          <w:szCs w:val="24"/>
        </w:rPr>
        <w:lastRenderedPageBreak/>
        <w:t>«Вечность — предположенье».</w:t>
      </w:r>
      <w:r>
        <w:rPr>
          <w:rFonts w:ascii="Times New Roman" w:hAnsi="Times New Roman"/>
          <w:sz w:val="24"/>
          <w:szCs w:val="24"/>
        </w:rPr>
        <w:br/>
        <w:t>      Выразительное чтение учащимися стихотворений «Я не люблю...», «Песня о времени», «Он не вернулся из боя» В. Высоцкого; «Былое нельзя воротить...» Б. Окуджавы; «Петербургский романс», «Век нынешний и век минувший» А. Галича; «Письма римскому другу» И. Бродского. Отбор ключевых слов и образов, характеризующих время, в предложенных стихотворениях, согласующихся с представлениями учащихся о дне сегодняшнем.</w:t>
      </w:r>
    </w:p>
    <w:p w:rsidR="00C63043" w:rsidRDefault="00C63043" w:rsidP="00C6304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</w:t>
      </w:r>
      <w:r>
        <w:rPr>
          <w:rStyle w:val="a9"/>
          <w:rFonts w:ascii="Times New Roman" w:hAnsi="Times New Roman"/>
          <w:b w:val="0"/>
          <w:bCs w:val="0"/>
          <w:sz w:val="24"/>
          <w:szCs w:val="24"/>
        </w:rPr>
        <w:t xml:space="preserve">Литературное творчество. </w:t>
      </w:r>
      <w:r>
        <w:rPr>
          <w:rFonts w:ascii="Times New Roman" w:hAnsi="Times New Roman"/>
          <w:sz w:val="24"/>
          <w:szCs w:val="24"/>
        </w:rPr>
        <w:t>Сочинение-эссе с использованием стихотворных цитат «О времени и о себе».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      Итоговый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8"/>
          <w:rFonts w:ascii="Times New Roman" w:hAnsi="Times New Roman"/>
          <w:sz w:val="24"/>
          <w:szCs w:val="24"/>
        </w:rPr>
        <w:t xml:space="preserve"> урок по теории литературы</w:t>
      </w:r>
      <w:r>
        <w:rPr>
          <w:rFonts w:ascii="Times New Roman" w:hAnsi="Times New Roman"/>
          <w:sz w:val="24"/>
          <w:szCs w:val="24"/>
        </w:rPr>
        <w:t xml:space="preserve"> — </w:t>
      </w:r>
      <w:r>
        <w:rPr>
          <w:rStyle w:val="a8"/>
          <w:rFonts w:ascii="Times New Roman" w:hAnsi="Times New Roman"/>
          <w:sz w:val="24"/>
          <w:szCs w:val="24"/>
        </w:rPr>
        <w:t>1 ч.</w:t>
      </w:r>
      <w:r>
        <w:rPr>
          <w:rFonts w:ascii="Times New Roman" w:hAnsi="Times New Roman"/>
          <w:sz w:val="24"/>
          <w:szCs w:val="24"/>
        </w:rPr>
        <w:br/>
        <w:t>      Викторина, в которой по нескольким строкам текста ученики определяют жанр произведения. Обдумывание признаков, по которым строится жанр, ставший памятью искусства, закреплением своеобразного сочетания качеств текста.</w:t>
      </w:r>
      <w:r>
        <w:rPr>
          <w:rFonts w:ascii="Times New Roman" w:hAnsi="Times New Roman"/>
          <w:sz w:val="24"/>
          <w:szCs w:val="24"/>
        </w:rPr>
        <w:br/>
        <w:t>      </w:t>
      </w:r>
      <w:proofErr w:type="gramStart"/>
      <w:r>
        <w:rPr>
          <w:rFonts w:ascii="Times New Roman" w:hAnsi="Times New Roman"/>
          <w:sz w:val="24"/>
          <w:szCs w:val="24"/>
        </w:rPr>
        <w:t>Эпические жанры, различные по объему жизненного материала и авторскому отношению к происходящему: сказка, басня, притча, проповедь, новелла, рассказ, повесть, роман.</w:t>
      </w:r>
      <w:proofErr w:type="gramEnd"/>
      <w:r>
        <w:rPr>
          <w:rFonts w:ascii="Times New Roman" w:hAnsi="Times New Roman"/>
          <w:sz w:val="24"/>
          <w:szCs w:val="24"/>
        </w:rPr>
        <w:br/>
        <w:t>      Объективность как свойство эпоса, представления греков о Каллиопе — музе эпической поэзии. Талия и Мельпомена — покровительницы комедии и трагедии. Усиление или ослабление свойств комедии и трагедии, ведущее к появлению памфлета, водевиля и драмы.</w:t>
      </w:r>
      <w:r>
        <w:rPr>
          <w:rFonts w:ascii="Times New Roman" w:hAnsi="Times New Roman"/>
          <w:sz w:val="24"/>
          <w:szCs w:val="24"/>
        </w:rPr>
        <w:br/>
        <w:t>      Размышления о том, почему лирическая поэзия была представлена у греков тремя музами — Евтерпой, Эрато и Полигимнией. Обилие лирических жанров — ода и мадригал, эпиграмма и элегия, сонет и хокку.</w:t>
      </w:r>
      <w:r>
        <w:rPr>
          <w:rFonts w:ascii="Times New Roman" w:hAnsi="Times New Roman"/>
          <w:sz w:val="24"/>
          <w:szCs w:val="24"/>
        </w:rPr>
        <w:br/>
        <w:t>Баллада и поэма как лироэпические жанры.</w:t>
      </w:r>
    </w:p>
    <w:p w:rsidR="00C63043" w:rsidRDefault="00C63043" w:rsidP="00C6304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</w:t>
      </w:r>
      <w:r>
        <w:rPr>
          <w:rStyle w:val="a9"/>
          <w:rFonts w:ascii="Times New Roman" w:hAnsi="Times New Roman"/>
          <w:b w:val="0"/>
          <w:bCs w:val="0"/>
          <w:sz w:val="24"/>
          <w:szCs w:val="24"/>
        </w:rPr>
        <w:t xml:space="preserve">Теория литературы. </w:t>
      </w:r>
      <w:r>
        <w:rPr>
          <w:rFonts w:ascii="Times New Roman" w:hAnsi="Times New Roman"/>
          <w:sz w:val="24"/>
          <w:szCs w:val="24"/>
        </w:rPr>
        <w:t xml:space="preserve">Обобщение </w:t>
      </w:r>
      <w:proofErr w:type="gramStart"/>
      <w:r>
        <w:rPr>
          <w:rFonts w:ascii="Times New Roman" w:hAnsi="Times New Roman"/>
          <w:sz w:val="24"/>
          <w:szCs w:val="24"/>
        </w:rPr>
        <w:t>изученного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о литературных жанрах.</w:t>
      </w:r>
    </w:p>
    <w:p w:rsidR="00C63043" w:rsidRDefault="00C63043" w:rsidP="00C63043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C63043" w:rsidRDefault="00C63043" w:rsidP="00C6304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C63043" w:rsidRDefault="00C63043" w:rsidP="00C6304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i/>
          <w:iCs/>
          <w:sz w:val="24"/>
          <w:szCs w:val="24"/>
          <w:lang w:bidi="ru-RU"/>
        </w:rPr>
        <w:t xml:space="preserve"> </w:t>
      </w:r>
    </w:p>
    <w:p w:rsidR="00C63043" w:rsidRDefault="00C63043" w:rsidP="00C63043">
      <w:pPr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ТЕМАТИЧЕСКИЙ ПЛАН</w:t>
      </w:r>
    </w:p>
    <w:tbl>
      <w:tblPr>
        <w:tblStyle w:val="af4"/>
        <w:tblW w:w="9569" w:type="dxa"/>
        <w:jc w:val="center"/>
        <w:tblInd w:w="-2028" w:type="dxa"/>
        <w:tblLook w:val="01E0" w:firstRow="1" w:lastRow="1" w:firstColumn="1" w:lastColumn="1" w:noHBand="0" w:noVBand="0"/>
      </w:tblPr>
      <w:tblGrid>
        <w:gridCol w:w="7281"/>
        <w:gridCol w:w="2288"/>
      </w:tblGrid>
      <w:tr w:rsidR="00C63043" w:rsidTr="00C63043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3" w:rsidRDefault="00C63043">
            <w:pPr>
              <w:spacing w:after="0"/>
              <w:jc w:val="both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3" w:rsidRDefault="00C63043">
            <w:pPr>
              <w:spacing w:after="0"/>
              <w:jc w:val="both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sz w:val="28"/>
                <w:szCs w:val="28"/>
                <w:lang w:eastAsia="ru-RU"/>
              </w:rPr>
              <w:t xml:space="preserve">Кол-во часов +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ru-RU"/>
              </w:rPr>
              <w:t>вн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ru-RU"/>
              </w:rPr>
              <w:t>чт</w:t>
            </w:r>
            <w:proofErr w:type="spellEnd"/>
          </w:p>
        </w:tc>
      </w:tr>
      <w:tr w:rsidR="00C63043" w:rsidTr="00C63043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3" w:rsidRDefault="00C63043">
            <w:pPr>
              <w:spacing w:after="0"/>
              <w:contextualSpacing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Введение в курс литературы «Герой и время»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3" w:rsidRDefault="00C63043">
            <w:pPr>
              <w:spacing w:after="0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</w:t>
            </w:r>
          </w:p>
        </w:tc>
      </w:tr>
      <w:tr w:rsidR="00C63043" w:rsidTr="00C63043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3" w:rsidRDefault="00C63043">
            <w:pPr>
              <w:spacing w:after="0" w:line="240" w:lineRule="auto"/>
              <w:contextualSpacing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Плутарх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3" w:rsidRDefault="00C63043">
            <w:pPr>
              <w:spacing w:after="0" w:line="240" w:lineRule="auto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3</w:t>
            </w:r>
          </w:p>
        </w:tc>
      </w:tr>
      <w:tr w:rsidR="00C63043" w:rsidTr="00C63043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3" w:rsidRDefault="00C63043">
            <w:pPr>
              <w:spacing w:after="0" w:line="240" w:lineRule="auto"/>
              <w:contextualSpacing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Древнерусская литература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3" w:rsidRDefault="00C63043">
            <w:pPr>
              <w:spacing w:after="0" w:line="240" w:lineRule="auto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11</w:t>
            </w:r>
          </w:p>
        </w:tc>
      </w:tr>
      <w:tr w:rsidR="00C63043" w:rsidTr="00C63043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3" w:rsidRDefault="00C63043">
            <w:pPr>
              <w:spacing w:after="0" w:line="240" w:lineRule="auto"/>
              <w:contextualSpacing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Лирика Востока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3" w:rsidRDefault="00C63043">
            <w:pPr>
              <w:spacing w:after="0" w:line="240" w:lineRule="auto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3</w:t>
            </w:r>
          </w:p>
        </w:tc>
      </w:tr>
      <w:tr w:rsidR="00C63043" w:rsidTr="00C63043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3" w:rsidRDefault="00C63043">
            <w:pPr>
              <w:spacing w:after="0" w:line="240" w:lineRule="auto"/>
              <w:contextualSpacing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>М.Сервантес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3" w:rsidRDefault="00C63043">
            <w:pPr>
              <w:spacing w:after="0" w:line="240" w:lineRule="auto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6</w:t>
            </w:r>
          </w:p>
        </w:tc>
      </w:tr>
      <w:tr w:rsidR="00C63043" w:rsidTr="00C63043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3" w:rsidRDefault="00C63043">
            <w:pPr>
              <w:spacing w:after="0" w:line="240" w:lineRule="auto"/>
              <w:contextualSpacing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Н.М.Карамзин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3" w:rsidRDefault="00C63043">
            <w:pPr>
              <w:spacing w:after="0" w:line="240" w:lineRule="auto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4</w:t>
            </w:r>
          </w:p>
        </w:tc>
      </w:tr>
      <w:tr w:rsidR="00C63043" w:rsidTr="00C63043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3" w:rsidRDefault="00C63043">
            <w:pPr>
              <w:spacing w:after="0" w:line="240" w:lineRule="auto"/>
              <w:contextualSpacing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И.В.Гёте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3" w:rsidRDefault="00C63043">
            <w:pPr>
              <w:spacing w:after="0" w:line="240" w:lineRule="auto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3</w:t>
            </w:r>
          </w:p>
        </w:tc>
      </w:tr>
      <w:tr w:rsidR="00C63043" w:rsidTr="00C63043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3" w:rsidRDefault="00C63043">
            <w:pPr>
              <w:spacing w:after="0" w:line="240" w:lineRule="auto"/>
              <w:contextualSpacing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В.А.Жуковский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3" w:rsidRDefault="00C63043">
            <w:pPr>
              <w:spacing w:after="0" w:line="240" w:lineRule="auto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2+1</w:t>
            </w:r>
          </w:p>
        </w:tc>
      </w:tr>
      <w:tr w:rsidR="00C63043" w:rsidTr="00C63043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3" w:rsidRDefault="00C63043">
            <w:pPr>
              <w:spacing w:after="0" w:line="240" w:lineRule="auto"/>
              <w:contextualSpacing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Э.По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3" w:rsidRDefault="00C63043">
            <w:pPr>
              <w:spacing w:after="0" w:line="240" w:lineRule="auto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</w:t>
            </w:r>
          </w:p>
        </w:tc>
      </w:tr>
      <w:tr w:rsidR="00C63043" w:rsidTr="00C63043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3" w:rsidRDefault="00C63043">
            <w:pPr>
              <w:spacing w:after="0" w:line="240" w:lineRule="auto"/>
              <w:contextualSpacing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Д. И. Фонвизин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3" w:rsidRDefault="00C63043">
            <w:pPr>
              <w:spacing w:after="0" w:line="240" w:lineRule="auto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5</w:t>
            </w:r>
          </w:p>
        </w:tc>
      </w:tr>
      <w:tr w:rsidR="00C63043" w:rsidTr="00C63043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3" w:rsidRDefault="00C63043">
            <w:pPr>
              <w:spacing w:after="0" w:line="240" w:lineRule="auto"/>
              <w:contextualSpacing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А.С.Пушкин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3" w:rsidRDefault="00C63043">
            <w:pPr>
              <w:spacing w:after="0" w:line="240" w:lineRule="auto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23+1</w:t>
            </w:r>
          </w:p>
        </w:tc>
      </w:tr>
      <w:tr w:rsidR="00C63043" w:rsidTr="00C63043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3" w:rsidRDefault="00C63043">
            <w:pPr>
              <w:spacing w:after="0" w:line="240" w:lineRule="auto"/>
              <w:contextualSpacing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М.Ю.Лермонтов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3" w:rsidRDefault="00C63043">
            <w:pPr>
              <w:spacing w:after="0" w:line="240" w:lineRule="auto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6+3</w:t>
            </w:r>
          </w:p>
        </w:tc>
      </w:tr>
      <w:tr w:rsidR="00C63043" w:rsidTr="00C63043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3" w:rsidRDefault="00C63043">
            <w:pPr>
              <w:spacing w:after="0" w:line="240" w:lineRule="auto"/>
              <w:contextualSpacing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Н.В.Гоголь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3" w:rsidRDefault="00C63043">
            <w:pPr>
              <w:spacing w:after="0" w:line="240" w:lineRule="auto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13+2</w:t>
            </w:r>
          </w:p>
        </w:tc>
      </w:tr>
      <w:tr w:rsidR="00C63043" w:rsidTr="00C63043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3" w:rsidRDefault="00C63043">
            <w:pPr>
              <w:spacing w:after="0" w:line="240" w:lineRule="auto"/>
              <w:contextualSpacing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И.С.Тургенев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3" w:rsidRDefault="00C63043">
            <w:pPr>
              <w:spacing w:after="0" w:line="240" w:lineRule="auto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6+1</w:t>
            </w:r>
          </w:p>
        </w:tc>
      </w:tr>
      <w:tr w:rsidR="00C63043" w:rsidTr="00C63043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3" w:rsidRDefault="00C63043">
            <w:pPr>
              <w:spacing w:after="0" w:line="240" w:lineRule="auto"/>
              <w:contextualSpacing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Н. А. Некрасов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3" w:rsidRDefault="00C63043">
            <w:pPr>
              <w:spacing w:after="0" w:line="240" w:lineRule="auto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3+2</w:t>
            </w:r>
          </w:p>
        </w:tc>
      </w:tr>
      <w:tr w:rsidR="00C63043" w:rsidTr="00C63043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3" w:rsidRDefault="00C63043">
            <w:pPr>
              <w:spacing w:after="0" w:line="240" w:lineRule="auto"/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3" w:rsidRDefault="00C63043">
            <w:pPr>
              <w:spacing w:after="0" w:line="240" w:lineRule="auto"/>
            </w:pPr>
          </w:p>
        </w:tc>
      </w:tr>
      <w:tr w:rsidR="00C63043" w:rsidTr="00C63043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3" w:rsidRDefault="00C63043">
            <w:pPr>
              <w:spacing w:after="0" w:line="240" w:lineRule="auto"/>
              <w:contextualSpacing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Ф.И.Тютчев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3" w:rsidRDefault="00C63043">
            <w:pPr>
              <w:spacing w:after="0" w:line="240" w:lineRule="auto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5</w:t>
            </w:r>
          </w:p>
        </w:tc>
      </w:tr>
      <w:tr w:rsidR="00C63043" w:rsidTr="00C63043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3" w:rsidRDefault="00C63043">
            <w:pPr>
              <w:spacing w:after="0" w:line="240" w:lineRule="auto"/>
              <w:contextualSpacing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А.А.Фет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3" w:rsidRDefault="00C63043">
            <w:pPr>
              <w:spacing w:after="0" w:line="240" w:lineRule="auto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4</w:t>
            </w:r>
          </w:p>
        </w:tc>
      </w:tr>
      <w:tr w:rsidR="00C63043" w:rsidTr="00C63043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3" w:rsidRDefault="00C63043">
            <w:pPr>
              <w:spacing w:after="0" w:line="240" w:lineRule="auto"/>
              <w:contextualSpacing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В.М.Гаршин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3" w:rsidRDefault="00C63043">
            <w:pPr>
              <w:spacing w:after="0" w:line="240" w:lineRule="auto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2</w:t>
            </w:r>
          </w:p>
        </w:tc>
      </w:tr>
      <w:tr w:rsidR="00C63043" w:rsidTr="00C63043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3" w:rsidRDefault="00C63043">
            <w:pPr>
              <w:spacing w:after="0" w:line="240" w:lineRule="auto"/>
              <w:contextualSpacing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А.П.Чехов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3" w:rsidRDefault="00C63043">
            <w:pPr>
              <w:spacing w:after="0" w:line="240" w:lineRule="auto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2</w:t>
            </w:r>
          </w:p>
        </w:tc>
      </w:tr>
      <w:tr w:rsidR="00C63043" w:rsidTr="00C63043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3" w:rsidRDefault="00C63043">
            <w:pPr>
              <w:spacing w:after="0" w:line="240" w:lineRule="auto"/>
              <w:contextualSpacing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Л.Н.Толстой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3" w:rsidRDefault="00C63043">
            <w:pPr>
              <w:spacing w:after="0" w:line="240" w:lineRule="auto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2+2</w:t>
            </w:r>
          </w:p>
        </w:tc>
      </w:tr>
      <w:tr w:rsidR="00C63043" w:rsidTr="00C63043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3" w:rsidRDefault="00C63043">
            <w:pPr>
              <w:spacing w:after="0" w:line="240" w:lineRule="auto"/>
              <w:contextualSpacing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А.А.Блок.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3" w:rsidRDefault="00C63043">
            <w:pPr>
              <w:spacing w:after="0" w:line="240" w:lineRule="auto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3</w:t>
            </w:r>
          </w:p>
        </w:tc>
      </w:tr>
      <w:tr w:rsidR="00C63043" w:rsidTr="00C63043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3" w:rsidRDefault="00C63043">
            <w:pPr>
              <w:spacing w:after="0" w:line="240" w:lineRule="auto"/>
              <w:contextualSpacing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И.А.Бунин.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3" w:rsidRDefault="00C63043">
            <w:pPr>
              <w:spacing w:after="0" w:line="240" w:lineRule="auto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3+2</w:t>
            </w:r>
          </w:p>
        </w:tc>
      </w:tr>
      <w:tr w:rsidR="00C63043" w:rsidTr="00C63043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3" w:rsidRDefault="00C63043">
            <w:pPr>
              <w:spacing w:after="0" w:line="240" w:lineRule="auto"/>
              <w:contextualSpacing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В.В.Набоков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3" w:rsidRDefault="00C63043">
            <w:pPr>
              <w:spacing w:after="0" w:line="240" w:lineRule="auto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2+1</w:t>
            </w:r>
          </w:p>
        </w:tc>
      </w:tr>
      <w:tr w:rsidR="00C63043" w:rsidTr="00C63043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3" w:rsidRDefault="00C63043">
            <w:pPr>
              <w:spacing w:after="0" w:line="240" w:lineRule="auto"/>
              <w:contextualSpacing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М.А.Булгаков.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3" w:rsidRDefault="00C63043">
            <w:pPr>
              <w:spacing w:after="0" w:line="240" w:lineRule="auto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8+1</w:t>
            </w:r>
          </w:p>
        </w:tc>
      </w:tr>
      <w:tr w:rsidR="00C63043" w:rsidTr="00C63043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3" w:rsidRDefault="00C63043">
            <w:pPr>
              <w:spacing w:after="0" w:line="240" w:lineRule="auto"/>
              <w:contextualSpacing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В. В. Маяковский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3" w:rsidRDefault="00C63043">
            <w:pPr>
              <w:spacing w:after="0" w:line="240" w:lineRule="auto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</w:t>
            </w:r>
          </w:p>
        </w:tc>
      </w:tr>
      <w:tr w:rsidR="00C63043" w:rsidTr="00C63043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3" w:rsidRDefault="00C63043">
            <w:pPr>
              <w:spacing w:after="0" w:line="240" w:lineRule="auto"/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3" w:rsidRDefault="00C63043">
            <w:pPr>
              <w:spacing w:after="0" w:line="240" w:lineRule="auto"/>
            </w:pPr>
          </w:p>
        </w:tc>
      </w:tr>
      <w:tr w:rsidR="00C63043" w:rsidTr="00C63043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3" w:rsidRDefault="00C63043">
            <w:pPr>
              <w:spacing w:after="0" w:line="240" w:lineRule="auto"/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3" w:rsidRDefault="00C63043">
            <w:pPr>
              <w:spacing w:after="0" w:line="240" w:lineRule="auto"/>
            </w:pPr>
          </w:p>
        </w:tc>
      </w:tr>
      <w:tr w:rsidR="00C63043" w:rsidTr="00C63043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3" w:rsidRDefault="00C63043">
            <w:pPr>
              <w:spacing w:after="0" w:line="240" w:lineRule="auto"/>
              <w:contextualSpacing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Е.Л.Шварц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3" w:rsidRDefault="00C63043">
            <w:pPr>
              <w:spacing w:after="0" w:line="240" w:lineRule="auto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4+1</w:t>
            </w:r>
          </w:p>
        </w:tc>
      </w:tr>
      <w:tr w:rsidR="00C63043" w:rsidTr="00C63043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3" w:rsidRDefault="00C63043">
            <w:pPr>
              <w:spacing w:after="0" w:line="240" w:lineRule="auto"/>
              <w:contextualSpacing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А.Т.Твардовский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3" w:rsidRDefault="00C63043">
            <w:pPr>
              <w:spacing w:after="0" w:line="240" w:lineRule="auto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4</w:t>
            </w:r>
          </w:p>
        </w:tc>
      </w:tr>
      <w:tr w:rsidR="00C63043" w:rsidTr="00C63043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3" w:rsidRDefault="00C63043">
            <w:pPr>
              <w:spacing w:after="0" w:line="240" w:lineRule="auto"/>
              <w:contextualSpacing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М.А.Шолохов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3" w:rsidRDefault="00C63043">
            <w:pPr>
              <w:spacing w:after="0" w:line="240" w:lineRule="auto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2+1</w:t>
            </w:r>
          </w:p>
        </w:tc>
      </w:tr>
      <w:tr w:rsidR="00C63043" w:rsidTr="00C63043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3" w:rsidRDefault="00C63043">
            <w:pPr>
              <w:spacing w:after="0" w:line="240" w:lineRule="auto"/>
              <w:contextualSpacing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ВОВ в литературе 20 века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3" w:rsidRDefault="00C63043">
            <w:pPr>
              <w:spacing w:after="0" w:line="240" w:lineRule="auto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3+2</w:t>
            </w:r>
          </w:p>
        </w:tc>
      </w:tr>
      <w:tr w:rsidR="00C63043" w:rsidTr="00C63043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3" w:rsidRDefault="00C63043">
            <w:pPr>
              <w:spacing w:after="0" w:line="240" w:lineRule="auto"/>
              <w:contextualSpacing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А.И.Солженицын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3" w:rsidRDefault="00C63043">
            <w:pPr>
              <w:spacing w:after="0" w:line="240" w:lineRule="auto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6</w:t>
            </w:r>
          </w:p>
        </w:tc>
      </w:tr>
      <w:tr w:rsidR="00C63043" w:rsidTr="00C63043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3" w:rsidRDefault="00C63043">
            <w:pPr>
              <w:spacing w:after="0" w:line="240" w:lineRule="auto"/>
              <w:contextualSpacing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Русские поэты 20 века «О времени и о себе»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3" w:rsidRDefault="00C63043">
            <w:pPr>
              <w:spacing w:after="0" w:line="240" w:lineRule="auto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6</w:t>
            </w:r>
          </w:p>
        </w:tc>
      </w:tr>
      <w:tr w:rsidR="00C63043" w:rsidTr="00C63043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3" w:rsidRDefault="00C63043">
            <w:pPr>
              <w:spacing w:after="0" w:line="240" w:lineRule="auto"/>
              <w:contextualSpacing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Итоговый урок по теории литературы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3" w:rsidRDefault="00C63043">
            <w:pPr>
              <w:spacing w:after="0" w:line="240" w:lineRule="auto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</w:t>
            </w:r>
          </w:p>
        </w:tc>
      </w:tr>
      <w:tr w:rsidR="00C63043" w:rsidTr="00C63043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3" w:rsidRDefault="00C63043">
            <w:pPr>
              <w:spacing w:after="0" w:line="240" w:lineRule="auto"/>
              <w:contextualSpacing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Внеклассное чтение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3" w:rsidRDefault="00C63043">
            <w:pPr>
              <w:spacing w:after="0" w:line="240" w:lineRule="auto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20</w:t>
            </w:r>
          </w:p>
        </w:tc>
      </w:tr>
      <w:tr w:rsidR="00C63043" w:rsidTr="00C63043">
        <w:trPr>
          <w:trHeight w:val="505"/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3" w:rsidRDefault="00C63043">
            <w:pPr>
              <w:spacing w:after="0" w:line="240" w:lineRule="auto"/>
              <w:contextualSpacing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Входная контрольная работа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3" w:rsidRDefault="00C63043">
            <w:pPr>
              <w:spacing w:after="0" w:line="240" w:lineRule="auto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1</w:t>
            </w:r>
          </w:p>
        </w:tc>
      </w:tr>
      <w:tr w:rsidR="00C63043" w:rsidTr="00C63043">
        <w:trPr>
          <w:trHeight w:val="414"/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3" w:rsidRDefault="00C63043">
            <w:pPr>
              <w:spacing w:after="0" w:line="240" w:lineRule="auto"/>
              <w:contextualSpacing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Контрольная работа за 1 полугодие и её анализ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3" w:rsidRDefault="00C63043">
            <w:pPr>
              <w:spacing w:after="0" w:line="240" w:lineRule="auto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2</w:t>
            </w:r>
          </w:p>
        </w:tc>
      </w:tr>
      <w:tr w:rsidR="00C63043" w:rsidTr="00C63043">
        <w:trPr>
          <w:trHeight w:val="405"/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3" w:rsidRDefault="00C63043">
            <w:pPr>
              <w:spacing w:after="0" w:line="240" w:lineRule="auto"/>
              <w:contextualSpacing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3" w:rsidRDefault="00C63043">
            <w:pPr>
              <w:spacing w:after="0" w:line="240" w:lineRule="auto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2</w:t>
            </w:r>
          </w:p>
        </w:tc>
      </w:tr>
      <w:tr w:rsidR="00C63043" w:rsidTr="00C63043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3" w:rsidRDefault="00C63043">
            <w:pPr>
              <w:spacing w:after="0" w:line="240" w:lineRule="auto"/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3" w:rsidRDefault="00C63043">
            <w:pPr>
              <w:spacing w:after="0" w:line="240" w:lineRule="auto"/>
            </w:pPr>
          </w:p>
        </w:tc>
      </w:tr>
      <w:tr w:rsidR="00C63043" w:rsidTr="00C63043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3" w:rsidRDefault="00C63043">
            <w:pPr>
              <w:spacing w:after="0"/>
              <w:contextualSpacing/>
              <w:jc w:val="both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3" w:rsidRDefault="00C63043">
            <w:pPr>
              <w:spacing w:after="0"/>
              <w:jc w:val="both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b/>
                <w:sz w:val="28"/>
                <w:szCs w:val="28"/>
                <w:lang w:eastAsia="ru-RU"/>
              </w:rPr>
              <w:t>170</w:t>
            </w:r>
          </w:p>
        </w:tc>
      </w:tr>
      <w:tr w:rsidR="00C63043" w:rsidTr="00C63043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3" w:rsidRDefault="00C63043">
            <w:pPr>
              <w:spacing w:after="0" w:line="240" w:lineRule="auto"/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043" w:rsidRDefault="00C63043">
            <w:pPr>
              <w:spacing w:after="0" w:line="240" w:lineRule="auto"/>
            </w:pPr>
          </w:p>
        </w:tc>
      </w:tr>
    </w:tbl>
    <w:p w:rsidR="00C63043" w:rsidRDefault="00C63043" w:rsidP="00C63043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0736" w:rsidRDefault="00D10736"/>
    <w:sectPr w:rsidR="00D10736" w:rsidSect="00D10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4455"/>
    <w:multiLevelType w:val="hybridMultilevel"/>
    <w:tmpl w:val="636A3D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315CB5"/>
    <w:multiLevelType w:val="hybridMultilevel"/>
    <w:tmpl w:val="B8B219B4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3043"/>
    <w:rsid w:val="000E1C10"/>
    <w:rsid w:val="003A17B8"/>
    <w:rsid w:val="00A6795F"/>
    <w:rsid w:val="00C63043"/>
    <w:rsid w:val="00D10736"/>
    <w:rsid w:val="00F6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043"/>
    <w:pPr>
      <w:spacing w:after="200" w:line="276" w:lineRule="auto"/>
      <w:ind w:firstLine="0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F6371F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71F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371F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371F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71F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371F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371F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371F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371F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371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637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371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6371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6371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6371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6371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6371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6371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6371F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6371F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6371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6371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6371F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6371F"/>
    <w:rPr>
      <w:b/>
      <w:bCs/>
      <w:spacing w:val="0"/>
    </w:rPr>
  </w:style>
  <w:style w:type="character" w:styleId="a9">
    <w:name w:val="Emphasis"/>
    <w:uiPriority w:val="20"/>
    <w:qFormat/>
    <w:rsid w:val="00F6371F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6371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637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371F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6371F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6371F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6371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6371F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6371F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6371F"/>
    <w:rPr>
      <w:smallCaps/>
    </w:rPr>
  </w:style>
  <w:style w:type="character" w:styleId="af1">
    <w:name w:val="Intense Reference"/>
    <w:uiPriority w:val="32"/>
    <w:qFormat/>
    <w:rsid w:val="00F6371F"/>
    <w:rPr>
      <w:b/>
      <w:bCs/>
      <w:smallCaps/>
      <w:color w:val="auto"/>
    </w:rPr>
  </w:style>
  <w:style w:type="character" w:styleId="af2">
    <w:name w:val="Book Title"/>
    <w:uiPriority w:val="33"/>
    <w:qFormat/>
    <w:rsid w:val="00F6371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6371F"/>
    <w:pPr>
      <w:outlineLvl w:val="9"/>
    </w:pPr>
  </w:style>
  <w:style w:type="table" w:styleId="af4">
    <w:name w:val="Table Grid"/>
    <w:basedOn w:val="a1"/>
    <w:rsid w:val="00C63043"/>
    <w:pPr>
      <w:spacing w:after="0" w:line="240" w:lineRule="auto"/>
      <w:ind w:firstLine="0"/>
    </w:pPr>
    <w:rPr>
      <w:rFonts w:ascii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6487</Words>
  <Characters>36982</Characters>
  <Application>Microsoft Office Word</Application>
  <DocSecurity>0</DocSecurity>
  <Lines>308</Lines>
  <Paragraphs>86</Paragraphs>
  <ScaleCrop>false</ScaleCrop>
  <Company/>
  <LinksUpToDate>false</LinksUpToDate>
  <CharactersWithSpaces>43383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3</cp:revision>
  <dcterms:created xsi:type="dcterms:W3CDTF">2017-09-10T13:15:00Z</dcterms:created>
  <dcterms:modified xsi:type="dcterms:W3CDTF">2017-10-09T11:01:00Z</dcterms:modified>
</cp:coreProperties>
</file>