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77E42" w:rsidRPr="00F77E42" w:rsidTr="00F77E42">
        <w:trPr>
          <w:trHeight w:val="1793"/>
        </w:trPr>
        <w:tc>
          <w:tcPr>
            <w:tcW w:w="3639" w:type="dxa"/>
            <w:hideMark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от29.08.2016  протокол №1</w:t>
            </w:r>
          </w:p>
        </w:tc>
        <w:tc>
          <w:tcPr>
            <w:tcW w:w="2798" w:type="dxa"/>
            <w:hideMark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7E4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31.08.2016г. №175</w:t>
            </w:r>
          </w:p>
          <w:p w:rsidR="00F77E42" w:rsidRPr="00F77E42" w:rsidRDefault="00F77E42" w:rsidP="00F77E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F77E42" w:rsidRPr="00F77E42" w:rsidRDefault="00F77E42" w:rsidP="0052746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773F69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7E4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школа. 1-4   классы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Кац</w:t>
      </w:r>
      <w:proofErr w:type="spellEnd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Э.Э. «Литературное чтение»</w:t>
      </w:r>
    </w:p>
    <w:p w:rsid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73F69" w:rsidRP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Э.Э.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«Литературное  чтение» 2 класс, в 2-х частях.</w:t>
      </w:r>
      <w:bookmarkStart w:id="0" w:name="_GoBack"/>
      <w:bookmarkEnd w:id="0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2012.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  <w:r w:rsidRPr="00F77E42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F77E42" w:rsidRPr="00F77E42" w:rsidRDefault="00F77E42" w:rsidP="00F77E4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Макарова Е.Р., </w:t>
      </w:r>
      <w:proofErr w:type="spellStart"/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proofErr w:type="spellStart"/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</w:t>
      </w:r>
    </w:p>
    <w:p w:rsidR="00F77E42" w:rsidRPr="00F77E42" w:rsidRDefault="00F77E42" w:rsidP="00F77E4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F77E42" w:rsidRPr="00F77E42" w:rsidRDefault="00F77E42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E42" w:rsidRPr="00F77E42" w:rsidRDefault="00F77E42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E42" w:rsidRPr="00F77E42" w:rsidRDefault="00F77E42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7E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3160" wp14:editId="6B7BF75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F77E4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F77E42" w:rsidRPr="00F77E42" w:rsidRDefault="00F77E42" w:rsidP="00F77E4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E4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</w:t>
      </w:r>
      <w:r>
        <w:rPr>
          <w:rFonts w:ascii="Times New Roman" w:eastAsia="Calibri" w:hAnsi="Times New Roman" w:cs="Times New Roman"/>
          <w:sz w:val="28"/>
          <w:szCs w:val="28"/>
        </w:rPr>
        <w:t>ты освоения программы  по литературному чтению во 2 классе……………………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E4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2. С</w:t>
      </w:r>
      <w:r>
        <w:rPr>
          <w:rFonts w:ascii="Times New Roman" w:eastAsia="Calibri" w:hAnsi="Times New Roman" w:cs="Times New Roman"/>
          <w:sz w:val="28"/>
          <w:szCs w:val="28"/>
        </w:rPr>
        <w:t>одержание программы по литературному чтению во 2 классе……………………………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…………………….. 8</w:t>
      </w: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по литературному чтению во 2 классе………………………………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E78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D9" w:rsidRDefault="00D069D9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00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F73BCC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217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D069D9" w:rsidRDefault="00D069D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положительное отношение и интерес к урокам литературного чтения.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оценки своих эмоциональных реакций, поступков и действий других людей.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о добре и зле, общих нравственных категориях;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умения оценивать свое отношение к учебе;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внимание к переживаниям других людей, чувство сопереживания;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наблюдений за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нимательное и вдумчивое отношение к произведениям искусства, явлениям природы)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на слух художественное произведение, определять произведенное им впечатление;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вслух осмысленно, передавая нужную интонацию;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произведение кратко, выборочно, используя соответствующую лексику;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смысл названия произведения, связь его с содержанием;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вычленять фрагменты текста, нужные для ответа на поставленные вопросы;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действия персонажей;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делить произведения на части, озаглавливать их (под руководством учителя);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героев разных произведений;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вопросы к тексту.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процессе размышления над произведением привлекать опыт собственных переживаний, жизненных впечатлений.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по циклу картинок;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рассказывать прочитанную сказку от лица персонажа по данному плану с помощью учителя;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выразительно читать стихотворение и фрагменты прозаического текста перед группой.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сочинять рассказы, загадки, сказки, продолжения прочитанных произведений;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иллюстрации к прочитанным произведениям;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на заданную тему по личным впечатлениям;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рифмы в тексте стихотворения;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переносное значение отдельных слов, фразеологизмов;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сравнения в тексте произведения;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особенности жанра отдельных произведений фольклора;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определять, как оно выражено;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действующих лиц, автора, описание внешности, поступков героев, описание пейзажа;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определять ритм стихотворения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E00" w:rsidRDefault="00217E00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прогнозировать содержание произведения по его названию, ключевым словам;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самостоятельно находить значения отдельных слов в толковом словаре, помещённом в учебнике, в сносках к тексту;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объяснение незнакомых слов в словаре;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нужные книги в библиотеке.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выполнения учебных действий в устной и письменной форме; 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самостоятельной оценки правильности выполненных действия, внесения корректив;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планирования своих действий в соответствии с поставленной целью (например, участие в проектной деятельности).</w:t>
      </w:r>
    </w:p>
    <w:p w:rsidR="00217E00" w:rsidRDefault="00217E00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73BCC" w:rsidRDefault="00F73BCC" w:rsidP="00F73BC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работая в паре, высказывать свое мнение, выслушивать мнение партнёра;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 по тексту произведения;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одноклассниками, участвуя в групповой деятельности (под руководством взрослого).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позицию;</w:t>
      </w:r>
    </w:p>
    <w:p w:rsidR="00F73BCC" w:rsidRDefault="00F73BCC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получать нужную информацию, задавая вопросы старшим; сопоставлять полученные ответы.</w:t>
      </w:r>
    </w:p>
    <w:p w:rsidR="00FE5C5F" w:rsidRDefault="00FE5C5F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77E42" w:rsidP="00FE5C5F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F77E42" w:rsidRDefault="00FE5C5F" w:rsidP="00D069D9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  <w:r w:rsidR="00F77E42">
        <w:rPr>
          <w:b/>
          <w:bCs/>
          <w:sz w:val="28"/>
          <w:szCs w:val="28"/>
        </w:rPr>
        <w:t xml:space="preserve">ПРОГРАММЫ ПО ЛИТЕРАТУРНОМУ ЧТЕНИЮ ВО </w:t>
      </w:r>
      <w:r>
        <w:rPr>
          <w:b/>
          <w:bCs/>
          <w:sz w:val="28"/>
          <w:szCs w:val="28"/>
        </w:rPr>
        <w:t>2 КЛАСС</w:t>
      </w:r>
      <w:r w:rsidR="00F77E42">
        <w:rPr>
          <w:b/>
          <w:bCs/>
          <w:sz w:val="28"/>
          <w:szCs w:val="28"/>
        </w:rPr>
        <w:t>Е</w:t>
      </w:r>
    </w:p>
    <w:p w:rsidR="00FE5C5F" w:rsidRDefault="00F77E42" w:rsidP="00F77E42">
      <w:pPr>
        <w:tabs>
          <w:tab w:val="num" w:pos="709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FE5C5F">
        <w:rPr>
          <w:rFonts w:ascii="Times New Roman" w:hAnsi="Times New Roman" w:cs="Times New Roman"/>
          <w:sz w:val="28"/>
          <w:szCs w:val="28"/>
        </w:rPr>
        <w:t xml:space="preserve"> (136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Вспомним лето</w:t>
      </w:r>
      <w:r>
        <w:rPr>
          <w:rFonts w:ascii="Times New Roman" w:hAnsi="Times New Roman" w:cs="Times New Roman"/>
          <w:i/>
          <w:sz w:val="28"/>
          <w:szCs w:val="28"/>
        </w:rPr>
        <w:t xml:space="preserve"> (6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Щипачёв «Подсолнух»; И. Суриков «Степь»; И. Соколов-Микитов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«Кончилось лето».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Здравствуй, осень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(6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М. Пришвин «Последние цветы»; К. Ушинский «Пчёлы и муха»;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«Вам не нужна сорока?»; С. Аксаков «Осень»; В. Берестов «Урок листопада».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песни, сказки, пословицы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России</w:t>
      </w:r>
      <w:r>
        <w:rPr>
          <w:rFonts w:ascii="Times New Roman" w:hAnsi="Times New Roman" w:cs="Times New Roman"/>
          <w:sz w:val="28"/>
          <w:szCs w:val="28"/>
        </w:rPr>
        <w:t>. Русские сказки: «Сестрица Алёнушка и братец Иванушка»,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Колыбельные песни разных народов</w:t>
      </w:r>
      <w:r>
        <w:rPr>
          <w:rFonts w:ascii="Times New Roman" w:hAnsi="Times New Roman" w:cs="Times New Roman"/>
          <w:sz w:val="28"/>
          <w:szCs w:val="28"/>
        </w:rPr>
        <w:t xml:space="preserve">. Русская колыбельная «Берёзонька скрип, скрип…»; сербская колыбельная «Нашей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латышская колыбельная «Спи, усни, мой медвежонок…»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мира</w:t>
      </w:r>
      <w:r>
        <w:rPr>
          <w:rFonts w:ascii="Times New Roman" w:hAnsi="Times New Roman" w:cs="Times New Roman"/>
          <w:sz w:val="28"/>
          <w:szCs w:val="28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Пословицы</w:t>
      </w:r>
      <w:r>
        <w:rPr>
          <w:rFonts w:ascii="Times New Roman" w:hAnsi="Times New Roman" w:cs="Times New Roman"/>
          <w:sz w:val="28"/>
          <w:szCs w:val="28"/>
        </w:rPr>
        <w:t>. О правде; о труде и лени; о дружбе; об учёбе.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песни. Русские песни: «Уж как я ль мою коровушку люблю…»; «Тень-тень,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шведская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пшеничные…»; французская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мотылёк».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Народные сказки</w:t>
      </w:r>
      <w:r>
        <w:rPr>
          <w:rFonts w:ascii="Times New Roman" w:hAnsi="Times New Roman" w:cs="Times New Roman"/>
          <w:sz w:val="28"/>
          <w:szCs w:val="28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Зимние картины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зиме.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Некрасов «Мороз, Красный нос» (отрывок); С. Есенин «Поёт зима, аукает…»; М. Пришвин «Птицы под снегом».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(35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«Гном»; Х.К. Андерсен «Оле-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(главы); А. Толстой «Золотой ключик» (главы);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мелок» (главы); Н. Носов «Приключения Незнайки и его друзей» (главы);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барабан»; С. Седов «Два медведя»;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Высокий Человек».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«Колдун в чернильнице»; Р. Киплинг «Откуда у кита такая глотка».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Писатели о детях и для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(32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колыбельные: Л. Мей «Баю-баюшки-баю…»,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«Спи, дитя моё, усни…»;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горке — снег, снег…»;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«Надоело летать»; Ю. Владимиров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«Чудаки»; Л. Толстой «Косточка», «Птичка»; А. Гайдар «Совесть»; В. Драгунский «Друг детства»; В. Осеева «Волшебное слово»; Л. Пантелеев «Трус»;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«Рыцарь»; А. Алексин «Первый день»; С. Маршак «Друзья-товарищи».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В. Осеева «Обидчики»; М. Зощенко «Самое главное».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Весеннее настроение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«Синяя сказка»;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пишем рассказ»;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красивей всего?».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 «Весна-красна», «Вырастай, яблонька»; Ф. Тютчев «Зима недаром злится…»;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«Зелёная карета»; М. Пришвин «Трясогузка».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пользоваться школьным толковым словарём для объяснения непонятных слов.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прогнозированию содержания текста по заглавию.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к собственным чувствам, возникающим при чтении произведения, умение выразить их в речи.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главную мысль произведения.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подбору рифм, недостающих слов в поэтическом тексте.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сочинять сказки, загадки, рассказы по заданным темам и рисункам.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представлений о фольклорных жанрах (песни-разговоры, сезонные песни, колыбельные, пословицы).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средствами выразительности: сравнениями, звукописью.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выделять рифму в стихотворении.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представления о ритме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ладоши трёхсложного ритма).</w:t>
      </w:r>
    </w:p>
    <w:p w:rsidR="00FE5C5F" w:rsidRDefault="00FE5C5F" w:rsidP="00FE5C5F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FE5C5F" w:rsidRDefault="00FE5C5F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987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УРОКОВ 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ПО ЛИТЕРАТУРНОМУ ЧТЕНИЮ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</w:t>
      </w:r>
      <w:r w:rsidRPr="00F6298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2  КЛАСС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D069D9" w:rsidRPr="00D069D9" w:rsidRDefault="00D069D9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tbl>
      <w:tblPr>
        <w:tblW w:w="15893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67"/>
        <w:gridCol w:w="126"/>
        <w:gridCol w:w="16"/>
        <w:gridCol w:w="2678"/>
        <w:gridCol w:w="16"/>
        <w:gridCol w:w="6221"/>
        <w:gridCol w:w="5953"/>
        <w:gridCol w:w="284"/>
        <w:gridCol w:w="16"/>
      </w:tblGrid>
      <w:tr w:rsidR="00F73BCC" w:rsidRPr="00F73BCC" w:rsidTr="00F73BCC">
        <w:trPr>
          <w:gridBefore w:val="1"/>
          <w:wBefore w:w="1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Тема урока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Задачи урока</w:t>
            </w:r>
          </w:p>
        </w:tc>
        <w:tc>
          <w:tcPr>
            <w:tcW w:w="6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-9781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Характеристика   деятельности    учащихся</w:t>
            </w:r>
          </w:p>
        </w:tc>
      </w:tr>
      <w:tr w:rsidR="00F73BCC" w:rsidRPr="00F73BCC" w:rsidTr="00F73BCC">
        <w:trPr>
          <w:gridBefore w:val="1"/>
          <w:wBefore w:w="16" w:type="dxa"/>
          <w:trHeight w:val="418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ОСЕНЬ ПРИШЛА </w:t>
            </w:r>
          </w:p>
        </w:tc>
      </w:tr>
      <w:tr w:rsidR="00F73BCC" w:rsidRPr="00F73BCC" w:rsidTr="00F73BCC">
        <w:trPr>
          <w:gridBefore w:val="1"/>
          <w:wBefore w:w="16" w:type="dxa"/>
          <w:trHeight w:val="183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after="0" w:line="288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Вспомним лето </w:t>
            </w: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учебником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BCC" w:rsidRPr="00F73BCC" w:rsidRDefault="00F73BCC" w:rsidP="00FD27A0">
            <w:pPr>
              <w:tabs>
                <w:tab w:val="left" w:pos="-3403"/>
              </w:tabs>
              <w:spacing w:after="0" w:line="288" w:lineRule="auto"/>
              <w:ind w:left="-3403" w:right="-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структуре книги.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-340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умения </w:t>
            </w:r>
            <w:proofErr w:type="spellStart"/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Актуализация</w:t>
            </w:r>
            <w:proofErr w:type="spellEnd"/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летних впечатлений. Формирование умений воспроизводить их в устной реч демонстрировать результаты творческой деятельности.</w:t>
            </w:r>
          </w:p>
        </w:tc>
        <w:tc>
          <w:tcPr>
            <w:tcW w:w="62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Воспринимать на слух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художественное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Читать вслух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осмысленно, выразительно,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интонацию.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выборочно, кратко.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фрагменты для ответа на вопрос.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основную мысль произведения. 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сравнения в тексте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Придумывать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сравнения и использовать их в собственной речи.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картины природы в произведениях разных авторов.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свои эмоциональные реакции.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Соотносить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жизненные наблюдения с читательскими впечатлениями.</w:t>
            </w:r>
          </w:p>
          <w:p w:rsidR="00F73BCC" w:rsidRPr="00F73BCC" w:rsidRDefault="00F73BCC" w:rsidP="00F73BCC">
            <w:pPr>
              <w:tabs>
                <w:tab w:val="left" w:pos="360"/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Внимательно выслушивать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собеседника и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его высказывание.</w:t>
            </w:r>
          </w:p>
          <w:p w:rsidR="00F73BCC" w:rsidRPr="00F73BCC" w:rsidRDefault="00F73BCC" w:rsidP="00F73BCC">
            <w:pPr>
              <w:widowControl w:val="0"/>
              <w:tabs>
                <w:tab w:val="left" w:pos="1418"/>
              </w:tabs>
              <w:autoSpaceDE w:val="0"/>
              <w:autoSpaceDN w:val="0"/>
              <w:spacing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SimSu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в словаре </w:t>
            </w:r>
            <w:r w:rsidRPr="00F73BCC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 конце учебника значение слов, встречающихся в тексте произведения</w:t>
            </w: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П. Щипачев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«Подсолнух»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Овладение «технологией» осмысленного выразительного чтения лирического произведения. Развитие внимания к слову в поэтическом тексте.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З. Суриков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«Степь»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смыслу отдельных слов и словосочетаний в поэтическом тексте. Формирование умения рассказывать о зрительных и звуковых впечатлениях, переданных поэтом. Формирование умений выразительно читать лирическое произведение, определять место паузы, способ выделения слов. Развитие внимания к ритму стихотворения. Сопоставление картин природы в стихотворениях разных поэтов.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С. Соколов-Микитов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«Вертушинка»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текстом: пересказывать отдельные части рассказа, выделять в тексте фрагменты, необходимые для ответа на вопрос. Развитие внимания к позиции автора и способу её выражения. Формирование умения рассказывать по предложенному плану.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Before w:val="1"/>
          <w:wBefore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«Кончилось лето»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со сравнением как художественным приемом. Формирование умений замечать похожие черты в предметах и явлениях, рассказывать о собственных впечатлениях.</w:t>
            </w:r>
          </w:p>
        </w:tc>
        <w:tc>
          <w:tcPr>
            <w:tcW w:w="625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F73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Здравствуй, осень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М. М. Пришвин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«Полянка в лесу»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состоянию рассказчика. Формирование умений объяснять действия персонажей, 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сделанные выводы. 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создавать рассказы на основании впечатлений от прочитанного произведения. 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Вычленять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текста, нужные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действия персонажей,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отношение автора к героям.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настроение, выраженное в произведении,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 при чтении.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впечатление от прочитанного.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Выражать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Придумывать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иллюстрации к прочитанному произведению,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них или рисовать.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Обозначать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ритм стихотворения путем прохлопывания.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переносное значение слов, фразеологизмы.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Сочинять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рассказы,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записывать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фрагментами текста ответ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 опыте общения с природой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Привлекать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свой жизненный опыт, рассказывая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своем впечатлении.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Получать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информацию,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задавая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вопросы старшим.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Майков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«Осень»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собственном опыте общения с природой. Развитие внимания к позиции поэта. Формирование умения находить в тексте стихотворения слова и словосочетания, позволяющие ответить на поставленный вопрос. Знакомство со звучанием нового (трехсложного) ритма.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«Уж небо осенью дышало…»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жизненных впечатлениях. Развитие внимания к настроению автора, выраженному в произведении. Обогащение словаря, определяющего внутреннее состояние человека. Формирование умения выразительно читать лирическое произведение, заучивать стихотворение, выбранное самостоятельно.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«Прощание с летом»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собственным чувствам, вызванным литературным произведением, к точности слова, использованного писателем. Формирование умений сравнивать переживания писателей, выраженные в разных произведениях; рассказывать об иллюстрациях к прочитанному произведению. Обучение созданию рассказа по аналогии с прочитанным,  его записи.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Машков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«Натюрморт. Камелия»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эстетической оценки произведения изобразительного искусства. Развитие внимания к деталям изображенных на картине предметов. Развитие воображения, речи, обогащение словаря.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68613F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Осень в произведениях русских писателей и поэтов.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70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читательского интереса. Соотнесение жизненных и читательских впечатлений. Развитие умения выразительно читать художественный текст.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trHeight w:val="342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НАРОДНЫЕ ПЕСНИ, СКАЗКИ, ПОСЛОВИЦЫ </w:t>
            </w: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Песни</w:t>
            </w:r>
            <w:r w:rsidRPr="00F73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  <w:trHeight w:val="14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Статья о песнях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на тоненький ледок…»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Сообщение сведений о песне как виде народного   творчества.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 создателей, форме слова как способу выражения этой позиции. 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особенности жанра.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эмоциональную окрашенность произведения,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ее при чтении.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персонаже по предложенному плану.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Придумывать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продолжение песни,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слов, встречающихся в тексте.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Рисовать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иллюстрацию к прочитанному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  <w:trHeight w:val="150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«Ходит конь по бережку…»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68613F">
            <w:pPr>
              <w:tabs>
                <w:tab w:val="left" w:pos="1418"/>
              </w:tabs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создателей, форме слова как способу выражения этой  позиции. Формирование умения передавать эмоциональную окрашенность произведения при  чтении.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внимания к настроению песни, позиции её  создателей.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настроению песни,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настроению песни, позиции её создателей, форме слова как способу выражения этой позиции. Формирование умения передавать эмоциональную окрашенность произведения при  чтении. Развитие творческого воображения.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«Заинька, где ты был…»</w:t>
            </w:r>
          </w:p>
          <w:p w:rsidR="00F73BCC" w:rsidRPr="0068613F" w:rsidRDefault="00F73BCC" w:rsidP="0068613F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«Спляшем!»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шотландская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«Разговор лягушек», «Сенокос»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чешские народные песенки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«Дом, который построил Джек»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английская народная песенка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Сказки народов России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Сказки народов России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«Сестрица Аленушка и братец Иванушка»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Сообщение начальных знаний о народах, населяющих Россию. Формирование умений пересказывать фрагменты произведения с использованием сказочной лексики, озаглавливать отдельные части сказки, оценивать героев, обосновывать свой вывод. Формирование умений выдерживать паузы при чтении, выделять нужные слова, находить реплики героев при чтении по ролям.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смысловые, эмоциональные паузы,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нужную интонацию.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произведения, отдельные сюжетные линии, используя соответствующую лексику.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на части,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озаглавливать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главную мысль сказки, свое отношение к персонажам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художественного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собственное высказывание словами из текста.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 разных произведений.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действия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Соотносить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иллюстрации с содержанием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продолжение сказки.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сказку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 по циклу картинок.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устойчивых выражений.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Выявлять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общность нравственной позиции в произведениях разных народов.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Рассказывать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чувствах, которые вызывает картина.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Сопоставлять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впечатления, полученные при восприятии разных родов искусства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М. Васнецов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«Аленушка»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репродукцию картины с литературным текстом. Сообщение сведений о некоторых способах передачи авторских настроений в изобразительном искусстве.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«Хаврошечка»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текста, объяснять причины поступков персонажей. Формирование умения привлекать читательский опыт для сравнения персонажей различных сказок 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 с пальчик»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многозначности слова и его значению в контексте. Формирование умения использовать при пересказе фольклорную лексику. Формирование умений работать с текстом: определять отношение персонажей друг к другу и собственное отношение к ним; делить произведение на части и озаглавливать их; соотносить иллюстрации с содержанием текста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«Каша из топора»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объяснять причины поступков, совершаемых героями; соотносить иллюстрации с содержанием текста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«Кукушка»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ненецкая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собственным переживаниям, вызванным конкретным произведением, и умения передавать их. Формирование умений понимать внутреннее состояние персонажа, обосновывать сделанные выводы фрагментами текста; рассказывать сказку от лица определенного персонажа.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«Три дочери»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татарская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выделять реплики персонажей при чтении по ролям. Формирование умений воспроизводить отдельные сюжетные линии; находить в тексте фрагменты, необходимые для ответа на вопрос; сравнивать персонажей различных сказок; делать вывод о главной мысли сказки.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«Врозь — плохо, вместе — хорошо»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мордовская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необходимые эпизоды из текста для ответа на вопросы; оценивать поступки персонажей, рассказывать сказку от лица разных персонажей.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проверяется дружба»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лезгинская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необходимые эпизоды из текста, читать или пересказывать их, оценивать поступки персонажей, обосновывая свою позицию. Формирование умений прогнозировать развитие сюжета, создавать рассказ по циклу иллюстраций.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Колыбельные песни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«Березонька скрип-скрип…»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«Нашей Любице…»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сербская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усни, мой медвежонок…»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латышская колыбельная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Сообщение знаний о колыбельной песне как жанре фольклора. Развитие внимания к эмоциональной окрашенности произведения. Формирование умения находить в тексте слова, позволяющие ответить на вопрос. Заучивание произведений по собственному выбору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фольклорный жанр и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характеризовать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 особенности.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переживания, выраженные в произведении.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наизусть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причину выбора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фольклор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3F" w:rsidRPr="00F73BCC" w:rsidRDefault="00F73BCC" w:rsidP="001A0455">
            <w:pPr>
              <w:tabs>
                <w:tab w:val="left" w:pos="1418"/>
              </w:tabs>
              <w:spacing w:after="0" w:line="288" w:lineRule="auto"/>
              <w:ind w:left="1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Знакомство с жанрами русского фольклора. Формирование умений выразительно читать понравившееся произведение; выражать свое отношение </w:t>
            </w:r>
            <w:r w:rsidR="00686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прочитанному, обосновывать его 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Сказки народов мира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68613F">
        <w:trPr>
          <w:gridAfter w:val="1"/>
          <w:wAfter w:w="16" w:type="dxa"/>
          <w:cantSplit/>
          <w:trHeight w:val="319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«Золотая рыба»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индийская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причины поступков персонажей, оценивать их, выбирая нужные слова из предложенного списка, обосновывать свой выбор.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выделять реплики персонажей, читать по ролям, передавая интонацию говорящих; определять основную мысль произведения.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передавать интонацию говорящих.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текст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подробно и кратко, полностью или нужные фрагменты.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Подтверждать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собственное высказывание словами из текста.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сказки на определенную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позицию.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свой читательский опыт для оценки персонажей. 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Работать в паре: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вырабатывать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общую позицию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«Счастливый мальчик»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иранская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находить в тексте нужный эпизод, читать или пересказывать его, объяснять и оценивать поступки персонажа, определять главную мысль произведения. Формирование умения пересказывать произведение от лица разных персонажей.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«Два ленивца»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сербская народная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«Век живи  — век учись»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хорватская народная  сказка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эмоциональную окрашенность произведения, аргументировать свой вывод, оценивать персонажей, привлекать читательский опыт. Формирование умения создавать сказки, развивающие поставленную в изучаемом произведении проблему.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1"/>
          <w:wAfter w:w="16" w:type="dxa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ПОСЛОВИЦЫ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Пословицы о правде, о труде и лени, о дружбе, об учебе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Углубление знаний о пословице. Формирование умения объяснять ее смысл, соотносить содержание пословицы с поступками героев произведений, поведением людей. Создание сказок и рассказов по мотивам пословиц.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особенности жанра.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пословицы.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произведения на тему пословиц.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нравственную позицию создателей разных сказок.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«Устное народное творчество»: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по разным темам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выставки поделок, конкурса знатоков;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участие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инсценировке сказок.</w:t>
            </w:r>
          </w:p>
        </w:tc>
      </w:tr>
      <w:tr w:rsidR="00F73BCC" w:rsidRPr="00F73BCC" w:rsidTr="00F73BCC"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Сказки народов мира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 самостоятельной работе с книгой под руководством учителя и библиотекаря.</w:t>
            </w:r>
          </w:p>
        </w:tc>
        <w:tc>
          <w:tcPr>
            <w:tcW w:w="62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ЗИМНИЕ КАРТИНЫ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С. Никитин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«Встреча зимы»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поэтическому слову, его смыслу в контексте произведения, авторскому переживанию, способу его выражения. Формирование умений привлекать собственный жизненный опыт при восприятии художественного текста, выразительно читать лирическое произведение.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слова в лирическом произведении.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стихотворения.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 близко к тексту.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нужные фрагменты.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жизненный опыт при анализе художественного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наблюдениях за явлениями внешнего мира,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свои переживания.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 по предложенным вопросам к репродукции картины.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рассказ, загадку на задуманную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нему.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Находить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сравнения в тексте произведения.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чувствах и зрительных образах, которое вызвало произведение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объяснение незнакомых слов в словаре.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Рассказывать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собственных впечатлениях от увиденного.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свои чувства, впечатления с чувствами детей, изображенных на картине.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позицию в диалоге,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анализировать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позицию оппонента.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Г. Паустовский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зимний день»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текста, понимать позицию автора, объяснять значение слова в контексте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Картинная галерея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Пластов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снег»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рассказывать о собственных наблюдениях за природой по предложенным вопросам, создавать рассказ по репродукции с картины.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А. Есенин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«Пороша»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собственной эмоциональной реакции на художественное произведение, умения воспроизводить её; воссоздавать в устной речи картины, возникшие при чтении стихов. Развитие внимания к поэтическому слову, конкретному художественному образу.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«Опрятней модного паркета…»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(отрывок)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воспринимать эмоциональный настрой поэтического произведения. Формирование умений выражать в устной речи впечатление от стихотворения, придумывать рассказ на заданную тему.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И. Сладков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«Песенки подо льдом»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привлекать собственный опыт общения с природой для объяснени поведения персонажей.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«Ветры, бури, ураганы…»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сопоставлять картины природы, созданные писателем и увиденные в жизни.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Загадки о зиме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Знакомство с некоторыми принципами построения загадок. Закрепление знаний о сравнении. Формирование умения сочинять загадки.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Зима в произведениях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русских писателей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жизненные наблюдения и читательские впечатления. Развитие эстетического чувства.</w:t>
            </w:r>
          </w:p>
          <w:p w:rsidR="001A0455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0455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0455" w:rsidRPr="00F73BCC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АВТОРСКИЕ СКАЗКИ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 Д. Ушинский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«Мена»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С. 130—134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прогнозировать поведение персонажа. Развитие внимания к состоянию и поведению персонажа, к позиции автора.Формирование умения обосновывать сделанный вывод.</w:t>
            </w:r>
          </w:p>
        </w:tc>
        <w:tc>
          <w:tcPr>
            <w:tcW w:w="595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фрагменты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использованием слов из текста, кратко и подробно.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основную мысль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отношение автора к героям, способы его выражения.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поведение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персонажам,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Сравнивать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героев сказок, главные мысли произведений.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 списка слова, близкие по смыслу.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словаре и в сносках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незнакомых слов.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«Сказка о рыбаке и рыбке»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фрагменты произведения с использованием слов из текста, определять внутреннее состояние героев, причины их поведения. Формирование умений оценивать героев произведения, используя предложенный список слов, объяснять сделанные выводы, определять основную мысль произведения, сопоставлять персонажей авторских и народных сказок.</w:t>
            </w: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Братья Гримм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«Храбрый портной»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 работать с текстом: выделять в тексте нужный эпизод и пересказывать его, определять причины поступков героя и оценивать их.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нужный эпизод,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текста. 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передавать интонацию говорящих.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Описывать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внешний вид персонажа.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персонажей разных произведений.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Делить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произведение на части и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озаглавливать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прошлый читательский опыт для оценки персонажей.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Продолжать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сказки по заданной теме в устной и письменной форме.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прочитанном,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произведению</w:t>
            </w:r>
            <w:r w:rsidRPr="00F73BCC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рисунке впечатление, произведенное литературным произведением.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Работать в паре: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оценивать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вырабатывать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общую позицию.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свое отношение к учебе.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устойчивых выражений.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Выяснять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значение слов в толковом словаре в конце учебника.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литературный текст, его экранизацию, театральную постановку.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нужные книги в библиотеке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П. Токмакова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«Гном»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эмоциональной реакции на прочитанное, умения воспроизвести ее в рассказе; развитие чувства ритма. Формирование умений сочинять по заданной теме; передавать в рисунке впечатления, полученные при чтении литературного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Х.-К. Андерсен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«Оле Лукойе»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собственного отношения к героям произведения, умения аргументированно его выразить. Развитие творческого воображения, связанного с конкретными впечатлениями от прочитанного.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64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Х.-К. Андерсен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чтения. Формирование умения пользоваться аппаратом книги. Развитие внимания к оформлению книги.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Братья Гримм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«Маленькие человечки»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кратко или подробно пересказывать нужные эпизоды, развивать отдельные сюжетные линии, актуализировать прошлый опыт общения с разными видами искусства.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Толстой.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Главы из книги «Золотой ключик, или Приключения Буратино»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выражать состояние персонажей при чтении по ролям, точно определять границы их реплик, оценивать поведение героев. Обогащение словаря, характеризующего отношение героев друг к другу.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64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А. Н. Толстой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«Золотой ключик, или Приключения Буратино»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пересказывать сюжет понравившейся сказки, характеризовать главного героя, высказывать мнение об иллюстрациях к конкретному произведению.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Муха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«Плакат»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композиции картины, осознание эмоционально-смысловой связи её элементов.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76.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Хопп.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«Волшебный мелок»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 умений работать с текстом произведения. Формирование  умения  выражать  впечатления, полученные при чтении  художественного прозведения, использовать письменную речь  для фиксации результатов творческой деятельности.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«Приключения Незнайки и его друзей»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вычленять реплики персонажей, верно их интонировать при чтении по ролям. Формирование умения определять причину поступков героя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«Приключения Незнайки и его друзей»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 действиях литературного героя, определять свое отношение к нему.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Б. В. Заходер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«Про пана Трулялинского»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смыслу слова, интереса к словотворчеству. Формирование умения характеризовать внутреннее состояние персонажей. Развитие внимания к музыке стиха: ритму, рифме, звукописи.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Дж. Родари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«Волшебный барабан»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многозначности слова, выявлению его смысла в контексте. Формирование собственного отношения к прочитанному, умений определять позицию автора в произведении. Развитие умения помещать себя в вымышленную ситуацию, продолжать предложенный сюжет.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А. Седов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«Два медведя»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объяснять внутреннее состояние персонажей, рассказывать об их поступках. Формирование умения составлять и записывать план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«Очень Высокий Человек»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объяснять поступки героя, его внутреннее состояние. Развитие внимания к многозначности слова, его смыслу в контексте. Обучение сочинению сказок определённой эмоциональной окрашенности, запись их. Актуализация прошлого читательского опыта</w:t>
            </w:r>
          </w:p>
          <w:p w:rsidR="001A0455" w:rsidRPr="00F73BCC" w:rsidRDefault="001A0455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ПИСАТЕЛИ О ДЕТЯХ И ДЛЯ ДЕТЕЙ</w:t>
            </w:r>
            <w:r w:rsidRPr="00F73B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90.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А. Мей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«Баю-баюшки…»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Майков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«Спи, дитя мое, усни…»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П. Токмакова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на горке  снег, снег…»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О. Дриз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«Нашумелись…»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особенностям колыбельной как поэтического жанра. Формирование умения объяснять собственное эмоциональное впечатление от прочитанного. Формирование умения самостоятельно работать с книгой.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текст, делая нужные паузы.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Выявлять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общие черты жанра.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отличие сказки от рассказа.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смысл названия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прочитанному,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аргументировать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его.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Сравнивать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Читать по ролям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передавая состояние героев.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тексте фрагменты, необходимые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Ставить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вопросы к тексту.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Пересказывать фрагменты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текста, весь текст кратко, от лица персонажа.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Характеризовать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состояние героев,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определять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причины совершаемых ими поступков, отношение автора к ним.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Привлекать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опыт собственных переживаний в процессе анализа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Выбирать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нужное слово из ряда предложенных для решения поставленной задачи.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Сочинять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рассказы по жизненным и читательским впечатлениям,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записывать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их полностью или частично.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Придумывать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подписи к иллюстрациям в учебнике.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Соотносить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предложенные пословицы с главной мыслью прочитанного рассказа.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Подбирать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рифмы.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понравившееся произведение,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обосновывать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свое отношение к выбранному произведению.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истории из собственной жизни по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аналогии с прочитанным.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Рассказывать о человеке, изображенном на картине, по предложенному плану.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Вести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диалог,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оппонента.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Формулировать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свою точку зрения.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Оценивать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свои переживания по поводу собственных поступков.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Объединять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слова, близкие по смыслу,  в группы.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Пользоваться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толковым словарем.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Находить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книгу в библиотеке.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Ориентироваться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аппарате книги.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Сопоставлять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иллюстрации разных художников к произведениям одного автора.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«Колыбельная»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внутреннее состояние персонажа, находить нужные слова для его определения, объяснять смысл названия произведения. Закрепление знаний о жанре колыбельной песни.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95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«Фантазеры»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Обогащение словаря, определяющего нравственную характеристику человека. Актуализация читательского опыта. Развитие воображения, умения помещать себя в вымышленную ситуацию.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«Чего боялся Петя?»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 переживаниях героя, давать им оценку, определять их причины, сопоставлять героев разных произведений. Развитие внимания к ритму лирического произ- ведения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«Олень»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выразительно читать лирическое произведение, чувствовать его ритм, выделять рифму. Развитие самостоятельного опыта работы с книгой.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Ф. Кургузов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«Надоело летать»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причинам совершенных героями поступков, их внутреннему состоянию, эмоциональным оттенкам слова, его иносказательному смыслу. Формирование умений определять собственное отношение к прочитанному, аргументировать его.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Ю. М. Владимиров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«Чудаки»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читать лирическое произведение, определять позицию автора. Развитие внимания к названию произведения, смысловым оттенкам слова.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«Косточка»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внутреннему состоянию персонажа и способам его выражения. Формирование умений сопоставлять близкие по смыслу слова, определять их значение в тексте художественного произведения, воспроизводить ситуацию от лица разных персонажей.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П. Гайдар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«Совесть»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состояние персонажа, рассказывать о его действиях, выражать к ним своё отношение, привлекать читательский опыт.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Ю. Драгунский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«Друг детства»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личности рассказчика. Обогащение словаря, определяющего чувства человека. Работа над выразительным чтением прозаического текста. Развитие умения сочинять рассказы по жизненным впечатлениям, ассоциирующимся с прочитанным, и записывать их.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Поэты о детях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 (С. Маршак, К. Чуковский, А. Барто, С. Михалков). Формирование умения работать с книгой. Формирование умений выразительно читать понравившееся произведение, обосновывать свое отношение к выбранному произведению.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107.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Осеева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«Волшебное слово»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собственного отношения к прочитанному, умения передавать его при чтении. Формирование умений выявлять авторскую позицию, сопоставлять героев различных произведений. Развитие внимания к внутреннему состоянию героя, умения пересказывать текст от его лица.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109.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«Птичка»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Развитие внимания к внутренней жизни персонажа, умения соотносить его слова и действия.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Пантелеев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«Трус»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поведению и внутреннему состоянию литературных персонажей. Формирование умений ориентироваться в тексте, объяснять смысл названия произведения, привлекать жизненный и читательский опыт для оценки поведения героев.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Н. Н. Носов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«Живая шляпа»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Формирование умений определять эмоциональную окрашенность произведения, передавать внутреннее состояние героев при чтении по ролям, пересказывать произведение от лица одного из персонажей.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Л. Барто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«Снегирь»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внутреннему состоянию персонажа и способам его выражения. Формирование умений определять собственное отношение к герою, прогнозировать его поступки.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К. Железников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«Рыцарь»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произведения. Развитие внимания к внутреннему состоянию героя, определяющему его поступки.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Рассказы о детях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круга чтения (Н Носов, В. Драгунский, В. Железников). Формирование умения работать с книгой.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118.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Г. Алексин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«Первый день»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пересказывать нужные фрагменты текста. Развитие внимания к внутреннему состоянию персонажей, умения объяснять причины их поступков, соотносить пословицу с содержанием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С. Я. Маршак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«Друзья-товарищи»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определять эмоциональное состояние персонажей; объяснять смысл названия произведения; привлекать опыт собственных переживаний по аналогии с состоянием литературного персонажа.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1A0455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В.И. Суриков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«Портрет дочери художника»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внимания к композиции и деталям картины, позволяющим понять состояние и настроение изображенного человека.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ВЕСЕННЕЕ НАСТРОЕНИЕ </w:t>
            </w: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123.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«Идет матушка-весна…»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русская народная песня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«Призыв весны», «Сад»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русские народные песни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Приобретение знаний о народных обрядах, обогащение словаря. Формирование умения привлекать собственный опыт общения с природой, полученные ранее знания, переживания при восприятии художественного произведения.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Выразительно читать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лирические и эпические произведения.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Выбирать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впечатлениях, полученных при восприятии природы, произведений разных видов искусства.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Сопоставлять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описание природы в разных произведениях.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Выделять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фрагменты произведения, нужные для ответа на вопрос.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Создавать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сочинения по своим наблюдениям.</w:t>
            </w:r>
          </w:p>
          <w:p w:rsidR="00F73BCC" w:rsidRPr="00F73BCC" w:rsidRDefault="00F73BCC" w:rsidP="00F73BCC">
            <w:pPr>
              <w:tabs>
                <w:tab w:val="left" w:pos="283"/>
                <w:tab w:val="left" w:pos="1418"/>
              </w:tabs>
              <w:autoSpaceDE w:val="0"/>
              <w:autoSpaceDN w:val="0"/>
              <w:spacing w:before="120" w:after="0" w:line="288" w:lineRule="auto"/>
              <w:ind w:left="113" w:right="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Рассказывать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 собственных наблюдениях за отношением человека к природе.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Подбирать 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книги на заданную тему.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Работать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группе,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выслушивать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мнение партнера, 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объяснять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«Любимые писатели, произведения и герои»: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выбранной тематики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выставки поделок, конкурса сочинителей; </w:t>
            </w:r>
            <w:r w:rsidRPr="00F73B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участие</w:t>
            </w: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инсценировке литературных произведений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right="113" w:firstLine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125.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Плещеев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«Птичка», «Весна» (</w:t>
            </w: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сопоставлять описания отдельных явлений природы в разных стихотворениях. Развитие внимания к переживаниям автора. Формирование культуры чтения лирического произведения, развитие внимания к поэтическому ритму.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Левитан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настроение художника, вычленять изобразительные средства, используемые им.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Вересаев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«Перелетные  птицы» 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 произведения, определять эмоциональную окрашенность произведения, передавать её при чтении произведения.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С. Пушкин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«Только что на проталинах весенних…»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выбирать, читать и пересказывать нужные фрагменты текста, привлекать собственные наблюдения за отношением человека к природе, создавать сочинения по своим наблюдениям.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Н. Толстой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вычленять необходимые фрагменты текста, выразительно читать и пересказывать их. Формирование умения рассказывать о собственных жизненных впечатлениях.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Саша Черный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«Зеленые стихи»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читать лирическое произведение, передавать переживания, выраженные в нём, выделять фрагменты текста для ответа на вопросы, сопоставлять персонажей разных произведений.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132.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Л. Милева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«Синяя сказка»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рассказывать об отдельных персонажах, оценивать их, объяснять смысл названия произведения, придумывать сказки по аналогии с прочитанным.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134.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О. Ф. Кургузов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«Мы пишем рассказ»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находить нужные фрагменты текста, пересказывать их кратко и близко к тексту, сочинять рассказ по предложенному плану, привлекать впечатления от восприятия разных видов искусства.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73BCC" w:rsidRPr="00F73BCC" w:rsidTr="00F73BCC">
        <w:trPr>
          <w:gridAfter w:val="2"/>
          <w:wAfter w:w="300" w:type="dxa"/>
          <w:cantSplit/>
          <w:trHeight w:val="12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Б. В. Заходер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«Что красивей всего?»</w:t>
            </w:r>
          </w:p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B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понимать эмоциональное состояние персонажа при чтении лирического произведения, привлекать эстетические впечатления, полученные при восприятии природы, различных произведений искусства, и рассказывать об этих впечатлениях.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BCC" w:rsidRPr="00F73BCC" w:rsidRDefault="00F73BCC" w:rsidP="00F73BCC">
            <w:pPr>
              <w:tabs>
                <w:tab w:val="left" w:pos="1418"/>
              </w:tabs>
              <w:spacing w:after="0" w:line="288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73BCC" w:rsidRPr="00F73BCC" w:rsidRDefault="00F73BCC" w:rsidP="00F73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BCC" w:rsidRPr="00F73BCC" w:rsidSect="0068613F">
      <w:footerReference w:type="default" r:id="rId7"/>
      <w:pgSz w:w="16838" w:h="11906" w:orient="landscape"/>
      <w:pgMar w:top="709" w:right="1134" w:bottom="426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02" w:rsidRDefault="00E81102" w:rsidP="00F77E42">
      <w:pPr>
        <w:spacing w:after="0" w:line="240" w:lineRule="auto"/>
      </w:pPr>
      <w:r>
        <w:separator/>
      </w:r>
    </w:p>
  </w:endnote>
  <w:endnote w:type="continuationSeparator" w:id="0">
    <w:p w:rsidR="00E81102" w:rsidRDefault="00E81102" w:rsidP="00F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31061"/>
      <w:docPartObj>
        <w:docPartGallery w:val="Page Numbers (Bottom of Page)"/>
        <w:docPartUnique/>
      </w:docPartObj>
    </w:sdtPr>
    <w:sdtEndPr/>
    <w:sdtContent>
      <w:p w:rsidR="0068613F" w:rsidRDefault="006861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C2">
          <w:rPr>
            <w:noProof/>
          </w:rPr>
          <w:t>1</w:t>
        </w:r>
        <w:r>
          <w:fldChar w:fldCharType="end"/>
        </w:r>
      </w:p>
    </w:sdtContent>
  </w:sdt>
  <w:p w:rsidR="0068613F" w:rsidRDefault="00686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02" w:rsidRDefault="00E81102" w:rsidP="00F77E42">
      <w:pPr>
        <w:spacing w:after="0" w:line="240" w:lineRule="auto"/>
      </w:pPr>
      <w:r>
        <w:separator/>
      </w:r>
    </w:p>
  </w:footnote>
  <w:footnote w:type="continuationSeparator" w:id="0">
    <w:p w:rsidR="00E81102" w:rsidRDefault="00E81102" w:rsidP="00F7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3"/>
    <w:rsid w:val="001957C2"/>
    <w:rsid w:val="001A0455"/>
    <w:rsid w:val="00217E00"/>
    <w:rsid w:val="002229D3"/>
    <w:rsid w:val="00527463"/>
    <w:rsid w:val="00606B21"/>
    <w:rsid w:val="0068613F"/>
    <w:rsid w:val="00773F69"/>
    <w:rsid w:val="00996C1F"/>
    <w:rsid w:val="00A5315D"/>
    <w:rsid w:val="00AD2323"/>
    <w:rsid w:val="00CE4E78"/>
    <w:rsid w:val="00D069D9"/>
    <w:rsid w:val="00D972C9"/>
    <w:rsid w:val="00E81102"/>
    <w:rsid w:val="00F73BCC"/>
    <w:rsid w:val="00F77E42"/>
    <w:rsid w:val="00FD27A0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6711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14</cp:revision>
  <dcterms:created xsi:type="dcterms:W3CDTF">2017-01-04T12:00:00Z</dcterms:created>
  <dcterms:modified xsi:type="dcterms:W3CDTF">2017-05-12T16:25:00Z</dcterms:modified>
</cp:coreProperties>
</file>