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1" w:rsidRDefault="00216671" w:rsidP="00731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590" w:type="dxa"/>
        <w:tblCellSpacing w:w="0" w:type="dxa"/>
        <w:tblInd w:w="-1478" w:type="dxa"/>
        <w:shd w:val="clear" w:color="auto" w:fill="FFFFFF"/>
        <w:tblLook w:val="04A0" w:firstRow="1" w:lastRow="0" w:firstColumn="1" w:lastColumn="0" w:noHBand="0" w:noVBand="1"/>
      </w:tblPr>
      <w:tblGrid>
        <w:gridCol w:w="11590"/>
      </w:tblGrid>
      <w:tr w:rsidR="00A12F30" w:rsidRPr="00A12F30" w:rsidTr="00A12F30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484"/>
            </w:tblGrid>
            <w:tr w:rsidR="00A12F30" w:rsidRPr="00A12F30">
              <w:trPr>
                <w:trHeight w:val="271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F30" w:rsidRPr="00A12F30" w:rsidRDefault="00A12F30" w:rsidP="00A12F30">
                  <w:pPr>
                    <w:spacing w:after="0" w:line="240" w:lineRule="auto"/>
                    <w:ind w:right="-1652" w:hanging="28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12F3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A12F3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Кстовского</w:t>
                  </w:r>
                  <w:proofErr w:type="spellEnd"/>
                  <w:r w:rsidRPr="00A12F3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A12F30" w:rsidRPr="00A12F30">
              <w:trPr>
                <w:trHeight w:val="316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F30" w:rsidRPr="00A12F30" w:rsidRDefault="00A12F30" w:rsidP="00A12F30">
                  <w:pPr>
                    <w:spacing w:after="0" w:line="240" w:lineRule="auto"/>
                    <w:ind w:right="-1652" w:hanging="28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12F3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A12F30" w:rsidRPr="00A12F30">
              <w:trPr>
                <w:trHeight w:val="60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F30" w:rsidRPr="00A12F30" w:rsidRDefault="00A12F30" w:rsidP="00A12F30">
                  <w:pPr>
                    <w:spacing w:after="0" w:line="240" w:lineRule="auto"/>
                    <w:ind w:right="-1652" w:hanging="2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12F3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«ГИМНАЗИЯ № 4</w:t>
                  </w:r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12F30" w:rsidRPr="00A12F30" w:rsidRDefault="00A12F30" w:rsidP="00A12F30">
                  <w:pPr>
                    <w:spacing w:after="0" w:line="240" w:lineRule="auto"/>
                    <w:ind w:right="-1652" w:hanging="28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пл. Мира, </w:t>
                  </w:r>
                  <w:proofErr w:type="spellStart"/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стово</w:t>
                  </w:r>
                  <w:proofErr w:type="spellEnd"/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Нижегородской области, 607650</w:t>
                  </w:r>
                </w:p>
              </w:tc>
            </w:tr>
            <w:tr w:rsidR="00A12F30" w:rsidRPr="00A12F30">
              <w:trPr>
                <w:trHeight w:val="542"/>
                <w:jc w:val="center"/>
              </w:trPr>
              <w:tc>
                <w:tcPr>
                  <w:tcW w:w="10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2F30" w:rsidRPr="00A12F30" w:rsidRDefault="00A12F30" w:rsidP="00A12F30">
                  <w:pPr>
                    <w:spacing w:after="0" w:line="240" w:lineRule="auto"/>
                    <w:ind w:right="-1652" w:hanging="28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тел./факс (83145)</w:t>
                  </w:r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9-32-79</w:t>
                  </w:r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A12F30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 xml:space="preserve"> e-mail mbougimnaziya4@yandex.ru</w:t>
                  </w:r>
                </w:p>
              </w:tc>
            </w:tr>
          </w:tbl>
          <w:p w:rsidR="00A12F30" w:rsidRPr="00A12F30" w:rsidRDefault="00A12F30" w:rsidP="00A12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2F30" w:rsidRPr="00A12F30" w:rsidRDefault="00A12F30" w:rsidP="00A12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F30">
        <w:rPr>
          <w:rFonts w:ascii="Times New Roman" w:eastAsia="Times New Roman" w:hAnsi="Times New Roman"/>
          <w:sz w:val="28"/>
          <w:szCs w:val="28"/>
          <w:lang w:eastAsia="ru-RU"/>
        </w:rPr>
        <w:t>Принято на заседании                                                                    УТВЕРЖДАЮ:</w:t>
      </w:r>
    </w:p>
    <w:p w:rsidR="00A12F30" w:rsidRPr="00A12F30" w:rsidRDefault="00A12F30" w:rsidP="00A12F3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F3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A12F30">
        <w:rPr>
          <w:rFonts w:ascii="Times New Roman" w:eastAsia="Times New Roman" w:hAnsi="Times New Roman"/>
          <w:sz w:val="28"/>
          <w:szCs w:val="28"/>
          <w:lang w:eastAsia="ru-RU"/>
        </w:rPr>
        <w:t>директор МБОУ Гимназии №4</w:t>
      </w: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F30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августа 2020 г.                                        _____________ Е.В. </w:t>
      </w:r>
      <w:proofErr w:type="spellStart"/>
      <w:r w:rsidRPr="00A12F30">
        <w:rPr>
          <w:rFonts w:ascii="Times New Roman" w:eastAsia="Times New Roman" w:hAnsi="Times New Roman"/>
          <w:sz w:val="28"/>
          <w:szCs w:val="28"/>
          <w:lang w:eastAsia="ru-RU"/>
        </w:rPr>
        <w:t>Молоткова</w:t>
      </w:r>
      <w:proofErr w:type="spellEnd"/>
    </w:p>
    <w:p w:rsidR="00A12F30" w:rsidRPr="00A12F30" w:rsidRDefault="00A12F30" w:rsidP="00A12F3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31 августа 2020 г. приказ № 142</w:t>
      </w: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30" w:rsidRPr="00A12F30" w:rsidRDefault="00A12F30" w:rsidP="00A12F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>Дополнительная общеобразовательная</w:t>
      </w:r>
    </w:p>
    <w:p w:rsidR="00A12F30" w:rsidRPr="00A12F30" w:rsidRDefault="00A12F30" w:rsidP="00A12F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>общеразвивающая программа</w:t>
      </w:r>
    </w:p>
    <w:p w:rsidR="00A12F30" w:rsidRPr="00A12F30" w:rsidRDefault="00A12F30" w:rsidP="00A12F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художественной </w:t>
      </w: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направленности </w:t>
      </w:r>
    </w:p>
    <w:p w:rsidR="00A12F30" w:rsidRPr="00A12F30" w:rsidRDefault="00A12F30" w:rsidP="00A12F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кружка</w:t>
      </w: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Творческая мастерская</w:t>
      </w: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A12F30" w:rsidRPr="00A12F30" w:rsidRDefault="00A12F30" w:rsidP="00A12F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>возраст обучающихся</w:t>
      </w:r>
      <w:r w:rsidRPr="00A12F30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11-</w:t>
      </w:r>
      <w:r w:rsidRPr="00A12F30">
        <w:rPr>
          <w:rFonts w:ascii="Times New Roman" w:eastAsia="Times New Roman" w:hAnsi="Times New Roman"/>
          <w:sz w:val="32"/>
          <w:szCs w:val="32"/>
          <w:lang w:eastAsia="ru-RU"/>
        </w:rPr>
        <w:t>12 лет</w:t>
      </w:r>
    </w:p>
    <w:p w:rsidR="00A12F30" w:rsidRPr="00A12F30" w:rsidRDefault="00A12F30" w:rsidP="00A12F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2F30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1год</w:t>
      </w:r>
    </w:p>
    <w:p w:rsidR="00216671" w:rsidRDefault="00A12F30" w:rsidP="002166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12F30" w:rsidRDefault="00A12F30" w:rsidP="0021667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F30" w:rsidRDefault="00A12F30" w:rsidP="0021667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F30" w:rsidRDefault="00A12F30" w:rsidP="0021667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F30" w:rsidRDefault="00A12F30" w:rsidP="00216671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671" w:rsidRDefault="00216671" w:rsidP="0021667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 (или составитель)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16671" w:rsidRDefault="00216671" w:rsidP="0021667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Образцова Светлана Викторовна</w:t>
      </w:r>
      <w:r w:rsidR="00A12F30">
        <w:rPr>
          <w:rFonts w:ascii="Times New Roman" w:eastAsia="Times New Roman" w:hAnsi="Times New Roman"/>
          <w:sz w:val="28"/>
          <w:szCs w:val="28"/>
          <w:lang w:eastAsia="ru-RU"/>
        </w:rPr>
        <w:t>, учитель технологии</w:t>
      </w:r>
    </w:p>
    <w:p w:rsidR="00216671" w:rsidRDefault="00216671" w:rsidP="00216671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216671" w:rsidRDefault="00216671" w:rsidP="002166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671" w:rsidRDefault="00216671" w:rsidP="00216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Кстово</w:t>
      </w:r>
    </w:p>
    <w:p w:rsidR="003F5382" w:rsidRDefault="00A12F30" w:rsidP="00216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216671" w:rsidRPr="00216671" w:rsidRDefault="00216671" w:rsidP="00216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3F5382" w:rsidRPr="00B000E1" w:rsidRDefault="003F5382" w:rsidP="003F53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382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33337B">
        <w:rPr>
          <w:rFonts w:ascii="Times New Roman" w:hAnsi="Times New Roman"/>
          <w:sz w:val="28"/>
          <w:szCs w:val="28"/>
        </w:rPr>
        <w:t>работе кружка</w:t>
      </w:r>
      <w:r w:rsidRPr="003F5382">
        <w:rPr>
          <w:rFonts w:ascii="Times New Roman" w:hAnsi="Times New Roman"/>
          <w:sz w:val="28"/>
          <w:szCs w:val="28"/>
        </w:rPr>
        <w:t xml:space="preserve"> «Творческая мастерская» разраб</w:t>
      </w:r>
      <w:r w:rsidR="00C348B1">
        <w:rPr>
          <w:rFonts w:ascii="Times New Roman" w:hAnsi="Times New Roman"/>
          <w:sz w:val="28"/>
          <w:szCs w:val="28"/>
        </w:rPr>
        <w:t xml:space="preserve">отана для занятий с учащимися 5-6 </w:t>
      </w:r>
      <w:r w:rsidRPr="003F5382">
        <w:rPr>
          <w:rFonts w:ascii="Times New Roman" w:hAnsi="Times New Roman"/>
          <w:sz w:val="28"/>
          <w:szCs w:val="28"/>
        </w:rPr>
        <w:t xml:space="preserve">классов во  второй половине дня в  соответствии с требованиями </w:t>
      </w:r>
      <w:r w:rsidR="00B000E1">
        <w:rPr>
          <w:rFonts w:ascii="Times New Roman" w:hAnsi="Times New Roman"/>
          <w:sz w:val="28"/>
          <w:szCs w:val="28"/>
        </w:rPr>
        <w:t xml:space="preserve">к результатам освоения основной образовательной программы основного общего образования, предусмотренным </w:t>
      </w:r>
      <w:r w:rsidRPr="003F5382">
        <w:rPr>
          <w:rFonts w:ascii="Times New Roman" w:hAnsi="Times New Roman"/>
          <w:sz w:val="28"/>
          <w:szCs w:val="28"/>
        </w:rPr>
        <w:t xml:space="preserve">ФГОС </w:t>
      </w:r>
      <w:r w:rsidR="00B000E1">
        <w:rPr>
          <w:rFonts w:ascii="Times New Roman" w:hAnsi="Times New Roman"/>
          <w:sz w:val="28"/>
          <w:szCs w:val="28"/>
        </w:rPr>
        <w:t>ООО второго поколения</w:t>
      </w:r>
      <w:r w:rsidR="00E26E28">
        <w:rPr>
          <w:rFonts w:ascii="Times New Roman" w:hAnsi="Times New Roman"/>
          <w:sz w:val="28"/>
          <w:szCs w:val="28"/>
        </w:rPr>
        <w:t xml:space="preserve"> и содержанием примерной программы предмета «Технология» (под ред. Е.Я Когана) одобренной решением федерального учебно-методического объединения по общему образованию (протокол от 8 апреля 2015</w:t>
      </w:r>
      <w:proofErr w:type="gramEnd"/>
      <w:r w:rsidR="00E26E28">
        <w:rPr>
          <w:rFonts w:ascii="Times New Roman" w:hAnsi="Times New Roman"/>
          <w:sz w:val="28"/>
          <w:szCs w:val="28"/>
        </w:rPr>
        <w:t xml:space="preserve"> г. №15) и </w:t>
      </w:r>
      <w:proofErr w:type="gramStart"/>
      <w:r w:rsidR="00E26E28">
        <w:rPr>
          <w:rFonts w:ascii="Times New Roman" w:hAnsi="Times New Roman"/>
          <w:sz w:val="28"/>
          <w:szCs w:val="28"/>
        </w:rPr>
        <w:t>вошедшей</w:t>
      </w:r>
      <w:proofErr w:type="gramEnd"/>
      <w:r w:rsidR="00E26E28">
        <w:rPr>
          <w:rFonts w:ascii="Times New Roman" w:hAnsi="Times New Roman"/>
          <w:sz w:val="28"/>
          <w:szCs w:val="28"/>
        </w:rPr>
        <w:t xml:space="preserve"> в Государственный реестр образовательных программ. </w:t>
      </w:r>
    </w:p>
    <w:p w:rsidR="003F5382" w:rsidRPr="003F5382" w:rsidRDefault="003F5382" w:rsidP="00E26E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3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3F5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заключается в том,</w:t>
      </w:r>
      <w:r w:rsidR="00D92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E26E28" w:rsidRPr="00E26E28">
        <w:rPr>
          <w:rFonts w:ascii="Times New Roman" w:hAnsi="Times New Roman"/>
          <w:color w:val="000000"/>
          <w:sz w:val="28"/>
          <w:szCs w:val="28"/>
        </w:rPr>
        <w:t>она предоставляет возможность школьникам получить углубленные теоретические знания и умение их применять в практической деятельности для адаптации в современном социуме. План и методическое обеспечение программы курса составлены на основе материала,   изученного  на уроках технологии</w:t>
      </w:r>
      <w:proofErr w:type="gramStart"/>
      <w:r w:rsidR="00D922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E28" w:rsidRPr="00E26E28">
        <w:rPr>
          <w:rFonts w:ascii="Times New Roman" w:hAnsi="Times New Roman"/>
          <w:sz w:val="28"/>
          <w:szCs w:val="28"/>
        </w:rPr>
        <w:t>.</w:t>
      </w:r>
      <w:proofErr w:type="gramEnd"/>
      <w:r w:rsidR="00E26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</w:t>
      </w:r>
      <w:r w:rsidRPr="003F5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отражает общую тенденцию к возрождени</w:t>
      </w:r>
      <w:r w:rsidR="00D91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искусства рукоделия, </w:t>
      </w:r>
      <w:r w:rsidRPr="003F5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опираясь при этом на русскую традицию проведения досуга с ведением новых видов рукоделия.</w:t>
      </w:r>
    </w:p>
    <w:p w:rsidR="003F5382" w:rsidRPr="003F5382" w:rsidRDefault="003F5382" w:rsidP="003F53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53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D91C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D91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 w:rsidRPr="003F5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армоничное  развитие личности ребенка средствами эстетического образования; развитие художественно-творчес</w:t>
      </w:r>
      <w:r w:rsidR="003D6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 умений и навыков; обеспечение возможности</w:t>
      </w:r>
      <w:r w:rsidRPr="003F53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проявить себя, творчески раскрыться в области различных видов декоративно-прикладного искусства.</w:t>
      </w:r>
    </w:p>
    <w:p w:rsidR="00E26E28" w:rsidRPr="00716AEA" w:rsidRDefault="00464D39" w:rsidP="00716AE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D39">
        <w:rPr>
          <w:rFonts w:ascii="Times New Roman" w:hAnsi="Times New Roman"/>
          <w:sz w:val="28"/>
          <w:szCs w:val="28"/>
        </w:rPr>
        <w:t xml:space="preserve">Занятия  художественной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</w:t>
      </w:r>
      <w:r w:rsidR="00E26E28" w:rsidRPr="00716AEA">
        <w:rPr>
          <w:rFonts w:ascii="Times New Roman" w:hAnsi="Times New Roman"/>
          <w:color w:val="000000"/>
          <w:sz w:val="28"/>
          <w:szCs w:val="28"/>
        </w:rPr>
        <w:t>Декоративно-прикладное искусство требует от ребенка усидчивости, терпения, что способствует развитию его личности, воспитанию характера. При создании изделий формируется целеустремленность, умение доводить начатое дело до конца.</w:t>
      </w:r>
    </w:p>
    <w:p w:rsidR="00E26E28" w:rsidRPr="00716AEA" w:rsidRDefault="00E26E28" w:rsidP="00716AE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AEA">
        <w:rPr>
          <w:rFonts w:ascii="Times New Roman" w:hAnsi="Times New Roman"/>
          <w:color w:val="000000"/>
          <w:sz w:val="28"/>
          <w:szCs w:val="28"/>
        </w:rPr>
        <w:t xml:space="preserve">Занятия по данной программе способствуют развитию не только знаний о видах декоративно-прикладного искусства, но и художественного мышления, чувства композиции, законов </w:t>
      </w:r>
      <w:proofErr w:type="spellStart"/>
      <w:r w:rsidRPr="00716AEA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Pr="00716AEA">
        <w:rPr>
          <w:rFonts w:ascii="Times New Roman" w:hAnsi="Times New Roman"/>
          <w:color w:val="000000"/>
          <w:sz w:val="28"/>
          <w:szCs w:val="28"/>
        </w:rPr>
        <w:t>.</w:t>
      </w:r>
    </w:p>
    <w:p w:rsidR="00E26E28" w:rsidRPr="00716AEA" w:rsidRDefault="00E26E28" w:rsidP="00716AE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AEA">
        <w:rPr>
          <w:rFonts w:ascii="Times New Roman" w:hAnsi="Times New Roman"/>
          <w:color w:val="000000"/>
          <w:sz w:val="28"/>
          <w:szCs w:val="28"/>
        </w:rPr>
        <w:t xml:space="preserve">Связь народного искусства с жизнью человека, роль народного искусства в его повседневной жизни - главный смысловой стержень программы. Предусматривается широкое привлечение жизненного опыта детей, примеров из окружающей действительности при выполнении </w:t>
      </w:r>
      <w:r w:rsidRPr="00716AEA">
        <w:rPr>
          <w:rFonts w:ascii="Times New Roman" w:hAnsi="Times New Roman"/>
          <w:color w:val="000000"/>
          <w:sz w:val="28"/>
          <w:szCs w:val="28"/>
        </w:rPr>
        <w:lastRenderedPageBreak/>
        <w:t>творческих работ. Одной из главных целей преподавания становится задача развития у ребенка интереса к творчеству, способности самореализации. Программа имеет практическую значимость, т.к. дети имеют возможность создавать конкретные изделия и видеть результат своей работы.</w:t>
      </w:r>
    </w:p>
    <w:p w:rsidR="003D6129" w:rsidRDefault="00C348B1" w:rsidP="0046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</w:t>
      </w:r>
      <w:proofErr w:type="spellStart"/>
      <w:r w:rsidR="00464D39" w:rsidRPr="00464D3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464D39" w:rsidRPr="00464D39">
        <w:rPr>
          <w:rFonts w:ascii="Times New Roman" w:hAnsi="Times New Roman"/>
          <w:sz w:val="28"/>
          <w:szCs w:val="28"/>
        </w:rPr>
        <w:t xml:space="preserve">  и  личностный  подходы  на средней ступени  обучения предполагают  активизацию  познавательной  деятельности  каждого  учащегося  с  учетом  его  возрастных  и  индивидуальных  особенностей.  Исходя  из  этого,  программа  «Творческая мастерская»  предусматривает большое количество развивающих заданий поискового и творческого характера.  Раскрытие</w:t>
      </w:r>
      <w:r w:rsidR="00D91CE0">
        <w:rPr>
          <w:rFonts w:ascii="Times New Roman" w:hAnsi="Times New Roman"/>
          <w:sz w:val="28"/>
          <w:szCs w:val="28"/>
        </w:rPr>
        <w:t xml:space="preserve"> личностного потенциала </w:t>
      </w:r>
      <w:r w:rsidR="00464D39" w:rsidRPr="00464D39">
        <w:rPr>
          <w:rFonts w:ascii="Times New Roman" w:hAnsi="Times New Roman"/>
          <w:sz w:val="28"/>
          <w:szCs w:val="28"/>
        </w:rPr>
        <w:t xml:space="preserve"> школьника реализуется  путём  индивидуализации  учебных заданий. 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</w:t>
      </w:r>
      <w:r w:rsidR="003D6129">
        <w:rPr>
          <w:rFonts w:ascii="Times New Roman" w:hAnsi="Times New Roman"/>
          <w:sz w:val="28"/>
          <w:szCs w:val="28"/>
        </w:rPr>
        <w:t>.</w:t>
      </w:r>
    </w:p>
    <w:p w:rsidR="00464D39" w:rsidRPr="00464D39" w:rsidRDefault="00464D39" w:rsidP="0046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D39">
        <w:rPr>
          <w:rFonts w:ascii="Times New Roman" w:hAnsi="Times New Roman"/>
          <w:sz w:val="28"/>
          <w:szCs w:val="28"/>
        </w:rPr>
        <w:t xml:space="preserve"> 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активный поиск новой информации  –  в  книгах,  словарях,  </w:t>
      </w:r>
      <w:r w:rsidR="00D91CE0">
        <w:rPr>
          <w:rFonts w:ascii="Times New Roman" w:hAnsi="Times New Roman"/>
          <w:sz w:val="28"/>
          <w:szCs w:val="28"/>
        </w:rPr>
        <w:t>сайтах Интернета</w:t>
      </w:r>
      <w:r w:rsidRPr="00464D39">
        <w:rPr>
          <w:rFonts w:ascii="Times New Roman" w:hAnsi="Times New Roman"/>
          <w:sz w:val="28"/>
          <w:szCs w:val="28"/>
        </w:rPr>
        <w:t>.</w:t>
      </w:r>
    </w:p>
    <w:p w:rsidR="00464D39" w:rsidRPr="00464D39" w:rsidRDefault="00464D39" w:rsidP="0046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D39">
        <w:rPr>
          <w:rFonts w:ascii="Times New Roman" w:hAnsi="Times New Roman"/>
          <w:sz w:val="28"/>
          <w:szCs w:val="28"/>
        </w:rPr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464D39" w:rsidRPr="00464D39" w:rsidRDefault="00464D39" w:rsidP="0046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D39">
        <w:rPr>
          <w:rFonts w:ascii="Times New Roman" w:hAnsi="Times New Roman"/>
          <w:sz w:val="28"/>
          <w:szCs w:val="28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презентации своих работ</w:t>
      </w:r>
      <w:r w:rsidR="003D6129">
        <w:rPr>
          <w:rFonts w:ascii="Times New Roman" w:hAnsi="Times New Roman"/>
          <w:sz w:val="28"/>
          <w:szCs w:val="28"/>
        </w:rPr>
        <w:t>.</w:t>
      </w:r>
    </w:p>
    <w:p w:rsidR="00464D39" w:rsidRPr="00464D39" w:rsidRDefault="00464D39" w:rsidP="0046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D39">
        <w:rPr>
          <w:rFonts w:ascii="Times New Roman" w:hAnsi="Times New Roman"/>
          <w:sz w:val="28"/>
          <w:szCs w:val="28"/>
        </w:rPr>
        <w:t xml:space="preserve"> Социализирующую функцию учебно-методических и информационных ресурсов образования  обеспечивает ориентация содержания занятий  на жизненные потребности детей.   </w:t>
      </w:r>
    </w:p>
    <w:p w:rsidR="00464D39" w:rsidRPr="00464D39" w:rsidRDefault="00937BCE" w:rsidP="00937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64D39" w:rsidRPr="00464D39">
        <w:rPr>
          <w:rFonts w:ascii="Times New Roman" w:hAnsi="Times New Roman"/>
          <w:sz w:val="28"/>
          <w:szCs w:val="28"/>
        </w:rPr>
        <w:t xml:space="preserve">адача  занятия  — освоение нового технологического  приема  или  комбинация  ранее  известных  приемов,  а  не  точное  повторение  поделки,  предложенной  учителем.  Такой  подход  позволяет  оптимально  учитывать  возможности  каждого  учащегося,  поскольку допускаются </w:t>
      </w:r>
      <w:proofErr w:type="gramStart"/>
      <w:r w:rsidR="00464D39" w:rsidRPr="00464D39">
        <w:rPr>
          <w:rFonts w:ascii="Times New Roman" w:hAnsi="Times New Roman"/>
          <w:sz w:val="28"/>
          <w:szCs w:val="28"/>
        </w:rPr>
        <w:t>варианты</w:t>
      </w:r>
      <w:proofErr w:type="gramEnd"/>
      <w:r w:rsidR="00464D39" w:rsidRPr="00464D39">
        <w:rPr>
          <w:rFonts w:ascii="Times New Roman" w:hAnsi="Times New Roman"/>
          <w:sz w:val="28"/>
          <w:szCs w:val="28"/>
        </w:rPr>
        <w:t xml:space="preserve"> как упрощения, так и усложнения задания.  Дети могут изготавливать изделия, повторяя образец, внося в него частичные изменения  или реализуя  собственный замысел. Следует организовывать работу по поиску альтернативных во</w:t>
      </w:r>
      <w:r w:rsidR="001B303A">
        <w:rPr>
          <w:rFonts w:ascii="Times New Roman" w:hAnsi="Times New Roman"/>
          <w:sz w:val="28"/>
          <w:szCs w:val="28"/>
        </w:rPr>
        <w:t xml:space="preserve">зможностей, </w:t>
      </w:r>
      <w:r w:rsidR="00464D39" w:rsidRPr="00464D39">
        <w:rPr>
          <w:rFonts w:ascii="Times New Roman" w:hAnsi="Times New Roman"/>
          <w:sz w:val="28"/>
          <w:szCs w:val="28"/>
        </w:rPr>
        <w:t xml:space="preserve">подбирать  другие  материалы  </w:t>
      </w:r>
      <w:proofErr w:type="gramStart"/>
      <w:r w:rsidR="00464D39" w:rsidRPr="00464D39">
        <w:rPr>
          <w:rFonts w:ascii="Times New Roman" w:hAnsi="Times New Roman"/>
          <w:sz w:val="28"/>
          <w:szCs w:val="28"/>
        </w:rPr>
        <w:t>вместо</w:t>
      </w:r>
      <w:proofErr w:type="gramEnd"/>
      <w:r w:rsidR="00464D39" w:rsidRPr="00464D39">
        <w:rPr>
          <w:rFonts w:ascii="Times New Roman" w:hAnsi="Times New Roman"/>
          <w:sz w:val="28"/>
          <w:szCs w:val="28"/>
        </w:rPr>
        <w:t xml:space="preserve">  заданных,  анализируя  при  этом  существенные и несущественные признаки для данной работы.         </w:t>
      </w:r>
    </w:p>
    <w:p w:rsidR="00464D39" w:rsidRPr="00464D39" w:rsidRDefault="00464D39" w:rsidP="00464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D39">
        <w:rPr>
          <w:rFonts w:ascii="Times New Roman" w:hAnsi="Times New Roman"/>
          <w:sz w:val="28"/>
          <w:szCs w:val="28"/>
        </w:rPr>
        <w:lastRenderedPageBreak/>
        <w:t xml:space="preserve">Содержание программы составлено на </w:t>
      </w:r>
      <w:r w:rsidR="0033337B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33337B">
        <w:rPr>
          <w:rFonts w:ascii="Times New Roman" w:hAnsi="Times New Roman"/>
          <w:sz w:val="28"/>
          <w:szCs w:val="28"/>
        </w:rPr>
        <w:t xml:space="preserve"> (2</w:t>
      </w:r>
      <w:r w:rsidRPr="00464D39">
        <w:rPr>
          <w:rFonts w:ascii="Times New Roman" w:hAnsi="Times New Roman"/>
          <w:sz w:val="28"/>
          <w:szCs w:val="28"/>
        </w:rPr>
        <w:t xml:space="preserve"> час</w:t>
      </w:r>
      <w:r w:rsidR="0033337B">
        <w:rPr>
          <w:rFonts w:ascii="Times New Roman" w:hAnsi="Times New Roman"/>
          <w:sz w:val="28"/>
          <w:szCs w:val="28"/>
        </w:rPr>
        <w:t>а</w:t>
      </w:r>
      <w:r w:rsidRPr="00464D39">
        <w:rPr>
          <w:rFonts w:ascii="Times New Roman" w:hAnsi="Times New Roman"/>
          <w:sz w:val="28"/>
          <w:szCs w:val="28"/>
        </w:rPr>
        <w:t xml:space="preserve"> в неделю). Программа имеет блочный принцип и состоит из отдельных разделов. </w:t>
      </w:r>
    </w:p>
    <w:p w:rsidR="00464D39" w:rsidRPr="00464D39" w:rsidRDefault="00464D39" w:rsidP="00464D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5382" w:rsidRPr="00464D39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курса </w:t>
      </w: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>«Творческая мастерская»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>Личностные универсальные учебные действия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 xml:space="preserve">У </w:t>
      </w:r>
      <w:r w:rsidR="00464D39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3F5382">
        <w:rPr>
          <w:rFonts w:ascii="Times New Roman" w:hAnsi="Times New Roman"/>
          <w:b/>
          <w:sz w:val="28"/>
          <w:szCs w:val="28"/>
        </w:rPr>
        <w:t>будут сформированы: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интерес к новым видам прикладного творчества, к новым способам самовыражения;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устойчивый познавательный интерес к новым способам исследования технологий и материалов;</w:t>
      </w:r>
    </w:p>
    <w:p w:rsidR="003F5382" w:rsidRPr="003F5382" w:rsidRDefault="00464D39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адекватное понимание </w:t>
      </w:r>
      <w:r w:rsidR="003F5382" w:rsidRPr="003F5382">
        <w:rPr>
          <w:rFonts w:ascii="Times New Roman" w:hAnsi="Times New Roman"/>
          <w:sz w:val="28"/>
          <w:szCs w:val="28"/>
        </w:rPr>
        <w:t>причин успешности/</w:t>
      </w:r>
      <w:r w:rsidR="0033337B" w:rsidRPr="003F5382">
        <w:rPr>
          <w:rFonts w:ascii="Times New Roman" w:hAnsi="Times New Roman"/>
          <w:sz w:val="28"/>
          <w:szCs w:val="28"/>
        </w:rPr>
        <w:t>не успешности</w:t>
      </w:r>
      <w:r w:rsidR="003F5382" w:rsidRPr="003F5382">
        <w:rPr>
          <w:rFonts w:ascii="Times New Roman" w:hAnsi="Times New Roman"/>
          <w:sz w:val="28"/>
          <w:szCs w:val="28"/>
        </w:rPr>
        <w:t xml:space="preserve"> творческой деятельности;</w:t>
      </w:r>
    </w:p>
    <w:p w:rsidR="003F5382" w:rsidRPr="003F5382" w:rsidRDefault="00464D39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="003F5382" w:rsidRPr="003F5382">
        <w:rPr>
          <w:rFonts w:ascii="Times New Roman" w:hAnsi="Times New Roman"/>
          <w:b/>
          <w:sz w:val="28"/>
          <w:szCs w:val="28"/>
        </w:rPr>
        <w:t xml:space="preserve"> получит возможность для формирования: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выраженной познавательной мотивации;</w:t>
      </w:r>
    </w:p>
    <w:p w:rsidR="002D24F5" w:rsidRDefault="003F5382" w:rsidP="002D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устойчивого интереса к новым способам познания;</w:t>
      </w:r>
    </w:p>
    <w:p w:rsidR="003F5382" w:rsidRPr="003F5382" w:rsidRDefault="002D24F5" w:rsidP="002D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5382" w:rsidRPr="003F5382">
        <w:rPr>
          <w:rFonts w:ascii="Times New Roman" w:hAnsi="Times New Roman"/>
          <w:sz w:val="28"/>
          <w:szCs w:val="28"/>
        </w:rPr>
        <w:t>адекватного понимания причин успешности/</w:t>
      </w:r>
      <w:proofErr w:type="spellStart"/>
      <w:r w:rsidR="003F5382" w:rsidRPr="003F5382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3F5382" w:rsidRPr="003F5382">
        <w:rPr>
          <w:rFonts w:ascii="Times New Roman" w:hAnsi="Times New Roman"/>
          <w:sz w:val="28"/>
          <w:szCs w:val="28"/>
        </w:rPr>
        <w:t xml:space="preserve"> творческой деятельности;</w:t>
      </w: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3F5382" w:rsidRPr="003F5382" w:rsidRDefault="00464D39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Учащийся </w:t>
      </w:r>
      <w:r w:rsidR="003F5382" w:rsidRPr="003F5382">
        <w:rPr>
          <w:rFonts w:ascii="Times New Roman" w:hAnsi="Times New Roman"/>
          <w:b/>
          <w:sz w:val="28"/>
          <w:szCs w:val="28"/>
        </w:rPr>
        <w:t>научится:</w:t>
      </w:r>
    </w:p>
    <w:p w:rsidR="003F5382" w:rsidRPr="003F5382" w:rsidRDefault="003F5382" w:rsidP="002D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принимать и сохранять учебно-творческую задачу;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планировать свои действия;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осуществлять итоговый и пошаговый контроль;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адекватно воспринимать оценку учителя;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различать способ и результат действия;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выполнять учебные действия в материале, речи, в уме.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Учащийся </w:t>
      </w:r>
      <w:r w:rsidR="003F5382" w:rsidRPr="003F5382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проявлять познавательную инициативу;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самостоятельно учитывать выделенные учителем ориентиры действия в незнакомом материале;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 xml:space="preserve">- преобразовывать практическую задачу </w:t>
      </w:r>
      <w:proofErr w:type="gramStart"/>
      <w:r w:rsidRPr="003F5382">
        <w:rPr>
          <w:rFonts w:ascii="Times New Roman" w:hAnsi="Times New Roman"/>
          <w:sz w:val="28"/>
          <w:szCs w:val="28"/>
        </w:rPr>
        <w:t>в</w:t>
      </w:r>
      <w:proofErr w:type="gramEnd"/>
      <w:r w:rsidRPr="003F5382">
        <w:rPr>
          <w:rFonts w:ascii="Times New Roman" w:hAnsi="Times New Roman"/>
          <w:sz w:val="28"/>
          <w:szCs w:val="28"/>
        </w:rPr>
        <w:t xml:space="preserve"> познавательную;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самостоятельно находить варианты решения творческой задачи.</w:t>
      </w:r>
    </w:p>
    <w:p w:rsid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15E5" w:rsidRPr="003F5382" w:rsidRDefault="007315E5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>Учащиеся смогут: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учитывать разные мнения, стремиться к координации при выполнении коллективных работ;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формулировать собственное мнение и позицию;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договариваться, приходить к общему решению;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соблюдать корректность в высказываниях;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задавать вопросы по существу;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использовать речь для регуляции своего действия;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контролировать действия партнера;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 </w:t>
      </w:r>
      <w:r w:rsidR="003F5382" w:rsidRPr="003F5382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учитывать разные мнения и обосновывать свою позицию;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владеть монологической и диалогической формой речи.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="003F5382" w:rsidRPr="003F5382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3F5382">
        <w:rPr>
          <w:rFonts w:ascii="Times New Roman" w:hAnsi="Times New Roman"/>
          <w:sz w:val="28"/>
          <w:szCs w:val="28"/>
        </w:rPr>
        <w:t>т.ч</w:t>
      </w:r>
      <w:proofErr w:type="spellEnd"/>
      <w:r w:rsidRPr="003F5382">
        <w:rPr>
          <w:rFonts w:ascii="Times New Roman" w:hAnsi="Times New Roman"/>
          <w:sz w:val="28"/>
          <w:szCs w:val="28"/>
        </w:rPr>
        <w:t>. контролируемом пространстве Интернет;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высказываться в устной и письменной форме;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анализировать объекты, выделять главное;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осуществлять синтез (целое из частей);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проводить сравнение,  классификацию по разным критериям;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устанавливать причинно-следственные связи;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строить рассуждения об объекте;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обобщать (выделять класс объектов по какому-либо признаку);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подводить под понятие;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устанавливать аналогии;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Проводить наблюдения и эксперименты, высказывать суждения, делать умозаключения и выводы.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Учащийся</w:t>
      </w:r>
      <w:r w:rsidR="003F5382" w:rsidRPr="003F5382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lastRenderedPageBreak/>
        <w:t>- осознанно и произвольно строить сообщения в устной и письменной форме;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382">
        <w:rPr>
          <w:rFonts w:ascii="Times New Roman" w:hAnsi="Times New Roman"/>
          <w:b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F5382" w:rsidRPr="003F5382">
        <w:rPr>
          <w:rFonts w:ascii="Times New Roman" w:hAnsi="Times New Roman"/>
          <w:sz w:val="28"/>
          <w:szCs w:val="28"/>
        </w:rPr>
        <w:t>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382">
        <w:rPr>
          <w:rFonts w:ascii="Times New Roman" w:hAnsi="Times New Roman"/>
          <w:sz w:val="28"/>
          <w:szCs w:val="28"/>
        </w:rPr>
        <w:t xml:space="preserve">- </w:t>
      </w:r>
      <w:r w:rsidR="002D24F5">
        <w:rPr>
          <w:rFonts w:ascii="Times New Roman" w:hAnsi="Times New Roman"/>
          <w:sz w:val="28"/>
          <w:szCs w:val="28"/>
        </w:rPr>
        <w:t>р</w:t>
      </w:r>
      <w:r w:rsidRPr="003F5382">
        <w:rPr>
          <w:rFonts w:ascii="Times New Roman" w:hAnsi="Times New Roman"/>
          <w:sz w:val="28"/>
          <w:szCs w:val="28"/>
        </w:rPr>
        <w:t>асширить знания и представления о традиционных и современных материалах для прикладного творчества;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F5382" w:rsidRPr="003F5382">
        <w:rPr>
          <w:rFonts w:ascii="Times New Roman" w:hAnsi="Times New Roman"/>
          <w:sz w:val="28"/>
          <w:szCs w:val="28"/>
        </w:rPr>
        <w:t>ознакомиться с историей происхождения материала, с его современными видами и областями применения;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F5382" w:rsidRPr="003F5382">
        <w:rPr>
          <w:rFonts w:ascii="Times New Roman" w:hAnsi="Times New Roman"/>
          <w:sz w:val="28"/>
          <w:szCs w:val="28"/>
        </w:rPr>
        <w:t>ознакомиться с новыми технологическими приемами обработки различных материалов;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3F5382" w:rsidRPr="003F5382">
        <w:rPr>
          <w:rFonts w:ascii="Times New Roman" w:hAnsi="Times New Roman"/>
          <w:sz w:val="28"/>
          <w:szCs w:val="28"/>
        </w:rPr>
        <w:t>спользовать ранее изученные приемы в новых комбинациях и сочетаниях;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F5382" w:rsidRPr="003F5382">
        <w:rPr>
          <w:rFonts w:ascii="Times New Roman" w:hAnsi="Times New Roman"/>
          <w:sz w:val="28"/>
          <w:szCs w:val="28"/>
        </w:rPr>
        <w:t>ознакомиться с новыми инструментами для обработки материалов или с новыми функциями уже известных инструментов;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F5382" w:rsidRPr="003F5382">
        <w:rPr>
          <w:rFonts w:ascii="Times New Roman" w:hAnsi="Times New Roman"/>
          <w:sz w:val="28"/>
          <w:szCs w:val="28"/>
        </w:rPr>
        <w:t>оздавать полезные и практичные изделия, осуществляя помощь своей семье;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F5382" w:rsidRPr="003F5382">
        <w:rPr>
          <w:rFonts w:ascii="Times New Roman" w:hAnsi="Times New Roman"/>
          <w:sz w:val="28"/>
          <w:szCs w:val="28"/>
        </w:rPr>
        <w:t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3F5382" w:rsidRPr="003F5382" w:rsidRDefault="002D24F5" w:rsidP="002D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F5382" w:rsidRPr="003F5382">
        <w:rPr>
          <w:rFonts w:ascii="Times New Roman" w:hAnsi="Times New Roman"/>
          <w:sz w:val="28"/>
          <w:szCs w:val="28"/>
        </w:rPr>
        <w:t xml:space="preserve">казывать посильную помощь в дизайне и оформлении </w:t>
      </w:r>
      <w:r>
        <w:rPr>
          <w:rFonts w:ascii="Times New Roman" w:hAnsi="Times New Roman"/>
          <w:sz w:val="28"/>
          <w:szCs w:val="28"/>
        </w:rPr>
        <w:t>помещения</w:t>
      </w:r>
      <w:r w:rsidR="003F5382" w:rsidRPr="003F5382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3F5382" w:rsidRPr="003F5382">
        <w:rPr>
          <w:rFonts w:ascii="Times New Roman" w:hAnsi="Times New Roman"/>
          <w:sz w:val="28"/>
          <w:szCs w:val="28"/>
        </w:rPr>
        <w:t xml:space="preserve"> своего жилища;</w:t>
      </w:r>
    </w:p>
    <w:p w:rsidR="003F5382" w:rsidRPr="003F5382" w:rsidRDefault="002D24F5" w:rsidP="003F5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F5382" w:rsidRPr="003F5382">
        <w:rPr>
          <w:rFonts w:ascii="Times New Roman" w:hAnsi="Times New Roman"/>
          <w:sz w:val="28"/>
          <w:szCs w:val="28"/>
        </w:rPr>
        <w:t>формировать навыки работы с информацией.</w:t>
      </w:r>
    </w:p>
    <w:p w:rsidR="00D91CE0" w:rsidRPr="003F5382" w:rsidRDefault="00D91CE0" w:rsidP="00D91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382" w:rsidRP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5382" w:rsidRDefault="002D24F5" w:rsidP="002D24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24B25">
        <w:rPr>
          <w:rFonts w:ascii="Times New Roman" w:hAnsi="Times New Roman"/>
          <w:b/>
          <w:sz w:val="28"/>
          <w:szCs w:val="28"/>
        </w:rPr>
        <w:t>ематический  план</w:t>
      </w:r>
    </w:p>
    <w:p w:rsid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382" w:rsidRDefault="003F5382" w:rsidP="003F5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53"/>
        <w:gridCol w:w="1934"/>
      </w:tblGrid>
      <w:tr w:rsidR="002D24F5" w:rsidRPr="00924B25" w:rsidTr="00924B25">
        <w:tc>
          <w:tcPr>
            <w:tcW w:w="1384" w:type="dxa"/>
          </w:tcPr>
          <w:p w:rsidR="002D24F5" w:rsidRPr="00924B25" w:rsidRDefault="002D24F5" w:rsidP="00924B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2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253" w:type="dxa"/>
          </w:tcPr>
          <w:p w:rsidR="002D24F5" w:rsidRPr="00924B25" w:rsidRDefault="002D24F5" w:rsidP="002D2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25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34" w:type="dxa"/>
          </w:tcPr>
          <w:p w:rsidR="002D24F5" w:rsidRPr="00924B25" w:rsidRDefault="002D24F5" w:rsidP="002D2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B2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4F5" w:rsidRPr="00924B25" w:rsidTr="00924B25">
        <w:tc>
          <w:tcPr>
            <w:tcW w:w="1384" w:type="dxa"/>
          </w:tcPr>
          <w:p w:rsidR="002D24F5" w:rsidRDefault="002D24F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24B25" w:rsidRDefault="00924B2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924B25" w:rsidRDefault="00924B2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24B25" w:rsidRDefault="00924B2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24B25" w:rsidRDefault="00924B2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24B25" w:rsidRDefault="00924B2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24B25" w:rsidRDefault="00924B25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33337B" w:rsidRDefault="0033337B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11B39" w:rsidRDefault="00811B39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11B39" w:rsidRDefault="00811B39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  <w:p w:rsidR="00811B39" w:rsidRDefault="00811B39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811B39" w:rsidRPr="00924B25" w:rsidRDefault="00811B39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53" w:type="dxa"/>
          </w:tcPr>
          <w:p w:rsidR="002D24F5" w:rsidRDefault="00924B25" w:rsidP="002D24F5">
            <w:pPr>
              <w:rPr>
                <w:rFonts w:ascii="Times New Roman" w:hAnsi="Times New Roman"/>
                <w:sz w:val="28"/>
                <w:szCs w:val="28"/>
              </w:rPr>
            </w:pPr>
            <w:r w:rsidRPr="00924B25">
              <w:rPr>
                <w:rFonts w:ascii="Times New Roman" w:hAnsi="Times New Roman"/>
                <w:sz w:val="28"/>
                <w:szCs w:val="28"/>
              </w:rPr>
              <w:lastRenderedPageBreak/>
              <w:t>Введение. Содержание курса. ТБ в кабинете</w:t>
            </w:r>
          </w:p>
          <w:p w:rsidR="00924B25" w:rsidRDefault="00924B25" w:rsidP="002D2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 из ткани</w:t>
            </w:r>
          </w:p>
          <w:p w:rsidR="00924B25" w:rsidRDefault="00924B25" w:rsidP="002D2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помпонов</w:t>
            </w:r>
          </w:p>
          <w:p w:rsidR="0033337B" w:rsidRDefault="00924B25" w:rsidP="00333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Ручное плетение и ткачество</w:t>
            </w:r>
          </w:p>
          <w:p w:rsidR="00811B39" w:rsidRDefault="0033337B" w:rsidP="00811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топиария</w:t>
            </w:r>
            <w:proofErr w:type="spellEnd"/>
          </w:p>
          <w:p w:rsidR="00811B39" w:rsidRDefault="00811B39" w:rsidP="00811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«Новогодний подарок»</w:t>
            </w:r>
          </w:p>
          <w:p w:rsidR="00811B39" w:rsidRDefault="00811B39" w:rsidP="00811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лентами</w:t>
            </w:r>
          </w:p>
          <w:p w:rsidR="00811B39" w:rsidRDefault="00811B39" w:rsidP="00811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Букеты из конфет</w:t>
            </w:r>
          </w:p>
          <w:p w:rsidR="00811B39" w:rsidRDefault="00811B39" w:rsidP="00811B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Кукла из ткани </w:t>
            </w:r>
          </w:p>
          <w:p w:rsidR="00924B25" w:rsidRDefault="00924B25" w:rsidP="002D2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кинусайга</w:t>
            </w:r>
            <w:proofErr w:type="spellEnd"/>
          </w:p>
          <w:p w:rsidR="00924B25" w:rsidRDefault="00924B25" w:rsidP="002D2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Валяние из шерст</w:t>
            </w:r>
            <w:r w:rsidR="00653D4B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53D4B" w:rsidRPr="00924B25" w:rsidRDefault="00653D4B" w:rsidP="002D2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34" w:type="dxa"/>
          </w:tcPr>
          <w:p w:rsidR="002D24F5" w:rsidRDefault="00811B39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24B25" w:rsidRDefault="00924B25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24B25" w:rsidRDefault="005A53D6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24B25" w:rsidRDefault="005A53D6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315E5" w:rsidRDefault="0033337B" w:rsidP="00731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11B39" w:rsidRDefault="007315E5" w:rsidP="00731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1B39" w:rsidRDefault="00811B39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11B39" w:rsidRDefault="00811B39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1B39" w:rsidRDefault="00811B39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24B25" w:rsidRDefault="00AB114F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924B25" w:rsidRDefault="00924B25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53D4B" w:rsidRPr="00924B25" w:rsidRDefault="00653D4B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3D4B" w:rsidRPr="00924B25" w:rsidTr="00924B25">
        <w:tc>
          <w:tcPr>
            <w:tcW w:w="1384" w:type="dxa"/>
          </w:tcPr>
          <w:p w:rsidR="00653D4B" w:rsidRPr="00924B25" w:rsidRDefault="00653D4B" w:rsidP="002D24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653D4B" w:rsidRPr="00924B25" w:rsidRDefault="00653D4B" w:rsidP="002D2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34" w:type="dxa"/>
          </w:tcPr>
          <w:p w:rsidR="00653D4B" w:rsidRPr="00924B25" w:rsidRDefault="00811B39" w:rsidP="00924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15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53D4B" w:rsidRDefault="00653D4B" w:rsidP="006D6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курса</w:t>
      </w:r>
    </w:p>
    <w:p w:rsidR="00653D4B" w:rsidRDefault="00653D4B" w:rsidP="00653D4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Введение. </w:t>
      </w:r>
      <w:r w:rsidRPr="008E3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 задачи курса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ТБ в кабинете. </w:t>
      </w:r>
    </w:p>
    <w:p w:rsidR="00653D4B" w:rsidRDefault="00653D4B" w:rsidP="00653D4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содержании работы в учебном году, о правилах поведения и безопасной деятельности в кабинете, об организации рабочего места учащегося</w:t>
      </w:r>
    </w:p>
    <w:p w:rsidR="00653D4B" w:rsidRPr="00A6200E" w:rsidRDefault="00653D4B" w:rsidP="00A6200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Pr="008E340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 с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готовых работ учащихся</w:t>
      </w:r>
    </w:p>
    <w:p w:rsidR="00653D4B" w:rsidRDefault="00653D4B" w:rsidP="00653D4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Оригами из ткани</w:t>
      </w:r>
    </w:p>
    <w:p w:rsidR="00653D4B" w:rsidRDefault="00653D4B" w:rsidP="00653D4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лоскутного оригами. </w:t>
      </w:r>
      <w:r w:rsidR="0092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изделий, выполненных в данной технике.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материалов и инструментов для работы</w:t>
      </w:r>
      <w:r w:rsidR="00921F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шаблонами при изготовлении изделия. Создание композиции. Цветовое решение при выборе ткани.</w:t>
      </w:r>
    </w:p>
    <w:p w:rsidR="00653D4B" w:rsidRPr="00A6200E" w:rsidRDefault="00921FFE" w:rsidP="00A6200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амостоятельный</w:t>
      </w:r>
      <w:proofErr w:type="spell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материалов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различных видов цветов, бабочки, листьев в технике лоскутного оригами. 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цветочной композиции в технике лоскутного оригами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замыслу ученика</w:t>
      </w:r>
    </w:p>
    <w:p w:rsidR="00921FFE" w:rsidRDefault="00921FFE" w:rsidP="00921FF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Изделия из помпонов</w:t>
      </w:r>
    </w:p>
    <w:p w:rsidR="00921FFE" w:rsidRDefault="00921FFE" w:rsidP="00921FF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изготовления помпонов из пряжи. Материалы и инструменты для работы. Способ крепления помпонов при изготовлении итогового изделия.</w:t>
      </w:r>
    </w:p>
    <w:p w:rsidR="00921FFE" w:rsidRPr="00921FFE" w:rsidRDefault="00921FFE" w:rsidP="00921FF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помпонов, разработка и создание изделия из помпонов по выбору ученика</w:t>
      </w:r>
      <w:r w:rsidR="005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группы учеников при создании композиции</w:t>
      </w:r>
    </w:p>
    <w:p w:rsidR="00653D4B" w:rsidRPr="005A53D6" w:rsidRDefault="005A53D6" w:rsidP="005A53D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Ручное плетение и ткачество</w:t>
      </w:r>
    </w:p>
    <w:p w:rsidR="00653D4B" w:rsidRPr="005A53D6" w:rsidRDefault="00937BCE" w:rsidP="005A53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ручного плетения и ткачества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изготовления круглого, квадратного, плоского  шнура и его использование в практической деятельности. Принцип изготовления кисти для крученых поясов. Подбор </w:t>
      </w:r>
      <w:proofErr w:type="spellStart"/>
      <w:r w:rsidR="00653D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Start"/>
      <w:r w:rsidR="00653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образцами поясов, сотканных на дощечках. Принцип заправки дощечек.  Чтение  схем заправки. Подбор материалов для изготовления пояса. Технология ткачества пояса на </w:t>
      </w:r>
      <w:proofErr w:type="spellStart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дощечках</w:t>
      </w:r>
      <w:proofErr w:type="gramStart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образцами салфеток, выполненных на рамке. Из истории возникновения данной техники. Виды рамок и их устройство. Способ заполнения рамки. Составление рисунка. Способы крепления мест переплетения нитей. Подбор материалов для работы. Оформление готовой работы.</w:t>
      </w:r>
    </w:p>
    <w:p w:rsidR="005A53D6" w:rsidRDefault="00653D4B" w:rsidP="005A53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подбор нитей и изготовление крученого и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плоского пояса с кистями любым из</w:t>
      </w:r>
      <w:r w:rsidR="0073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способов. Изготовление  кукол-</w:t>
      </w:r>
      <w:proofErr w:type="spellStart"/>
      <w:r w:rsidR="007315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артиничек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</w:t>
      </w:r>
      <w:proofErr w:type="spellEnd"/>
      <w:r w:rsidR="005A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салфетки на рамке.</w:t>
      </w:r>
    </w:p>
    <w:p w:rsidR="00CC1AC5" w:rsidRPr="00CC1AC5" w:rsidRDefault="00CC1AC5" w:rsidP="00CC1AC5">
      <w:pPr>
        <w:pStyle w:val="a4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C1AC5">
        <w:rPr>
          <w:rFonts w:ascii="Times New Roman" w:hAnsi="Times New Roman"/>
          <w:i/>
          <w:sz w:val="28"/>
          <w:szCs w:val="28"/>
        </w:rPr>
        <w:lastRenderedPageBreak/>
        <w:t xml:space="preserve">Изготовление </w:t>
      </w:r>
      <w:proofErr w:type="spellStart"/>
      <w:r w:rsidRPr="00CC1AC5">
        <w:rPr>
          <w:rFonts w:ascii="Times New Roman" w:hAnsi="Times New Roman"/>
          <w:i/>
          <w:sz w:val="28"/>
          <w:szCs w:val="28"/>
        </w:rPr>
        <w:t>топиария</w:t>
      </w:r>
      <w:proofErr w:type="spellEnd"/>
    </w:p>
    <w:p w:rsidR="00CC1AC5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технологией изготовления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интерьерного деревца. Пропорции и сочетания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>. Инструменты и материалы, используемые при работе.</w:t>
      </w:r>
    </w:p>
    <w:p w:rsidR="00CC1AC5" w:rsidRPr="00694057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фетра</w:t>
      </w:r>
    </w:p>
    <w:p w:rsidR="00CC1AC5" w:rsidRDefault="00CC1AC5" w:rsidP="00CC1AC5">
      <w:pPr>
        <w:pStyle w:val="a4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 «Новогодний подарок»</w:t>
      </w:r>
    </w:p>
    <w:p w:rsidR="00CC1AC5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выполнения творческого проекта. Поисковый этап: обоснование выбора темы проекта и необходимости изготовления изделия, формулирование требований к будущему изделию, проведение исследований при разработке варианта изделия. Технологический этап: разработка конструкции и выбор технологии изготовления изделия, подбор материалов и инструментов, организация рабочего места, изготовление изделия при соблюдении правил безопасного труда. Заключительный этап: контроль качества готового изделия, испытание изделия. Анализ выполненной работы. Презентация проекта.</w:t>
      </w:r>
    </w:p>
    <w:p w:rsidR="00CC1AC5" w:rsidRPr="002D5922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Варианты примерных проектных изделий: </w:t>
      </w:r>
      <w:r>
        <w:rPr>
          <w:rFonts w:ascii="Times New Roman" w:hAnsi="Times New Roman"/>
          <w:sz w:val="28"/>
          <w:szCs w:val="28"/>
        </w:rPr>
        <w:t>новогодняя игрушка из ткани, новогодняя ёлка из текстильных материалов, изделие для украшения интерьера из текстильных материалов и т.д.</w:t>
      </w:r>
    </w:p>
    <w:p w:rsidR="00CC1AC5" w:rsidRDefault="00CC1AC5" w:rsidP="00CC1AC5">
      <w:pPr>
        <w:pStyle w:val="a4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Вышивка лентами</w:t>
      </w:r>
    </w:p>
    <w:p w:rsidR="00CC1AC5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Вышивка лентами как один из видов рукоделия. Использование вышитых элементов для украшения одежды и предметов интерьера. Виды лент. Инструменты и материалы для вышивки. Виды стежков, используемых в работе. Способы крепления ленты в начале и по окончанию работы. Приемы вышивания.</w:t>
      </w:r>
    </w:p>
    <w:p w:rsidR="00CC1AC5" w:rsidRPr="002D5922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 xml:space="preserve">изготовление панно в данной технике по замыслу ученика </w:t>
      </w:r>
    </w:p>
    <w:p w:rsidR="00CC1AC5" w:rsidRDefault="00CC1AC5" w:rsidP="00CC1AC5">
      <w:pPr>
        <w:pStyle w:val="a4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Букеты из конфет</w:t>
      </w:r>
    </w:p>
    <w:p w:rsidR="00CC1AC5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Секреты новой техники – </w:t>
      </w:r>
      <w:proofErr w:type="gramStart"/>
      <w:r>
        <w:rPr>
          <w:rFonts w:ascii="Times New Roman" w:hAnsi="Times New Roman"/>
          <w:sz w:val="28"/>
          <w:szCs w:val="28"/>
        </w:rPr>
        <w:t>свит-дизайн</w:t>
      </w:r>
      <w:proofErr w:type="gramEnd"/>
      <w:r>
        <w:rPr>
          <w:rFonts w:ascii="Times New Roman" w:hAnsi="Times New Roman"/>
          <w:sz w:val="28"/>
          <w:szCs w:val="28"/>
        </w:rPr>
        <w:t xml:space="preserve"> (изготовление конфетных букетов). Материалы и инструменты, необходимые для работы. Технология  изготовления цветов и листьев, сборки композиции или букета</w:t>
      </w:r>
    </w:p>
    <w:p w:rsidR="00CC1AC5" w:rsidRPr="00B036BF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изготовление крокусов, розы, лилии, листьев. Создание подарочного букета к празднику 8 Марта</w:t>
      </w:r>
    </w:p>
    <w:p w:rsidR="00CC1AC5" w:rsidRDefault="00CC1AC5" w:rsidP="00CC1AC5">
      <w:pPr>
        <w:pStyle w:val="a4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Кукла из ткани</w:t>
      </w:r>
    </w:p>
    <w:p w:rsidR="00CC1AC5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видами тряпичных кукол. Изготовление выкройки  тела и одежды для куклы. Технология раскроя, пошива и сборки деталей куклы и ее одежды. Материалы и инструменты для работы. Оформление лица куклы. Изготовление волос. Декор готовой куклы.</w:t>
      </w:r>
    </w:p>
    <w:p w:rsidR="00CC1AC5" w:rsidRPr="00A6200E" w:rsidRDefault="00CC1AC5" w:rsidP="00CC1A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изготовление куклы по выбору ученика</w:t>
      </w:r>
    </w:p>
    <w:p w:rsidR="00CC1AC5" w:rsidRDefault="00CC1AC5" w:rsidP="005A53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D4B" w:rsidRDefault="005A53D6" w:rsidP="005A53D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Техника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кинусайга</w:t>
      </w:r>
      <w:proofErr w:type="spellEnd"/>
    </w:p>
    <w:p w:rsidR="005A53D6" w:rsidRDefault="005A53D6" w:rsidP="005D6C3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 w:rsidR="005D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(картины из лоскутков)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Подбор материалов и инструментов для работы. Особенности </w:t>
      </w:r>
      <w:r w:rsidR="006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ткани.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нанесения рисунка  для выполнения работы на лист пенопласта. ТБ при работе</w:t>
      </w:r>
      <w:r w:rsidR="007B450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выполнения работы. Оформление готового изделия</w:t>
      </w:r>
    </w:p>
    <w:p w:rsidR="006D6BD9" w:rsidRDefault="006D6BD9" w:rsidP="005A53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подбор тканей, перенос рисунка на пенопласт. Создание </w:t>
      </w:r>
      <w:r w:rsidR="00575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учащегося</w:t>
      </w:r>
    </w:p>
    <w:p w:rsidR="006D6BD9" w:rsidRPr="006D6BD9" w:rsidRDefault="006D6BD9" w:rsidP="006D6BD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Валяние из шерсти</w:t>
      </w:r>
    </w:p>
    <w:p w:rsidR="006D6BD9" w:rsidRDefault="006D6BD9" w:rsidP="006D6B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сухого и мокрого валяния. Материалы и инструменты для сухого валяния. Валяние на плоскости и объемное валяние.</w:t>
      </w:r>
      <w:r w:rsidR="005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приемы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 при работе</w:t>
      </w:r>
    </w:p>
    <w:p w:rsidR="006D6BD9" w:rsidRDefault="006D6BD9" w:rsidP="006D6B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выполнению приемов работы. Изготовление изделия по выбору ученика</w:t>
      </w:r>
    </w:p>
    <w:p w:rsidR="006D6BD9" w:rsidRDefault="006D6BD9" w:rsidP="006D6BD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</w:t>
      </w:r>
    </w:p>
    <w:p w:rsidR="006D6BD9" w:rsidRPr="006D6BD9" w:rsidRDefault="006D6BD9" w:rsidP="006D6B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проведенной за год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итоговой выставки работ</w:t>
      </w:r>
    </w:p>
    <w:p w:rsidR="005F4DDB" w:rsidRPr="005F4DDB" w:rsidRDefault="005F4DDB" w:rsidP="005F4DDB">
      <w:pPr>
        <w:spacing w:before="240" w:after="120" w:line="240" w:lineRule="auto"/>
        <w:ind w:left="1069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5F4DDB">
        <w:rPr>
          <w:rFonts w:ascii="Times New Roman" w:eastAsiaTheme="minorHAnsi" w:hAnsi="Times New Roman"/>
          <w:b/>
          <w:sz w:val="28"/>
          <w:szCs w:val="28"/>
        </w:rPr>
        <w:t>Календарно-тематическое планирование занятий кружка</w:t>
      </w:r>
    </w:p>
    <w:p w:rsidR="005F4DDB" w:rsidRPr="005F4DDB" w:rsidRDefault="005F4DDB" w:rsidP="005F4DDB">
      <w:pPr>
        <w:spacing w:before="240" w:after="120" w:line="240" w:lineRule="auto"/>
        <w:ind w:left="1069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0" w:type="auto"/>
        <w:tblInd w:w="1069" w:type="dxa"/>
        <w:tblLook w:val="04A0" w:firstRow="1" w:lastRow="0" w:firstColumn="1" w:lastColumn="0" w:noHBand="0" w:noVBand="1"/>
      </w:tblPr>
      <w:tblGrid>
        <w:gridCol w:w="598"/>
        <w:gridCol w:w="1418"/>
        <w:gridCol w:w="1418"/>
        <w:gridCol w:w="3364"/>
        <w:gridCol w:w="1704"/>
      </w:tblGrid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3364" w:type="dxa"/>
          </w:tcPr>
          <w:p w:rsidR="005F4DDB" w:rsidRPr="005F4DDB" w:rsidRDefault="005F4DDB" w:rsidP="005F4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Примечания</w:t>
            </w: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05.09.18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 w:cstheme="minorBidi"/>
                <w:sz w:val="28"/>
                <w:szCs w:val="28"/>
              </w:rPr>
              <w:t>Введение. Содержание курса. ТБ в кабинете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07.09.18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Лоскутное оригами. Виды изделий, выполненных в этой технике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12.09.18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Выбор изделия для выполнения. Подготовка шаблонов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17.09.18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Цветовое решение при выборе ткани для работы. Подбор ткани для своего варианта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19.09.18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Раскрой деталей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21.09.18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основных деталей из ткани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26.09.18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Технология формирования бабочки 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28.09.18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Технология формирования цветка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03.10.18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Создание композиции из готовых элементов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05.10.18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Знакомство с техникой изготовления помпонов из пряжи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10.10.18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Выбор варианта будущего изделия. Подбор необходимых материалов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12.10.18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помпонов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17.10.18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Соединение помпонов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19.10.18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Украшение готового варианта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24.10.18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Знакомство с технологией создания </w:t>
            </w:r>
            <w:proofErr w:type="spell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топиария</w:t>
            </w:r>
            <w:proofErr w:type="spellEnd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. Пропорции и сочетания в </w:t>
            </w:r>
            <w:proofErr w:type="spell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топиарии</w:t>
            </w:r>
            <w:proofErr w:type="spellEnd"/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26.10.18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Выбор варианта будущего изделия. Подбор необходимых материалов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31.10.18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основы - деревца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07.11.18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Изготовление элементов украшения </w:t>
            </w:r>
            <w:proofErr w:type="spell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топиария</w:t>
            </w:r>
            <w:proofErr w:type="spellEnd"/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09.11.18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Изготовление элементов украшения </w:t>
            </w:r>
            <w:proofErr w:type="spell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топиария</w:t>
            </w:r>
            <w:proofErr w:type="spellEnd"/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14.11.18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Крепление элементов </w:t>
            </w:r>
            <w:proofErr w:type="spell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топиария</w:t>
            </w:r>
            <w:proofErr w:type="spellEnd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 к основе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16.11.18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Проект «Новогодний подарок». Обоснование проблемы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21.11.18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Выбор варианта будущего изделия. Проработка выбранного 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варианта подарка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23.11.18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Разработка конструкции и выбор технологии изготовления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28.11.18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Планирование изготовления изделия. Подбор необходимых материалов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30.11.18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05.12.18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07.12.18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12.12.18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14.12.18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19.12.18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Анализ выполненной работы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21.12.18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Знакомство с техникой ручного плетения. Чтение схем ручного плетения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26.12.18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круглого шнура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28.12.19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квадратного шнура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09.01.19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кисти для крученого пояса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11.01.19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Ткачество на дощечках.</w:t>
            </w:r>
          </w:p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Заправка нитей в дощечки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16.01.19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Ткачество пояса на дощечке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18.01.19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Плетение на рамке. Составление будущего рисунка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23.01.19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салфетки в технике плетения на рамке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25.01.19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Завершение работы с салфеткой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30.01.19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Вышивка лентами как один из видов рукоделия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01.02.19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Виды стежков. Упражнение в выполнении стежков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06.02.19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Разработка своего варианта будущей вышивки. Подбор материалов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08.02.19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вышивки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13.02.19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вышивки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15.02.19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Оформление готовой работы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20.02.19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Технология </w:t>
            </w:r>
            <w:proofErr w:type="gram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свит-дизайна</w:t>
            </w:r>
            <w:proofErr w:type="gramEnd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. Материалы и инструменты для работы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22.02.19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Технология изготовления цветов (крокусы, лилии, розы) для конфетного букета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27.02.19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Технология изготовления листьев и зелени в букете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01.03.19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Подготовка элементов для своего варианта композиции к празднику 8 Марта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06.03.19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Составление своего варианта праздничной композиции 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13.03.19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Виды тряпичных кукол. Выбор своего варианта куклы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15.03.19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Изготовление выкройки деталей куклы и её одежды 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20.03.19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Подбор необходимых материалов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22.03.19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Раскрой деталей куклы и её одежды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27.0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Сметывание и 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стачивание деталей куклы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29.03.19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Сборка куклы. Соединение деталей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03.04.19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Оформление лица и изготовление волос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05.04.19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одежды для куклы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10.04.19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одежды для куклы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12.04.19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Декорирование готовой куклы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17.04.19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Техника </w:t>
            </w:r>
            <w:proofErr w:type="spellStart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кинусайга</w:t>
            </w:r>
            <w:proofErr w:type="spellEnd"/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. Выбор варианта для будущего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19.04.19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Нанесение рисунка на пенопласт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24.04.19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Разрезание линий рисунка. ТБ при работе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26.04.19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Выкраивание деталей из ткани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03.05.19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Крепление ткани на пенопласт по рисунку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08.05.19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Оформление готовой работы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10.05.19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Знакомство с техникой валяния. Материалы и инструменты для сухого валяния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15.05.19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Основные приемы работы по валянию на плоскости и объемному валянию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17.05.19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 по выбору ученика. ТБ при работе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22.05.19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24.05.19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29.05.19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Оформление готового изделия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F4DDB" w:rsidRPr="005F4DDB" w:rsidTr="00927049">
        <w:tc>
          <w:tcPr>
            <w:tcW w:w="59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31.0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5.19</w:t>
            </w:r>
          </w:p>
        </w:tc>
        <w:tc>
          <w:tcPr>
            <w:tcW w:w="1418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t xml:space="preserve">Подведение итогов </w:t>
            </w:r>
            <w:r w:rsidRPr="005F4D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работы за год</w:t>
            </w:r>
          </w:p>
        </w:tc>
        <w:tc>
          <w:tcPr>
            <w:tcW w:w="1704" w:type="dxa"/>
          </w:tcPr>
          <w:p w:rsidR="005F4DDB" w:rsidRPr="005F4DDB" w:rsidRDefault="005F4DDB" w:rsidP="005F4DD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48B1" w:rsidRDefault="00C348B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8B1" w:rsidRDefault="00C348B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AEA" w:rsidRDefault="00716AEA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AEA" w:rsidRDefault="00716AEA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AEA" w:rsidRDefault="00716AEA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C5" w:rsidRDefault="00CC1AC5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671" w:rsidRDefault="00216671" w:rsidP="006D6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BD9" w:rsidRPr="00411DEF" w:rsidRDefault="006D6BD9" w:rsidP="006D6BD9">
      <w:pPr>
        <w:jc w:val="center"/>
        <w:rPr>
          <w:rFonts w:ascii="Times New Roman" w:hAnsi="Times New Roman"/>
          <w:b/>
          <w:sz w:val="28"/>
          <w:szCs w:val="28"/>
        </w:rPr>
      </w:pPr>
      <w:r w:rsidRPr="00411DEF">
        <w:rPr>
          <w:rFonts w:ascii="Times New Roman" w:hAnsi="Times New Roman"/>
          <w:b/>
          <w:sz w:val="28"/>
          <w:szCs w:val="28"/>
        </w:rPr>
        <w:lastRenderedPageBreak/>
        <w:t xml:space="preserve">Литература </w:t>
      </w:r>
    </w:p>
    <w:p w:rsidR="004566E0" w:rsidRDefault="004566E0" w:rsidP="006D6BD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Вышивка шелковыми ленточками /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30 с.; ил. – (Для дома для семьи)</w:t>
      </w:r>
    </w:p>
    <w:p w:rsidR="004566E0" w:rsidRPr="004566E0" w:rsidRDefault="00C367C8" w:rsidP="006D6BD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Горячева И.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Топиарии</w:t>
      </w:r>
      <w:proofErr w:type="spellEnd"/>
      <w:r w:rsidR="004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6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ростые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 книга», 2015г.</w:t>
      </w:r>
    </w:p>
    <w:p w:rsidR="006D6BD9" w:rsidRPr="00A6200E" w:rsidRDefault="0096541F" w:rsidP="006D6BD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D6BD9" w:rsidRPr="00B64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Грановский Т. С. Удивительная специальность — ткачество. М., 1989</w:t>
        </w:r>
      </w:hyperlink>
      <w:hyperlink r:id="rId10" w:history="1">
        <w:r w:rsidR="006D6B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Ильбекова А.И. </w:t>
        </w:r>
        <w:r w:rsidR="006D6BD9" w:rsidRPr="00B64E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 о ткачестве. Чебоксары: Чувашия, 2006 г.</w:t>
        </w:r>
      </w:hyperlink>
    </w:p>
    <w:p w:rsidR="00A6200E" w:rsidRPr="00A6200E" w:rsidRDefault="00A6200E" w:rsidP="006D6BD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0E">
        <w:rPr>
          <w:rFonts w:ascii="Times New Roman" w:hAnsi="Times New Roman" w:cs="Times New Roman"/>
          <w:sz w:val="28"/>
          <w:szCs w:val="28"/>
        </w:rPr>
        <w:t>Гриднева Е.</w:t>
      </w:r>
      <w:r>
        <w:rPr>
          <w:rFonts w:ascii="Times New Roman" w:hAnsi="Times New Roman" w:cs="Times New Roman"/>
          <w:sz w:val="28"/>
          <w:szCs w:val="28"/>
        </w:rPr>
        <w:t xml:space="preserve"> Куколки из ткани и трикотажа. Мастер-классы и выкройки.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2016. 32 с.: ил. – ( Серия «Своими руками»)</w:t>
      </w:r>
    </w:p>
    <w:p w:rsidR="006D6BD9" w:rsidRPr="006364B5" w:rsidRDefault="006D6BD9" w:rsidP="006D6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Народные художественные промыслы РСФСР: Учеб</w:t>
      </w:r>
      <w:proofErr w:type="gram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худож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-щ /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В.Г.Смолицкий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Д.А.Чирков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Ю.В.Максимов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В.Г.Смолицкого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. школа, 1982. – 216 с., ил. – Авт. указ</w:t>
      </w:r>
      <w:proofErr w:type="gram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 xml:space="preserve">а обороте </w:t>
      </w:r>
      <w:proofErr w:type="spellStart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тит</w:t>
      </w:r>
      <w:proofErr w:type="spellEnd"/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. л.</w:t>
      </w:r>
    </w:p>
    <w:p w:rsidR="006D6BD9" w:rsidRDefault="006D6BD9" w:rsidP="006D6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Макарова М.П. Традиции народного ткачества в творческих работах школьников // Школа и производство. – 2002.-№3-С.1-80</w:t>
      </w:r>
    </w:p>
    <w:p w:rsidR="004566E0" w:rsidRPr="006364B5" w:rsidRDefault="004566E0" w:rsidP="006D6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Малиновцева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Букеты из конфет. –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-пресс  книга»</w:t>
      </w:r>
      <w:r w:rsidR="00C367C8">
        <w:rPr>
          <w:rFonts w:ascii="Times New Roman" w:eastAsia="Times New Roman" w:hAnsi="Times New Roman"/>
          <w:sz w:val="28"/>
          <w:szCs w:val="28"/>
          <w:lang w:eastAsia="ru-RU"/>
        </w:rPr>
        <w:t>, 2015г.</w:t>
      </w:r>
    </w:p>
    <w:p w:rsidR="006D6BD9" w:rsidRDefault="006D6BD9" w:rsidP="006D6B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B5">
        <w:rPr>
          <w:rFonts w:ascii="Times New Roman" w:eastAsia="Times New Roman" w:hAnsi="Times New Roman"/>
          <w:sz w:val="28"/>
          <w:szCs w:val="28"/>
          <w:lang w:eastAsia="ru-RU"/>
        </w:rPr>
        <w:t>Панфилова Т.Ф. Ручное ткачество: продолжение традиций // Школа и производство. – 2005.-№7-С.44-46</w:t>
      </w:r>
    </w:p>
    <w:p w:rsidR="005D6C32" w:rsidRPr="005D6C32" w:rsidRDefault="005D6C32" w:rsidP="005D6C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C32">
        <w:rPr>
          <w:rFonts w:ascii="Times New Roman" w:hAnsi="Times New Roman"/>
          <w:sz w:val="28"/>
          <w:szCs w:val="28"/>
        </w:rPr>
        <w:t>Нагель О.И. Художественное лоскутное шитье (основы лоскутного шитья и традиции народного текстильного лоскута): учебно-методическое пособие для учителя. – М.: Школьная пресса, 2004.</w:t>
      </w:r>
    </w:p>
    <w:p w:rsidR="005D6C32" w:rsidRDefault="005D6C32" w:rsidP="005D6C3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C32">
        <w:rPr>
          <w:rFonts w:ascii="Times New Roman" w:hAnsi="Times New Roman"/>
          <w:sz w:val="28"/>
          <w:szCs w:val="28"/>
        </w:rPr>
        <w:t>Нестеренко О.И. Краткая энциклопедия дизайна. – М.: Молодая гвардия, 1994.</w:t>
      </w:r>
    </w:p>
    <w:p w:rsidR="004566E0" w:rsidRDefault="004566E0" w:rsidP="00456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«Лена. Рукоделие».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Спецвыпуск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11/2016(47) Куклы и игрушки в доме. 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Конлига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медиа», 2016</w:t>
      </w:r>
    </w:p>
    <w:p w:rsidR="005D6C32" w:rsidRDefault="005D6C32" w:rsidP="005D6C3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D6C32" w:rsidRPr="005D6C32" w:rsidRDefault="005D6C32" w:rsidP="005D6C32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5D6C32" w:rsidRDefault="0096541F" w:rsidP="005D6C32">
      <w:pPr>
        <w:pStyle w:val="a4"/>
        <w:numPr>
          <w:ilvl w:val="0"/>
          <w:numId w:val="6"/>
        </w:numPr>
      </w:pPr>
      <w:hyperlink r:id="rId11" w:history="1">
        <w:r w:rsidR="005D6C32" w:rsidRPr="0076695A">
          <w:rPr>
            <w:rStyle w:val="a5"/>
          </w:rPr>
          <w:t>http://club.season.ru/index.php?showtopic=27482&amp;st=20</w:t>
        </w:r>
      </w:hyperlink>
    </w:p>
    <w:p w:rsidR="005D6C32" w:rsidRDefault="0096541F" w:rsidP="005D6C32">
      <w:pPr>
        <w:pStyle w:val="a4"/>
        <w:numPr>
          <w:ilvl w:val="0"/>
          <w:numId w:val="6"/>
        </w:numPr>
      </w:pPr>
      <w:hyperlink r:id="rId12" w:history="1">
        <w:r w:rsidR="005D6C32" w:rsidRPr="0076695A">
          <w:rPr>
            <w:rStyle w:val="a5"/>
          </w:rPr>
          <w:t>http://festival.1september.ru/articles/614796/</w:t>
        </w:r>
      </w:hyperlink>
    </w:p>
    <w:p w:rsidR="005D6C32" w:rsidRDefault="0096541F" w:rsidP="005D6C32">
      <w:pPr>
        <w:pStyle w:val="a4"/>
        <w:numPr>
          <w:ilvl w:val="0"/>
          <w:numId w:val="6"/>
        </w:numPr>
      </w:pPr>
      <w:hyperlink r:id="rId13" w:history="1">
        <w:r w:rsidR="005D6C32" w:rsidRPr="0076695A">
          <w:rPr>
            <w:rStyle w:val="a5"/>
          </w:rPr>
          <w:t>http://nacrestike.ru/publ/interesnoe/kinusajga/10-1-0-916</w:t>
        </w:r>
      </w:hyperlink>
    </w:p>
    <w:p w:rsidR="005D6C32" w:rsidRDefault="0096541F" w:rsidP="005D6C32">
      <w:pPr>
        <w:pStyle w:val="a4"/>
        <w:numPr>
          <w:ilvl w:val="0"/>
          <w:numId w:val="6"/>
        </w:numPr>
      </w:pPr>
      <w:hyperlink r:id="rId14" w:history="1">
        <w:r w:rsidR="005D6C32" w:rsidRPr="0076695A">
          <w:rPr>
            <w:rStyle w:val="a5"/>
          </w:rPr>
          <w:t>http://social.vb.kg/doc/225090_master_klass:_kinysayga_loskytnaia_tehnika_bez_igly.html</w:t>
        </w:r>
      </w:hyperlink>
    </w:p>
    <w:p w:rsidR="005D6C32" w:rsidRDefault="005D6C32" w:rsidP="005D6C32">
      <w:pPr>
        <w:pStyle w:val="a4"/>
        <w:ind w:left="1080"/>
      </w:pPr>
    </w:p>
    <w:p w:rsidR="005D6C32" w:rsidRPr="006364B5" w:rsidRDefault="005D6C32" w:rsidP="005D6C3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D6" w:rsidRPr="006D6BD9" w:rsidRDefault="005A53D6" w:rsidP="006D6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A53D6" w:rsidRPr="006D6BD9" w:rsidSect="00C1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1F" w:rsidRDefault="0096541F" w:rsidP="004B2C93">
      <w:pPr>
        <w:spacing w:after="0" w:line="240" w:lineRule="auto"/>
      </w:pPr>
      <w:r>
        <w:separator/>
      </w:r>
    </w:p>
  </w:endnote>
  <w:endnote w:type="continuationSeparator" w:id="0">
    <w:p w:rsidR="0096541F" w:rsidRDefault="0096541F" w:rsidP="004B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1F" w:rsidRDefault="0096541F" w:rsidP="004B2C93">
      <w:pPr>
        <w:spacing w:after="0" w:line="240" w:lineRule="auto"/>
      </w:pPr>
      <w:r>
        <w:separator/>
      </w:r>
    </w:p>
  </w:footnote>
  <w:footnote w:type="continuationSeparator" w:id="0">
    <w:p w:rsidR="0096541F" w:rsidRDefault="0096541F" w:rsidP="004B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B0"/>
    <w:multiLevelType w:val="hybridMultilevel"/>
    <w:tmpl w:val="0BF0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C2A"/>
    <w:multiLevelType w:val="hybridMultilevel"/>
    <w:tmpl w:val="72A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6D95"/>
    <w:multiLevelType w:val="multilevel"/>
    <w:tmpl w:val="9B6E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2606"/>
    <w:multiLevelType w:val="multilevel"/>
    <w:tmpl w:val="F49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712DA"/>
    <w:multiLevelType w:val="hybridMultilevel"/>
    <w:tmpl w:val="D8F8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4DCB"/>
    <w:multiLevelType w:val="hybridMultilevel"/>
    <w:tmpl w:val="4F6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294B"/>
    <w:multiLevelType w:val="hybridMultilevel"/>
    <w:tmpl w:val="714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4608"/>
    <w:multiLevelType w:val="hybridMultilevel"/>
    <w:tmpl w:val="CDD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19F9"/>
    <w:multiLevelType w:val="hybridMultilevel"/>
    <w:tmpl w:val="CFC091DC"/>
    <w:lvl w:ilvl="0" w:tplc="4132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550B6"/>
    <w:multiLevelType w:val="hybridMultilevel"/>
    <w:tmpl w:val="5C74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7C94"/>
    <w:multiLevelType w:val="hybridMultilevel"/>
    <w:tmpl w:val="CDD2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2463C"/>
    <w:multiLevelType w:val="hybridMultilevel"/>
    <w:tmpl w:val="3590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5E99"/>
    <w:multiLevelType w:val="hybridMultilevel"/>
    <w:tmpl w:val="C5528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B3B13"/>
    <w:multiLevelType w:val="hybridMultilevel"/>
    <w:tmpl w:val="E4AE8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534CF"/>
    <w:multiLevelType w:val="hybridMultilevel"/>
    <w:tmpl w:val="E12E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82"/>
    <w:rsid w:val="00001044"/>
    <w:rsid w:val="00014C1D"/>
    <w:rsid w:val="000353D1"/>
    <w:rsid w:val="001B303A"/>
    <w:rsid w:val="001C222F"/>
    <w:rsid w:val="00216671"/>
    <w:rsid w:val="002D24F5"/>
    <w:rsid w:val="002D5922"/>
    <w:rsid w:val="002E593F"/>
    <w:rsid w:val="0033337B"/>
    <w:rsid w:val="003735CD"/>
    <w:rsid w:val="003D6129"/>
    <w:rsid w:val="003F5382"/>
    <w:rsid w:val="004566E0"/>
    <w:rsid w:val="00464D39"/>
    <w:rsid w:val="004B2C93"/>
    <w:rsid w:val="00575DF9"/>
    <w:rsid w:val="005A53D6"/>
    <w:rsid w:val="005D6C32"/>
    <w:rsid w:val="005F4DDB"/>
    <w:rsid w:val="00653D4B"/>
    <w:rsid w:val="00694057"/>
    <w:rsid w:val="006D6BD9"/>
    <w:rsid w:val="00716AEA"/>
    <w:rsid w:val="007315E5"/>
    <w:rsid w:val="007B4507"/>
    <w:rsid w:val="00811B39"/>
    <w:rsid w:val="0087212E"/>
    <w:rsid w:val="00890DC7"/>
    <w:rsid w:val="00921FFE"/>
    <w:rsid w:val="00924B25"/>
    <w:rsid w:val="009321AE"/>
    <w:rsid w:val="00937BCE"/>
    <w:rsid w:val="00942B72"/>
    <w:rsid w:val="009504BC"/>
    <w:rsid w:val="0096541F"/>
    <w:rsid w:val="00A1199B"/>
    <w:rsid w:val="00A12F30"/>
    <w:rsid w:val="00A6200E"/>
    <w:rsid w:val="00AB114F"/>
    <w:rsid w:val="00B000E1"/>
    <w:rsid w:val="00B036BF"/>
    <w:rsid w:val="00B27FA0"/>
    <w:rsid w:val="00B502BA"/>
    <w:rsid w:val="00BE7357"/>
    <w:rsid w:val="00C16395"/>
    <w:rsid w:val="00C348B1"/>
    <w:rsid w:val="00C367C8"/>
    <w:rsid w:val="00C96534"/>
    <w:rsid w:val="00CA3B5D"/>
    <w:rsid w:val="00CC1AC5"/>
    <w:rsid w:val="00D91CE0"/>
    <w:rsid w:val="00D922FF"/>
    <w:rsid w:val="00E26E28"/>
    <w:rsid w:val="00E3651B"/>
    <w:rsid w:val="00E6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D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5D6C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C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C9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5F4DDB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crestike.ru/publ/interesnoe/kinusajga/10-1-0-9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61479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ub.season.ru/index.php?showtopic=27482&amp;st=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cap.ru/home/143/Bibl/%D0%A1%D0%BB%D0%BE%D0%B2%D0%BE%20%D0%BE%20%D1%82%D0%BA%D0%B0%D1%87%D0%B5%D1%81%D1%82%D0%B2%D0%B5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site.ru/fulltext/udi/vit/eln/aya/gra/" TargetMode="External"/><Relationship Id="rId14" Type="http://schemas.openxmlformats.org/officeDocument/2006/relationships/hyperlink" Target="http://social.vb.kg/doc/225090_master_klass:_kinysayga_loskytnaia_tehnika_bez_ig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0919-F74E-4E65-86D1-80E494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2015-11-08T13:33:00Z</dcterms:created>
  <dcterms:modified xsi:type="dcterms:W3CDTF">2021-06-07T13:24:00Z</dcterms:modified>
</cp:coreProperties>
</file>