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247C5" w:rsidTr="005247C5">
        <w:trPr>
          <w:trHeight w:val="1793"/>
        </w:trPr>
        <w:tc>
          <w:tcPr>
            <w:tcW w:w="3639" w:type="dxa"/>
            <w:hideMark/>
          </w:tcPr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247C5" w:rsidRDefault="009746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 w:rsidR="006D41F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29.08.2018</w:t>
            </w:r>
            <w:r w:rsidR="005247C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5247C5" w:rsidRDefault="005247C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247C5" w:rsidRDefault="005247C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247C5" w:rsidRDefault="005247C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  <w:r w:rsidR="002D6CB1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Start w:id="0" w:name="_GoBack"/>
            <w:bookmarkEnd w:id="0"/>
          </w:p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32161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32161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3 класса</w:t>
      </w:r>
    </w:p>
    <w:p w:rsidR="00321618" w:rsidRPr="00321618" w:rsidRDefault="006D41F6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321618" w:rsidRPr="0032161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F270B" w:rsidRPr="00321618" w:rsidRDefault="003F270B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 УМК «Планета знаний» под общей редакцией </w:t>
      </w:r>
      <w:proofErr w:type="spellStart"/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</w:t>
      </w:r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М: АСТ: </w:t>
      </w:r>
      <w:proofErr w:type="spellStart"/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  </w:t>
      </w:r>
      <w:r w:rsidR="00974616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М.И. Башма</w:t>
      </w:r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ков, М. Г. Нефедова. Математика. 3класс</w:t>
      </w:r>
      <w:r w:rsidR="00974616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321618" w:rsidRPr="00321618" w:rsidRDefault="00321618" w:rsidP="0032161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1618" w:rsidRPr="00321618" w:rsidRDefault="00094EAC" w:rsidP="00321618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Учебник</w:t>
      </w:r>
      <w:r w:rsidR="00321618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321618" w:rsidRPr="00321618" w:rsidRDefault="00094EAC" w:rsidP="00094EA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Башмаков</w:t>
      </w:r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М. И., Нефедова М. Г. Математика в 2-х частях. 3 класс. Издательство </w:t>
      </w:r>
      <w:proofErr w:type="spellStart"/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97461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094EAC" w:rsidRDefault="00094EAC" w:rsidP="00094EA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       Тетради:</w:t>
      </w:r>
    </w:p>
    <w:p w:rsidR="00321618" w:rsidRPr="00321618" w:rsidRDefault="00094EAC" w:rsidP="00094EA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Башмаков</w:t>
      </w:r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М. И., Нефедова М. Г. Математика. 3 класс. Рабочая тетра</w:t>
      </w:r>
      <w:r w:rsidR="0097461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дь №1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, №2. Издательство </w:t>
      </w:r>
      <w:proofErr w:type="spellStart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2017</w:t>
      </w:r>
    </w:p>
    <w:p w:rsidR="00321618" w:rsidRPr="00321618" w:rsidRDefault="00321618" w:rsidP="00321618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21618" w:rsidRPr="00321618" w:rsidRDefault="00321618" w:rsidP="00321618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94EAC" w:rsidRPr="00094EAC" w:rsidRDefault="00094EAC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94EA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094EAC" w:rsidRPr="00094EAC" w:rsidRDefault="00094EAC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94EA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Макарова Е.Р.,  </w:t>
      </w:r>
      <w:proofErr w:type="spellStart"/>
      <w:r w:rsidR="006D41F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Купаева</w:t>
      </w:r>
      <w:proofErr w:type="spellEnd"/>
      <w:r w:rsidR="006D41F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А.В., Орехова Н.И., </w:t>
      </w:r>
    </w:p>
    <w:p w:rsidR="00094EAC" w:rsidRPr="00094EAC" w:rsidRDefault="00094EAC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94EA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094EAC" w:rsidRPr="00094EAC" w:rsidRDefault="00094EAC" w:rsidP="00094E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Default="00321618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4616" w:rsidRPr="00321618" w:rsidRDefault="00974616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1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6E13" wp14:editId="2CF29D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4D707" id="Прямоугольник 1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JGogIAAA0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" stroked="f"/>
            </w:pict>
          </mc:Fallback>
        </mc:AlternateContent>
      </w:r>
      <w:r w:rsidR="00094EAC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6D41F6">
        <w:rPr>
          <w:rFonts w:ascii="Times New Roman" w:eastAsia="Times New Roman" w:hAnsi="Times New Roman" w:cs="Times New Roman"/>
          <w:sz w:val="28"/>
          <w:szCs w:val="32"/>
          <w:lang w:eastAsia="ru-RU"/>
        </w:rPr>
        <w:t>8</w:t>
      </w:r>
      <w:r w:rsidRPr="0032161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321618" w:rsidRP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514C0" w:rsidRDefault="003514C0" w:rsidP="003514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3514C0" w:rsidRDefault="003514C0" w:rsidP="003514C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="00871688">
        <w:rPr>
          <w:rFonts w:ascii="Times New Roman" w:hAnsi="Times New Roman" w:cs="Times New Roman"/>
          <w:sz w:val="28"/>
          <w:szCs w:val="28"/>
        </w:rPr>
        <w:t xml:space="preserve"> </w:t>
      </w:r>
      <w:r w:rsidR="00321618">
        <w:rPr>
          <w:rFonts w:ascii="Times New Roman" w:hAnsi="Times New Roman" w:cs="Times New Roman"/>
          <w:sz w:val="28"/>
          <w:szCs w:val="28"/>
        </w:rPr>
        <w:t>в 3 классе…………………………………..………..3</w:t>
      </w:r>
    </w:p>
    <w:p w:rsidR="003514C0" w:rsidRP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Содержание программы по математике в 3</w:t>
      </w:r>
      <w:r w:rsidR="00321618">
        <w:rPr>
          <w:rFonts w:ascii="Times New Roman" w:hAnsi="Times New Roman" w:cs="Times New Roman"/>
          <w:sz w:val="28"/>
          <w:szCs w:val="28"/>
        </w:rPr>
        <w:t xml:space="preserve"> классе……………… 6</w:t>
      </w:r>
    </w:p>
    <w:p w:rsid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математике 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</w:t>
      </w:r>
      <w:r w:rsidR="00321618">
        <w:rPr>
          <w:rFonts w:ascii="Times New Roman" w:hAnsi="Times New Roman" w:cs="Times New Roman"/>
          <w:sz w:val="28"/>
          <w:szCs w:val="28"/>
        </w:rPr>
        <w:t>ссе…………………………………………………………..... 7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0B40D0">
      <w:pPr>
        <w:pStyle w:val="a3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74616" w:rsidRDefault="00974616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515A4" w:rsidRDefault="001C0793" w:rsidP="004515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4C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1C0793" w:rsidRPr="003514C0" w:rsidRDefault="001C0793" w:rsidP="004515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4C0">
        <w:rPr>
          <w:rFonts w:ascii="Times New Roman" w:hAnsi="Times New Roman" w:cs="Times New Roman"/>
          <w:b/>
          <w:sz w:val="28"/>
          <w:szCs w:val="28"/>
        </w:rPr>
        <w:t>ПО МАТЕМАТИКЕ В 3 КЛАССЕ</w:t>
      </w: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ЛИЧНОСТНЫЕ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3514C0">
        <w:rPr>
          <w:rFonts w:ascii="Times New Roman" w:hAnsi="Times New Roman" w:cs="Times New Roman"/>
          <w:sz w:val="28"/>
          <w:szCs w:val="28"/>
        </w:rPr>
        <w:t xml:space="preserve"> </w:t>
      </w:r>
      <w:r w:rsidRPr="003514C0"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1C0793" w:rsidRPr="003514C0" w:rsidRDefault="001C0793" w:rsidP="003514C0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положительное отношение и интерес к изучению математики;</w:t>
      </w:r>
    </w:p>
    <w:p w:rsidR="001C0793" w:rsidRPr="003514C0" w:rsidRDefault="001C0793" w:rsidP="003514C0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ориентация на сопоставление самооценки собственной деятельности с оценкой ее товарищами, учителем;</w:t>
      </w:r>
    </w:p>
    <w:p w:rsidR="001C0793" w:rsidRPr="003514C0" w:rsidRDefault="001C0793" w:rsidP="003514C0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3514C0">
        <w:rPr>
          <w:rFonts w:ascii="Times New Roman" w:hAnsi="Times New Roman" w:cs="Times New Roman"/>
          <w:sz w:val="28"/>
          <w:szCs w:val="28"/>
        </w:rPr>
        <w:t xml:space="preserve"> </w:t>
      </w:r>
      <w:r w:rsidRPr="003514C0">
        <w:rPr>
          <w:rFonts w:ascii="Times New Roman" w:hAnsi="Times New Roman" w:cs="Times New Roman"/>
          <w:i/>
          <w:iCs/>
          <w:sz w:val="28"/>
          <w:szCs w:val="28"/>
        </w:rPr>
        <w:t>могут быть сформированы:</w:t>
      </w:r>
    </w:p>
    <w:p w:rsidR="001C0793" w:rsidRPr="003514C0" w:rsidRDefault="001C0793" w:rsidP="003514C0">
      <w:pPr>
        <w:pStyle w:val="a3"/>
        <w:numPr>
          <w:ilvl w:val="0"/>
          <w:numId w:val="2"/>
        </w:num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ориентация на понимание причин личной успешности/</w:t>
      </w:r>
      <w:proofErr w:type="spellStart"/>
      <w:r w:rsidRPr="003514C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514C0">
        <w:rPr>
          <w:rFonts w:ascii="Times New Roman" w:hAnsi="Times New Roman" w:cs="Times New Roman"/>
          <w:sz w:val="28"/>
          <w:szCs w:val="28"/>
        </w:rPr>
        <w:t xml:space="preserve"> в освоении материала;</w:t>
      </w:r>
    </w:p>
    <w:p w:rsidR="001C0793" w:rsidRDefault="001C0793" w:rsidP="003514C0">
      <w:pPr>
        <w:pStyle w:val="a3"/>
        <w:numPr>
          <w:ilvl w:val="0"/>
          <w:numId w:val="2"/>
        </w:num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3514C0" w:rsidRPr="003514C0" w:rsidRDefault="003514C0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0793" w:rsidRPr="003514C0" w:rsidRDefault="001C0793" w:rsidP="003514C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 ПРЕДМЕТНЫЕ</w:t>
      </w:r>
    </w:p>
    <w:p w:rsidR="001C0793" w:rsidRPr="003514C0" w:rsidRDefault="001C0793" w:rsidP="003514C0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называть, записывать и сравнивать числа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устно выполнять сложение и вычитание разрядных слагаемых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сложение и вычитание чисел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правильно использовать в речи названия компонентов деления (делимое, делитель);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знание табличных случаев умножения и деления при устных вычислениях в случаях, легко сводимым к табличным;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умножение на однозначное число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выполнять деление с остатком в пределах 100;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выполнять умножение и деление на 10, 100, 1000;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вычислять значение числового выражения, содержащего 3-4 действия со скобками;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при вычислениях;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находить неизвестные компоненты арифметических действий;</w:t>
      </w:r>
    </w:p>
    <w:p w:rsidR="001527B6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события), используя данные родного края 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взаимосвязь между длиной пройденного пути, временем и скоростью при решении задач;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lastRenderedPageBreak/>
        <w:t>письменно выполнять деление на однозначное число в пределах 1000;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круглых чисел; 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оценивать приближенно результаты арифметических действий;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находить долю числа и число по доле;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решать текстовые задачи на нахождение доли числа и числа по доле;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соотносить слова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различать окружность и круг;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делить круг на 2, 3, 4 и 6 частей с помощью циркуля и угольника;</w:t>
      </w:r>
    </w:p>
    <w:p w:rsidR="001C0793" w:rsidRDefault="001C0793" w:rsidP="003514C0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определять объём фигуры, состоящей из единичных кубиков.</w:t>
      </w:r>
    </w:p>
    <w:p w:rsidR="003514C0" w:rsidRPr="003514C0" w:rsidRDefault="003514C0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обобщенные способы решения задач (на определение стоимости, длины пройденного пути и др.);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сравнивать длину предметов, выраженную в разных единицах; сравнивать массу предметов, выраженную в разных единицах; 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ориентироваться в рисунках, схемах, цепочках вычислений;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считывать данные из таблицы и заполнять данными ячейки таблицы; 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считывать данные с гистограммы;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ориентироваться на «ленте времени», определять начало, конец и длительность события.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выбирать наиболее удобный способ вычисления значения выражения;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моделировать условие задачи освоенными способами; изменять схемы в зависимости от условия задачи;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давать качественную оценку ответа к задаче («сможет ли…», «хватит ли…», «успеет ли…»); 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соотносить данные таблицы и диаграммы, отображать данные на диаграмме; 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проводить исследования по предложенному плану.</w:t>
      </w: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   РЕГУЛЯТИВНЫЕ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результатов вычислений с опорой на знание алгоритмов вычислений и с помощью способов </w:t>
      </w:r>
      <w:r w:rsidRPr="003514C0">
        <w:rPr>
          <w:rFonts w:ascii="Times New Roman" w:hAnsi="Times New Roman" w:cs="Times New Roman"/>
          <w:sz w:val="28"/>
          <w:szCs w:val="28"/>
        </w:rPr>
        <w:lastRenderedPageBreak/>
        <w:t>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 в собственные вычислительные действия по итогам самопроверки; 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планировать собственную </w:t>
      </w:r>
      <w:proofErr w:type="spellStart"/>
      <w:r w:rsidRPr="003514C0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514C0">
        <w:rPr>
          <w:rFonts w:ascii="Times New Roman" w:hAnsi="Times New Roman" w:cs="Times New Roman"/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планировать ход решения задачи в несколько действий;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прогнозировать результаты вычислений (оценивать количество знаков в ответе);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3514C0"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задавать вопросы с целью получения нужной информации;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обсуждать варианты выполнения заданий; 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осознавать необходимость аргументации собственной позиции и критической оценки мнения партнера.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1C0793" w:rsidRDefault="001C0793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C0" w:rsidRDefault="003514C0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Pr="003514C0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B6" w:rsidRPr="003514C0" w:rsidRDefault="001527B6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93" w:rsidRPr="003514C0" w:rsidRDefault="001C0793" w:rsidP="003514C0">
      <w:pPr>
        <w:pStyle w:val="a4"/>
        <w:tabs>
          <w:tab w:val="center" w:pos="7645"/>
        </w:tabs>
        <w:spacing w:before="0" w:after="0"/>
        <w:ind w:left="851"/>
        <w:rPr>
          <w:sz w:val="28"/>
          <w:szCs w:val="28"/>
        </w:rPr>
      </w:pPr>
      <w:r w:rsidRPr="003514C0">
        <w:rPr>
          <w:b/>
          <w:bCs/>
          <w:sz w:val="28"/>
          <w:szCs w:val="28"/>
        </w:rPr>
        <w:lastRenderedPageBreak/>
        <w:t xml:space="preserve">СОДЕРЖАНИЕ </w:t>
      </w:r>
      <w:r w:rsidR="003514C0">
        <w:rPr>
          <w:b/>
          <w:bCs/>
          <w:sz w:val="28"/>
          <w:szCs w:val="28"/>
        </w:rPr>
        <w:t xml:space="preserve">ПРОГРАММЫ ПО МАТЕМАТИКЕ В </w:t>
      </w:r>
      <w:r w:rsidRPr="003514C0">
        <w:rPr>
          <w:b/>
          <w:sz w:val="28"/>
          <w:szCs w:val="28"/>
        </w:rPr>
        <w:t>3 КЛАСС</w:t>
      </w:r>
      <w:r w:rsidR="003514C0">
        <w:rPr>
          <w:b/>
          <w:sz w:val="28"/>
          <w:szCs w:val="28"/>
        </w:rPr>
        <w:t>Е</w:t>
      </w:r>
      <w:r w:rsidRPr="003514C0">
        <w:rPr>
          <w:sz w:val="28"/>
          <w:szCs w:val="28"/>
        </w:rPr>
        <w:t xml:space="preserve"> </w:t>
      </w:r>
    </w:p>
    <w:p w:rsidR="003514C0" w:rsidRDefault="003514C0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Числа и величины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Масса, единицы массы (тонна, грамм). Метрические соотношения между изученными единицами массы.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Скорость, единицы скорости.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Распределительный закон. Сложение и вычитание с переходом через разряд в пределах 10 000.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Письменное умножение на однозначное число в пределах 10 000. Деление с остатком. Письменное деление на однозначное число в пределах 1000.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Нахождение неизвестного компонента арифметических действий.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Моделирование условия текстовой задачи. Решение задач разными способами.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доли, используя данные по Вологодской области (региональный компонент).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Круг и окружность (радиус, диаметр). Построение окружности с помощью циркуля.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Единицы длины (дециметр). Метрические соотношения между изученными единицами длины.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диаграмма), используя материалы родного края (региональный компонент). </w:t>
      </w:r>
    </w:p>
    <w:p w:rsidR="00A5315D" w:rsidRDefault="00A5315D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4"/>
        <w:shd w:val="clear" w:color="auto" w:fill="FFFFFF"/>
        <w:spacing w:before="0" w:after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МАТЕМАТИКИ В 3 КЛАССЕ</w:t>
      </w:r>
    </w:p>
    <w:p w:rsidR="003514C0" w:rsidRDefault="00C101F9" w:rsidP="003514C0">
      <w:pPr>
        <w:pStyle w:val="a4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136 ч</w:t>
      </w:r>
    </w:p>
    <w:p w:rsidR="003514C0" w:rsidRPr="003514C0" w:rsidRDefault="003514C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293" w:rsidRPr="00706CFD" w:rsidRDefault="00C101F9" w:rsidP="006472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от 1 до</w:t>
      </w:r>
      <w:r w:rsidR="00647293" w:rsidRP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1000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(33ч</w:t>
      </w:r>
      <w:r w:rsidR="00647293"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Сложение и вычитание </w:t>
      </w:r>
      <w:r w:rsidR="000979A0" w:rsidRPr="005247C5">
        <w:rPr>
          <w:rFonts w:ascii="Times New Roman" w:hAnsi="Times New Roman" w:cs="Times New Roman"/>
          <w:sz w:val="28"/>
          <w:szCs w:val="28"/>
        </w:rPr>
        <w:t>(11ч.)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Умножение и деление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(12ч.)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Числа и фигуры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321618" w:rsidRDefault="00321618" w:rsidP="00647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688" w:rsidRPr="00706CFD" w:rsidRDefault="00647293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Математические законы и правила вычислений</w:t>
      </w:r>
      <w:r w:rsidR="00706CFD" w:rsidRP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(29ч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 w:rsidRP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Математические законы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(18ч.)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Числа и величины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(11ч.)</w:t>
      </w:r>
    </w:p>
    <w:p w:rsidR="00871688" w:rsidRDefault="00871688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93" w:rsidRPr="00706CFD" w:rsidRDefault="00647293" w:rsidP="006472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Письменные алгоритмы сложения и вычитания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(32ч.)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Значение выражений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Складываем с переходом через разряд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Математика на клетчатой бумаге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(8ч.)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Вычитаем числа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321618" w:rsidRDefault="00321618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93" w:rsidRPr="00706CFD" w:rsidRDefault="00647293" w:rsidP="006472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Письменные алгоритмы умножения и деления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(33ч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Умножаем на однозначное число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Делим с остатком нацело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(16ч.)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Делим на части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321618" w:rsidRDefault="00321618" w:rsidP="00647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688" w:rsidRPr="00706CFD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r w:rsidR="00C10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изученного в третьем классе (9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ч.)</w:t>
      </w: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3514C0" w:rsidSect="003514C0">
      <w:footerReference w:type="default" r:id="rId8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C0" w:rsidRDefault="003514C0" w:rsidP="003514C0">
      <w:pPr>
        <w:spacing w:after="0" w:line="240" w:lineRule="auto"/>
      </w:pPr>
      <w:r>
        <w:separator/>
      </w:r>
    </w:p>
  </w:endnote>
  <w:endnote w:type="continuationSeparator" w:id="0">
    <w:p w:rsidR="003514C0" w:rsidRDefault="003514C0" w:rsidP="003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80590"/>
      <w:docPartObj>
        <w:docPartGallery w:val="Page Numbers (Bottom of Page)"/>
        <w:docPartUnique/>
      </w:docPartObj>
    </w:sdtPr>
    <w:sdtEndPr/>
    <w:sdtContent>
      <w:p w:rsidR="003514C0" w:rsidRDefault="00351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B1">
          <w:rPr>
            <w:noProof/>
          </w:rPr>
          <w:t>1</w:t>
        </w:r>
        <w:r>
          <w:fldChar w:fldCharType="end"/>
        </w:r>
      </w:p>
    </w:sdtContent>
  </w:sdt>
  <w:p w:rsidR="003514C0" w:rsidRDefault="003514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C0" w:rsidRDefault="003514C0" w:rsidP="003514C0">
      <w:pPr>
        <w:spacing w:after="0" w:line="240" w:lineRule="auto"/>
      </w:pPr>
      <w:r>
        <w:separator/>
      </w:r>
    </w:p>
  </w:footnote>
  <w:footnote w:type="continuationSeparator" w:id="0">
    <w:p w:rsidR="003514C0" w:rsidRDefault="003514C0" w:rsidP="0035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28A1145"/>
    <w:multiLevelType w:val="multilevel"/>
    <w:tmpl w:val="61B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EA6F4F"/>
    <w:multiLevelType w:val="multilevel"/>
    <w:tmpl w:val="0CE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F17344"/>
    <w:multiLevelType w:val="multilevel"/>
    <w:tmpl w:val="AEE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883B72"/>
    <w:multiLevelType w:val="multilevel"/>
    <w:tmpl w:val="85D8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8D2502"/>
    <w:multiLevelType w:val="multilevel"/>
    <w:tmpl w:val="DE9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35DB5"/>
    <w:multiLevelType w:val="multilevel"/>
    <w:tmpl w:val="40F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021FB"/>
    <w:multiLevelType w:val="multilevel"/>
    <w:tmpl w:val="B90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F1B7B"/>
    <w:multiLevelType w:val="multilevel"/>
    <w:tmpl w:val="EB7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E1621"/>
    <w:multiLevelType w:val="multilevel"/>
    <w:tmpl w:val="3C8C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55098"/>
    <w:multiLevelType w:val="hybridMultilevel"/>
    <w:tmpl w:val="17B4B0A4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FA37EE"/>
    <w:multiLevelType w:val="multilevel"/>
    <w:tmpl w:val="E76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8C0EE3"/>
    <w:multiLevelType w:val="multilevel"/>
    <w:tmpl w:val="9C2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96C25"/>
    <w:multiLevelType w:val="multilevel"/>
    <w:tmpl w:val="397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10E26"/>
    <w:multiLevelType w:val="multilevel"/>
    <w:tmpl w:val="CEC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43F5C"/>
    <w:multiLevelType w:val="multilevel"/>
    <w:tmpl w:val="BB6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56795"/>
    <w:multiLevelType w:val="multilevel"/>
    <w:tmpl w:val="FE74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24"/>
  </w:num>
  <w:num w:numId="13">
    <w:abstractNumId w:val="12"/>
  </w:num>
  <w:num w:numId="14">
    <w:abstractNumId w:val="10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21"/>
  </w:num>
  <w:num w:numId="20">
    <w:abstractNumId w:val="18"/>
  </w:num>
  <w:num w:numId="21">
    <w:abstractNumId w:val="27"/>
  </w:num>
  <w:num w:numId="22">
    <w:abstractNumId w:val="15"/>
  </w:num>
  <w:num w:numId="23">
    <w:abstractNumId w:val="13"/>
  </w:num>
  <w:num w:numId="24">
    <w:abstractNumId w:val="25"/>
  </w:num>
  <w:num w:numId="25">
    <w:abstractNumId w:val="23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C"/>
    <w:rsid w:val="00094EAC"/>
    <w:rsid w:val="000979A0"/>
    <w:rsid w:val="000B40D0"/>
    <w:rsid w:val="001237FA"/>
    <w:rsid w:val="001527B6"/>
    <w:rsid w:val="001C0793"/>
    <w:rsid w:val="002D6CB1"/>
    <w:rsid w:val="00321618"/>
    <w:rsid w:val="003514C0"/>
    <w:rsid w:val="003F270B"/>
    <w:rsid w:val="004515A4"/>
    <w:rsid w:val="005247C5"/>
    <w:rsid w:val="006009DC"/>
    <w:rsid w:val="00647293"/>
    <w:rsid w:val="006D41F6"/>
    <w:rsid w:val="00706CFD"/>
    <w:rsid w:val="00871688"/>
    <w:rsid w:val="00974616"/>
    <w:rsid w:val="009A7EFF"/>
    <w:rsid w:val="00A5315D"/>
    <w:rsid w:val="00A77BC1"/>
    <w:rsid w:val="00BC1C8C"/>
    <w:rsid w:val="00C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9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C0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27B6"/>
  </w:style>
  <w:style w:type="numbering" w:customStyle="1" w:styleId="11">
    <w:name w:val="Нет списка11"/>
    <w:next w:val="a2"/>
    <w:uiPriority w:val="99"/>
    <w:semiHidden/>
    <w:unhideWhenUsed/>
    <w:rsid w:val="001527B6"/>
  </w:style>
  <w:style w:type="character" w:customStyle="1" w:styleId="apple-converted-space">
    <w:name w:val="apple-converted-space"/>
    <w:basedOn w:val="a0"/>
    <w:rsid w:val="001527B6"/>
  </w:style>
  <w:style w:type="table" w:customStyle="1" w:styleId="10">
    <w:name w:val="Сетка таблицы1"/>
    <w:basedOn w:val="a1"/>
    <w:next w:val="a5"/>
    <w:uiPriority w:val="5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4C0"/>
  </w:style>
  <w:style w:type="paragraph" w:styleId="a8">
    <w:name w:val="footer"/>
    <w:basedOn w:val="a"/>
    <w:link w:val="a9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9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C0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27B6"/>
  </w:style>
  <w:style w:type="numbering" w:customStyle="1" w:styleId="11">
    <w:name w:val="Нет списка11"/>
    <w:next w:val="a2"/>
    <w:uiPriority w:val="99"/>
    <w:semiHidden/>
    <w:unhideWhenUsed/>
    <w:rsid w:val="001527B6"/>
  </w:style>
  <w:style w:type="character" w:customStyle="1" w:styleId="apple-converted-space">
    <w:name w:val="apple-converted-space"/>
    <w:basedOn w:val="a0"/>
    <w:rsid w:val="001527B6"/>
  </w:style>
  <w:style w:type="table" w:customStyle="1" w:styleId="10">
    <w:name w:val="Сетка таблицы1"/>
    <w:basedOn w:val="a1"/>
    <w:next w:val="a5"/>
    <w:uiPriority w:val="5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4C0"/>
  </w:style>
  <w:style w:type="paragraph" w:styleId="a8">
    <w:name w:val="footer"/>
    <w:basedOn w:val="a"/>
    <w:link w:val="a9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21</cp:revision>
  <cp:lastPrinted>2017-04-12T12:14:00Z</cp:lastPrinted>
  <dcterms:created xsi:type="dcterms:W3CDTF">2017-01-04T13:01:00Z</dcterms:created>
  <dcterms:modified xsi:type="dcterms:W3CDTF">2018-08-30T09:49:00Z</dcterms:modified>
</cp:coreProperties>
</file>