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:rsidTr="00F3282D">
        <w:trPr>
          <w:trHeight w:val="1793"/>
        </w:trPr>
        <w:tc>
          <w:tcPr>
            <w:tcW w:w="3639" w:type="dxa"/>
            <w:hideMark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402D8" w:rsidRPr="00D402D8" w:rsidRDefault="00C600F6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bookmarkStart w:id="0" w:name="_GoBack"/>
            <w:bookmarkEnd w:id="0"/>
            <w:r w:rsidR="00B500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500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B500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31.08.2017</w:t>
            </w:r>
            <w:r w:rsidR="00C600F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№316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математике для 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6 класса</w:t>
      </w:r>
    </w:p>
    <w:p w:rsidR="00D402D8" w:rsidRPr="00D402D8" w:rsidRDefault="00B500F4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2017 – 2018</w:t>
      </w:r>
      <w:r w:rsidR="00D402D8"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D402D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Примерные программы по учебным предметам. Математика. 5 – 9 классы. – 3-е изд., </w:t>
      </w:r>
      <w:proofErr w:type="spellStart"/>
      <w:r w:rsidRPr="00D402D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D402D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– М.</w:t>
      </w:r>
      <w:r w:rsidRPr="00D402D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: Просвещение, 2011. – 64с. – (Стандарты второго поколения).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D402D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Математика. Сборник рабочих программ. 5 – 6 классы: пособие для учителей общеобразовательных учреждений / </w:t>
      </w:r>
      <w:r w:rsidRPr="00D4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[сост. Т. А. </w:t>
      </w:r>
      <w:proofErr w:type="spellStart"/>
      <w:r w:rsidRPr="00D4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Бурмистрова</w:t>
      </w:r>
      <w:proofErr w:type="spellEnd"/>
      <w:r w:rsidRPr="00D4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proofErr w:type="gramStart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- 64 с.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6 класс. Авторы: Н.Я. </w:t>
      </w:r>
      <w:proofErr w:type="spellStart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А.С. Чесноков, С.И. </w:t>
      </w:r>
      <w:proofErr w:type="spellStart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402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Мнемозина, 2015</w:t>
      </w:r>
      <w:r w:rsidRPr="00D402D8">
        <w:rPr>
          <w:rFonts w:ascii="Times New Roman" w:eastAsia="Times New Roman" w:hAnsi="Times New Roman" w:cs="Times New Roman"/>
          <w:color w:val="4A442A"/>
          <w:sz w:val="24"/>
          <w:szCs w:val="24"/>
          <w:lang w:eastAsia="ru-RU"/>
        </w:rPr>
        <w:t xml:space="preserve"> </w:t>
      </w: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 Жукова В. В., Першина Л. В.</w:t>
      </w:r>
    </w:p>
    <w:p w:rsidR="00D402D8" w:rsidRPr="00D402D8" w:rsidRDefault="00D402D8" w:rsidP="00D402D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88AE37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B500F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  <w:r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D4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4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содержания курса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12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402D8" w:rsidRPr="00D402D8" w:rsidRDefault="00D402D8" w:rsidP="00D402D8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отношения к учению, готовности и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коммуникативной компетентности в общении и сотрудничестве со сверстниками, старшими и млад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в образовательной, учебно-исследовательской, творческой и других видах деятельности;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0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96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01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контролировать процесс и результат учебной ма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тематической деятельности;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способности к эмоциональному вос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приятию математических объектов, задач, решений, рассуж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дений;</w:t>
      </w:r>
    </w:p>
    <w:p w:rsidR="00D402D8" w:rsidRPr="00D402D8" w:rsidRDefault="00D402D8" w:rsidP="00D402D8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402D8" w:rsidRPr="00D402D8" w:rsidRDefault="00D402D8" w:rsidP="00D402D8">
      <w:pPr>
        <w:tabs>
          <w:tab w:val="left" w:pos="6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осуществлять контроль по образцу и вносить не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обходимые коррективы;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60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умозаключения (индуктивные, дедуктивные и по аналогии) и выводы;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59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учебной и </w:t>
      </w:r>
      <w:proofErr w:type="spell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</w:t>
      </w:r>
      <w:proofErr w:type="spell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компетентностй</w:t>
      </w:r>
      <w:proofErr w:type="spell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D402D8" w:rsidRPr="00D402D8" w:rsidRDefault="00D402D8" w:rsidP="00D402D8">
      <w:pPr>
        <w:numPr>
          <w:ilvl w:val="1"/>
          <w:numId w:val="1"/>
        </w:numPr>
        <w:tabs>
          <w:tab w:val="left" w:pos="601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в различных источниках информа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 ставить цели, выбирать и соз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давать алгоритмы для </w:t>
      </w:r>
      <w:proofErr w:type="spell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рещения</w:t>
      </w:r>
      <w:proofErr w:type="spell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математических проблем;</w:t>
      </w:r>
    </w:p>
    <w:p w:rsidR="00D402D8" w:rsidRPr="00D402D8" w:rsidRDefault="00D402D8" w:rsidP="00D402D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0" w:right="6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D402D8" w:rsidRPr="00D402D8" w:rsidRDefault="00D402D8" w:rsidP="00D402D8">
      <w:pPr>
        <w:tabs>
          <w:tab w:val="left" w:pos="69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Раздел «Арифметика»</w:t>
      </w: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Натуральные числа. Дроби.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Ученик научится: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понимать особенности десятичной системы счисления;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понимать и использовать термины и символы, связанные с понятием степени числа; вычислять значения выражений, со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держащих степень с натуральным показателем;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применять понятия, связанные с делимостью натуральных чисел;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оперировать понятием обыкновенной дроби, выполнять вы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числения с обыкновенными дробями;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оперировать понятием десятичной дроби, выполнять вычис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ления с десятичными дробями;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оперировать понятиями отношения и процента;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решать текстовые задачи арифметическим способом;</w:t>
      </w:r>
    </w:p>
    <w:p w:rsidR="00D402D8" w:rsidRPr="00D402D8" w:rsidRDefault="00D402D8" w:rsidP="00D40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применять вычислительные умения в практических ситуаци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ях, в том числе требующих выбора нужных данных или поиска недостающих.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Ученик получит возможность научиться:</w:t>
      </w:r>
    </w:p>
    <w:p w:rsidR="00D402D8" w:rsidRPr="00D402D8" w:rsidRDefault="00D402D8" w:rsidP="00D40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проводить несложные доказательные рассуждения;</w:t>
      </w:r>
    </w:p>
    <w:p w:rsidR="00D402D8" w:rsidRPr="00D402D8" w:rsidRDefault="00D402D8" w:rsidP="00D40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D402D8" w:rsidRPr="00D402D8" w:rsidRDefault="00D402D8" w:rsidP="00D40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применять разнообразные приёмы рационализации вычисле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ний.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Рациональные числа.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Ученик научится:</w:t>
      </w:r>
    </w:p>
    <w:p w:rsidR="00D402D8" w:rsidRPr="00D402D8" w:rsidRDefault="00D402D8" w:rsidP="00D40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распознавать различные виды чисел: натуральное, положи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тельное, отрицательное, дробное, целое, рациональное; пра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вильно употреблять и использовать термины и символы, свя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занные с рациональными числами;</w:t>
      </w:r>
    </w:p>
    <w:p w:rsidR="00D402D8" w:rsidRPr="00D402D8" w:rsidRDefault="00D402D8" w:rsidP="00D40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отмечать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на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координатной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прямой точки, соответствующие заданным числам; определять координату отмеченной точки;</w:t>
      </w:r>
    </w:p>
    <w:p w:rsidR="00D402D8" w:rsidRPr="00D402D8" w:rsidRDefault="00D402D8" w:rsidP="00D40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сравнивать рациональные числа;</w:t>
      </w:r>
    </w:p>
    <w:p w:rsidR="00D402D8" w:rsidRPr="00D402D8" w:rsidRDefault="00D402D8" w:rsidP="00D40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выполнять вычисления с положительными и отрицательными числами.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Ученик получит возможность научиться:</w:t>
      </w:r>
    </w:p>
    <w:p w:rsidR="00D402D8" w:rsidRPr="00D402D8" w:rsidRDefault="00D402D8" w:rsidP="00D40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выполнять вычисления с рациональными числами, сочетая устные и письменные приёмы вычислений, применяя при не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обходимости калькулятор;</w:t>
      </w:r>
    </w:p>
    <w:p w:rsidR="00D402D8" w:rsidRPr="00D402D8" w:rsidRDefault="00D402D8" w:rsidP="00D40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использовать приёмы, рационализирующие вычисления;</w:t>
      </w:r>
    </w:p>
    <w:p w:rsidR="00D402D8" w:rsidRPr="00D402D8" w:rsidRDefault="00D402D8" w:rsidP="00D402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контролировать вычисления, выбирая подходящий для си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туации способ.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ahoma" w:eastAsia="Times New Roman" w:hAnsi="Tahoma" w:cs="Tahoma"/>
          <w:sz w:val="20"/>
          <w:szCs w:val="18"/>
          <w:lang w:eastAsia="ru-RU"/>
        </w:rPr>
        <w:t xml:space="preserve">                                   </w:t>
      </w: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Измерения, приближения, оценки.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Ученик научится:</w:t>
      </w:r>
    </w:p>
    <w:p w:rsidR="00D402D8" w:rsidRPr="00D402D8" w:rsidRDefault="00D402D8" w:rsidP="00D402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округлять натуральные числа и десятичные дроби;</w:t>
      </w:r>
    </w:p>
    <w:p w:rsidR="00D402D8" w:rsidRPr="00D402D8" w:rsidRDefault="00D402D8" w:rsidP="00D402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работать с единицами измерения величин;</w:t>
      </w:r>
    </w:p>
    <w:p w:rsidR="00D402D8" w:rsidRPr="00D402D8" w:rsidRDefault="00D402D8" w:rsidP="00D402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интерпретировать ответ задачи в соответствии с поставлен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ным вопросом.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Ученик получит возможность научиться:</w:t>
      </w:r>
    </w:p>
    <w:p w:rsidR="00D402D8" w:rsidRPr="00D402D8" w:rsidRDefault="00D402D8" w:rsidP="00D402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использовать в ходе решения задач представления, связан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ные с приближёнными значениями величин.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Раздел «Алгебра»</w:t>
      </w: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Алгебраические выражения. Уравнения. Координатная плоскость.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Ученик научится:</w:t>
      </w:r>
    </w:p>
    <w:p w:rsidR="00D402D8" w:rsidRPr="00D402D8" w:rsidRDefault="00D402D8" w:rsidP="00D40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буквы для записи общих утверждений (напри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мер, свойств арифметических действий, свойств нуля при ум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ножении), правил, формул;</w:t>
      </w:r>
    </w:p>
    <w:p w:rsidR="00D402D8" w:rsidRPr="00D402D8" w:rsidRDefault="00D402D8" w:rsidP="00D40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оперировать понятием «буквенное выражение»;</w:t>
      </w:r>
    </w:p>
    <w:p w:rsidR="00D402D8" w:rsidRPr="00D402D8" w:rsidRDefault="00D402D8" w:rsidP="00D40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осуществлять элементарную деятельность, связанную с поня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тием «уравнение»;</w:t>
      </w:r>
    </w:p>
    <w:p w:rsidR="00D402D8" w:rsidRPr="00D402D8" w:rsidRDefault="00D402D8" w:rsidP="00D40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выполнять стандартные процедуры на координатной плоско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сти: строить точки по заданным координатам, находить коорди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наты отмеченных точек.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Ученик получит возможность:</w:t>
      </w:r>
    </w:p>
    <w:p w:rsidR="00D402D8" w:rsidRPr="00D402D8" w:rsidRDefault="00D402D8" w:rsidP="00D40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приобрести начальный опыт работы с формулами: вычис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лять по формулам, в том числе используемым в реальной практике; составлять формулы по условиям, заданным за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дачей или чертежом;</w:t>
      </w:r>
    </w:p>
    <w:p w:rsidR="00D402D8" w:rsidRPr="00D402D8" w:rsidRDefault="00D402D8" w:rsidP="00D40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D402D8" w:rsidRPr="00D402D8" w:rsidRDefault="00D402D8" w:rsidP="00D40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познакомиться с идеей координат, с примерами использо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вания координат в реальной жизни.</w:t>
      </w:r>
    </w:p>
    <w:p w:rsidR="00D402D8" w:rsidRPr="00D402D8" w:rsidRDefault="00D402D8" w:rsidP="00D402D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2D8">
        <w:rPr>
          <w:rFonts w:ascii="Times New Roman" w:eastAsia="Calibri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D402D8" w:rsidRPr="00D402D8" w:rsidRDefault="00D402D8" w:rsidP="00D402D8">
      <w:pPr>
        <w:numPr>
          <w:ilvl w:val="0"/>
          <w:numId w:val="17"/>
        </w:numPr>
        <w:spacing w:after="0" w:line="360" w:lineRule="auto"/>
        <w:ind w:hanging="12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</w:t>
      </w:r>
      <w:r w:rsidRPr="00D402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понятиями: множество, элемент множества, подмножество, принадлежность;</w:t>
      </w:r>
    </w:p>
    <w:p w:rsidR="00D402D8" w:rsidRPr="00D402D8" w:rsidRDefault="00D402D8" w:rsidP="00D402D8">
      <w:pPr>
        <w:numPr>
          <w:ilvl w:val="0"/>
          <w:numId w:val="17"/>
        </w:numPr>
        <w:spacing w:after="0" w:line="360" w:lineRule="auto"/>
        <w:ind w:hanging="12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задавать множества перечислением их элементов;</w:t>
      </w:r>
    </w:p>
    <w:p w:rsidR="00D402D8" w:rsidRPr="00D402D8" w:rsidRDefault="00D402D8" w:rsidP="00D402D8">
      <w:pPr>
        <w:numPr>
          <w:ilvl w:val="0"/>
          <w:numId w:val="17"/>
        </w:numPr>
        <w:spacing w:after="0" w:line="360" w:lineRule="auto"/>
        <w:ind w:hanging="1287"/>
        <w:rPr>
          <w:rFonts w:ascii="Times New Roman" w:eastAsia="Calibri" w:hAnsi="Times New Roman" w:cs="Times New Roman"/>
          <w:sz w:val="28"/>
          <w:szCs w:val="28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пересечение, объединение, подмножество в простейших ситуациях.</w:t>
      </w:r>
    </w:p>
    <w:p w:rsidR="00D402D8" w:rsidRPr="00D402D8" w:rsidRDefault="00D402D8" w:rsidP="00D402D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2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В повседневной жизни и при изучении других предметов:</w:t>
      </w:r>
    </w:p>
    <w:p w:rsidR="00D402D8" w:rsidRPr="00D402D8" w:rsidRDefault="00D402D8" w:rsidP="00D402D8">
      <w:pPr>
        <w:numPr>
          <w:ilvl w:val="0"/>
          <w:numId w:val="13"/>
        </w:numPr>
        <w:tabs>
          <w:tab w:val="left" w:pos="993"/>
        </w:tabs>
        <w:spacing w:after="200" w:line="360" w:lineRule="auto"/>
        <w:ind w:hanging="21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логически некорректные высказывания</w:t>
      </w:r>
    </w:p>
    <w:p w:rsidR="00D402D8" w:rsidRPr="00D402D8" w:rsidRDefault="00D402D8" w:rsidP="00D40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 и теория вероятностей</w:t>
      </w:r>
    </w:p>
    <w:p w:rsidR="00D402D8" w:rsidRPr="00D402D8" w:rsidRDefault="00D402D8" w:rsidP="00D402D8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данные в виде таблиц, диаграмм, графиков;</w:t>
      </w:r>
    </w:p>
    <w:p w:rsidR="00D402D8" w:rsidRPr="00D402D8" w:rsidRDefault="00D402D8" w:rsidP="00D402D8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информацию, представленную в виде таблицы, диаграммы, графика.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</w:p>
    <w:p w:rsidR="00D402D8" w:rsidRPr="00D402D8" w:rsidRDefault="00D402D8" w:rsidP="00D40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Раздел «Геометрия»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ahoma" w:eastAsia="Times New Roman" w:hAnsi="Tahoma" w:cs="Tahoma"/>
          <w:sz w:val="20"/>
          <w:szCs w:val="18"/>
          <w:lang w:eastAsia="ru-RU"/>
        </w:rPr>
        <w:t xml:space="preserve">                                                            </w:t>
      </w: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Наглядная геометрия.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Ученик научится: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распознавать на чертежах, рисунках, в окружающем мире плоские геометрические фигуры, конфигурации фигур, описы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вать их, используя геометрическую терминологию и символику, описывать свойства фигур;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распознавать на чертежах, рисунках, в окружающем мире пространственные геометрические фигуры, конфигурации фи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гур, описывать их, используя геометрическую терминологию, описывать свойства фигур; распознавать развёртки куба, парал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лелепипеда, пирамиды, цилиндра и конуса;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измерять с помощью инструментов и сравнивать длины от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резков и величины углов, строить отрезки заданной длины и углы заданной величины;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изображать геометрические фигуры и конфигурации </w:t>
      </w:r>
      <w:r w:rsidRPr="00D402D8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>с 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помо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щью чертёжных инструментов и от руки на нелинованной и клетчатой бумаге;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делать простейшие умозаключения, опираясь на знание свойств геометрических фигур, на основе классификаций углов, треу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гольников, четырёхугольников;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вычислять периметры многоугольников, площади прямоуголь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ников, объёмы параллелепипедов;</w:t>
      </w:r>
    </w:p>
    <w:p w:rsidR="00D402D8" w:rsidRPr="00D402D8" w:rsidRDefault="00D402D8" w:rsidP="00D402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распознавать на чертежах, рисунках, находить в окружающем мире и изображать симметричные фигуры; две фигуры, симме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тричные относительно прямой; две фигуры, симметричные от</w:t>
      </w: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softHyphen/>
        <w:t>носительно точки; применять полученные знания в реальных ситуациях.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Ученик получит возможность научиться: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исследовать и описывать свойства геометрических фигур (плоских и пространственных), используя наблюдения, изме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рения, эксперимент, моделирование, в том числе компью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терное моделирование и эксперимент;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конструировать геометрические объекты, используя бума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гу, пластилин, проволоку и др.;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конструировать орнаменты и паркеты, изображая их от руки, с помощью инструментов, а также используя ком</w:t>
      </w: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softHyphen/>
        <w:t>пьютер;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sz w:val="28"/>
          <w:szCs w:val="27"/>
          <w:lang w:eastAsia="ru-RU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D402D8" w:rsidRPr="00D402D8" w:rsidRDefault="00D402D8" w:rsidP="00D402D8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18"/>
          <w:lang w:eastAsia="ru-RU"/>
        </w:rPr>
      </w:pPr>
    </w:p>
    <w:p w:rsidR="00D402D8" w:rsidRPr="00D402D8" w:rsidRDefault="00D402D8" w:rsidP="00D402D8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В результате изучения математики обучающийся 6 класса должен понимать</w:t>
      </w:r>
      <w:proofErr w:type="gramStart"/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 xml:space="preserve"> :</w:t>
      </w:r>
      <w:proofErr w:type="gramEnd"/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D402D8" w:rsidRPr="00D402D8" w:rsidRDefault="00D402D8" w:rsidP="00D402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Выпускник научится: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Правильно употреблять термины, связанные с различными видами чисел и способами их записи: целое, дробное, рациональное, положительное, десятичная дробь; переходить от одной формы записи чисел к другой.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координатной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прямой.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Выполнять арифметические действия с рациональными числами; сочетать при вычислениях устные и письменные приёмы, применять калькулятор.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Решать основные задачи на дроби и проценты.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Осуществлять в выражениях и формулах числовые подстановки и выполнять соответствующие вычисления;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Понимать, что уравнения – это математический аппарат решения разнообразных задач из математики;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Правильно понимать формулировку «решить уравнение»;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7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Решать простейшие уравнения, </w:t>
      </w:r>
    </w:p>
    <w:p w:rsidR="00D402D8" w:rsidRPr="00D402D8" w:rsidRDefault="00D402D8" w:rsidP="00D402D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7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Решать текстовые задачи:</w:t>
      </w:r>
    </w:p>
    <w:p w:rsidR="00D402D8" w:rsidRPr="00D402D8" w:rsidRDefault="00D402D8" w:rsidP="00D402D8">
      <w:pPr>
        <w:numPr>
          <w:ilvl w:val="0"/>
          <w:numId w:val="15"/>
        </w:numPr>
        <w:spacing w:before="100" w:beforeAutospacing="1" w:after="2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сюжетные задачи разных типов на все арифметические действия;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схематический чертёж или другую краткую запись (таблица, схема, рисунок) как модель текста задачи, в которой даны значения тройки взаимосвязанных величин, с целью поиска решения задачи;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способ поиска решения задачи, в котором рассуждение строится от условия к требованию, при поиске решения задач, или от требования к условию;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составлять план процесса решения задачи; 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знать различие скоростей объекта в стоячей воде, против течения и по течению реки;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нахождение части числа и числа по его части;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логические задачи методом рассуждений</w:t>
      </w:r>
    </w:p>
    <w:p w:rsidR="00D402D8" w:rsidRPr="00D402D8" w:rsidRDefault="00D402D8" w:rsidP="00D402D8">
      <w:pPr>
        <w:numPr>
          <w:ilvl w:val="0"/>
          <w:numId w:val="15"/>
        </w:numPr>
        <w:tabs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 составления уравнений.</w:t>
      </w:r>
    </w:p>
    <w:p w:rsidR="00D402D8" w:rsidRPr="00D402D8" w:rsidRDefault="00D402D8" w:rsidP="00D402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2D8">
        <w:rPr>
          <w:rFonts w:ascii="Times New Roman" w:eastAsia="Calibri" w:hAnsi="Times New Roman" w:cs="Times New Roman"/>
          <w:b/>
          <w:i/>
          <w:sz w:val="28"/>
          <w:szCs w:val="28"/>
        </w:rPr>
        <w:t>В повседневной жизни и при изучении других предметов:</w:t>
      </w:r>
    </w:p>
    <w:p w:rsidR="00D402D8" w:rsidRPr="00D402D8" w:rsidRDefault="00D402D8" w:rsidP="00D402D8">
      <w:pPr>
        <w:numPr>
          <w:ilvl w:val="0"/>
          <w:numId w:val="16"/>
        </w:numPr>
        <w:tabs>
          <w:tab w:val="left" w:pos="993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D8">
        <w:rPr>
          <w:rFonts w:ascii="Times New Roman" w:eastAsia="Calibri" w:hAnsi="Times New Roman" w:cs="Times New Roman"/>
          <w:sz w:val="28"/>
          <w:szCs w:val="28"/>
        </w:rPr>
        <w:t>выдвигать гипотезы о возможных предельных значениях числового ответа задачи (делать прикидку)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 xml:space="preserve">Выпускник получит возможность использовать приобретенные сведения в практической деятельности и повседневной жизни </w:t>
      </w:r>
      <w:proofErr w:type="gramStart"/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для</w:t>
      </w:r>
      <w:proofErr w:type="gramEnd"/>
      <w:r w:rsidRPr="00D402D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:</w:t>
      </w:r>
    </w:p>
    <w:p w:rsidR="00D402D8" w:rsidRPr="00D402D8" w:rsidRDefault="00D402D8" w:rsidP="00D402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D402D8" w:rsidRPr="00D402D8" w:rsidRDefault="00D402D8" w:rsidP="00D402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устной прикидки и оценки результата вычислений, проверки результата вычислений;</w:t>
      </w:r>
    </w:p>
    <w:p w:rsidR="00D402D8" w:rsidRPr="00D402D8" w:rsidRDefault="00D402D8" w:rsidP="00D402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7"/>
          <w:lang w:eastAsia="ru-RU"/>
        </w:rPr>
        <w:t>интерпретация результата решения задач.</w:t>
      </w:r>
    </w:p>
    <w:p w:rsidR="00D402D8" w:rsidRPr="00D402D8" w:rsidRDefault="00D402D8" w:rsidP="00D402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2D8">
        <w:rPr>
          <w:rFonts w:ascii="Times New Roman" w:eastAsia="Calibri" w:hAnsi="Times New Roman" w:cs="Times New Roman"/>
          <w:b/>
          <w:bCs/>
          <w:sz w:val="28"/>
          <w:szCs w:val="28"/>
        </w:rPr>
        <w:t>История математики</w:t>
      </w:r>
    </w:p>
    <w:p w:rsidR="00D402D8" w:rsidRPr="00D402D8" w:rsidRDefault="00D402D8" w:rsidP="00D402D8">
      <w:pPr>
        <w:numPr>
          <w:ilvl w:val="0"/>
          <w:numId w:val="14"/>
        </w:numPr>
        <w:tabs>
          <w:tab w:val="left" w:pos="34"/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402D8" w:rsidRPr="00D402D8" w:rsidRDefault="00D402D8" w:rsidP="00D402D8">
      <w:pPr>
        <w:numPr>
          <w:ilvl w:val="0"/>
          <w:numId w:val="14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D402D8" w:rsidRPr="00D402D8" w:rsidRDefault="00D402D8" w:rsidP="00D402D8">
      <w:pPr>
        <w:numPr>
          <w:ilvl w:val="0"/>
          <w:numId w:val="14"/>
        </w:numPr>
        <w:tabs>
          <w:tab w:val="left" w:pos="993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D8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D402D8" w:rsidRPr="00D402D8" w:rsidRDefault="00D402D8" w:rsidP="00D40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2D8" w:rsidRPr="00D402D8" w:rsidRDefault="00D402D8" w:rsidP="00D402D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Default="00D402D8" w:rsidP="00D402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Default="00D402D8" w:rsidP="00D402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Default="00D402D8" w:rsidP="00D402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Default="00D402D8" w:rsidP="00C7030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Pr="00D402D8" w:rsidRDefault="00D402D8" w:rsidP="00D402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Pr="00D402D8" w:rsidRDefault="00D402D8" w:rsidP="00D402D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Содержание учебного предмета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D402D8" w:rsidRPr="00D402D8" w:rsidRDefault="00D402D8" w:rsidP="00D402D8">
      <w:pPr>
        <w:tabs>
          <w:tab w:val="left" w:pos="5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Делимость чисел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изучение натуральных чисел, подготовить основу для освоения действий с обыкновенными дробями.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2.Сложение и вычитание дробей с разными знаменателями 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преобразования дробей, сложения и вычитания дробей.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Умножение и деление обыкновенных дробей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обыкновенных дробей. Основные задачи на дроби.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Отношения и пропорции 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понятия пропорции, прямой и обратной пропорциональности величин.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Положительные и отрицательные числа 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</w:t>
      </w:r>
      <w:proofErr w:type="gramEnd"/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Координата точки.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учащихся о числе путем введения отрицательных чисел.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Сложение и вычитание положительных и отрицательных чисел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положительных и отрицательных чисел.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</w:t>
      </w:r>
      <w:r w:rsidRPr="00D402D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сложения и вычитания положительных и отрицательных чисел.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Умножение и деление положительных и отрицательных чисел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прочные навыки арифметических действий  с положительными и отрицательными числами.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Решение уравнений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выполнению преобразований выражений, решению уравнений.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Координаты на плоскости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перпендикуляра к прямой и </w:t>
      </w:r>
      <w:proofErr w:type="gramStart"/>
      <w:r w:rsidRPr="00D4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параллельных</w:t>
      </w:r>
      <w:proofErr w:type="gramEnd"/>
      <w:r w:rsidRPr="00D40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D4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D40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учащихся с прямоугольной системой координат на плоскости.</w:t>
      </w:r>
    </w:p>
    <w:p w:rsid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303D0" w:rsidRDefault="006303D0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F4" w:rsidRDefault="00B500F4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Распределение учебных часов по разделам программы</w:t>
      </w: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3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5484"/>
        <w:gridCol w:w="1905"/>
      </w:tblGrid>
      <w:tr w:rsidR="00D402D8" w:rsidRPr="00D402D8" w:rsidTr="006303D0">
        <w:trPr>
          <w:trHeight w:val="1313"/>
        </w:trPr>
        <w:tc>
          <w:tcPr>
            <w:tcW w:w="1743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программы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Примерное количество часов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02D8" w:rsidRPr="00D402D8" w:rsidTr="006303D0">
        <w:trPr>
          <w:trHeight w:val="588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02D8" w:rsidRPr="00D402D8" w:rsidTr="006303D0">
        <w:trPr>
          <w:trHeight w:val="424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02D8" w:rsidRPr="00D402D8" w:rsidTr="006303D0">
        <w:trPr>
          <w:trHeight w:val="588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и отрицательных чисел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402D8" w:rsidRPr="00D402D8" w:rsidTr="006303D0">
        <w:trPr>
          <w:trHeight w:val="574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положительных и отрицательных чисел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5B15F4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на плоскости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02D8" w:rsidRPr="00D402D8" w:rsidTr="006303D0">
        <w:trPr>
          <w:trHeight w:val="437"/>
        </w:trPr>
        <w:tc>
          <w:tcPr>
            <w:tcW w:w="1743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D402D8" w:rsidRPr="00D402D8" w:rsidRDefault="00D402D8" w:rsidP="00D402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курса математики 6 класса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402D8" w:rsidRPr="00D402D8" w:rsidRDefault="005B15F4" w:rsidP="00D402D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402D8" w:rsidRPr="00D402D8" w:rsidRDefault="00D402D8" w:rsidP="00D402D8">
      <w:pPr>
        <w:tabs>
          <w:tab w:val="left" w:pos="6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02D8" w:rsidRPr="00D402D8" w:rsidRDefault="00D402D8" w:rsidP="00D402D8">
      <w:pPr>
        <w:tabs>
          <w:tab w:val="num" w:pos="0"/>
        </w:tabs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D8" w:rsidRPr="00D402D8" w:rsidRDefault="00D402D8" w:rsidP="00D402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1E" w:rsidRDefault="00FD0C1E"/>
    <w:sectPr w:rsidR="00FD0C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04" w:rsidRDefault="00514504" w:rsidP="00D402D8">
      <w:pPr>
        <w:spacing w:after="0" w:line="240" w:lineRule="auto"/>
      </w:pPr>
      <w:r>
        <w:separator/>
      </w:r>
    </w:p>
  </w:endnote>
  <w:endnote w:type="continuationSeparator" w:id="0">
    <w:p w:rsidR="00514504" w:rsidRDefault="00514504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11229"/>
      <w:docPartObj>
        <w:docPartGallery w:val="Page Numbers (Bottom of Page)"/>
        <w:docPartUnique/>
      </w:docPartObj>
    </w:sdtPr>
    <w:sdtEndPr/>
    <w:sdtContent>
      <w:p w:rsidR="00AC4C07" w:rsidRDefault="00AC4C0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F6">
          <w:rPr>
            <w:noProof/>
          </w:rPr>
          <w:t>1</w:t>
        </w:r>
        <w:r>
          <w:fldChar w:fldCharType="end"/>
        </w:r>
      </w:p>
    </w:sdtContent>
  </w:sdt>
  <w:p w:rsidR="00AC4C07" w:rsidRDefault="00AC4C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04" w:rsidRDefault="00514504" w:rsidP="00D402D8">
      <w:pPr>
        <w:spacing w:after="0" w:line="240" w:lineRule="auto"/>
      </w:pPr>
      <w:r>
        <w:separator/>
      </w:r>
    </w:p>
  </w:footnote>
  <w:footnote w:type="continuationSeparator" w:id="0">
    <w:p w:rsidR="00514504" w:rsidRDefault="00514504" w:rsidP="00D402D8">
      <w:pPr>
        <w:spacing w:after="0" w:line="240" w:lineRule="auto"/>
      </w:pPr>
      <w:r>
        <w:continuationSeparator/>
      </w:r>
    </w:p>
  </w:footnote>
  <w:footnote w:id="1">
    <w:p w:rsidR="00D402D8" w:rsidRDefault="00D402D8" w:rsidP="00D402D8">
      <w:pPr>
        <w:pStyle w:val="a4"/>
      </w:pPr>
      <w:r>
        <w:rPr>
          <w:rStyle w:val="a3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8"/>
    <w:rsid w:val="00514504"/>
    <w:rsid w:val="005B15F4"/>
    <w:rsid w:val="006303D0"/>
    <w:rsid w:val="00AC4C07"/>
    <w:rsid w:val="00B2083C"/>
    <w:rsid w:val="00B500F4"/>
    <w:rsid w:val="00C600F6"/>
    <w:rsid w:val="00C70306"/>
    <w:rsid w:val="00D402D8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10</cp:revision>
  <cp:lastPrinted>2017-06-13T07:50:00Z</cp:lastPrinted>
  <dcterms:created xsi:type="dcterms:W3CDTF">2017-04-09T10:47:00Z</dcterms:created>
  <dcterms:modified xsi:type="dcterms:W3CDTF">2017-10-09T12:21:00Z</dcterms:modified>
</cp:coreProperties>
</file>