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0" w:type="dxa"/>
        <w:tblCellSpacing w:w="0" w:type="dxa"/>
        <w:tblInd w:w="-1478" w:type="dxa"/>
        <w:shd w:val="clear" w:color="auto" w:fill="FFFFFF"/>
        <w:tblLook w:val="04A0" w:firstRow="1" w:lastRow="0" w:firstColumn="1" w:lastColumn="0" w:noHBand="0" w:noVBand="1"/>
      </w:tblPr>
      <w:tblGrid>
        <w:gridCol w:w="11590"/>
      </w:tblGrid>
      <w:tr w:rsidR="003126ED" w:rsidRPr="003126ED" w:rsidTr="003126ED">
        <w:trPr>
          <w:trHeight w:val="330"/>
          <w:tblCellSpacing w:w="0" w:type="dxa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84"/>
            </w:tblGrid>
            <w:tr w:rsidR="003126ED" w:rsidRPr="003126ED">
              <w:trPr>
                <w:trHeight w:val="271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26ED" w:rsidRPr="003126ED" w:rsidRDefault="003126ED" w:rsidP="003126ED">
                  <w:pPr>
                    <w:ind w:left="1163" w:right="-1652" w:hanging="28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6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3126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Кстовского</w:t>
                  </w:r>
                  <w:proofErr w:type="spellEnd"/>
                  <w:r w:rsidRPr="003126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3126ED" w:rsidRPr="003126ED">
              <w:trPr>
                <w:trHeight w:val="316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26ED" w:rsidRPr="003126ED" w:rsidRDefault="003126ED" w:rsidP="003126ED">
                  <w:pPr>
                    <w:ind w:left="1163" w:right="-1652" w:hanging="28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6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3126ED" w:rsidRPr="003126ED">
              <w:trPr>
                <w:trHeight w:val="60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26ED" w:rsidRPr="003126ED" w:rsidRDefault="003126ED" w:rsidP="003126ED">
                  <w:pPr>
                    <w:ind w:left="1163" w:right="-1652" w:hanging="28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6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«ГИМНАЗИЯ № 4</w:t>
                  </w:r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126ED" w:rsidRPr="003126ED" w:rsidRDefault="003126ED" w:rsidP="003126ED">
                  <w:pPr>
                    <w:ind w:left="1163" w:right="-1652" w:hanging="28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пл. Мира, </w:t>
                  </w:r>
                  <w:proofErr w:type="spellStart"/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стово</w:t>
                  </w:r>
                  <w:proofErr w:type="spellEnd"/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Нижегородской области, 607650</w:t>
                  </w:r>
                </w:p>
              </w:tc>
            </w:tr>
            <w:tr w:rsidR="003126ED" w:rsidRPr="003126ED">
              <w:trPr>
                <w:trHeight w:val="54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26ED" w:rsidRPr="003126ED" w:rsidRDefault="003126ED" w:rsidP="003126ED">
                  <w:pPr>
                    <w:ind w:left="1163" w:right="-1652" w:hanging="28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тел./факс (83145)</w:t>
                  </w:r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9-32-79</w:t>
                  </w:r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126E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e-mail mbougimnaziya4@yandex.ru</w:t>
                  </w:r>
                </w:p>
              </w:tc>
            </w:tr>
          </w:tbl>
          <w:p w:rsidR="003126ED" w:rsidRPr="003126ED" w:rsidRDefault="003126ED" w:rsidP="003126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6ED" w:rsidRPr="003126ED" w:rsidRDefault="003126ED" w:rsidP="003126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6ED" w:rsidRPr="003126ED" w:rsidRDefault="003126ED" w:rsidP="00312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6ED"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                               УТВЕРЖДАЮ:</w:t>
      </w:r>
    </w:p>
    <w:p w:rsidR="003126ED" w:rsidRPr="003126ED" w:rsidRDefault="003126ED" w:rsidP="003126ED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26ED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директор МБОУ Гимназии №4</w:t>
      </w:r>
    </w:p>
    <w:p w:rsidR="003126ED" w:rsidRPr="003126ED" w:rsidRDefault="003126ED" w:rsidP="00312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6ED">
        <w:rPr>
          <w:rFonts w:ascii="Times New Roman" w:hAnsi="Times New Roman" w:cs="Times New Roman"/>
          <w:sz w:val="28"/>
          <w:szCs w:val="28"/>
        </w:rPr>
        <w:t xml:space="preserve">от 31 августа 2020 г.                                        _____________ Е.В. </w:t>
      </w:r>
      <w:proofErr w:type="spellStart"/>
      <w:r w:rsidRPr="003126ED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</w:p>
    <w:p w:rsidR="003126ED" w:rsidRPr="003126ED" w:rsidRDefault="003126ED" w:rsidP="003126ED">
      <w:p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31 августа 2020 г. приказ № 142</w:t>
      </w:r>
    </w:p>
    <w:p w:rsidR="003126ED" w:rsidRDefault="003126ED" w:rsidP="003126ED">
      <w:pPr>
        <w:jc w:val="center"/>
        <w:rPr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B52BE6" w:rsidRPr="009D1A24" w:rsidRDefault="00B52BE6" w:rsidP="00B52BE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B52BE6" w:rsidRPr="009D1A24" w:rsidRDefault="00B52BE6" w:rsidP="00B52BE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 программа</w:t>
      </w:r>
    </w:p>
    <w:p w:rsidR="00B52BE6" w:rsidRPr="00B52BE6" w:rsidRDefault="00B52BE6" w:rsidP="00B52B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туристско</w:t>
      </w:r>
      <w:r w:rsidR="003C40A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>краеведческой направленности</w:t>
      </w:r>
    </w:p>
    <w:p w:rsidR="00B52BE6" w:rsidRPr="00B52BE6" w:rsidRDefault="00B52BE6" w:rsidP="00B5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кружка </w:t>
      </w:r>
      <w:r w:rsidRPr="00B52BE6">
        <w:rPr>
          <w:rFonts w:ascii="Times New Roman" w:hAnsi="Times New Roman" w:cs="Times New Roman"/>
          <w:b/>
          <w:sz w:val="32"/>
          <w:szCs w:val="32"/>
        </w:rPr>
        <w:t>«Активисты школьного музея»</w:t>
      </w:r>
    </w:p>
    <w:p w:rsidR="00B52BE6" w:rsidRPr="00B52BE6" w:rsidRDefault="00B52BE6" w:rsidP="00B5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>возраст обучающихся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>: 12-15 лет</w:t>
      </w:r>
    </w:p>
    <w:p w:rsidR="00B52BE6" w:rsidRPr="00B52BE6" w:rsidRDefault="00B52BE6" w:rsidP="00B52B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>срок реализации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>: 2 года</w:t>
      </w:r>
    </w:p>
    <w:p w:rsidR="00B52BE6" w:rsidRPr="009D1A24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92075</wp:posOffset>
                </wp:positionV>
                <wp:extent cx="2981325" cy="2667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731" w:rsidRPr="00B52BE6" w:rsidRDefault="00237731" w:rsidP="00B52BE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2B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237731" w:rsidRPr="00B52BE6" w:rsidRDefault="00237731" w:rsidP="00B52BE6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2B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Селегененко</w:t>
                            </w:r>
                            <w:proofErr w:type="spellEnd"/>
                            <w:r w:rsidRPr="00B52B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Любовь Валерьевна, </w:t>
                            </w:r>
                          </w:p>
                          <w:p w:rsidR="00237731" w:rsidRPr="00B52BE6" w:rsidRDefault="00237731" w:rsidP="00B52BE6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2B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истории высшей</w:t>
                            </w:r>
                          </w:p>
                          <w:p w:rsidR="00237731" w:rsidRPr="00B52BE6" w:rsidRDefault="00237731" w:rsidP="00B52BE6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2B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квалификационной категории, </w:t>
                            </w:r>
                          </w:p>
                          <w:p w:rsidR="00237731" w:rsidRPr="00B52BE6" w:rsidRDefault="00237731" w:rsidP="00B52BE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</w:t>
                            </w:r>
                            <w:r w:rsidRPr="00B52B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 дополнительного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" o:spid="_x0000_s1028" type="#_x0000_t202" style="position:absolute;left:0;text-align:left;margin-left:242.7pt;margin-top:7.25pt;width:234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" filled="f" stroked="f" strokeweight=".5pt">
                <v:path arrowok="t"/>
                <v:textbox>
                  <w:txbxContent>
                    <w:p w:rsidR="00237731" w:rsidRPr="00B52BE6" w:rsidRDefault="00237731" w:rsidP="00B52BE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2B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Составитель:</w:t>
                      </w:r>
                    </w:p>
                    <w:p w:rsidR="00237731" w:rsidRPr="00B52BE6" w:rsidRDefault="00237731" w:rsidP="00B52BE6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2B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Селегененко Любовь Валерьевна, </w:t>
                      </w:r>
                    </w:p>
                    <w:p w:rsidR="00237731" w:rsidRPr="00B52BE6" w:rsidRDefault="00237731" w:rsidP="00B52BE6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2B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истории высшей</w:t>
                      </w:r>
                    </w:p>
                    <w:p w:rsidR="00237731" w:rsidRPr="00B52BE6" w:rsidRDefault="00237731" w:rsidP="00B52BE6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2B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квалификационной категории, </w:t>
                      </w:r>
                    </w:p>
                    <w:p w:rsidR="00237731" w:rsidRPr="00B52BE6" w:rsidRDefault="00237731" w:rsidP="00B52BE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</w:t>
                      </w:r>
                      <w:r w:rsidRPr="00B52B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 дополнительного образования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Pr="0080748A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2BE6" w:rsidRDefault="00B52BE6" w:rsidP="00B52BE6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</w:t>
      </w:r>
      <w:r w:rsidR="003126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Кстово</w:t>
      </w:r>
    </w:p>
    <w:p w:rsidR="00B52BE6" w:rsidRPr="0080748A" w:rsidRDefault="00B52BE6" w:rsidP="00B52BE6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3126ED">
        <w:rPr>
          <w:rFonts w:ascii="Times New Roman" w:eastAsia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D64C8E" w:rsidRDefault="00D64C8E"/>
    <w:p w:rsidR="00F0438B" w:rsidRDefault="00F0438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197"/>
        <w:gridCol w:w="736"/>
      </w:tblGrid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2BE6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B52BE6" w:rsidRPr="00153976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программы: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F223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Учебный  план дополнительной общеобразовательной (общеразвивающей) программы «</w:t>
            </w:r>
            <w:r w:rsidR="00F223E7">
              <w:rPr>
                <w:rFonts w:ascii="Times New Roman" w:eastAsia="Times New Roman" w:hAnsi="Times New Roman"/>
                <w:sz w:val="28"/>
                <w:szCs w:val="28"/>
              </w:rPr>
              <w:t>Активисты школьного музея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учебно</w:t>
            </w:r>
            <w:r w:rsidR="00F223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- тематического плана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  освоения программы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BE6">
              <w:rPr>
                <w:rFonts w:ascii="Times New Roman" w:eastAsia="Times New Roman" w:hAnsi="Times New Roman"/>
                <w:sz w:val="28"/>
                <w:szCs w:val="28"/>
              </w:rPr>
              <w:t>Формы аттестации и контроля  (в соответствии с положением по аттестации)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 к программе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B52BE6" w:rsidRPr="00153976" w:rsidTr="000E0E85">
        <w:tc>
          <w:tcPr>
            <w:tcW w:w="706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197" w:type="dxa"/>
            <w:shd w:val="clear" w:color="auto" w:fill="auto"/>
          </w:tcPr>
          <w:p w:rsidR="00B52BE6" w:rsidRPr="00153976" w:rsidRDefault="00B52BE6" w:rsidP="00740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36" w:type="dxa"/>
            <w:shd w:val="clear" w:color="auto" w:fill="auto"/>
          </w:tcPr>
          <w:p w:rsidR="00B52BE6" w:rsidRPr="00153976" w:rsidRDefault="000E0E85" w:rsidP="00740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</w:tbl>
    <w:p w:rsidR="00B52BE6" w:rsidRPr="00EC1BB2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B52BE6" w:rsidRDefault="00B52BE6"/>
    <w:p w:rsidR="000E0E85" w:rsidRDefault="000E0E85"/>
    <w:p w:rsidR="000E0E85" w:rsidRDefault="000E0E85"/>
    <w:p w:rsidR="00B52BE6" w:rsidRPr="00B52BE6" w:rsidRDefault="00B52BE6" w:rsidP="00B52B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683">
        <w:rPr>
          <w:rFonts w:ascii="Times New Roman" w:eastAsia="Times New Roman" w:hAnsi="Times New Roman"/>
          <w:b/>
          <w:sz w:val="28"/>
          <w:szCs w:val="28"/>
        </w:rPr>
        <w:t>1.Пояснительная записка</w:t>
      </w:r>
    </w:p>
    <w:p w:rsidR="00B52BE6" w:rsidRPr="00B52BE6" w:rsidRDefault="00B52BE6" w:rsidP="00B52BE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52BE6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Pr="00B52BE6">
        <w:rPr>
          <w:rFonts w:ascii="Times New Roman" w:eastAsia="Times New Roman" w:hAnsi="Times New Roman"/>
          <w:sz w:val="28"/>
          <w:szCs w:val="28"/>
        </w:rPr>
        <w:t xml:space="preserve">ополнительная образовательная программа </w:t>
      </w:r>
      <w:r w:rsidRPr="00740C5D">
        <w:rPr>
          <w:rFonts w:ascii="Times New Roman" w:hAnsi="Times New Roman" w:cs="Times New Roman"/>
          <w:sz w:val="28"/>
          <w:szCs w:val="28"/>
        </w:rPr>
        <w:t>«Активисты школьного музея»</w:t>
      </w:r>
      <w:r w:rsidRPr="00B52BE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52BE6">
        <w:rPr>
          <w:rFonts w:ascii="Times New Roman" w:eastAsia="Times New Roman" w:hAnsi="Times New Roman"/>
          <w:sz w:val="28"/>
          <w:szCs w:val="28"/>
        </w:rPr>
        <w:t xml:space="preserve">носит </w:t>
      </w:r>
      <w:r w:rsidRPr="00B52BE6">
        <w:rPr>
          <w:rFonts w:ascii="Times New Roman" w:eastAsia="Times New Roman" w:hAnsi="Times New Roman"/>
          <w:bCs/>
          <w:iCs/>
          <w:sz w:val="28"/>
          <w:szCs w:val="28"/>
        </w:rPr>
        <w:t>туристско</w:t>
      </w:r>
      <w:r w:rsidR="00F223E7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B52BE6">
        <w:rPr>
          <w:rFonts w:ascii="Times New Roman" w:eastAsia="Times New Roman" w:hAnsi="Times New Roman"/>
          <w:bCs/>
          <w:iCs/>
          <w:sz w:val="28"/>
          <w:szCs w:val="28"/>
        </w:rPr>
        <w:t xml:space="preserve">- краеведческую направленность. </w:t>
      </w:r>
      <w:r w:rsidRPr="00B52BE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2BE6" w:rsidRPr="00892683" w:rsidRDefault="00B52BE6" w:rsidP="00B52BE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Pr="008926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ктуальность программы.</w:t>
      </w:r>
    </w:p>
    <w:p w:rsidR="00B52BE6" w:rsidRPr="00F223E7" w:rsidRDefault="00B52BE6" w:rsidP="00B52BE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223E7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Новизна программы </w:t>
      </w:r>
    </w:p>
    <w:p w:rsidR="00B52BE6" w:rsidRPr="00B52BE6" w:rsidRDefault="00B52BE6" w:rsidP="00B52BE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E6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музей — одно из действенных средств расширения общеобразовательного кругозора и специальных знаний учащихся. </w:t>
      </w:r>
      <w:r w:rsidRPr="00B52B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деятельности музея </w:t>
      </w:r>
      <w:r w:rsidRPr="00B52BE6">
        <w:rPr>
          <w:rFonts w:ascii="Times New Roman" w:hAnsi="Times New Roman" w:cs="Times New Roman"/>
          <w:color w:val="000000"/>
          <w:sz w:val="28"/>
          <w:szCs w:val="28"/>
        </w:rPr>
        <w:t>- формирование у ребят научных интересов и профес</w:t>
      </w:r>
      <w:r w:rsidRPr="00B52BE6"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сиональных склонностей, навыков общественно полезной деятельности.</w:t>
      </w:r>
    </w:p>
    <w:p w:rsidR="00B52BE6" w:rsidRPr="00B52BE6" w:rsidRDefault="00B52BE6" w:rsidP="00B52BE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E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для успешного решения этих </w:t>
      </w:r>
      <w:r w:rsidRPr="00B52BE6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познавательных и воспитательных задач</w:t>
      </w:r>
      <w:r w:rsidRPr="00B52BE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умелое педагогическое руководство, самодеятельный характер организации школьного музея, самостоятельное творческое отношение ребят к делу, и, обязательно, знание основ современного музееведения. Именно использование музейных приемов выделяет школьный музей среди других форм внеклассной работы. Овладение основами музейного дела — первейшая задача руководителя и всего коллектива школьного музея.</w:t>
      </w:r>
    </w:p>
    <w:p w:rsidR="00B52BE6" w:rsidRPr="00892683" w:rsidRDefault="00B52BE6" w:rsidP="00B52BE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11C40">
        <w:rPr>
          <w:rFonts w:ascii="Times New Roman" w:hAnsi="Times New Roman"/>
          <w:sz w:val="28"/>
          <w:szCs w:val="28"/>
        </w:rPr>
        <w:t>Программа учитывает интересы и способности учащихся.</w:t>
      </w:r>
    </w:p>
    <w:p w:rsidR="00B52BE6" w:rsidRDefault="00B52BE6" w:rsidP="00B52BE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89268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Отличительные особенности программы.</w:t>
      </w:r>
    </w:p>
    <w:p w:rsidR="00111C40" w:rsidRPr="00111C40" w:rsidRDefault="00111C40" w:rsidP="00111C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40">
        <w:rPr>
          <w:rFonts w:ascii="Times New Roman" w:hAnsi="Times New Roman" w:cs="Times New Roman"/>
          <w:color w:val="000000"/>
          <w:sz w:val="28"/>
          <w:szCs w:val="28"/>
        </w:rPr>
        <w:t>Программа исходит из положения о единстве и взаимосвязи всех видов музейной деятельности. Любой член коллектива школьного музея должен знать в общих чертах историю и теорию музейного дела, обладать навыками и умениями для ведения экспозиционной, собирательской, учетно-</w:t>
      </w:r>
      <w:proofErr w:type="spellStart"/>
      <w:r w:rsidRPr="00111C40">
        <w:rPr>
          <w:rFonts w:ascii="Times New Roman" w:hAnsi="Times New Roman" w:cs="Times New Roman"/>
          <w:color w:val="000000"/>
          <w:sz w:val="28"/>
          <w:szCs w:val="28"/>
        </w:rPr>
        <w:t>хранительской</w:t>
      </w:r>
      <w:proofErr w:type="spellEnd"/>
      <w:r w:rsidRPr="00111C40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культурно-просветительной работы. Программа предусматривает изучение этих вопросов как необходимого условия для углубления и расширения как </w:t>
      </w:r>
      <w:proofErr w:type="spellStart"/>
      <w:r w:rsidRPr="00111C40">
        <w:rPr>
          <w:rFonts w:ascii="Times New Roman" w:hAnsi="Times New Roman" w:cs="Times New Roman"/>
          <w:color w:val="000000"/>
          <w:sz w:val="28"/>
          <w:szCs w:val="28"/>
        </w:rPr>
        <w:t>общемузейной</w:t>
      </w:r>
      <w:proofErr w:type="spellEnd"/>
      <w:r w:rsidRPr="00111C40">
        <w:rPr>
          <w:rFonts w:ascii="Times New Roman" w:hAnsi="Times New Roman" w:cs="Times New Roman"/>
          <w:color w:val="000000"/>
          <w:sz w:val="28"/>
          <w:szCs w:val="28"/>
        </w:rPr>
        <w:t>, так и специальной экскурсионной подготовки актива школьного музея.</w:t>
      </w:r>
    </w:p>
    <w:p w:rsidR="00111C40" w:rsidRDefault="00111C40" w:rsidP="00111C40">
      <w:pPr>
        <w:ind w:firstLine="540"/>
        <w:jc w:val="both"/>
        <w:rPr>
          <w:color w:val="000000"/>
          <w:sz w:val="28"/>
          <w:szCs w:val="28"/>
        </w:rPr>
      </w:pPr>
      <w:r w:rsidRPr="00111C40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уделено в программе экскурсионной подготовке актива школьного музея. Экскурсоводы составляют наиболее значительную группу в коллективе музея, в их деятельности находят концентрированное выражение как </w:t>
      </w:r>
      <w:proofErr w:type="spellStart"/>
      <w:r w:rsidRPr="00111C40">
        <w:rPr>
          <w:rFonts w:ascii="Times New Roman" w:hAnsi="Times New Roman" w:cs="Times New Roman"/>
          <w:color w:val="000000"/>
          <w:sz w:val="28"/>
          <w:szCs w:val="28"/>
        </w:rPr>
        <w:t>общемузейные</w:t>
      </w:r>
      <w:proofErr w:type="spellEnd"/>
      <w:r w:rsidRPr="00111C40">
        <w:rPr>
          <w:rFonts w:ascii="Times New Roman" w:hAnsi="Times New Roman" w:cs="Times New Roman"/>
          <w:color w:val="000000"/>
          <w:sz w:val="28"/>
          <w:szCs w:val="28"/>
        </w:rPr>
        <w:t>, так и чисто педагогические аспекты учебной сущности школьного музея. Экскурсионная пропаганда в школе тесно связана с экспозицией музея, с поисковой работой, с другими видами внеклассных мероприятий.</w:t>
      </w:r>
    </w:p>
    <w:p w:rsidR="00111C40" w:rsidRPr="00892683" w:rsidRDefault="00111C40" w:rsidP="00B52BE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p w:rsidR="00B52BE6" w:rsidRDefault="00B52BE6" w:rsidP="00B52B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92683">
        <w:rPr>
          <w:rFonts w:ascii="Times New Roman" w:eastAsia="Times New Roman" w:hAnsi="Times New Roman"/>
          <w:b/>
          <w:sz w:val="28"/>
          <w:szCs w:val="28"/>
        </w:rPr>
        <w:lastRenderedPageBreak/>
        <w:t>Педагогическая целесообразность программы</w:t>
      </w:r>
      <w:r w:rsidRPr="008926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2BE6" w:rsidRPr="00892683" w:rsidRDefault="00B52BE6" w:rsidP="00B52B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11C40">
        <w:rPr>
          <w:rFonts w:ascii="Times New Roman" w:eastAsia="Times New Roman" w:hAnsi="Times New Roman"/>
          <w:sz w:val="28"/>
          <w:szCs w:val="28"/>
        </w:rPr>
        <w:t xml:space="preserve">определяется учетом возрастных особенностей учащихся, широкими возможностями социализации в процессе обучения, получением дополнительных знаний </w:t>
      </w:r>
      <w:r w:rsidR="00111C40" w:rsidRPr="00111C40">
        <w:rPr>
          <w:rFonts w:ascii="Times New Roman" w:eastAsia="Times New Roman" w:hAnsi="Times New Roman"/>
          <w:sz w:val="28"/>
          <w:szCs w:val="28"/>
        </w:rPr>
        <w:t>в области музейного дела, поисковой и исследовательской работы</w:t>
      </w:r>
      <w:r w:rsidRPr="00111C4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2BE6" w:rsidRPr="00892683" w:rsidRDefault="00B52BE6" w:rsidP="00B52B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2683">
        <w:rPr>
          <w:rFonts w:ascii="Times New Roman" w:eastAsia="Times New Roman" w:hAnsi="Times New Roman"/>
          <w:b/>
          <w:sz w:val="28"/>
          <w:szCs w:val="28"/>
        </w:rPr>
        <w:t>Адресат программы.</w:t>
      </w:r>
    </w:p>
    <w:p w:rsidR="00111C40" w:rsidRPr="00111C40" w:rsidRDefault="00111C40" w:rsidP="00111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C40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групповые занятия на два года обучения.</w:t>
      </w:r>
    </w:p>
    <w:p w:rsidR="00111C40" w:rsidRPr="00111C40" w:rsidRDefault="00111C40" w:rsidP="00111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C40">
        <w:rPr>
          <w:rFonts w:ascii="Times New Roman" w:hAnsi="Times New Roman" w:cs="Times New Roman"/>
          <w:color w:val="000000"/>
          <w:sz w:val="28"/>
          <w:szCs w:val="28"/>
        </w:rPr>
        <w:t>Возраст учащихся - 1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1C40">
        <w:rPr>
          <w:rFonts w:ascii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1C40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</w:p>
    <w:p w:rsidR="00B52BE6" w:rsidRPr="00111C40" w:rsidRDefault="00111C40" w:rsidP="00111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1C40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проведение занятий с учащимися 6—8-х классов.</w:t>
      </w:r>
    </w:p>
    <w:p w:rsidR="00111C40" w:rsidRPr="00892683" w:rsidRDefault="00111C40" w:rsidP="00111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11C40">
        <w:rPr>
          <w:rFonts w:ascii="Times New Roman" w:eastAsia="Times New Roman" w:hAnsi="Times New Roman"/>
          <w:sz w:val="28"/>
          <w:szCs w:val="28"/>
        </w:rPr>
        <w:t>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объединениях 15  человек</w:t>
      </w:r>
      <w:proofErr w:type="gramStart"/>
      <w:r w:rsidRPr="00111C40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111C40">
        <w:rPr>
          <w:rFonts w:ascii="Times New Roman" w:eastAsia="Times New Roman" w:hAnsi="Times New Roman"/>
          <w:sz w:val="28"/>
          <w:szCs w:val="28"/>
        </w:rPr>
        <w:t>по списку)</w:t>
      </w:r>
    </w:p>
    <w:p w:rsidR="00111C40" w:rsidRPr="00892683" w:rsidRDefault="00111C40" w:rsidP="00111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892683">
        <w:rPr>
          <w:rFonts w:ascii="Times New Roman" w:hAnsi="Times New Roman"/>
          <w:b/>
          <w:iCs/>
          <w:sz w:val="28"/>
          <w:szCs w:val="28"/>
        </w:rPr>
        <w:t>Формы организации образовательного процесса.</w:t>
      </w:r>
    </w:p>
    <w:p w:rsidR="00111C40" w:rsidRPr="00892683" w:rsidRDefault="00111C40" w:rsidP="00111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11C40">
        <w:rPr>
          <w:rFonts w:ascii="Times New Roman" w:eastAsia="Times New Roman" w:hAnsi="Times New Roman"/>
          <w:sz w:val="28"/>
          <w:szCs w:val="28"/>
        </w:rPr>
        <w:t xml:space="preserve">Основной формой обучения является учебное занятие. Формы проведения учебных занятий – </w:t>
      </w:r>
      <w:proofErr w:type="gramStart"/>
      <w:r w:rsidRPr="00111C40">
        <w:rPr>
          <w:rFonts w:ascii="Times New Roman" w:eastAsia="Times New Roman" w:hAnsi="Times New Roman"/>
          <w:sz w:val="28"/>
          <w:szCs w:val="28"/>
        </w:rPr>
        <w:t>групповая</w:t>
      </w:r>
      <w:proofErr w:type="gramEnd"/>
      <w:r w:rsidRPr="00111C40">
        <w:rPr>
          <w:rFonts w:ascii="Times New Roman" w:eastAsia="Times New Roman" w:hAnsi="Times New Roman"/>
          <w:sz w:val="28"/>
          <w:szCs w:val="28"/>
        </w:rPr>
        <w:t>. Методы организации занятий: объяснительно-иллюстративный, рассказ, беседа, экскурсия; лекции. 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111C40" w:rsidRPr="00892683" w:rsidRDefault="00111C40" w:rsidP="00111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892683">
        <w:rPr>
          <w:rFonts w:ascii="Times New Roman" w:hAnsi="Times New Roman"/>
          <w:b/>
          <w:iCs/>
          <w:sz w:val="28"/>
          <w:szCs w:val="28"/>
        </w:rPr>
        <w:t>Срок освоения  программы.</w:t>
      </w:r>
    </w:p>
    <w:p w:rsidR="00111C40" w:rsidRPr="00892683" w:rsidRDefault="00111C40" w:rsidP="00111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11C40">
        <w:rPr>
          <w:rFonts w:ascii="Times New Roman" w:eastAsia="Times New Roman" w:hAnsi="Times New Roman"/>
          <w:sz w:val="28"/>
          <w:szCs w:val="28"/>
        </w:rPr>
        <w:t>Программа рассчитана на 2 года обучения.  Объем учебных часов программы – 72 часа.</w:t>
      </w:r>
    </w:p>
    <w:p w:rsidR="00111C40" w:rsidRPr="00892683" w:rsidRDefault="00111C40" w:rsidP="00111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2683">
        <w:rPr>
          <w:rFonts w:ascii="Times New Roman" w:eastAsia="Times New Roman" w:hAnsi="Times New Roman"/>
          <w:b/>
          <w:sz w:val="28"/>
          <w:szCs w:val="28"/>
        </w:rPr>
        <w:t>Режим занятий.</w:t>
      </w:r>
    </w:p>
    <w:p w:rsidR="00E430AF" w:rsidRDefault="00111C40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430AF">
        <w:rPr>
          <w:rFonts w:ascii="Times New Roman" w:eastAsia="Times New Roman" w:hAnsi="Times New Roman"/>
          <w:sz w:val="28"/>
          <w:szCs w:val="28"/>
        </w:rPr>
        <w:t xml:space="preserve">Работа кружка осуществляется </w:t>
      </w:r>
      <w:r w:rsidR="00E430AF" w:rsidRPr="00E430AF">
        <w:rPr>
          <w:rFonts w:ascii="Times New Roman" w:eastAsia="Times New Roman" w:hAnsi="Times New Roman"/>
          <w:sz w:val="28"/>
          <w:szCs w:val="28"/>
        </w:rPr>
        <w:t>1</w:t>
      </w:r>
      <w:r w:rsidRPr="00E430AF">
        <w:rPr>
          <w:rFonts w:ascii="Times New Roman" w:eastAsia="Times New Roman" w:hAnsi="Times New Roman"/>
          <w:sz w:val="28"/>
          <w:szCs w:val="28"/>
        </w:rPr>
        <w:t xml:space="preserve"> раз в неделю и включает в себя  </w:t>
      </w:r>
      <w:r w:rsidR="00E430AF" w:rsidRPr="00E430AF">
        <w:rPr>
          <w:rFonts w:ascii="Times New Roman" w:eastAsia="Times New Roman" w:hAnsi="Times New Roman"/>
          <w:sz w:val="28"/>
          <w:szCs w:val="28"/>
        </w:rPr>
        <w:t>2</w:t>
      </w:r>
      <w:r w:rsidRPr="00E430AF">
        <w:rPr>
          <w:rFonts w:ascii="Times New Roman" w:eastAsia="Times New Roman" w:hAnsi="Times New Roman"/>
          <w:sz w:val="28"/>
          <w:szCs w:val="28"/>
        </w:rPr>
        <w:t xml:space="preserve"> заняти</w:t>
      </w:r>
      <w:r w:rsidR="00E430AF" w:rsidRPr="00E430AF">
        <w:rPr>
          <w:rFonts w:ascii="Times New Roman" w:eastAsia="Times New Roman" w:hAnsi="Times New Roman"/>
          <w:sz w:val="28"/>
          <w:szCs w:val="28"/>
        </w:rPr>
        <w:t>я</w:t>
      </w:r>
      <w:r w:rsidRPr="00E430AF">
        <w:rPr>
          <w:rFonts w:ascii="Times New Roman" w:eastAsia="Times New Roman" w:hAnsi="Times New Roman"/>
          <w:sz w:val="28"/>
          <w:szCs w:val="28"/>
        </w:rPr>
        <w:t xml:space="preserve"> по 45 минут. Учебный год начинается 1 сентября текущего года и заканчивается </w:t>
      </w:r>
      <w:r w:rsidR="00E430AF" w:rsidRPr="000E0E85">
        <w:rPr>
          <w:rFonts w:ascii="Times New Roman" w:eastAsia="Times New Roman" w:hAnsi="Times New Roman"/>
          <w:sz w:val="28"/>
          <w:szCs w:val="28"/>
        </w:rPr>
        <w:t>2</w:t>
      </w:r>
      <w:r w:rsidR="000E0E85" w:rsidRPr="000E0E85">
        <w:rPr>
          <w:rFonts w:ascii="Times New Roman" w:eastAsia="Times New Roman" w:hAnsi="Times New Roman"/>
          <w:sz w:val="28"/>
          <w:szCs w:val="28"/>
        </w:rPr>
        <w:t>6</w:t>
      </w:r>
      <w:r w:rsidR="00E430AF" w:rsidRPr="000E0E85">
        <w:rPr>
          <w:rFonts w:ascii="Times New Roman" w:eastAsia="Times New Roman" w:hAnsi="Times New Roman"/>
          <w:sz w:val="28"/>
          <w:szCs w:val="28"/>
        </w:rPr>
        <w:t xml:space="preserve"> мая </w:t>
      </w:r>
      <w:r w:rsidRPr="000E0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0AF">
        <w:rPr>
          <w:rFonts w:ascii="Times New Roman" w:eastAsia="Times New Roman" w:hAnsi="Times New Roman"/>
          <w:sz w:val="28"/>
          <w:szCs w:val="28"/>
        </w:rPr>
        <w:t>(в том числе занятия проводятся в каникулярное время)</w:t>
      </w:r>
      <w:r w:rsidR="00E430AF">
        <w:rPr>
          <w:rFonts w:ascii="Times New Roman" w:eastAsia="Times New Roman" w:hAnsi="Times New Roman"/>
          <w:sz w:val="28"/>
          <w:szCs w:val="28"/>
        </w:rPr>
        <w:t>.</w:t>
      </w: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7C42" w:rsidRDefault="00FA7C42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E0E85" w:rsidRDefault="000E0E85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E0E85" w:rsidRPr="00FA7C42" w:rsidRDefault="000E0E85" w:rsidP="00111C4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430AF" w:rsidRPr="00E430AF" w:rsidRDefault="00E430AF" w:rsidP="00E4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93797372"/>
      <w:r w:rsidRPr="00E430A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программы</w:t>
      </w:r>
      <w:bookmarkEnd w:id="1"/>
    </w:p>
    <w:p w:rsidR="00E430AF" w:rsidRPr="00E430AF" w:rsidRDefault="00E430AF" w:rsidP="00E430AF">
      <w:pPr>
        <w:pStyle w:val="21"/>
        <w:spacing w:line="240" w:lineRule="auto"/>
        <w:ind w:firstLine="0"/>
        <w:rPr>
          <w:szCs w:val="28"/>
        </w:rPr>
      </w:pPr>
      <w:r w:rsidRPr="00E430AF">
        <w:rPr>
          <w:szCs w:val="28"/>
        </w:rPr>
        <w:t xml:space="preserve">Вовлечение детей в общественно - полезную научно – исследовательскую деятельность по изучению, охране и популяризации историко – культурного и природного наследия родного края средствами краеведения и музейного дела. </w:t>
      </w:r>
    </w:p>
    <w:p w:rsidR="00E430AF" w:rsidRPr="00E430AF" w:rsidRDefault="00E430AF" w:rsidP="00E430AF">
      <w:pPr>
        <w:pStyle w:val="21"/>
        <w:spacing w:line="240" w:lineRule="auto"/>
        <w:rPr>
          <w:szCs w:val="28"/>
        </w:rPr>
      </w:pPr>
      <w:r w:rsidRPr="00E430AF">
        <w:rPr>
          <w:szCs w:val="28"/>
        </w:rPr>
        <w:t xml:space="preserve">Развитие творческих способностей детей, формирование их гражданского сознания и патриотизма на основе краеведения и музееведения. </w:t>
      </w:r>
    </w:p>
    <w:p w:rsidR="00E430AF" w:rsidRPr="00E430AF" w:rsidRDefault="00E430AF" w:rsidP="00E430AF">
      <w:pPr>
        <w:pStyle w:val="21"/>
        <w:spacing w:line="240" w:lineRule="auto"/>
        <w:rPr>
          <w:szCs w:val="28"/>
        </w:rPr>
      </w:pPr>
      <w:r w:rsidRPr="00E430AF">
        <w:rPr>
          <w:szCs w:val="28"/>
        </w:rPr>
        <w:t>Достижение этой цели возможно при разрешении следующих задач:</w:t>
      </w:r>
    </w:p>
    <w:p w:rsidR="00E430AF" w:rsidRPr="00E430AF" w:rsidRDefault="00E430AF" w:rsidP="00E430A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развитие интереса к историческому, культурному и научному наследию родного края как к социальной, духовной, интеллектуальной среде своих предков;</w:t>
      </w:r>
    </w:p>
    <w:p w:rsidR="00E430AF" w:rsidRPr="00E430AF" w:rsidRDefault="00E430AF" w:rsidP="00E430A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природному наследию родного края как к земле своих предков;</w:t>
      </w:r>
    </w:p>
    <w:p w:rsidR="00E430AF" w:rsidRPr="00E430AF" w:rsidRDefault="00E430AF" w:rsidP="00E430A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формирование у школьников навыков поисков</w:t>
      </w:r>
      <w:proofErr w:type="gramStart"/>
      <w:r w:rsidRPr="00E430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30AF">
        <w:rPr>
          <w:rFonts w:ascii="Times New Roman" w:hAnsi="Times New Roman" w:cs="Times New Roman"/>
          <w:sz w:val="28"/>
          <w:szCs w:val="28"/>
        </w:rPr>
        <w:t xml:space="preserve"> исследовательской работы в архивах, библиотеках, музеях, этно-экологических экспедициях;</w:t>
      </w:r>
    </w:p>
    <w:p w:rsidR="00E430AF" w:rsidRPr="00E430AF" w:rsidRDefault="00E430AF" w:rsidP="00E430A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изучение современных природных, культурных, экономических и социальных особенностей родного края;</w:t>
      </w:r>
    </w:p>
    <w:p w:rsidR="00E430AF" w:rsidRPr="00E430AF" w:rsidRDefault="00E430AF" w:rsidP="00E430A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развитие у учащихся дедуктивного и индуктивного методов исследования при изучении природных, социальных объектов и обработке собранных материалов;</w:t>
      </w:r>
    </w:p>
    <w:p w:rsidR="00E430AF" w:rsidRPr="00E430AF" w:rsidRDefault="00E430AF" w:rsidP="00E430A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использование средств музейной педагогики для развития гармонической личности;</w:t>
      </w:r>
    </w:p>
    <w:p w:rsidR="00E430AF" w:rsidRPr="00E430AF" w:rsidRDefault="00E430AF" w:rsidP="00E430A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формирование духовно – нравственных качеств личности</w:t>
      </w:r>
    </w:p>
    <w:p w:rsidR="00E430AF" w:rsidRPr="00E430AF" w:rsidRDefault="00E430AF" w:rsidP="00E43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11C40" w:rsidRDefault="00111C40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A7C42" w:rsidRDefault="00FA7C42" w:rsidP="0011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AF" w:rsidRDefault="00E430AF" w:rsidP="0011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AF" w:rsidRDefault="00E430AF" w:rsidP="0011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AF" w:rsidRDefault="00E430AF" w:rsidP="00E430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E5524">
        <w:rPr>
          <w:rFonts w:ascii="Times New Roman" w:eastAsia="Times New Roman" w:hAnsi="Times New Roman"/>
          <w:b/>
          <w:bCs/>
          <w:sz w:val="28"/>
          <w:szCs w:val="28"/>
        </w:rPr>
        <w:t>3. Содержание программы</w:t>
      </w:r>
    </w:p>
    <w:p w:rsidR="00E430AF" w:rsidRPr="00E430AF" w:rsidRDefault="00E430AF" w:rsidP="00E43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524">
        <w:rPr>
          <w:rFonts w:ascii="Times New Roman" w:eastAsia="Times New Roman" w:hAnsi="Times New Roman"/>
          <w:b/>
          <w:bCs/>
          <w:sz w:val="28"/>
          <w:szCs w:val="28"/>
        </w:rPr>
        <w:t xml:space="preserve">3.1 </w:t>
      </w:r>
      <w:r w:rsidRPr="00E430AF">
        <w:rPr>
          <w:rFonts w:ascii="Times New Roman" w:eastAsia="Times New Roman" w:hAnsi="Times New Roman"/>
          <w:b/>
          <w:bCs/>
          <w:sz w:val="28"/>
          <w:szCs w:val="28"/>
        </w:rPr>
        <w:t xml:space="preserve">Учебный  план дополнительной общеобразовательной общеразвивающей программы </w:t>
      </w:r>
      <w:r w:rsidRPr="00E430AF">
        <w:rPr>
          <w:rFonts w:ascii="Times New Roman" w:hAnsi="Times New Roman" w:cs="Times New Roman"/>
          <w:b/>
          <w:sz w:val="28"/>
          <w:szCs w:val="28"/>
        </w:rPr>
        <w:t>«Активисты школьного музея»</w:t>
      </w:r>
    </w:p>
    <w:p w:rsidR="00E430AF" w:rsidRPr="00DE5524" w:rsidRDefault="00E430AF" w:rsidP="00E430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10C" w:rsidRPr="0045110C" w:rsidRDefault="0045110C" w:rsidP="0045110C">
      <w:pPr>
        <w:pStyle w:val="3"/>
        <w:rPr>
          <w:b/>
          <w:sz w:val="28"/>
          <w:szCs w:val="28"/>
        </w:rPr>
      </w:pPr>
      <w:r w:rsidRPr="00B80C39">
        <w:rPr>
          <w:b/>
          <w:sz w:val="28"/>
          <w:szCs w:val="28"/>
        </w:rPr>
        <w:t>Тематический план</w:t>
      </w:r>
    </w:p>
    <w:tbl>
      <w:tblPr>
        <w:tblW w:w="102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586"/>
        <w:gridCol w:w="1277"/>
        <w:gridCol w:w="1277"/>
        <w:gridCol w:w="1435"/>
      </w:tblGrid>
      <w:tr w:rsidR="0045110C" w:rsidRPr="0045110C" w:rsidTr="000E0E85">
        <w:trPr>
          <w:trHeight w:val="223"/>
        </w:trPr>
        <w:tc>
          <w:tcPr>
            <w:tcW w:w="638" w:type="dxa"/>
            <w:vMerge w:val="restart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86" w:type="dxa"/>
            <w:vMerge w:val="restart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Наименование   темы</w:t>
            </w:r>
          </w:p>
        </w:tc>
        <w:tc>
          <w:tcPr>
            <w:tcW w:w="3989" w:type="dxa"/>
            <w:gridSpan w:val="3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Количество          часов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  <w:vMerge/>
            <w:vAlign w:val="center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6" w:type="dxa"/>
            <w:vMerge/>
            <w:vAlign w:val="center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gram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86" w:type="dxa"/>
          </w:tcPr>
          <w:p w:rsidR="0045110C" w:rsidRPr="0045110C" w:rsidRDefault="00033BBF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  <w:r w:rsidRPr="001F6602">
              <w:rPr>
                <w:sz w:val="28"/>
                <w:szCs w:val="28"/>
              </w:rPr>
              <w:t xml:space="preserve"> </w:t>
            </w:r>
            <w:r w:rsidRPr="00033B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ТБ. Тестирование</w:t>
            </w:r>
          </w:p>
        </w:tc>
        <w:tc>
          <w:tcPr>
            <w:tcW w:w="1277" w:type="dxa"/>
          </w:tcPr>
          <w:p w:rsidR="0045110C" w:rsidRPr="0045110C" w:rsidRDefault="00033BBF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033BBF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и экономическая характеристика Нижегородской области.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Исторические, архитектурные и другие памятные места, музеи Нижегородской области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природы. </w:t>
            </w: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Особо</w:t>
            </w: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охраняемые</w:t>
            </w: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природные территории, заповедники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краеведение.</w:t>
            </w:r>
          </w:p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Топонимика родного края.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  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Археологические объекты, их выявление, изучение и охрана.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586" w:type="dxa"/>
          </w:tcPr>
          <w:p w:rsidR="0045110C" w:rsidRPr="0045110C" w:rsidRDefault="00510AF8" w:rsidP="0051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Археологические объекты на территории Нижегородской области.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6" w:type="dxa"/>
          </w:tcPr>
          <w:p w:rsidR="0045110C" w:rsidRPr="0045110C" w:rsidRDefault="00510AF8" w:rsidP="0074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Археологические объекты на территории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и культуры на территории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и культуры на территории Нижегородской области </w:t>
            </w:r>
            <w:r w:rsidRPr="0045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и культуры на территории Нижегородской области </w:t>
            </w:r>
            <w:r w:rsidRPr="0045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Разнообразие архитектурных стилей, украшение зданий.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Родной край сегодня, перспективы его развития.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pStyle w:val="Default"/>
              <w:rPr>
                <w:sz w:val="28"/>
                <w:szCs w:val="28"/>
              </w:rPr>
            </w:pPr>
            <w:r w:rsidRPr="0045110C">
              <w:rPr>
                <w:sz w:val="28"/>
                <w:szCs w:val="28"/>
              </w:rPr>
              <w:t>Нижегородский край в X</w:t>
            </w:r>
            <w:r w:rsidRPr="0045110C">
              <w:rPr>
                <w:sz w:val="28"/>
                <w:szCs w:val="28"/>
                <w:lang w:val="en-US"/>
              </w:rPr>
              <w:t>II</w:t>
            </w:r>
            <w:r w:rsidRPr="0045110C">
              <w:rPr>
                <w:sz w:val="28"/>
                <w:szCs w:val="28"/>
              </w:rPr>
              <w:t xml:space="preserve"> - </w:t>
            </w:r>
            <w:r w:rsidRPr="0045110C">
              <w:rPr>
                <w:sz w:val="28"/>
                <w:szCs w:val="28"/>
                <w:lang w:val="en-US"/>
              </w:rPr>
              <w:t>XVI</w:t>
            </w:r>
            <w:r w:rsidRPr="0045110C"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pStyle w:val="Default"/>
              <w:rPr>
                <w:sz w:val="28"/>
                <w:szCs w:val="28"/>
              </w:rPr>
            </w:pPr>
            <w:r w:rsidRPr="0045110C">
              <w:rPr>
                <w:sz w:val="28"/>
                <w:szCs w:val="28"/>
              </w:rPr>
              <w:t xml:space="preserve">Смута и Нижегородский край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pStyle w:val="Default"/>
              <w:rPr>
                <w:sz w:val="28"/>
                <w:szCs w:val="28"/>
              </w:rPr>
            </w:pPr>
            <w:r w:rsidRPr="0045110C">
              <w:rPr>
                <w:sz w:val="28"/>
                <w:szCs w:val="28"/>
              </w:rPr>
              <w:t xml:space="preserve">Нижегородский край </w:t>
            </w:r>
            <w:r w:rsidRPr="0045110C">
              <w:rPr>
                <w:sz w:val="28"/>
                <w:szCs w:val="28"/>
                <w:lang w:val="en-US"/>
              </w:rPr>
              <w:t>XVIII</w:t>
            </w:r>
            <w:r w:rsidRPr="0045110C">
              <w:rPr>
                <w:sz w:val="28"/>
                <w:szCs w:val="28"/>
              </w:rPr>
              <w:t xml:space="preserve">- </w:t>
            </w:r>
            <w:r w:rsidRPr="0045110C">
              <w:rPr>
                <w:sz w:val="28"/>
                <w:szCs w:val="28"/>
                <w:lang w:val="en-US"/>
              </w:rPr>
              <w:t>XIX</w:t>
            </w:r>
            <w:r w:rsidRPr="0045110C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20- 21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Борьба нижегородцев в годы ВОВ. Участие нижегородцев и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Кстовчан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Кстовчане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участники Афганской войны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Записи историко-краеведческих наблюдений.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Работа с первоисточниками. Каталоги.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Хранение документов.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Фиксация событий, запись воспоминаний.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Ведение специального дневника.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2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путешествия. 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43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Определение цели, составление маршрута путешествия, экскурсии.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234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путешествия.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походе, путешествии, экскурсии.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433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 школьного музея.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2041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33- 34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Паспорта к экспонатам. Оформление карточек.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1076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Подготовка экскурсоводов.</w:t>
            </w:r>
          </w:p>
          <w:p w:rsid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экскурсии.</w:t>
            </w:r>
          </w:p>
          <w:p w:rsidR="000E0E85" w:rsidRPr="000E0E85" w:rsidRDefault="000E0E85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277" w:type="dxa"/>
          </w:tcPr>
          <w:p w:rsidR="0045110C" w:rsidRPr="0045110C" w:rsidRDefault="00033BBF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5110C" w:rsidRPr="0045110C" w:rsidRDefault="00033BBF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910"/>
        </w:trPr>
        <w:tc>
          <w:tcPr>
            <w:tcW w:w="638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6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35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45110C" w:rsidRPr="0045110C" w:rsidRDefault="0045110C" w:rsidP="0045110C">
      <w:pPr>
        <w:rPr>
          <w:rFonts w:ascii="Times New Roman" w:hAnsi="Times New Roman" w:cs="Times New Roman"/>
        </w:rPr>
      </w:pPr>
    </w:p>
    <w:p w:rsidR="0045110C" w:rsidRPr="0045110C" w:rsidRDefault="0045110C" w:rsidP="0045110C">
      <w:pPr>
        <w:pStyle w:val="3"/>
        <w:rPr>
          <w:b/>
          <w:sz w:val="28"/>
          <w:szCs w:val="28"/>
        </w:rPr>
      </w:pPr>
      <w:r w:rsidRPr="0045110C">
        <w:rPr>
          <w:b/>
          <w:sz w:val="28"/>
          <w:szCs w:val="28"/>
          <w:lang w:val="en-US"/>
        </w:rPr>
        <w:t>II</w:t>
      </w:r>
      <w:r w:rsidRPr="0045110C">
        <w:rPr>
          <w:b/>
          <w:sz w:val="28"/>
          <w:szCs w:val="28"/>
        </w:rPr>
        <w:t xml:space="preserve"> год</w:t>
      </w:r>
    </w:p>
    <w:tbl>
      <w:tblPr>
        <w:tblW w:w="106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839"/>
        <w:gridCol w:w="1167"/>
        <w:gridCol w:w="1502"/>
        <w:gridCol w:w="1500"/>
      </w:tblGrid>
      <w:tr w:rsidR="0045110C" w:rsidRPr="0045110C" w:rsidTr="000E0E85">
        <w:trPr>
          <w:trHeight w:val="139"/>
        </w:trPr>
        <w:tc>
          <w:tcPr>
            <w:tcW w:w="667" w:type="dxa"/>
            <w:vMerge w:val="restart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39" w:type="dxa"/>
            <w:vMerge w:val="restart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Наименование   темы</w:t>
            </w:r>
          </w:p>
        </w:tc>
        <w:tc>
          <w:tcPr>
            <w:tcW w:w="4169" w:type="dxa"/>
            <w:gridSpan w:val="3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Количество          часов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  <w:vMerge/>
            <w:vAlign w:val="center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vMerge/>
            <w:vAlign w:val="center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  <w:r w:rsidRPr="004511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 музейного дела в России.</w:t>
            </w: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и экономическая характеристика Нижегородской области, </w:t>
            </w:r>
            <w:proofErr w:type="spellStart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rPr>
                <w:rFonts w:ascii="Times New Roman" w:hAnsi="Times New Roman" w:cs="Times New Roman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Исторические, архитектурные и другие памятные места, музеи Нижегородской области.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природы.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Закон об охране природы.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Обязанности школьников по охране природы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Историческое краеведение. </w:t>
            </w:r>
          </w:p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Музейная сеть России. Положение о школьном музее.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Археологические объекты, их выявление, изучение и охрана.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Археологические объекты на территории Нижегородской области.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>Археологические объекты на территории Нижегородской области.</w:t>
            </w: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Сущность и специфические особенности школьного музея.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и группы музейных предметов.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и структура фондов музея. Виды фондовой работы. Организация фондовой работы в школьном музее.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сбора и фиксации материалов. Собирательская (поисковая) работа.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и формы поисковой работы.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Учет и хранение фондов.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учетно-</w:t>
            </w:r>
            <w:proofErr w:type="spellStart"/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хранительской</w:t>
            </w:r>
            <w:proofErr w:type="spellEnd"/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работы. Инвентарная книга.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Экспозиционная работа.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Идейный замысел и тематическая структура экспозиции.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139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19- 20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создания экспозиции.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1250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Постоянная экспозиция и временная выставка. Выставка-передвижка и ее особенности.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250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в школьном музее.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2876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24- 26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музейной экскурсии. Основные принципы подготовки и проведения экскурсий в школьном музее. </w:t>
            </w:r>
          </w:p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как одна из форм образовательной и культурно-просветительной работы</w:t>
            </w:r>
          </w:p>
        </w:tc>
        <w:tc>
          <w:tcPr>
            <w:tcW w:w="11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907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экскурсии. Принципы экскурсионной методики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530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и виды экскурсий.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267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тематики экскурсий в соответствии со структурой экспозиции.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1271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и цель экскурсии. </w:t>
            </w:r>
          </w:p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и структура содержания. План экскурсии.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5110C" w:rsidRPr="0045110C" w:rsidTr="000E0E85">
        <w:trPr>
          <w:trHeight w:val="548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цели экскурсии.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1584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темы экскурсии. Составление библиографии, работа с  различными источниками. Детальное изучение экспонатов, выявление их истории и содержания.</w:t>
            </w: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886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экскурсий. Проведение экскурсии по городу и памятным местам. 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907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39" w:type="dxa"/>
          </w:tcPr>
          <w:p w:rsidR="0045110C" w:rsidRPr="0045110C" w:rsidRDefault="0045110C" w:rsidP="0074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Дальнейшее совершенствование экскурсии и мастерства экс</w:t>
            </w:r>
            <w:r w:rsidRPr="00451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курсовода.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5110C" w:rsidRPr="0045110C" w:rsidTr="000E0E85">
        <w:trPr>
          <w:trHeight w:val="548"/>
        </w:trPr>
        <w:tc>
          <w:tcPr>
            <w:tcW w:w="667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</w:tcPr>
          <w:p w:rsidR="0045110C" w:rsidRPr="0045110C" w:rsidRDefault="0045110C" w:rsidP="0074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10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67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02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00" w:type="dxa"/>
          </w:tcPr>
          <w:p w:rsidR="0045110C" w:rsidRPr="0045110C" w:rsidRDefault="00D50815" w:rsidP="0074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FA7C42" w:rsidRDefault="00FA7C42" w:rsidP="00D50815">
      <w:pPr>
        <w:widowControl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0815" w:rsidRDefault="00D50815" w:rsidP="00D50815">
      <w:pPr>
        <w:widowControl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DE5524">
        <w:rPr>
          <w:rFonts w:ascii="Times New Roman" w:eastAsia="Times New Roman" w:hAnsi="Times New Roman"/>
          <w:b/>
          <w:bCs/>
          <w:sz w:val="28"/>
          <w:szCs w:val="28"/>
        </w:rPr>
        <w:t xml:space="preserve">3.2. Содержание учебно-тематического плана </w:t>
      </w:r>
    </w:p>
    <w:p w:rsidR="00D50815" w:rsidRPr="00DE5524" w:rsidRDefault="00D50815" w:rsidP="00D50815">
      <w:pPr>
        <w:widowControl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0815" w:rsidRPr="00D50815" w:rsidRDefault="00D50815" w:rsidP="00D508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50815">
        <w:rPr>
          <w:rFonts w:ascii="Times New Roman" w:hAnsi="Times New Roman" w:cs="Times New Roman"/>
          <w:color w:val="000000" w:themeColor="text1"/>
          <w:szCs w:val="24"/>
        </w:rPr>
        <w:t>1 ГОД ОБУЧЕНИЯ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Вводная беседа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Задачи и содержание работы туристско-краеведческого кружка. Особенности работы историков-краеведов. Организация занятий. Значение работы.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История музейного дела в России.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Туристско-краеведческие возможности родного края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Физико-географическая и экономическая характеристика края. </w:t>
      </w:r>
      <w:proofErr w:type="gram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Географическое положение, рельеф, климат, растительный и животный мир, гидрографическая сеть, полезные ископаемые и их значение (местное, республиканское, союзное), развитие промышленности, сельское хозяйство, транспортная сеть.</w:t>
      </w:r>
      <w:proofErr w:type="gram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Экскурсионные объекты: исторические, архитектурные и другие памятные места, музеи, промышленные предприятия, колхозы, совхозы. Рекомендуемые маршруты однодневных походов. Справочники, путеводители, пособия и другая литература по родному краю.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Охрана природы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Охрана природы — долг и конституционная обязанность граждан нашей страны, в том числе и юных краеведов. Закон об охране природы. Обязанности школьников по охране природы: борьба с браконьерством, «зеленые патрули», «голубые патрули», помощь в охране и воспроизводстве леса. Охрана местных рек и водоемов. Пропаганда охраны природы.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Практические природоохранные мероприятия. Участие во Всемирных Днях наблюдения птиц.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Историческое краеведение.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Историческое краеведение как наука. Объекты изучения. Формы организации краеведения (государственное, школьное, общественное). Школьное краеведение и его разделы: программное и непрограммное. Краеведение и туризм. Фонды и экспозиция музея (школьного, народного, государственного) — источник изучения родного края. Общественно полезный характер исторического краеведения. Использование данных исторического краеведения на уроках.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Знакомство с краеведческими объектами, фотографирование, зарисовка и паспортизация объектов. Подготовка пособий для предметных кабинетов и материалов для школьных музеев.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Изучение археологического наследия.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Археология как наука. Древнейшая история края. Археологические объекты, их выявление, изучение и охрана. Правила и порядок работы археологов. Использование данных археологии на уроках.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археологическими объектами. </w:t>
      </w: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Памятники истории и культуры. </w:t>
      </w: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Памятники истории и культуры и их значение: научное, историческое и художественное. Памятники истории и культуры родного края.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Памятники истории и культуры как средство воспитания. Изучение архитектурных ансамблей, отдельных зданий. Архитектурные памятники родного края. Разнообразие архитектурных стилей. Украшение зданий. Творчество народа. История развития архитектуры применительно к краю. Архитектор и</w:t>
      </w: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строитель в наши дни. Выявление, изучение, охрана и пропаганда архитектурного наследия. Памятники истории и культуры — всенародное достояние. Охрана памятников истории и культуры. Поисковая работа. Использование на уроках памятников истории и культуры родного края.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Выявление памятников истории и культуры, архитектурных ансамблей, их фотографирование и зарисовка. Паспортизация памятников истории и культуры.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Изучение родного края.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Территория и границы родного края. Понятие «родной край». Рельеф, гидрография и другие природные условия. История края. Родной край сегодня, перспективы его развития. Улицы и происхождение их названий. Использование краеведческого материала на уроках.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Военно-патриотическая работа.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Воспитательное значение военно-патриотической работы. Край в Великой Отечественной войне. Земляки — герои войны.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Записи историко-краеведческих наблюдений.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Ведение дневника. Необходимость фиксации наблюдений. Точность и историческая достоверность записей. Правила фиксирования исторических событий. Работа в фондах музеев, архивах и библиотеках. Снятие копий с документов. Хранение документов и обращение с ними. Специальный дневник для записей исторических сведений (в отличие от бытового дневника) и порядок его ведения.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Знакомство с краеведческими объектами. Фиксирование исторических событий. Запись воспоминаний. Работа с первоисточниками. Ведение специального дневника. Каталоги и работа с ними.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и проведение экспедиции.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Гигиена участника экспедиции. Самоконтроль и первая доврачебная помощь в экспедиции. «Инструкция по организации и проведению походов, путешествий и экскурсий с учащимися общеобразовательных школ». Определение цели и района экспедиции. Комплектование группы и распределение обязанностей.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Разработка маршрута, составление схемы маршрута и графика движения. Смета путешествия. Групповое и личное снаряжение. Продукты питания. Укладка рюкзака. Оформление путевых документов. Порядок движения на маршруте, обязанности направляющего и замыкающего. Порядок движения по дорогам с интенсивным движением транспорта. Режим дня. Организация бивака. Костры, приготовление пищи на костре. Сушка одежды и обуви. Возможные естественные препятствия и способы их преодоления. Обеспечение безопасности в путешествии. Предупреждение потертостей, теплового и солнечного удара, обморожений. Порядок и правила первой доврачебной помощи в экспедициях при ожогах, кровотечении, растяжении связок, вывихах, переломах, тепловом и солнечном ударах, обморожениях. Наложение повязок. Искусственное дыхание. Транспортировка </w:t>
      </w:r>
      <w:proofErr w:type="gram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заболевшего</w:t>
      </w:r>
      <w:proofErr w:type="gramEnd"/>
      <w:r w:rsidRPr="00D50815">
        <w:rPr>
          <w:rFonts w:ascii="Times New Roman" w:hAnsi="Times New Roman" w:cs="Times New Roman"/>
          <w:color w:val="000000"/>
          <w:sz w:val="28"/>
          <w:szCs w:val="28"/>
        </w:rPr>
        <w:t>. Состав медицинской аптечки для однодневных походов и экспедиций. Подготовка санитаров и их обязанности.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экспедиции. Определение цели экспедиции. Подготовка схемы. Смета экспедиции. Изготовление </w:t>
      </w:r>
      <w:r w:rsidRPr="00D508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необходимого снаряжения. Практическая проверка знаний: кружковцев и отработка туристских навыков в экспедиции.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 экспедиции.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практических работ объединения. Создание фотоальбома. Сверка добытых историко-краеведческих данных с общей канвой исторических событий. Проверка фактов и дат. Консультация со специалистами. Порядок изготовления наглядных пособий для школьного кабинета истории. Требования, предъявляемые к изготовлению стендов (экспонатов) для школьных музеев и краеведческих уголков. Отчет перед организацией, давшей задание на </w:t>
      </w:r>
      <w:proofErr w:type="gram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D50815">
        <w:rPr>
          <w:rFonts w:ascii="Times New Roman" w:hAnsi="Times New Roman" w:cs="Times New Roman"/>
          <w:color w:val="000000"/>
          <w:sz w:val="28"/>
          <w:szCs w:val="28"/>
        </w:rPr>
        <w:t>кспедицию. Организация отчетной выставки. Пропаганда экспедиции среди ребят.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Подведение итогов экспедиции. Оформление стендов и альбомов. Изготовление наглядных пособий для школьных музеев и предметных кабинетов. Итоговая выставка, вечер. Отчет перед организациями, давшими задание.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школьного краеведческого музея.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Положение о школьном музее. Экспозиция музея. Тематика экспонатов. Составление аннотаций. Паспорта к экспонатам. Оформление текстов. Путеводители и каталоги. Фонды музея и их значение. Совет музея и совет содействия музею. Проведение урока на основе экспозиции музея. Массовая работа музея. Смотр школьных музеев как форма распространения передового опыта. Типовое положение о музее, работающем на общественных началах.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Экспозиция музея. Составление тематико-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зкспозиционного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плана. Подготовка экскурсоводов. Сменные выставки. Урок в музее.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pStyle w:val="3"/>
        <w:ind w:firstLine="0"/>
        <w:jc w:val="left"/>
        <w:rPr>
          <w:b/>
          <w:sz w:val="28"/>
          <w:szCs w:val="28"/>
        </w:rPr>
        <w:sectPr w:rsidR="00D50815" w:rsidRPr="00D50815" w:rsidSect="000E0E85">
          <w:footerReference w:type="default" r:id="rId9"/>
          <w:pgSz w:w="11906" w:h="16838"/>
          <w:pgMar w:top="851" w:right="851" w:bottom="851" w:left="1134" w:header="720" w:footer="720" w:gutter="0"/>
          <w:cols w:space="708"/>
          <w:titlePg/>
          <w:docGrid w:linePitch="360"/>
        </w:sectPr>
      </w:pPr>
    </w:p>
    <w:p w:rsidR="00D50815" w:rsidRPr="00D50815" w:rsidRDefault="00D50815" w:rsidP="00D50815">
      <w:pPr>
        <w:pStyle w:val="3"/>
        <w:ind w:firstLine="0"/>
        <w:jc w:val="left"/>
        <w:rPr>
          <w:b/>
          <w:szCs w:val="24"/>
        </w:rPr>
      </w:pPr>
    </w:p>
    <w:p w:rsidR="00D50815" w:rsidRPr="00D50815" w:rsidRDefault="00D50815" w:rsidP="00D50815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50815">
        <w:rPr>
          <w:rFonts w:ascii="Times New Roman" w:hAnsi="Times New Roman" w:cs="Times New Roman"/>
          <w:b/>
          <w:color w:val="000000" w:themeColor="text1"/>
          <w:szCs w:val="24"/>
        </w:rPr>
        <w:t>2 ГОД ОБУЧЕНИЯ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Туристско-краеведческие возможности родного края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Физико-географическая и экономическая характеристика края. Географическое положение, рельеф, климат, растительный и животный мир, гидрографическая сеть, полезные ископаемые и их значение (местное, республиканское, союзное), развитие промышленности, сельское хозяйство, транспортная сеть. Экскурсионные объекты: исторические, архитектурные и другие памятные места, музеи, промышленные предприятия, колхозы, совхозы. Рекомендуемые маршруты однодневных походов. Справочники, путеводители, пособия и другая литература по родному краю.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История музейного дела в России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Начало коллекционирования древностей. Петр </w:t>
      </w:r>
      <w:r w:rsidRPr="00D508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и его Кунсткамера, Эрмитаж. Помещичьи собрания памятников искусства и древности в </w:t>
      </w:r>
      <w:r w:rsidRPr="00D5081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50815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вв. Научные общества и музеи в </w:t>
      </w:r>
      <w:r w:rsidRPr="00D50815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в. Создание крупных публичных музеев. Возникновение отечественной теории и методики музейного дела. Музеи в советское время. Ведущие музеи страны.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Знакомство по литературе, кино-видео-фотоматериалам, в ходе экскурсий с крупными музеями разных профилей; беседа с сотрудником местного музея об истории музея, формировании его коллекций; проведение, викторины по музеям нашей страны.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Основы теории и организации музейного дела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Общественно-научная сущность музея. Социальные функции музея. Музей и краеведение.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Памятниковая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основа, предметность и наглядность в музее. Принцип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тематичности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в экспозиционной, собирательской и массовой работе. Единство и взаимосвязь всех видов музейной деятельности. Тип и профиль музея. Музейная сеть России. Музеи на общественных началах. Взаимодействие государственных музеев с общественными. Положение о школьном музее.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Сущность и специфические особенности школьного музея</w:t>
      </w: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Школьный музей как центр обучения и воспитания в школе.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работы музея программным требованиям, краеведческому принципу обучения. Школьный музей и другие формы внеклассной работы. Прямая связь деятельности музея с развитием и направленностью туристско-краеведческой</w:t>
      </w: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работы в школе. Самодеятельный характер организации школьного музея. Особенности в использовании музейных форм работы. Предметность и наглядность в школьном музее.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Разнотемность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и мобильность экспозиции. Профили школьных музеев.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Знакомство с организацией и содержанием туристско-краеведческой работы в школе, с организацией, тематикой и основными направлениями деятельности школьного музея; посещение с той же целью соседних школьных музеев.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Фонды музея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Научная организация фондовой работы. Музейный предмет как источник научных знаний. Типы и группы музейных предметов. Музейные предметы и научно-вспомогательные материалы. Состав и структура фондов музея. Виды фондовой работы. Изучение фондов как основа всех направлений музейной деятельности. Научное определение, классификация и систематизация, интерпретация музейных предметов. Организация фондовой работы в школьном музее.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Изучение законодательных и нормативных документов о Музейном фонде России, о порядке сбора, учета и хранения музейных предметов; знакомство с составом и структурой фондов школьного музея, вычерчивание соответствующих схем; знакомство с приемами определения, классификации и систематизации типовых предметов с использованием составленных схем, определителей и каталогов музейных коллекций.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Собирательская (поисковая) работа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Задачи поисковой работы, связь с профилем и тематикой музея, с содержанием массовых туристско-краеведческих мероприятий. Основные формы: походы, экспедиции, текущее комплектование, переписка. Плановость, целенаправленность, научная и техническая подготовка поиска. Методика сбора и фиксации материалов. Оформление задания. Инструктивные требования к организации и проведению экспедиций учащихся.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Разработка и проведение поиска по конкретной, достаточно узкой теме с использованием форм текущего комплектования и целевого двухдневного похода.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Учет и хранение фондов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Задачи учетно-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хранительской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работы. Инвентарная книга. Шифровка. Прием и выдача предметов. Вспомогательные картотеки. Научное определение и описание предметов. Организация хранения. Общие требования к обеспечению сохранности предметов в экспозиции и фондах.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Проведение инвентаризации, шифровки и первичной научной обработки собранной в ходе поиска коллекции.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Экспозиционная работа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Идейный замысел и тематическая структура экспозиции. Тематико-хронологический метод— основной метод построения экспозиции. Тематико-экспозиционный комплекс, его содержание и значение в экспозиции. Роль и место подлинных и научно-вспомогательных материалов. Пояснительные тексты. Порядок создания экспозиции: изучение и отбор материалов, составление тематико-экспозиционного плана, разработка проекта художественного оформления, обсуждение и утверждение плана и проекта, изготовление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оборудования, текстов, элементов оформления, монтаж. Постоянная экспозиция и временная выставка. Выставка-передвижка и ее особенности.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Анализ содержания, приемов построения и оформления экспозиции школьного музея по отдельным разделам и комплексам; научная разработка и построение стационарной выставки по теме проведенного поиска с последовательной отработкой этапов и приемов экспозиционной работы; создание параллельно выставки-передвижки.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Культурно-массовая и политико-воспитательная работа на базе школьного музея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требования:высокий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идейно-теоретический и методический уровень, комплексный подход, актуальность и занимательность, учет возраста, интересов и знаний участников мероприятий, опора на экспозицию, материалы и актив музея. Основные формы проведения: экскурсии, лекции, беседы, встречи, слеты ветеранов, конференции, линейки, литературно-исторические композиции, викторины и конкурсы. Организация мероприятий. Особенности работы с местным населением.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Знакомство с постановкой массовой работы школьного музея, участие в проведении нескольких плановых мероприятий; самостоятельная подготовка и проведение одного массового мероприятия с использованием созданной выставки.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музейной экскурсии. Основные принципы подготовки и проведения экскурсий в школьном музее</w:t>
      </w: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как одна из форм образовательной и культурно-просветительной работы. Экскурсия и лекция. Объекты экскурсии. Принципы экскурсионной методики: целенаправленность,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тематичность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>, научность, логическая и хронологическая последовательность, доступность, наглядность и конкретность. Типы и виды экскурсий. Разработка тематики экскурсий в соответствии со структурой экспозиции, задачами учебно-воспитательной и культурно-массовой работы. Учет образовательных и возрастных особенностей экскурсоводов и экскурсантов. Пути использования экскурсий в учебной, воспитательной и культурно-просветительной работе школы. Порядок подготовки и проведения экскурсий в школьном музее.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Прослушивание тем экскурсий разных типов (по городу, в музее, по памятным местам), беседа с методистом государственного музея или городского экскурсионного бюро о работе экскурсовода; изучение тематики экскурсий в школьном музее; встреча с руководителем и экскурсоводами музея; прослушивание экскурсий по разным темам; составление своего варианта тематики экскурсий.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Тема и цель экскурсии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Тема и структура содержания. План экскурсии. Формулировка цели. Познавательные и воспитательные функции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целеустановки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>, ее определяющая роль в разработке экскурсии.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нескольких экскурсионных тем между кружковцами и прослушивание тем этих экскурсий в музее; составление примерного плана каждой экскурсии, определение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целеустановки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E85" w:rsidRDefault="000E0E8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E85" w:rsidRDefault="000E0E8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Изучение темы экскурсии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Составление библиографии по теме экскурсий. Порядок изучения литературы, источников и экспонатов. Отбор и систематизация необходимых сведений и фактов. Выделение отдельных цифр, цитат, стихотворений, выдержек из документов. Работа с мемуарной литературой, экспедиционными дневниками, записями воспоминаний и письмами. Проверка достоверности этого материала. Детальное изучение экспонатов, выявление их истории и содержания.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(проводятся в библиотеке, фондах и экспозиции музея). Изучение и анализ литературы и источников по выбранным экскурсионным темам в соответствии с рекомендованной схемой; составление летописи основных событий, картотеки экспонатов по каждой теме; запись полученных сведений на карточки экспонатов и в блокнот экскурсовода; заслушивание рассказов кружковцев об отдельных событиях и экспонатах.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Отбор экспонатов и составление маршрута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подтем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отдельных вопросов темы, их логическая и хронологиче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softHyphen/>
        <w:t>ская последовательность и взаимосвязь. Отбор соответствующих экспонатов. Критерии отбора. Особенности отбора экспонатов в экскурсиях разных видов. Создание и оформление маршрута экскурсии.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Окончательная формулировка и запись темы и цели каждой подготавливаемой экскурсии; составление тематического плана экскурсии с учетом тематического плана соответствующего раздела экспозиции; отбор экспонатов с группировкой по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подтемам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и вопросам экскурсии, расстановка карточек экспонатов в соответствии с проделанным отбором экспонатов; запись маршрута экскурсии, вычерчивание графика движения.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над содержанием экскурсии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экскурсии. Вступительная беседа, ее содержание, план и порядок проведения. Основная часть экскурсии. Отработка маршрута в соответствии с тематико-хронологическим принципом и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целеустановкой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содержания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подтем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отдельных вопросов экскурсии применительно к группам отобранных экспонатов. Соразмерность отдельных частей содержания. Полноценность раскрытия отдельных вопросов и учет времени. Логические переходы, их варианты. Система выводов и обобщений в экскурсии. Заключительная беседа, ее содержание и порядок проведения.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Прослушивание тематической экскурсии в государственном музее с заданием установить структуру экскурсии, содержание отдельных частей, вычертить маршрут движения; составление вступительной и заключительной бесед к подготавливаемым в школьном музее экскурсиям;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отработка порядка показа и составление рассказа по тематическим группам экспонатов; формулировка и запись выводов; хронометраж рассказа по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подтемам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 и вопросам; заслушивание и обсуждение отдельных частей экскурсий.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Экскурсионные методы и приемы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Взаимодействие методов на экскурсии. Метод показа. Обязательное сочетание показа с рассказом. Приемы сравнения и мысленной реконструкция. Метод рассказа. Требования к языку экскурсовода. Прием цитирования в рассказе. Метод беседы, его варианты и условия использования. Моторный метод, ограниченность его применения в музейной экскурсии.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Отработка на экспозиции методики приведения показа и анализа группы экспонатов, использования приемов демонстрации, сравнения экспонатов, констатации фактов, цитирования, мысленной реконструкции событий; составление вопросника и проведение тематической беседы входе экскурсии.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Отработка и сдача экскурсии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Работа на экспозиции по овладению маршрутом, содержанием и методикой проведения экскурсий. Определение и применение целесообразных для каждой конкретной экскурсии методов и приемов. Запись экскурсий. Развернутый план или индивидуальный текст экскурсии.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color w:val="000000"/>
          <w:sz w:val="28"/>
          <w:szCs w:val="28"/>
        </w:rPr>
        <w:t>Индивидуальная и коллективная отработка маршрута, содержания, методов и приемов проведения каждой экскурсии; составление текстов экскурсий; прослушивание и обсуждение всех подготовительных экскурсий, проведение пробных групп.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b/>
          <w:color w:val="000000"/>
          <w:sz w:val="28"/>
          <w:szCs w:val="28"/>
        </w:rPr>
        <w:t>Дальнейшее совершенствование экскурсии и мастерства экскурсовода</w:t>
      </w:r>
    </w:p>
    <w:p w:rsidR="00D50815" w:rsidRPr="00D50815" w:rsidRDefault="00D50815" w:rsidP="00D508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15">
        <w:rPr>
          <w:rFonts w:ascii="Times New Roman" w:hAnsi="Times New Roman" w:cs="Times New Roman"/>
          <w:color w:val="000000"/>
          <w:sz w:val="28"/>
          <w:szCs w:val="28"/>
        </w:rPr>
        <w:t>Учет замечаний и предложений приемной комиссии. Углубленное изучение темы. Прослушивание других экскурсоводов-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однотемников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 xml:space="preserve">. Учет активности и заинтересованности группы в ходе экскурсии. Составление методической разработки экскурсии. Форма методической разработки, ее место и роль в подготовке экскурсии. Школа юного экскурсовода. Конкурсы, </w:t>
      </w:r>
      <w:proofErr w:type="spellStart"/>
      <w:r w:rsidRPr="00D50815">
        <w:rPr>
          <w:rFonts w:ascii="Times New Roman" w:hAnsi="Times New Roman" w:cs="Times New Roman"/>
          <w:color w:val="000000"/>
          <w:sz w:val="28"/>
          <w:szCs w:val="28"/>
        </w:rPr>
        <w:t>взаимопрослушивания</w:t>
      </w:r>
      <w:proofErr w:type="spellEnd"/>
      <w:r w:rsidRPr="00D50815">
        <w:rPr>
          <w:rFonts w:ascii="Times New Roman" w:hAnsi="Times New Roman" w:cs="Times New Roman"/>
          <w:color w:val="000000"/>
          <w:sz w:val="28"/>
          <w:szCs w:val="28"/>
        </w:rPr>
        <w:t>, рецензирование экскурсий товарищей.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sz w:val="28"/>
          <w:szCs w:val="28"/>
        </w:rPr>
        <w:t>Связь с экскурсионными отделами государственных  музеев</w:t>
      </w:r>
      <w:r w:rsidRPr="00D50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815">
        <w:rPr>
          <w:rFonts w:ascii="Times New Roman" w:hAnsi="Times New Roman" w:cs="Times New Roman"/>
          <w:sz w:val="28"/>
          <w:szCs w:val="28"/>
        </w:rPr>
        <w:t>и городским экскурсионным бюро.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i/>
          <w:sz w:val="28"/>
          <w:szCs w:val="28"/>
        </w:rPr>
        <w:t xml:space="preserve">Практические  занятия. </w:t>
      </w:r>
      <w:r w:rsidRPr="00D50815">
        <w:rPr>
          <w:rFonts w:ascii="Times New Roman" w:hAnsi="Times New Roman" w:cs="Times New Roman"/>
          <w:sz w:val="28"/>
          <w:szCs w:val="28"/>
        </w:rPr>
        <w:t xml:space="preserve">Доработка и совершенствование экскурсий с учетом замечаний и предложений комиссия, бесед с экскурсантами; «составление методических разработок; проведение </w:t>
      </w:r>
      <w:proofErr w:type="spellStart"/>
      <w:r w:rsidRPr="00D50815">
        <w:rPr>
          <w:rFonts w:ascii="Times New Roman" w:hAnsi="Times New Roman" w:cs="Times New Roman"/>
          <w:sz w:val="28"/>
          <w:szCs w:val="28"/>
        </w:rPr>
        <w:t>взаимопрослушивания</w:t>
      </w:r>
      <w:proofErr w:type="spellEnd"/>
      <w:r w:rsidRPr="00D50815">
        <w:rPr>
          <w:rFonts w:ascii="Times New Roman" w:hAnsi="Times New Roman" w:cs="Times New Roman"/>
          <w:sz w:val="28"/>
          <w:szCs w:val="28"/>
        </w:rPr>
        <w:t xml:space="preserve"> экскурсоводов с написанием письменных рецензий, совещаний </w:t>
      </w:r>
      <w:proofErr w:type="spellStart"/>
      <w:r w:rsidRPr="00D50815">
        <w:rPr>
          <w:rFonts w:ascii="Times New Roman" w:hAnsi="Times New Roman" w:cs="Times New Roman"/>
          <w:sz w:val="28"/>
          <w:szCs w:val="28"/>
        </w:rPr>
        <w:t>однотемников</w:t>
      </w:r>
      <w:proofErr w:type="spellEnd"/>
      <w:r w:rsidRPr="00D50815">
        <w:rPr>
          <w:rFonts w:ascii="Times New Roman" w:hAnsi="Times New Roman" w:cs="Times New Roman"/>
          <w:sz w:val="28"/>
          <w:szCs w:val="28"/>
        </w:rPr>
        <w:t>; составление условий и программы конкурса экскурсоводов музея; изучение восприятия экскурсантами проводимых экскурсий путем анкетирования, наблюдения и устного опроса.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E85" w:rsidRDefault="000E0E8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E85" w:rsidRDefault="000E0E8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и проведение экскурсии по городу и памятным местам. 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815">
        <w:rPr>
          <w:rFonts w:ascii="Times New Roman" w:hAnsi="Times New Roman" w:cs="Times New Roman"/>
          <w:sz w:val="28"/>
          <w:szCs w:val="28"/>
        </w:rPr>
        <w:t>История города как предмет экскурсионного изучения. Объекты городской экскурсии, их классификация. Памятники истории и культуры, их идейно-эмоциональное воздействие, познавательное и воспитательное значение. Экскурсионные элементы в походах и экспедициях. Особенности методики проведения городской экскурсии. Требования к маршруту. Роль моторного метода. Приемы показа памятных мест, исторических объектов, произведений искусства. Методика подготовки и проведения комплексной экскурсии. Особенности проведения экскурсии в пределах микрорайона.</w:t>
      </w:r>
    </w:p>
    <w:p w:rsidR="00D50815" w:rsidRPr="00D50815" w:rsidRDefault="00D50815" w:rsidP="00D5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50815" w:rsidRPr="00D50815">
          <w:pgSz w:w="11906" w:h="16838"/>
          <w:pgMar w:top="851" w:right="851" w:bottom="851" w:left="1134" w:header="720" w:footer="720" w:gutter="0"/>
          <w:cols w:space="708"/>
          <w:docGrid w:linePitch="360"/>
        </w:sectPr>
      </w:pPr>
      <w:r w:rsidRPr="00D50815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D50815">
        <w:rPr>
          <w:rFonts w:ascii="Times New Roman" w:hAnsi="Times New Roman" w:cs="Times New Roman"/>
          <w:sz w:val="28"/>
          <w:szCs w:val="28"/>
        </w:rPr>
        <w:t>Прослушивание одной-двух городских экскурсий с обсуждением и разбором специфических особенностей этих экскурсий; подготовка и проведение экскурсии но микрорайону.</w:t>
      </w:r>
    </w:p>
    <w:p w:rsidR="00E430AF" w:rsidRDefault="00FA7C42" w:rsidP="00FA7C4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E552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4. Планируемые результаты освоения программы.</w:t>
      </w:r>
    </w:p>
    <w:p w:rsidR="00FA7C42" w:rsidRPr="00E430AF" w:rsidRDefault="00FA7C42" w:rsidP="00FA7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430A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Планируемые результаты реализации образовательной программы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после первого года обучения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0A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0AF">
        <w:rPr>
          <w:rFonts w:ascii="Times New Roman" w:hAnsi="Times New Roman" w:cs="Times New Roman"/>
          <w:i/>
          <w:sz w:val="28"/>
          <w:szCs w:val="28"/>
        </w:rPr>
        <w:t>учащиеся сформируют представление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о культурных особенностях родного края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о растительном и животном мире родного края;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0AF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 xml:space="preserve">- историю города Кстова и </w:t>
      </w:r>
      <w:proofErr w:type="spellStart"/>
      <w:r w:rsidRPr="00E430AF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Pr="00E430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основные памятники истории   и культуры родного края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-наиболее распространённые виды растений и животных своего города;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0AF"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составлять и  проводить экскурсии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подготавливать экспозиции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 xml:space="preserve">- находить новую информацию об экспонатах музея 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0AF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-смогут сформировать ценностное отношение к культурным объектам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-смогут сформировать ценностное отношение к природным объектам- растениям, животным;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E430AF">
        <w:rPr>
          <w:rFonts w:ascii="Times New Roman" w:hAnsi="Times New Roman" w:cs="Times New Roman"/>
          <w:spacing w:val="-15"/>
          <w:sz w:val="28"/>
          <w:szCs w:val="28"/>
        </w:rPr>
        <w:t>-получить навыки в общении и сотрудничестве со сверстниками в учебной, творческой и других видах деятельности;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30A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430A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0AF">
        <w:rPr>
          <w:rFonts w:ascii="Times New Roman" w:hAnsi="Times New Roman" w:cs="Times New Roman"/>
          <w:sz w:val="28"/>
          <w:szCs w:val="28"/>
        </w:rPr>
        <w:t>смогут излагать суждения о взаимодействии явлений, о причинах и последствиях событий, процессов;</w:t>
      </w:r>
    </w:p>
    <w:p w:rsidR="00FA7C42" w:rsidRPr="00E430AF" w:rsidRDefault="00FA7C42" w:rsidP="00FA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-смогут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делать презентации по заданной теме;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подготавливать буклеты, экскурсии.</w:t>
      </w:r>
    </w:p>
    <w:p w:rsidR="00FA7C42" w:rsidRPr="00E430AF" w:rsidRDefault="00FA7C42" w:rsidP="00FA7C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C42" w:rsidRPr="00E430AF" w:rsidRDefault="00FA7C42" w:rsidP="00FA7C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0AF">
        <w:rPr>
          <w:rFonts w:ascii="Times New Roman" w:hAnsi="Times New Roman" w:cs="Times New Roman"/>
          <w:b/>
          <w:i/>
          <w:sz w:val="28"/>
          <w:szCs w:val="28"/>
        </w:rPr>
        <w:t>после второго года обучения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0A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0AF">
        <w:rPr>
          <w:rFonts w:ascii="Times New Roman" w:hAnsi="Times New Roman" w:cs="Times New Roman"/>
          <w:i/>
          <w:sz w:val="28"/>
          <w:szCs w:val="28"/>
        </w:rPr>
        <w:t>учащиеся сформируют представление: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 xml:space="preserve">- об </w:t>
      </w:r>
      <w:r w:rsidRPr="00E430AF">
        <w:rPr>
          <w:rFonts w:ascii="Times New Roman" w:hAnsi="Times New Roman" w:cs="Times New Roman"/>
          <w:bCs/>
          <w:sz w:val="28"/>
          <w:szCs w:val="28"/>
        </w:rPr>
        <w:t>истории музейного дела в России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0AF">
        <w:rPr>
          <w:rFonts w:ascii="Times New Roman" w:hAnsi="Times New Roman" w:cs="Times New Roman"/>
          <w:color w:val="000000"/>
          <w:sz w:val="28"/>
          <w:szCs w:val="28"/>
        </w:rPr>
        <w:t>- об учёте и хранении фондов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0AF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0AF">
        <w:rPr>
          <w:rFonts w:ascii="Times New Roman" w:hAnsi="Times New Roman" w:cs="Times New Roman"/>
          <w:i/>
          <w:sz w:val="28"/>
          <w:szCs w:val="28"/>
        </w:rPr>
        <w:t>-</w:t>
      </w:r>
      <w:r w:rsidRPr="00E430AF">
        <w:rPr>
          <w:rFonts w:ascii="Times New Roman" w:hAnsi="Times New Roman" w:cs="Times New Roman"/>
          <w:sz w:val="28"/>
          <w:szCs w:val="28"/>
        </w:rPr>
        <w:t xml:space="preserve">промыслы </w:t>
      </w:r>
      <w:proofErr w:type="spellStart"/>
      <w:r w:rsidRPr="00E430AF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Pr="00E430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 xml:space="preserve">- различия городского и сельского поселения в </w:t>
      </w:r>
      <w:r w:rsidRPr="00E430A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430AF">
        <w:rPr>
          <w:rFonts w:ascii="Times New Roman" w:hAnsi="Times New Roman" w:cs="Times New Roman"/>
          <w:sz w:val="28"/>
          <w:szCs w:val="28"/>
        </w:rPr>
        <w:t xml:space="preserve"> веке и в настоящее время;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правила составления экскурсии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0AF">
        <w:rPr>
          <w:rFonts w:ascii="Times New Roman" w:hAnsi="Times New Roman" w:cs="Times New Roman"/>
          <w:i/>
          <w:sz w:val="28"/>
          <w:szCs w:val="28"/>
        </w:rPr>
        <w:t>-будут уметь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-изучать и описывать музейные предметы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создавать экспозиции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lastRenderedPageBreak/>
        <w:t>-проводить экскурсии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0AF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 xml:space="preserve">- </w:t>
      </w:r>
      <w:r w:rsidRPr="00E430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30AF">
        <w:rPr>
          <w:rFonts w:ascii="Times New Roman" w:hAnsi="Times New Roman" w:cs="Times New Roman"/>
          <w:sz w:val="28"/>
          <w:szCs w:val="28"/>
        </w:rPr>
        <w:t>могут осознать необходимость бережного, гуманного отношения ко всему живому;</w:t>
      </w:r>
    </w:p>
    <w:p w:rsidR="00FA7C42" w:rsidRPr="00E430AF" w:rsidRDefault="00FA7C42" w:rsidP="00FA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осознают свою национальную принадлежность и российскую  гражданственность.</w:t>
      </w:r>
    </w:p>
    <w:p w:rsidR="00FA7C42" w:rsidRPr="00E430AF" w:rsidRDefault="00FA7C42" w:rsidP="00FA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формирование у детей устойчивых навыков, необходимых в демократическом обществе: самореализация, социальная активность, инициативность, ответственность, высокая нравственность и трудолюбие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30A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430A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FA7C42" w:rsidRPr="00E430AF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 xml:space="preserve">- смогут пользоваться ресурсами интернет и участвовать в интернет-проектах; </w:t>
      </w:r>
    </w:p>
    <w:p w:rsidR="00FA7C42" w:rsidRPr="00E430AF" w:rsidRDefault="00FA7C42" w:rsidP="00FA7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0AF">
        <w:rPr>
          <w:rFonts w:ascii="Times New Roman" w:hAnsi="Times New Roman" w:cs="Times New Roman"/>
          <w:sz w:val="28"/>
          <w:szCs w:val="28"/>
        </w:rPr>
        <w:t>- смогут осуществлять информационный поиск, сбор и выделение существенной информации из различных информационных источников</w:t>
      </w:r>
    </w:p>
    <w:p w:rsidR="00F223E7" w:rsidRDefault="00F223E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3E7" w:rsidRDefault="00F223E7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2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C42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3E7" w:rsidRPr="00AB52A9" w:rsidRDefault="00F223E7" w:rsidP="00F223E7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F223E7" w:rsidRDefault="00F223E7" w:rsidP="00F223E7">
      <w:pPr>
        <w:jc w:val="center"/>
        <w:rPr>
          <w:b/>
        </w:rPr>
      </w:pPr>
      <w:r w:rsidRPr="00AB52A9">
        <w:rPr>
          <w:b/>
        </w:rPr>
        <w:t xml:space="preserve">дополнительной общеобразовательной (общеразвивающей) программы </w:t>
      </w:r>
      <w:r>
        <w:rPr>
          <w:b/>
        </w:rPr>
        <w:t>«Активисты школьного музея»</w:t>
      </w:r>
    </w:p>
    <w:p w:rsidR="00F223E7" w:rsidRPr="00F223E7" w:rsidRDefault="00F223E7" w:rsidP="00F223E7">
      <w:pPr>
        <w:rPr>
          <w:rFonts w:eastAsia="Calibri"/>
          <w:b/>
          <w:sz w:val="16"/>
          <w:szCs w:val="16"/>
          <w:lang w:eastAsia="en-US"/>
        </w:rPr>
      </w:pPr>
    </w:p>
    <w:tbl>
      <w:tblPr>
        <w:tblW w:w="146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"/>
        <w:gridCol w:w="326"/>
        <w:gridCol w:w="326"/>
        <w:gridCol w:w="326"/>
        <w:gridCol w:w="327"/>
        <w:gridCol w:w="326"/>
        <w:gridCol w:w="327"/>
        <w:gridCol w:w="327"/>
        <w:gridCol w:w="328"/>
        <w:gridCol w:w="327"/>
        <w:gridCol w:w="328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8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8"/>
        <w:gridCol w:w="327"/>
        <w:gridCol w:w="327"/>
        <w:gridCol w:w="328"/>
        <w:gridCol w:w="327"/>
        <w:gridCol w:w="327"/>
        <w:gridCol w:w="327"/>
        <w:gridCol w:w="328"/>
        <w:gridCol w:w="1002"/>
        <w:gridCol w:w="9"/>
      </w:tblGrid>
      <w:tr w:rsidR="00F223E7" w:rsidRPr="002D70F8" w:rsidTr="00716B37">
        <w:trPr>
          <w:cantSplit/>
          <w:trHeight w:val="151"/>
        </w:trPr>
        <w:tc>
          <w:tcPr>
            <w:tcW w:w="845" w:type="dxa"/>
            <w:vMerge w:val="restart"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Всего часов/недель</w:t>
            </w:r>
          </w:p>
        </w:tc>
      </w:tr>
      <w:tr w:rsidR="00716B37" w:rsidRPr="002D70F8" w:rsidTr="00716B37">
        <w:trPr>
          <w:gridAfter w:val="1"/>
          <w:wAfter w:w="9" w:type="dxa"/>
          <w:cantSplit/>
          <w:trHeight w:val="1281"/>
        </w:trPr>
        <w:tc>
          <w:tcPr>
            <w:tcW w:w="845" w:type="dxa"/>
            <w:vMerge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01.09 – 03.09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04.09. – 10.09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11.09. – 17.09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18.09. – 24.09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25.09 – 01.10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02.10 – 08.10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09.10 – 15.10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16.10 – 22.10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23.10 – 29.10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30.10 – 05.11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06.11 – 12.11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13.11 – 19.11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20.11 – 26.11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27.11 – 03.12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04.12. – 10.12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11.12. – 17.12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18.12. – 24.12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25.12 – 31.12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01.01 – 07.01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08 .01 – 14.01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15.01 – 21.01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22.01 – 28.01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29.01 – 04.02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05.02 – 11.02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12.02 – 18.02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19.02 – 25.02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26.02– 04.03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05.03 – 11.03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12.03 – 18.03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19.03 – 25.03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26.03 – 01.04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02.04 – 08.04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09.04 – 15.04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16.04 – 22.04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23.04 – 29.04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30.04 – 06.05.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07.05 – 13.05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14.05 – 20.05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21.05 – 27.05</w:t>
            </w:r>
          </w:p>
        </w:tc>
        <w:tc>
          <w:tcPr>
            <w:tcW w:w="1003" w:type="dxa"/>
            <w:vMerge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16B37" w:rsidRPr="002D70F8" w:rsidTr="00716B37">
        <w:trPr>
          <w:gridAfter w:val="1"/>
          <w:wAfter w:w="9" w:type="dxa"/>
          <w:cantSplit/>
          <w:trHeight w:val="375"/>
        </w:trPr>
        <w:tc>
          <w:tcPr>
            <w:tcW w:w="845" w:type="dxa"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003" w:type="dxa"/>
            <w:vMerge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126ED" w:rsidRPr="002D70F8" w:rsidTr="00716B37">
        <w:trPr>
          <w:gridAfter w:val="1"/>
          <w:wAfter w:w="9" w:type="dxa"/>
          <w:trHeight w:val="559"/>
        </w:trPr>
        <w:tc>
          <w:tcPr>
            <w:tcW w:w="845" w:type="dxa"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 год обучения</w:t>
            </w: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highlight w:val="darkGreen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716B37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00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</w:t>
            </w:r>
            <w:r w:rsidRPr="002D70F8">
              <w:rPr>
                <w:rFonts w:eastAsia="Calibri"/>
                <w:b/>
                <w:sz w:val="16"/>
                <w:szCs w:val="16"/>
                <w:lang w:eastAsia="en-US"/>
              </w:rPr>
              <w:t>/38</w:t>
            </w:r>
          </w:p>
        </w:tc>
      </w:tr>
      <w:tr w:rsidR="003126ED" w:rsidRPr="002D70F8" w:rsidTr="00716B37">
        <w:trPr>
          <w:gridAfter w:val="1"/>
          <w:wAfter w:w="9" w:type="dxa"/>
          <w:trHeight w:val="718"/>
        </w:trPr>
        <w:tc>
          <w:tcPr>
            <w:tcW w:w="845" w:type="dxa"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 год обучения</w:t>
            </w: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highlight w:val="darkGreen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716B37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00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F223E7" w:rsidRPr="002D70F8" w:rsidRDefault="00F223E7" w:rsidP="0023773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</w:t>
            </w:r>
            <w:r w:rsidRPr="002D70F8">
              <w:rPr>
                <w:rFonts w:eastAsia="Calibri"/>
                <w:b/>
                <w:sz w:val="16"/>
                <w:szCs w:val="16"/>
                <w:lang w:eastAsia="en-US"/>
              </w:rPr>
              <w:t>/38</w:t>
            </w:r>
          </w:p>
        </w:tc>
      </w:tr>
    </w:tbl>
    <w:p w:rsidR="00F223E7" w:rsidRPr="002D70F8" w:rsidRDefault="00F223E7" w:rsidP="00F223E7">
      <w:pPr>
        <w:jc w:val="both"/>
        <w:rPr>
          <w:rFonts w:eastAsia="Calibri"/>
          <w:sz w:val="16"/>
          <w:szCs w:val="16"/>
          <w:lang w:eastAsia="en-US"/>
        </w:rPr>
      </w:pPr>
    </w:p>
    <w:p w:rsidR="00F223E7" w:rsidRPr="002D70F8" w:rsidRDefault="00F223E7" w:rsidP="00F223E7">
      <w:pPr>
        <w:jc w:val="both"/>
        <w:rPr>
          <w:rFonts w:eastAsia="Calibri"/>
          <w:b/>
          <w:sz w:val="16"/>
          <w:szCs w:val="16"/>
          <w:lang w:eastAsia="en-US"/>
        </w:rPr>
      </w:pPr>
      <w:r w:rsidRPr="002D70F8">
        <w:rPr>
          <w:rFonts w:eastAsia="Calibri"/>
          <w:b/>
          <w:sz w:val="16"/>
          <w:szCs w:val="16"/>
          <w:lang w:eastAsia="en-US"/>
        </w:rPr>
        <w:t xml:space="preserve">Условные обозначения: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4233"/>
        <w:gridCol w:w="350"/>
        <w:gridCol w:w="5297"/>
      </w:tblGrid>
      <w:tr w:rsidR="00F223E7" w:rsidRPr="002D70F8" w:rsidTr="00237731">
        <w:tc>
          <w:tcPr>
            <w:tcW w:w="375" w:type="dxa"/>
            <w:tcBorders>
              <w:bottom w:val="single" w:sz="4" w:space="0" w:color="auto"/>
            </w:tcBorders>
            <w:shd w:val="clear" w:color="auto" w:fill="FF0000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F223E7" w:rsidRPr="002D70F8" w:rsidRDefault="00716B3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Итоговая аттестация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00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Ведение занятий по расписанию</w:t>
            </w:r>
          </w:p>
        </w:tc>
      </w:tr>
      <w:tr w:rsidR="00F223E7" w:rsidRPr="002D70F8" w:rsidTr="00237731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223E7" w:rsidRPr="002D70F8" w:rsidTr="00716B37">
        <w:tc>
          <w:tcPr>
            <w:tcW w:w="375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Каникулярный период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Общая нагрузка в часах в неделю</w:t>
            </w:r>
          </w:p>
        </w:tc>
      </w:tr>
    </w:tbl>
    <w:p w:rsidR="00FA7C42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42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B37" w:rsidRDefault="00716B37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6B37" w:rsidSect="00F223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A7C42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38B" w:rsidRPr="00DE5524" w:rsidRDefault="00F0438B" w:rsidP="00F0438B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6</w:t>
      </w:r>
      <w:r w:rsidRPr="00DE5524">
        <w:rPr>
          <w:rFonts w:ascii="Times New Roman" w:eastAsia="Times New Roman" w:hAnsi="Times New Roman"/>
          <w:b/>
          <w:bCs/>
          <w:sz w:val="28"/>
          <w:szCs w:val="28"/>
        </w:rPr>
        <w:t>.Условия реализации (кабинет, площадки, оборудование…)</w:t>
      </w:r>
    </w:p>
    <w:p w:rsidR="00FA7C42" w:rsidRDefault="00F0438B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школы, кабинет, проектор, компьютер</w:t>
      </w:r>
    </w:p>
    <w:p w:rsidR="00F0438B" w:rsidRDefault="00F0438B" w:rsidP="00F0438B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438B" w:rsidRPr="00DE5524" w:rsidRDefault="00F0438B" w:rsidP="00F0438B">
      <w:pPr>
        <w:spacing w:after="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DE5524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DE5524">
        <w:rPr>
          <w:rFonts w:ascii="Times New Roman" w:eastAsia="Times New Roman" w:hAnsi="Times New Roman"/>
          <w:b/>
          <w:sz w:val="28"/>
          <w:szCs w:val="28"/>
        </w:rPr>
        <w:t>Формы проведения промежуточной и итоговой аттестации</w:t>
      </w:r>
    </w:p>
    <w:tbl>
      <w:tblPr>
        <w:tblW w:w="91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620"/>
        <w:gridCol w:w="3947"/>
      </w:tblGrid>
      <w:tr w:rsidR="00716B37" w:rsidRPr="0080748A" w:rsidTr="00716B3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Формы проведения итоговой аттестации</w:t>
            </w:r>
          </w:p>
        </w:tc>
      </w:tr>
      <w:tr w:rsidR="00716B37" w:rsidRPr="0080748A" w:rsidTr="00716B37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экскурсии</w:t>
            </w:r>
          </w:p>
        </w:tc>
      </w:tr>
      <w:tr w:rsidR="00716B37" w:rsidRPr="0080748A" w:rsidTr="00716B37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0748A">
              <w:rPr>
                <w:rFonts w:ascii="Times New Roman" w:eastAsia="Times New Roman" w:hAnsi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7" w:rsidRPr="0080748A" w:rsidRDefault="00716B37" w:rsidP="00740C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</w:t>
            </w:r>
          </w:p>
        </w:tc>
      </w:tr>
    </w:tbl>
    <w:p w:rsidR="004A04F4" w:rsidRPr="00E338DB" w:rsidRDefault="004A04F4" w:rsidP="004A04F4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338DB">
        <w:rPr>
          <w:rFonts w:ascii="Times New Roman" w:eastAsia="Times New Roman" w:hAnsi="Times New Roman"/>
          <w:b/>
          <w:bCs/>
          <w:sz w:val="28"/>
          <w:szCs w:val="28"/>
        </w:rPr>
        <w:t>Способы и формы определения результативности освоения программы</w:t>
      </w:r>
    </w:p>
    <w:p w:rsidR="004A04F4" w:rsidRPr="00E338DB" w:rsidRDefault="004A04F4" w:rsidP="004A0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A04F4" w:rsidRPr="00E338DB" w:rsidRDefault="004A04F4" w:rsidP="004A04F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bCs/>
          <w:sz w:val="28"/>
          <w:szCs w:val="28"/>
        </w:rPr>
        <w:t>Основными методами отслеживания (диагностики) успешности овладения учащимися содержания программы являются:</w:t>
      </w:r>
      <w:r w:rsidRPr="00E338DB">
        <w:rPr>
          <w:rFonts w:ascii="Times New Roman" w:eastAsia="Times New Roman" w:hAnsi="Times New Roman"/>
          <w:sz w:val="28"/>
          <w:szCs w:val="28"/>
        </w:rPr>
        <w:t xml:space="preserve"> текущий контроль успеваемости, промежуточная и итоговая аттестации учащихся.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общеобразовательной (общеразвивающей) программы.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t>Текущий контроль успеваемости учащихся осуществляется педагогом по каждой изученной теме.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t xml:space="preserve">Текущий контроль может проводиться в следующих формах: теоретический опрос, тестирование; практическая работа. 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общеобразовательной (общеразвивающей)  программы, за степень усвоения учащимися дополнительной общеобразовательной (общеразвивающей)  программы в рамках учебного года.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(общеразвивающей)  программы.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lastRenderedPageBreak/>
        <w:t>Итоговая аттестация проводится по окончанию обучения по дополнительной общеобразовательной (общеразвивающей)  программе «</w:t>
      </w:r>
      <w:r>
        <w:rPr>
          <w:rFonts w:ascii="Times New Roman" w:eastAsia="Times New Roman" w:hAnsi="Times New Roman"/>
          <w:sz w:val="28"/>
          <w:szCs w:val="28"/>
        </w:rPr>
        <w:t>Активисты школьного музея</w:t>
      </w:r>
      <w:r w:rsidRPr="00E338DB">
        <w:rPr>
          <w:rFonts w:ascii="Times New Roman" w:eastAsia="Times New Roman" w:hAnsi="Times New Roman"/>
          <w:sz w:val="28"/>
          <w:szCs w:val="28"/>
        </w:rPr>
        <w:t>».</w:t>
      </w:r>
    </w:p>
    <w:p w:rsidR="004A04F4" w:rsidRPr="00E338DB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8DB">
        <w:rPr>
          <w:rFonts w:ascii="Times New Roman" w:eastAsia="Times New Roman" w:hAnsi="Times New Roman"/>
          <w:sz w:val="28"/>
          <w:szCs w:val="28"/>
        </w:rPr>
        <w:t>Итоговая аттестация учащихся включает в себя проверку теоретических знаний и практических умений и навыков.</w:t>
      </w:r>
    </w:p>
    <w:p w:rsidR="000E0E85" w:rsidRDefault="004A04F4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0E0E85" w:rsidSect="00716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04F4">
        <w:rPr>
          <w:rFonts w:ascii="Times New Roman" w:eastAsia="Times New Roman" w:hAnsi="Times New Roman"/>
          <w:sz w:val="28"/>
          <w:szCs w:val="28"/>
        </w:rPr>
        <w:t xml:space="preserve">Итоговая аттестация </w:t>
      </w:r>
      <w:bookmarkStart w:id="2" w:name="_Toc493797375"/>
      <w:r w:rsidRPr="004A04F4">
        <w:rPr>
          <w:rFonts w:ascii="Times New Roman" w:eastAsia="Times New Roman" w:hAnsi="Times New Roman"/>
          <w:sz w:val="28"/>
          <w:szCs w:val="28"/>
        </w:rPr>
        <w:t xml:space="preserve">учащихся проводится в следующей форме: </w:t>
      </w:r>
      <w:bookmarkEnd w:id="2"/>
      <w:r>
        <w:rPr>
          <w:rFonts w:ascii="Times New Roman" w:eastAsia="Times New Roman" w:hAnsi="Times New Roman"/>
          <w:sz w:val="28"/>
          <w:szCs w:val="28"/>
        </w:rPr>
        <w:t>п</w:t>
      </w:r>
      <w:r w:rsidRPr="004A04F4">
        <w:rPr>
          <w:rFonts w:ascii="Times New Roman" w:eastAsia="Times New Roman" w:hAnsi="Times New Roman"/>
          <w:sz w:val="28"/>
          <w:szCs w:val="28"/>
        </w:rPr>
        <w:t>рактическое задание, проведение экскурсий, написание исследовательской работы</w:t>
      </w:r>
    </w:p>
    <w:p w:rsidR="00740C5D" w:rsidRDefault="00740C5D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E0E85" w:rsidRPr="00B67B7B" w:rsidRDefault="000E0E85" w:rsidP="000E0E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E85" w:rsidRPr="00B67B7B" w:rsidRDefault="000E0E85" w:rsidP="000E0E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B7B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программы</w:t>
      </w:r>
    </w:p>
    <w:p w:rsidR="000E0E85" w:rsidRPr="00B67B7B" w:rsidRDefault="000E0E85" w:rsidP="000E0E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B7B">
        <w:rPr>
          <w:rFonts w:ascii="Times New Roman" w:hAnsi="Times New Roman" w:cs="Times New Roman"/>
          <w:b/>
          <w:color w:val="000000"/>
          <w:sz w:val="28"/>
          <w:szCs w:val="28"/>
        </w:rPr>
        <w:t>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173"/>
        <w:gridCol w:w="2160"/>
        <w:gridCol w:w="1980"/>
        <w:gridCol w:w="2160"/>
      </w:tblGrid>
      <w:tr w:rsidR="000E0E85" w:rsidRPr="00B67B7B" w:rsidTr="00237731">
        <w:trPr>
          <w:trHeight w:val="322"/>
        </w:trPr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Наименование   темы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технологии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eastAsia="Times New Roman" w:hAnsi="Times New Roman"/>
                <w:iCs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и экономическая характеристика Нижегородской области, </w:t>
            </w:r>
            <w:proofErr w:type="spellStart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Стенды, книги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Исторические, архитектурные и другие памятные места, музеи, Нижегородской области.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Словесный, наглядный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природы. </w:t>
            </w: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Особо</w:t>
            </w: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охраняемые</w:t>
            </w: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природные территории, заповедники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Default="000E0E85" w:rsidP="00237731">
            <w:r w:rsidRPr="00FC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практический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краеведение. Природные условия </w:t>
            </w:r>
            <w:proofErr w:type="spellStart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Default="000E0E85" w:rsidP="00237731">
            <w:r w:rsidRPr="00FC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Природные условия </w:t>
            </w:r>
            <w:proofErr w:type="spellStart"/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Кстовского</w:t>
            </w:r>
            <w:proofErr w:type="spellEnd"/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Словесный,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наглядный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Топонимика родного края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160" w:type="dxa"/>
          </w:tcPr>
          <w:p w:rsidR="000E0E85" w:rsidRDefault="000E0E85" w:rsidP="00237731">
            <w:r w:rsidRPr="0070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пособия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Археологические объекты, их выявление, изучение и охрана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Default="000E0E85" w:rsidP="00237731">
            <w:r w:rsidRPr="0070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Археологические объекты на территории </w:t>
            </w:r>
            <w:proofErr w:type="spellStart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Экскурсия, объяснение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Текст экскурсии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объекты на территории Нижегородской области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и культуры на территории </w:t>
            </w:r>
            <w:proofErr w:type="spellStart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и культуры на территории Нижегородской области 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Default="000E0E85" w:rsidP="00237731">
            <w:r w:rsidRPr="0008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наглядный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rPr>
          <w:trHeight w:val="984"/>
        </w:trPr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и культуры на территории Нижегородской области 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Default="000E0E85" w:rsidP="00237731">
            <w:r w:rsidRPr="0008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Разнообразие архитектурных стилей, украшение зданий.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</w:tr>
      <w:tr w:rsidR="000E0E85" w:rsidRPr="00B67B7B" w:rsidTr="00237731">
        <w:trPr>
          <w:trHeight w:val="469"/>
        </w:trPr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г.Кстово</w:t>
            </w:r>
            <w:proofErr w:type="spellEnd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Родной край сегодня, перспективы его развития.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E0E85" w:rsidRDefault="000E0E85" w:rsidP="00237731">
            <w:r w:rsidRPr="00CB2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край в 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 веках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E0E85" w:rsidRDefault="000E0E85" w:rsidP="00237731">
            <w:r w:rsidRPr="00CB2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Смута и Нижегородский край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край 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7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</w:t>
            </w:r>
          </w:p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карточки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конкурса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Борьба нижегородцев в годы ВОВ. Участие нижегородцев и </w:t>
            </w:r>
            <w:proofErr w:type="spellStart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кстовчан</w:t>
            </w:r>
            <w:proofErr w:type="spellEnd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E0E85" w:rsidRDefault="000E0E85" w:rsidP="00237731">
            <w:r w:rsidRPr="00C8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Кстовчане</w:t>
            </w:r>
            <w:proofErr w:type="spellEnd"/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участники Афганской войны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160" w:type="dxa"/>
          </w:tcPr>
          <w:p w:rsidR="000E0E85" w:rsidRDefault="000E0E85" w:rsidP="00237731">
            <w:r w:rsidRPr="00C8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Записи историко-краеведческих наблюдений. 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первоисточниками. Каталоги.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 наглядный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Хранение документов.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Словесный, наглядный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карточками, каталогами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Фиксация событий, запись воспоминаний.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карточками, каталогами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Ведение специального дневника.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дневниковыми записями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путешествия. 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дневниковыми записями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Определение цели, составление маршрута путешествия, экскурсии.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E0E85" w:rsidRDefault="000E0E85" w:rsidP="00237731">
            <w:r w:rsidRPr="00E9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путешествия. 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походе, путешествии, экскурсии.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E0E85" w:rsidRDefault="000E0E85" w:rsidP="00237731">
            <w:r w:rsidRPr="00E9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 школьного музея.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фотографии,</w:t>
            </w:r>
          </w:p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отчёт 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33- 34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Паспорта к экспонатам. Оформление карточек.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47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Подготовка экскурсоводов.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экскурсии.</w:t>
            </w:r>
          </w:p>
        </w:tc>
        <w:tc>
          <w:tcPr>
            <w:tcW w:w="2173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работа с экспонатами школьного музея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</w:p>
        </w:tc>
      </w:tr>
    </w:tbl>
    <w:p w:rsidR="000E0E85" w:rsidRPr="00B67B7B" w:rsidRDefault="000E0E85" w:rsidP="000E0E85">
      <w:pPr>
        <w:pStyle w:val="3"/>
        <w:rPr>
          <w:b/>
          <w:sz w:val="28"/>
          <w:szCs w:val="28"/>
        </w:rPr>
      </w:pPr>
      <w:r w:rsidRPr="00B67B7B">
        <w:rPr>
          <w:b/>
          <w:sz w:val="28"/>
          <w:szCs w:val="28"/>
          <w:lang w:val="en-US"/>
        </w:rPr>
        <w:t>II</w:t>
      </w:r>
      <w:r w:rsidRPr="00B67B7B">
        <w:rPr>
          <w:b/>
          <w:sz w:val="28"/>
          <w:szCs w:val="28"/>
        </w:rPr>
        <w:t xml:space="preserve"> год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721"/>
        <w:gridCol w:w="2340"/>
        <w:gridCol w:w="2160"/>
        <w:gridCol w:w="1980"/>
      </w:tblGrid>
      <w:tr w:rsidR="000E0E85" w:rsidRPr="00B67B7B" w:rsidTr="00237731">
        <w:trPr>
          <w:trHeight w:val="322"/>
        </w:trPr>
        <w:tc>
          <w:tcPr>
            <w:tcW w:w="648" w:type="dxa"/>
            <w:vMerge w:val="restart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839" w:type="dxa"/>
            <w:vMerge w:val="restart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Наименование   темы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4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Приемы и методы организации учебно – воспитательного процесса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оснащение, дидактический материал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0E0E85" w:rsidRPr="00B67B7B" w:rsidTr="00237731">
        <w:trPr>
          <w:trHeight w:val="322"/>
        </w:trPr>
        <w:tc>
          <w:tcPr>
            <w:tcW w:w="648" w:type="dxa"/>
            <w:vMerge/>
            <w:vAlign w:val="center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vMerge/>
            <w:vAlign w:val="center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Вводная беседа. История музейного дела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55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Географическая и экономическая характеристика Нижегородской области, </w:t>
            </w:r>
            <w:proofErr w:type="spellStart"/>
            <w:r w:rsidRPr="00B67B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Кстовского</w:t>
            </w:r>
            <w:proofErr w:type="spellEnd"/>
            <w:r w:rsidRPr="00B67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55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литература, </w:t>
            </w:r>
            <w:r w:rsidRPr="00B67B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Викторина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Исторические, архитектурные и другие памятные места, музеи Нижегородской области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природы. Закон об охране природы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Default="000E0E85" w:rsidP="00237731">
            <w:r w:rsidRPr="001D1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 школьников по охране природы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1D1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Историческое краеведение. Музейная сеть России. Положение о школьном музее.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1D1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Археологические объекты, их выявление, изучение и охрана 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Default="000E0E85" w:rsidP="00237731">
            <w:r w:rsidRPr="001D1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объекты на территории Нижегородской области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Default="000E0E85" w:rsidP="00237731">
            <w:r w:rsidRPr="005F1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объекты на территории Нижегородской области. Сущность и специфические особенности школьного музея.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Default="000E0E85" w:rsidP="00237731">
            <w:r w:rsidRPr="005F1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и группы музейных предметов.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5F1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11 -12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и структура фондов музея. Виды фондовой работы. Организация фондовой работы в школьном музее.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5F1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сбора и фиксации материалов. Собирательская (поисковая) работа. </w:t>
            </w:r>
          </w:p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и формы поисковой работы.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фондами музея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Учет и хранение фондов. 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учетно-</w:t>
            </w:r>
            <w:proofErr w:type="spellStart"/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хранительской</w:t>
            </w:r>
            <w:proofErr w:type="spellEnd"/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работы. Инвентарная книга.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материалами, собранными в экспедиции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Экспозиционная работа. 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Идейный замысел и тематическая структура экспозиции.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19- 20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создания экспозиции.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83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Постоянная экспозиция и временная выставка. Выставка-передвижка и ее особенности.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83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экспозициями музея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22-</w:t>
            </w: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мероприятий в школьном музее.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Pr="00503A35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24- 26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музейной экскурсии. Основные принципы подготовки и проведения экскурсий в школьном музее. </w:t>
            </w:r>
          </w:p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как одна из форм образовательной и культурно-просветительной работы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экскурсии. Принципы экскурсионной методики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436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и виды экскурсий.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436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тематики экскурсий в соответствии со структурой экспозиции.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Default="000E0E85" w:rsidP="00237731">
            <w:r w:rsidRPr="00436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и цель экскурсии. </w:t>
            </w:r>
          </w:p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и структура содержания. План экскурсии.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40" w:type="dxa"/>
          </w:tcPr>
          <w:p w:rsidR="000E0E85" w:rsidRDefault="000E0E85" w:rsidP="00237731">
            <w:r w:rsidRPr="00B2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цели экскурсии.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340" w:type="dxa"/>
          </w:tcPr>
          <w:p w:rsidR="000E0E85" w:rsidRDefault="000E0E85" w:rsidP="00237731">
            <w:r w:rsidRPr="00B2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темы экскурсии. Составление библиографии, работа с  различными источниками. Детальное изучение экспонатов, </w:t>
            </w: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выявление их истории и содержания.</w:t>
            </w: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34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экскурсий. Проведение экскурсии по городу и памятным местам. 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фондами музея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E85" w:rsidRPr="00B67B7B" w:rsidTr="00237731">
        <w:tc>
          <w:tcPr>
            <w:tcW w:w="648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39" w:type="dxa"/>
          </w:tcPr>
          <w:p w:rsidR="000E0E85" w:rsidRPr="00B67B7B" w:rsidRDefault="000E0E85" w:rsidP="00237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Дальнейшее совершенствование экскурсии и мастерства экс</w:t>
            </w: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курсовода.</w:t>
            </w:r>
          </w:p>
        </w:tc>
        <w:tc>
          <w:tcPr>
            <w:tcW w:w="1721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216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фондами музея</w:t>
            </w:r>
          </w:p>
        </w:tc>
        <w:tc>
          <w:tcPr>
            <w:tcW w:w="1980" w:type="dxa"/>
          </w:tcPr>
          <w:p w:rsidR="000E0E85" w:rsidRPr="00B67B7B" w:rsidRDefault="000E0E85" w:rsidP="0023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</w:tbl>
    <w:p w:rsidR="000E0E85" w:rsidRDefault="000E0E85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E0E85" w:rsidRDefault="000E0E85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40C5D" w:rsidRDefault="00740C5D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40C5D" w:rsidRDefault="00740C5D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E0E85" w:rsidRDefault="000E0E85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0E0E85" w:rsidSect="000E0E8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40C5D" w:rsidRDefault="00740C5D" w:rsidP="004A04F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40C5D" w:rsidRPr="00740C5D" w:rsidRDefault="00740C5D" w:rsidP="00740C5D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0C5D">
        <w:rPr>
          <w:rFonts w:ascii="Times New Roman" w:eastAsia="Times New Roman" w:hAnsi="Times New Roman"/>
          <w:b/>
          <w:sz w:val="28"/>
          <w:szCs w:val="28"/>
        </w:rPr>
        <w:t>Список литературы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1. «Музей – формированию личности учащихся ч. 1 и ч. 2. Горький», 1989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Ю.С.Константинов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программа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«Туристско-краеведческая, экскурсионная деятельность (ТКЭД). Ж. «Российский вестник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» №4 (40), 2001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3. «Подготовка и проведение недели «Музей и дети», М., 1988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4. Яновская Ж. «Кулибин», 1985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5. «История административно – территориального деления Нижегородской губернии 1917-1928 годов.», 1983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6. «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П.Н.Нестеров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» (проспект), 1987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Кирилюк С., Косова Н. «Когда страна воевала» (пионер. И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Организации в ВОВ), 1982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8. Сборник «Пионерская летопись», Киров, 1982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Харчек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«Наставник нижегородцев (Горький А.М.)», Горький, 1983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 «Хранить истории следы», Горький, 1989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11. «Герои девятой пятилетки», Горький, 1974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Виноградова Т.П. «Нижегородская интеллигенция»,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, 1992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13. «Городецкие чтения» (научная конференция), 1997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14. «Политехнический музей – школе», М.,1991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«История Нижегородского края в словаре Брокгауза»,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, 1993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Н.А.Богородицкая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«Нижегородская ярмарка»,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, 1991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 «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монастырь»,1999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18. «Вопросы внеклассной и внешкольной работы», 1955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Бибанов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 «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Н.К.Крупская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нижегородцы-горьковчане», 1989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Филатов Н. «Нижегородский край. Факты, события , люди»,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, 1994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Трущенко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«Этапы большого пути», 1958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22. «Школьный краеведческий музей», Якутск, 1968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Закусов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А.В, «Город Бор», 1988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Закусов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«Завод на моховых горах», Горький, 1974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«В краю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приокском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Навашино»,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, 1994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26. Спиридонов В.Г. «Павлово на Оке», 1991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27. «Люди земли Павловской», 1994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28. Кирьянов И. «Старинные крепости нижегородского Поволжья», Горький, 1991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Сборник «100 лет 16-ой Всероссийской промышленно - художественной выставки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740C5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Н.Новгороде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, 1997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30. Методические материалы в помощь школам по подготовке к 750-летию города Горького. Горький,1971.</w:t>
            </w:r>
          </w:p>
        </w:tc>
      </w:tr>
      <w:tr w:rsidR="00740C5D" w:rsidRPr="00740C5D" w:rsidTr="00740C5D">
        <w:trPr>
          <w:cantSplit/>
          <w:trHeight w:val="415"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31. « Музеи и выставки Свердловской обл.»,1981.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Метод. указания «Как организовать Пушкинский музей в школе».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Б.Болдино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Мелонов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«Историческое краеведение», М., 1979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34.  «Экскурсоводу школьного музея»(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метод.указания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),М.,1973.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35. Метод. рекомендации по созданию и работе школьного музея. Ставрополь, 1977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36. Метод. рекомендации руководителю школьного музея. Горький, 1977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37. Столетов В.Н. «Школьные музеи», М., 1977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38. «Музей и школа», М., 1971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39. «Паспорт школьного музея», М., 1993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40. «Музеи пионерской и комсомольской славы школ и внешкольных  учреждений РСФСР» (каталог), М,.1982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41. Буланый И.Т. «Музей на общественных началах», 1985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42. «Центральный музей революции СССР», 1986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В.Г.Смирнов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«Художественное краеведение в школе» М., 1987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Верхотин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«Экскурсии по кировским местам Уржума».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Велоцерковский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 «Наш родной край», Кострома, 1985.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46. Ашурков В.Н. «Историческое краеведение», 1980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Т.Н.Панкратова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Т.В.Чумалова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«Занятия и сценарии с элементами музейной педагогики для младших школьников. Первые шаги в мир культуры». М.,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ГУМ,ИЗД,центр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, 2001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48. Сборник «Музей и школа», М., 1986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49. «В помощь школьному музею. Ижевск», 1988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50. Под. Ред. Н.М. </w:t>
            </w:r>
            <w:proofErr w:type="spellStart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Ланковой</w:t>
            </w:r>
            <w:proofErr w:type="spellEnd"/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«Работа со школьниками в краеведческом музее» (сценарий занятий). М.. гумм. Изд. Центр, 2001</w:t>
            </w:r>
          </w:p>
        </w:tc>
      </w:tr>
      <w:tr w:rsidR="00740C5D" w:rsidRPr="00740C5D" w:rsidTr="00740C5D">
        <w:trPr>
          <w:cantSplit/>
        </w:trPr>
        <w:tc>
          <w:tcPr>
            <w:tcW w:w="9887" w:type="dxa"/>
          </w:tcPr>
          <w:p w:rsidR="00740C5D" w:rsidRPr="00740C5D" w:rsidRDefault="00740C5D" w:rsidP="0074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5D">
              <w:rPr>
                <w:rFonts w:ascii="Times New Roman" w:eastAsia="Times New Roman" w:hAnsi="Times New Roman" w:cs="Times New Roman"/>
                <w:sz w:val="28"/>
                <w:szCs w:val="28"/>
              </w:rPr>
              <w:t>51. «Музей и школа», М., 1985</w:t>
            </w:r>
          </w:p>
        </w:tc>
      </w:tr>
    </w:tbl>
    <w:p w:rsidR="00FA7C42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5D" w:rsidRPr="0045110C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0C5D" w:rsidRPr="0045110C" w:rsidSect="000E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7D" w:rsidRDefault="00D13C7D" w:rsidP="00F223E7">
      <w:pPr>
        <w:spacing w:after="0" w:line="240" w:lineRule="auto"/>
      </w:pPr>
      <w:r>
        <w:separator/>
      </w:r>
    </w:p>
  </w:endnote>
  <w:endnote w:type="continuationSeparator" w:id="0">
    <w:p w:rsidR="00D13C7D" w:rsidRDefault="00D13C7D" w:rsidP="00F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902044"/>
      <w:docPartObj>
        <w:docPartGallery w:val="Page Numbers (Bottom of Page)"/>
        <w:docPartUnique/>
      </w:docPartObj>
    </w:sdtPr>
    <w:sdtEndPr/>
    <w:sdtContent>
      <w:p w:rsidR="00237731" w:rsidRDefault="00237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ED">
          <w:rPr>
            <w:noProof/>
          </w:rPr>
          <w:t>2</w:t>
        </w:r>
        <w:r>
          <w:fldChar w:fldCharType="end"/>
        </w:r>
      </w:p>
    </w:sdtContent>
  </w:sdt>
  <w:p w:rsidR="00237731" w:rsidRDefault="00237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7D" w:rsidRDefault="00D13C7D" w:rsidP="00F223E7">
      <w:pPr>
        <w:spacing w:after="0" w:line="240" w:lineRule="auto"/>
      </w:pPr>
      <w:r>
        <w:separator/>
      </w:r>
    </w:p>
  </w:footnote>
  <w:footnote w:type="continuationSeparator" w:id="0">
    <w:p w:rsidR="00D13C7D" w:rsidRDefault="00D13C7D" w:rsidP="00F2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1A6"/>
    <w:multiLevelType w:val="hybridMultilevel"/>
    <w:tmpl w:val="21E84C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E6"/>
    <w:rsid w:val="00033BBF"/>
    <w:rsid w:val="000D16AA"/>
    <w:rsid w:val="000E0E85"/>
    <w:rsid w:val="00111C40"/>
    <w:rsid w:val="001563A5"/>
    <w:rsid w:val="00237731"/>
    <w:rsid w:val="003126ED"/>
    <w:rsid w:val="003C40A4"/>
    <w:rsid w:val="0045110C"/>
    <w:rsid w:val="004A04F4"/>
    <w:rsid w:val="00510AF8"/>
    <w:rsid w:val="00594562"/>
    <w:rsid w:val="005E0B9F"/>
    <w:rsid w:val="00716B37"/>
    <w:rsid w:val="00740C5D"/>
    <w:rsid w:val="00872960"/>
    <w:rsid w:val="008A44A5"/>
    <w:rsid w:val="00986F97"/>
    <w:rsid w:val="009F3843"/>
    <w:rsid w:val="00AF3DB8"/>
    <w:rsid w:val="00B52BE6"/>
    <w:rsid w:val="00D13C7D"/>
    <w:rsid w:val="00D50815"/>
    <w:rsid w:val="00D64C8E"/>
    <w:rsid w:val="00DA1BCB"/>
    <w:rsid w:val="00DC16FD"/>
    <w:rsid w:val="00DD6FFC"/>
    <w:rsid w:val="00E430AF"/>
    <w:rsid w:val="00ED64BF"/>
    <w:rsid w:val="00F0438B"/>
    <w:rsid w:val="00F223E7"/>
    <w:rsid w:val="00F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E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5110C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30A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43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110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451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8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81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header"/>
    <w:basedOn w:val="a"/>
    <w:link w:val="a4"/>
    <w:uiPriority w:val="99"/>
    <w:unhideWhenUsed/>
    <w:rsid w:val="00F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3E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3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E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5110C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30A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43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110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451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8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81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header"/>
    <w:basedOn w:val="a"/>
    <w:link w:val="a4"/>
    <w:uiPriority w:val="99"/>
    <w:unhideWhenUsed/>
    <w:rsid w:val="00F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3E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3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BD14-0187-482B-BC42-34BDDF2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35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2018-01-24T13:10:00Z</dcterms:created>
  <dcterms:modified xsi:type="dcterms:W3CDTF">2021-06-07T12:56:00Z</dcterms:modified>
</cp:coreProperties>
</file>