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E" w:rsidRDefault="000C6C0E" w:rsidP="000C6C0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C0E" w:rsidRDefault="000C6C0E" w:rsidP="000C6C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0C6C0E" w:rsidRDefault="000C6C0E" w:rsidP="000C6C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0C6C0E" w:rsidRDefault="000C6C0E" w:rsidP="000C6C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0C6C0E" w:rsidRDefault="000C6C0E" w:rsidP="000C6C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C6C0E" w:rsidTr="000C6C0E">
        <w:trPr>
          <w:trHeight w:val="1793"/>
        </w:trPr>
        <w:tc>
          <w:tcPr>
            <w:tcW w:w="3639" w:type="dxa"/>
            <w:hideMark/>
          </w:tcPr>
          <w:p w:rsidR="000C6C0E" w:rsidRDefault="000C6C0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0C6C0E" w:rsidRDefault="000C6C0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0C6C0E" w:rsidRDefault="000C6C0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 протокол № 1</w:t>
            </w:r>
          </w:p>
        </w:tc>
        <w:tc>
          <w:tcPr>
            <w:tcW w:w="2798" w:type="dxa"/>
          </w:tcPr>
          <w:p w:rsidR="000C6C0E" w:rsidRDefault="000C6C0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C6C0E" w:rsidRDefault="000C6C0E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0C6C0E" w:rsidRDefault="000C6C0E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0C6C0E" w:rsidRDefault="000C6C0E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29.08.2018г. №276</w:t>
            </w:r>
          </w:p>
          <w:p w:rsidR="000C6C0E" w:rsidRDefault="000C6C0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музыке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8 классов</w:t>
      </w:r>
    </w:p>
    <w:p w:rsidR="000C6C0E" w:rsidRDefault="000C6C0E" w:rsidP="000C6C0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2018– 2019 учебный год</w:t>
      </w:r>
    </w:p>
    <w:p w:rsidR="000C6C0E" w:rsidRDefault="000C6C0E" w:rsidP="000C6C0E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</w:p>
    <w:p w:rsidR="000C6C0E" w:rsidRDefault="000C6C0E" w:rsidP="000C6C0E">
      <w:pPr>
        <w:widowControl w:val="0"/>
        <w:suppressAutoHyphens/>
        <w:spacing w:after="0" w:line="240" w:lineRule="auto"/>
        <w:outlineLvl w:val="0"/>
        <w:rPr>
          <w:rFonts w:ascii="Times New Roman" w:eastAsiaTheme="minorEastAsia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УМК </w:t>
      </w:r>
      <w:r>
        <w:rPr>
          <w:rFonts w:ascii="Times New Roman" w:hAnsi="Times New Roman"/>
          <w:iCs/>
          <w:sz w:val="28"/>
          <w:szCs w:val="28"/>
        </w:rPr>
        <w:t xml:space="preserve">Т.И. Науменко, В.В. </w:t>
      </w:r>
      <w:proofErr w:type="spellStart"/>
      <w:r>
        <w:rPr>
          <w:rFonts w:ascii="Times New Roman" w:hAnsi="Times New Roman"/>
          <w:iCs/>
          <w:sz w:val="28"/>
          <w:szCs w:val="28"/>
        </w:rPr>
        <w:t>Алеев</w:t>
      </w:r>
      <w:proofErr w:type="spellEnd"/>
    </w:p>
    <w:p w:rsidR="000C6C0E" w:rsidRDefault="000C6C0E" w:rsidP="000C6C0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Т.И. Науменко, В.В. </w:t>
      </w:r>
      <w:proofErr w:type="spellStart"/>
      <w:r>
        <w:rPr>
          <w:rFonts w:ascii="Times New Roman" w:hAnsi="Times New Roman"/>
          <w:iCs/>
          <w:sz w:val="28"/>
          <w:szCs w:val="28"/>
        </w:rPr>
        <w:t>Алеев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«Искусство. Музыка</w:t>
      </w:r>
      <w:r>
        <w:rPr>
          <w:rFonts w:ascii="Times New Roman" w:hAnsi="Times New Roman"/>
          <w:iCs/>
          <w:sz w:val="28"/>
          <w:szCs w:val="28"/>
        </w:rPr>
        <w:t>».8 класс. Учебник – Москва «</w:t>
      </w:r>
      <w:r>
        <w:rPr>
          <w:rFonts w:ascii="Times New Roman" w:hAnsi="Times New Roman"/>
          <w:iCs/>
          <w:sz w:val="28"/>
          <w:szCs w:val="28"/>
        </w:rPr>
        <w:t>Дрофа</w:t>
      </w:r>
      <w:r>
        <w:rPr>
          <w:rFonts w:ascii="Times New Roman" w:hAnsi="Times New Roman"/>
          <w:iCs/>
          <w:sz w:val="28"/>
          <w:szCs w:val="28"/>
        </w:rPr>
        <w:t>» 2018</w:t>
      </w:r>
    </w:p>
    <w:p w:rsidR="000C6C0E" w:rsidRDefault="000C6C0E" w:rsidP="000C6C0E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к учебнику </w:t>
      </w:r>
      <w:r>
        <w:rPr>
          <w:rFonts w:ascii="Times New Roman" w:hAnsi="Times New Roman"/>
          <w:iCs/>
          <w:sz w:val="28"/>
          <w:szCs w:val="28"/>
        </w:rPr>
        <w:t xml:space="preserve">Т.И. Науменко, В.В. </w:t>
      </w:r>
      <w:proofErr w:type="spellStart"/>
      <w:r>
        <w:rPr>
          <w:rFonts w:ascii="Times New Roman" w:hAnsi="Times New Roman"/>
          <w:iCs/>
          <w:sz w:val="28"/>
          <w:szCs w:val="28"/>
        </w:rPr>
        <w:t>Алеев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«Искусство. Музыка».8 класс.</w:t>
      </w:r>
      <w:bookmarkStart w:id="0" w:name="_GoBack"/>
      <w:bookmarkEnd w:id="0"/>
    </w:p>
    <w:p w:rsidR="000C6C0E" w:rsidRDefault="000C6C0E" w:rsidP="000C6C0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0C6C0E" w:rsidRDefault="000C6C0E" w:rsidP="000C6C0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0C6C0E" w:rsidRDefault="000C6C0E" w:rsidP="000C6C0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0C6C0E" w:rsidRDefault="000C6C0E" w:rsidP="000C6C0E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Автор-составитель: Молоткова Е.В.</w:t>
      </w:r>
    </w:p>
    <w:p w:rsidR="000C6C0E" w:rsidRDefault="000C6C0E" w:rsidP="000C6C0E">
      <w:pPr>
        <w:spacing w:after="0"/>
        <w:rPr>
          <w:color w:val="000000"/>
          <w:sz w:val="28"/>
          <w:szCs w:val="28"/>
        </w:rPr>
        <w:sectPr w:rsidR="000C6C0E">
          <w:pgSz w:w="16838" w:h="11906" w:orient="landscape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C11276" w:rsidRPr="00C11276" w:rsidRDefault="00C11276" w:rsidP="00C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B71" w:rsidRDefault="007303A6" w:rsidP="0080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C03">
        <w:rPr>
          <w:rStyle w:val="FontStyle29"/>
          <w:rFonts w:eastAsiaTheme="minorHAnsi"/>
          <w:b/>
          <w:color w:val="000000"/>
          <w:sz w:val="24"/>
          <w:szCs w:val="24"/>
        </w:rPr>
        <w:t xml:space="preserve">Планируемые </w:t>
      </w:r>
      <w:proofErr w:type="gramStart"/>
      <w:r w:rsidRPr="00807C03">
        <w:rPr>
          <w:rFonts w:ascii="Times New Roman" w:hAnsi="Times New Roman" w:cs="Times New Roman"/>
          <w:b/>
          <w:sz w:val="24"/>
          <w:szCs w:val="24"/>
        </w:rPr>
        <w:t>результаты  освоения</w:t>
      </w:r>
      <w:proofErr w:type="gramEnd"/>
      <w:r w:rsidRPr="00807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276" w:rsidRPr="00807C03" w:rsidRDefault="007303A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hAnsi="Times New Roman" w:cs="Times New Roman"/>
          <w:b/>
          <w:sz w:val="24"/>
          <w:szCs w:val="24"/>
        </w:rPr>
        <w:t>курса учебного предмета «Музыка»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Pr="008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результаты: 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>—обогащение духовного мира на основе присвоения художественного опыта человечества;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—обобщенное представление о художественных ценностях произведений разных видов искусства;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—наличие предпочтений, художественно-</w:t>
      </w:r>
      <w:proofErr w:type="gramStart"/>
      <w:r w:rsidRPr="00807C03">
        <w:rPr>
          <w:rFonts w:ascii="Times New Roman" w:eastAsia="SchoolBookSanPin" w:hAnsi="Times New Roman" w:cs="Times New Roman"/>
          <w:sz w:val="24"/>
          <w:szCs w:val="24"/>
        </w:rPr>
        <w:t>эстетического  вкуса</w:t>
      </w:r>
      <w:proofErr w:type="gramEnd"/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proofErr w:type="spellStart"/>
      <w:r w:rsidRPr="00807C03">
        <w:rPr>
          <w:rFonts w:ascii="Times New Roman" w:eastAsia="SchoolBookSanPin" w:hAnsi="Times New Roman" w:cs="Times New Roman"/>
          <w:sz w:val="24"/>
          <w:szCs w:val="24"/>
        </w:rPr>
        <w:t>эмпатии</w:t>
      </w:r>
      <w:proofErr w:type="spellEnd"/>
      <w:r w:rsidRPr="00807C03">
        <w:rPr>
          <w:rFonts w:ascii="Times New Roman" w:eastAsia="SchoolBookSanPin" w:hAnsi="Times New Roman" w:cs="Times New Roman"/>
          <w:sz w:val="24"/>
          <w:szCs w:val="24"/>
        </w:rPr>
        <w:t>, эмоциональной отзывчивости и заинтересованного отношения к искусству;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—инициативность и самостоятельность в решении </w:t>
      </w:r>
      <w:proofErr w:type="spellStart"/>
      <w:r w:rsidRPr="00807C03">
        <w:rPr>
          <w:rFonts w:ascii="Times New Roman" w:eastAsia="SchoolBookSanPin" w:hAnsi="Times New Roman" w:cs="Times New Roman"/>
          <w:sz w:val="24"/>
          <w:szCs w:val="24"/>
        </w:rPr>
        <w:t>разноуровневых</w:t>
      </w:r>
      <w:proofErr w:type="spellEnd"/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 учебно-творческих задач;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—соответствующий возрасту уровень культуры восприятия искусства;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—наличие определенного уровня развития общих художественных способностей, включая образное и ассоциативное мышление, творческое воображение;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—участие в учебном сотрудничестве и творческой деятельности на основе уважения к художественным интересам сверстников.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результаты: 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>—понимание роли искусства в становлении духовного мира человека; культурно-историческом развитии современного социума;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—общее представление об этической составляющей искусства (добро, зло, справедливость, долг и т. д.);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—развитие устойчивой потребности в общении с миром искусства в собственной внеурочной и внешкольной деятельности;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—соответствующий возрасту уровень духовной культуры;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—творческий подход к решению различных учебных и реальных жизненных проблем;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—расширение сферы познавательных интересов, гармоничное интеллектуально-творческое развитие;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—усвоение культурных традиций, нравственных эталонов и норм социального поведения;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—эстетическое отношение к окружающему миру (преобразование действительности, привнесение красоты в человеческие отношения</w:t>
      </w:r>
      <w:proofErr w:type="gramStart"/>
      <w:r w:rsidRPr="00807C03">
        <w:rPr>
          <w:rFonts w:ascii="Times New Roman" w:eastAsia="SchoolBookSanPin" w:hAnsi="Times New Roman" w:cs="Times New Roman"/>
          <w:sz w:val="24"/>
          <w:szCs w:val="24"/>
        </w:rPr>
        <w:t>).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сравнения, анализа, синтеза, обобщения, классификации по родовидовым признакам, установления аналогий </w:t>
      </w:r>
      <w:r w:rsidR="00831B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причинно-следственных связей.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 w:rsidRPr="0083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результаты: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 —постижение духовного наследия человечества на основе эмоционального переживания произведений искусства;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—освоение содержания, претворяющего проблемы </w:t>
      </w:r>
      <w:r w:rsidRPr="00807C03">
        <w:rPr>
          <w:rFonts w:ascii="Cambria Math" w:eastAsia="SchoolBookSanPin" w:hAnsi="Cambria Math" w:cs="Cambria Math"/>
          <w:sz w:val="24"/>
          <w:szCs w:val="24"/>
        </w:rPr>
        <w:t>≪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>вечных тем</w:t>
      </w:r>
      <w:r w:rsidRPr="00807C03">
        <w:rPr>
          <w:rFonts w:ascii="Cambria Math" w:eastAsia="SchoolBookSanPin" w:hAnsi="Cambria Math" w:cs="Cambria Math"/>
          <w:sz w:val="24"/>
          <w:szCs w:val="24"/>
        </w:rPr>
        <w:t>≫</w:t>
      </w:r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 в искусстве;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—умение аргументировано рассуждать о роли музыки в жизни человека;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—осмысление важнейших категорий в музыкальном искусстве — традиции и современности, понимании их неразрывной связи; —установление взаимодействий между образами музыки, литературы и изобразительного искусства на уровне содержания и формы;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—понимание концептуально-содержательных особенностей сонатной формы;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807C03">
        <w:rPr>
          <w:rFonts w:ascii="Times New Roman" w:eastAsia="SchoolBookSanPin" w:hAnsi="Times New Roman" w:cs="Times New Roman"/>
          <w:sz w:val="24"/>
          <w:szCs w:val="24"/>
        </w:rPr>
        <w:t>—</w:t>
      </w:r>
      <w:proofErr w:type="spellStart"/>
      <w:r w:rsidRPr="00807C03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807C03">
        <w:rPr>
          <w:rFonts w:ascii="Times New Roman" w:eastAsia="SchoolBookSanPin" w:hAnsi="Times New Roman" w:cs="Times New Roman"/>
          <w:sz w:val="24"/>
          <w:szCs w:val="24"/>
        </w:rPr>
        <w:t xml:space="preserve">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</w:p>
    <w:p w:rsidR="00C11276" w:rsidRPr="00807C03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</w:t>
      </w:r>
    </w:p>
    <w:p w:rsidR="00831B71" w:rsidRDefault="00C11276" w:rsidP="0083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 освоения учебного предмета</w:t>
      </w:r>
      <w:r w:rsidR="00831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«Музыка»</w:t>
      </w:r>
    </w:p>
    <w:p w:rsidR="00C11276" w:rsidRPr="00807C03" w:rsidRDefault="00831B71" w:rsidP="0083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концу учебного года.</w:t>
      </w:r>
    </w:p>
    <w:p w:rsidR="00C11276" w:rsidRPr="00807C03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</w:rPr>
        <w:t>В  результате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</w:rPr>
        <w:t xml:space="preserve"> изучения музыки  в  8 классе ученик  должен</w:t>
      </w:r>
    </w:p>
    <w:p w:rsidR="00C11276" w:rsidRPr="00807C03" w:rsidRDefault="00C11276" w:rsidP="00C11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знать/понимать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276" w:rsidRPr="00807C03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специфику музыки как вида искусства; </w:t>
      </w:r>
    </w:p>
    <w:p w:rsidR="00C11276" w:rsidRPr="00807C03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жанры народной и профессиональной музыки; </w:t>
      </w:r>
    </w:p>
    <w:p w:rsidR="00C11276" w:rsidRPr="00807C03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характерные черты и образцы творчества крупнейших русских и зарубежных композиторов; </w:t>
      </w:r>
    </w:p>
    <w:p w:rsidR="00C11276" w:rsidRPr="00807C03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особенности искусства различных эпох; </w:t>
      </w:r>
    </w:p>
    <w:p w:rsidR="00C11276" w:rsidRPr="00807C03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 </w:t>
      </w:r>
    </w:p>
    <w:p w:rsidR="00C11276" w:rsidRPr="00807C03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эмоционально-образно воспринимать и характеризовать музыкальные произведения. </w:t>
      </w:r>
    </w:p>
    <w:p w:rsidR="00C11276" w:rsidRPr="00807C03" w:rsidRDefault="00C11276" w:rsidP="00C11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11276" w:rsidRPr="00807C03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аргументировано рассуждать о роли музыки в жизни человека (с учетом знаний, полученных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науроках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 6, 7, 8 классах); </w:t>
      </w:r>
    </w:p>
    <w:p w:rsidR="00C11276" w:rsidRPr="00807C03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собственные предпочтения, касающиеся музыкальных произведений различных стилей и жанров; </w:t>
      </w:r>
    </w:p>
    <w:p w:rsidR="00C11276" w:rsidRPr="00807C03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преломлять  полученные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 w:rsidR="00C11276" w:rsidRPr="00807C03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осмысливать важнейшие категории в музыкальном искусстве — традиции и современности, понимания их неразрывной связи; </w:t>
      </w:r>
    </w:p>
    <w:p w:rsidR="00C11276" w:rsidRPr="00807C03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концептуально-содержательные особенности сонатной формы; </w:t>
      </w:r>
    </w:p>
    <w:p w:rsidR="00C11276" w:rsidRPr="00807C03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 </w:t>
      </w:r>
    </w:p>
    <w:p w:rsidR="00C11276" w:rsidRPr="00807C03" w:rsidRDefault="00C11276" w:rsidP="00C112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различные формы индивидуального, группового и коллективного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творческие задания, участвовать в исследовательских проектах.</w:t>
      </w: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276" w:rsidRPr="00807C03" w:rsidRDefault="00C11276" w:rsidP="00807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C11276" w:rsidRPr="00807C03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года:</w:t>
      </w:r>
      <w:r w:rsidR="00807C03"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«Традиция и современность в музыке» (35часов)</w:t>
      </w:r>
    </w:p>
    <w:p w:rsidR="00C11276" w:rsidRPr="00807C03" w:rsidRDefault="00807C03" w:rsidP="00C112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 традиции в </w:t>
      </w:r>
      <w:proofErr w:type="gramStart"/>
      <w:r w:rsidRPr="00807C03">
        <w:rPr>
          <w:rFonts w:ascii="Times New Roman" w:hAnsi="Times New Roman" w:cs="Times New Roman"/>
          <w:b/>
          <w:bCs/>
          <w:sz w:val="24"/>
          <w:szCs w:val="24"/>
        </w:rPr>
        <w:t>музыке</w:t>
      </w:r>
      <w:r w:rsidR="00C11276" w:rsidRPr="00807C03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="00C11276" w:rsidRPr="00807C03">
        <w:rPr>
          <w:rFonts w:ascii="Times New Roman" w:hAnsi="Times New Roman" w:cs="Times New Roman"/>
          <w:b/>
          <w:bCs/>
          <w:sz w:val="24"/>
          <w:szCs w:val="24"/>
        </w:rPr>
        <w:t>3ч.)</w:t>
      </w:r>
      <w:r w:rsidR="00C11276" w:rsidRPr="00807C03">
        <w:rPr>
          <w:rFonts w:ascii="Times New Roman" w:eastAsia="SchoolBookSanPin" w:hAnsi="Times New Roman" w:cs="Times New Roman"/>
          <w:sz w:val="24"/>
          <w:szCs w:val="24"/>
        </w:rPr>
        <w:t>Живая сила традиции.</w:t>
      </w:r>
      <w:r w:rsidR="00C11276"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C03">
        <w:rPr>
          <w:rFonts w:ascii="Times New Roman" w:hAnsi="Times New Roman" w:cs="Times New Roman"/>
          <w:b/>
          <w:bCs/>
          <w:sz w:val="24"/>
          <w:szCs w:val="24"/>
        </w:rPr>
        <w:t>Сказочно-мифологические темы(6ч.)</w:t>
      </w:r>
    </w:p>
    <w:p w:rsidR="00C11276" w:rsidRPr="00807C03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276" w:rsidRPr="00807C03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C11276" w:rsidRPr="00807C03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Слушание: Языческая Русь в «Весне священной»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И.Стравинского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Н.Римский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-Корсаков.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Весны с птицами. Вступление к опере «Снегурочка»;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 Стравинский.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гадания. Пляски щеголих. Из балета «Весна священная»;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 Дебюсси.  «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Послеполуденньий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фавна», бессмертный романс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«Благословляю вас, леса». 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Разучивание:  Я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Дубравина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о земной красоте»,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И.Сохадзе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обрая фея»,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Л.Квинт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В.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 мир», В. Чернышев, стихи Р. Рождественского «Этот большой мир».</w:t>
      </w:r>
    </w:p>
    <w:p w:rsidR="00C11276" w:rsidRPr="00807C03" w:rsidRDefault="00C11276" w:rsidP="00C11276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человеческих чувств (10ч)</w:t>
      </w:r>
    </w:p>
    <w:p w:rsidR="00C11276" w:rsidRPr="00807C03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«Страсти по Матфею» и «Страсти по Иоанну». Возвышенный гимн любви «Аве Мария».  Художественный стиль романтизма.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Подвиг во имя свободы в увертюре </w:t>
      </w:r>
      <w:proofErr w:type="spellStart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Л.Бетховена</w:t>
      </w:r>
      <w:proofErr w:type="spellEnd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«Эгмонт». Любовь к Родине. Мотивы пути и дороги в русском искусстве.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Слушание: Соната № 14 «Лунная» для фортепиано, 1 часть, Соната № 8 «Патетическая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2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«Больше чем любовь»;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Римский-Корсаков, х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ороводная песня Садко из оперы «Садко»;  В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А. Моцарт.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№ 23 для фортепиано с оркестром, фрагменты,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 Чайковский, 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 письма</w:t>
      </w:r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«Евгений Онегин»;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 Глинка,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 Пушкина.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крови горит огонь желанья...»,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Чайковский, у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вертюра-фантазия «Ромео и Джульетта», 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фрагмент; 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Свиридов</w:t>
      </w:r>
      <w:proofErr w:type="spellEnd"/>
      <w:proofErr w:type="gram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Тройка» из оркестровой сюиты «Метель»,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вокальный стиль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BelCanto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его мастера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ЭнрикоКарузо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Франко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Корелли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Лучано Паваротти,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АндреаБочелли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Разучивание: романс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тебя никогда не забуду» из оперы А. Рыбникова «Юнона и Авось», А. Макаревич «Пока горит свеча»,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В.Высоцкий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«Братские могилы», Ю. Визбор «Ты у меня одна», В. Высоцкий «Песня о друге»; К. Кельми «Замыкая круг».</w:t>
      </w:r>
    </w:p>
    <w:p w:rsidR="00C11276" w:rsidRPr="00807C03" w:rsidRDefault="00C11276" w:rsidP="00C11276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 поисках истины и красоты (5ч)</w:t>
      </w:r>
    </w:p>
    <w:p w:rsidR="00C11276" w:rsidRPr="00807C03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Мир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C11276" w:rsidRPr="00807C03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Слушание: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Шостакович,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Микеланджело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Буонарроти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Бессмертие» из сюиты для баса и фортепиано;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Чайковский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куклы» из «Детского альбома»;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Шуман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Грезы»;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Рахманинов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Колокола» № 1, из поэмы для солистов, хора и симфонического оркестра;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П.Чайковский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екабрь. Святки» из цикла «Времена года»;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Н.Римский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-Корсаков, к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олядные песни из оперы «Ночь перед Рождеством» и увертюра «Светлый праздник». Разучивание: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Д.Бортнянский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«Тебе поем»; гимны «Единородный Сыне» и «Достойно есть»,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SilientNight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Колокала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1276" w:rsidRPr="00807C03" w:rsidRDefault="00C11276" w:rsidP="00C11276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 современности в музыке (9ч)</w:t>
      </w:r>
    </w:p>
    <w:p w:rsidR="00C11276" w:rsidRPr="00807C03" w:rsidRDefault="00C11276" w:rsidP="00C11276">
      <w:pPr>
        <w:spacing w:before="12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понимаем современность? Вечные сюжеты. Философские образы ХХ века. «</w:t>
      </w:r>
      <w:proofErr w:type="spellStart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Турангалила</w:t>
      </w:r>
      <w:proofErr w:type="spellEnd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-симфония» О. </w:t>
      </w:r>
      <w:proofErr w:type="spellStart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Мессиана</w:t>
      </w:r>
      <w:proofErr w:type="spellEnd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ХХ века (джазовая и эстрадная музыка). Лирические страницы советской музыки. Диалог времён в музыке А. </w:t>
      </w:r>
      <w:proofErr w:type="spellStart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Шнитке</w:t>
      </w:r>
      <w:proofErr w:type="spellEnd"/>
      <w:r w:rsidRPr="00807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C11276" w:rsidRPr="00807C03" w:rsidRDefault="00C11276" w:rsidP="00C11276">
      <w:pPr>
        <w:spacing w:before="12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Слушание: А. Хачатурян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гладиатора», адажио Спартака и Фригии из балета «Спартак»;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Мессиан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Ликование звезд» (</w:t>
      </w:r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часть) и «Сад сна любви» (</w:t>
      </w:r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часть) </w:t>
      </w:r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«</w:t>
      </w:r>
      <w:proofErr w:type="spellStart"/>
      <w:proofErr w:type="gram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Турангалилы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-симфонии»;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Дж.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Гершвин.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«Рапсодия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стиле блюз» и «Колыбельная Клары, дуэт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Порги» из оперы «Порги и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Весс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А.Эшнай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Симфония № 2, II часть, фрагмент;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Шнитке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</w:t>
      </w:r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ludio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Тосса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«Со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ncertoGrosso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1 для двух скрипок, клавесина, препарированного фортепиано и струнного оркестра; </w:t>
      </w:r>
      <w:proofErr w:type="spellStart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Г.Свиридов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святая» из цикла «Три хора из музыки к трагедии А. К. Толстого «Царь Федор Иоаннович»; музыка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М.Таривердиева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фильму «Ирония судьбы или с легким паром»; музыка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Э.Артемьева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proofErr w:type="gram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Разучивание: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Герман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Привет, Долли!»; 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Дж. Леннон, П. Маккартни «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Вчера»;  </w:t>
      </w:r>
      <w:r w:rsidRPr="00807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Андерсон (группа АББА) «Победитель получает все</w:t>
      </w: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музыка и песни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И.Дунаевского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фильму «Дети капитана Гранта»; песня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Е.Птичкина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«Эхо любви»; песня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Б.Гребенщикова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группы «Аквариум» «Серебро Господа моего»; А.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Лепин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В.Коростылёва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«Песенка о хорошем настроении»; Ю.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Ю.Разумовского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«Россия, Россия».</w:t>
      </w:r>
    </w:p>
    <w:p w:rsidR="00C11276" w:rsidRPr="00807C03" w:rsidRDefault="00C11276" w:rsidP="00C11276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Слушание музыки: произведения по выбору обучающихся. Разучивание песен: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А.Флярковский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стихи А.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Дидурова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«Прощальный вальс»; И. </w:t>
      </w:r>
      <w:proofErr w:type="spellStart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Грибулина</w:t>
      </w:r>
      <w:proofErr w:type="spellEnd"/>
      <w:r w:rsidRPr="0080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Прощальная. Обработка Ю. Алиева  </w:t>
      </w:r>
    </w:p>
    <w:p w:rsidR="00C11276" w:rsidRPr="00807C03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урок по теме года «Традиции и современность в музыке» (1ч).</w:t>
      </w:r>
    </w:p>
    <w:p w:rsidR="00C11276" w:rsidRPr="00807C03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76" w:rsidRPr="00807C03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76" w:rsidRPr="00807C03" w:rsidRDefault="00C11276" w:rsidP="00807C03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 (35 часов)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4751"/>
        <w:gridCol w:w="5085"/>
      </w:tblGrid>
      <w:tr w:rsidR="00C11276" w:rsidRPr="00807C03" w:rsidTr="00807C03">
        <w:tc>
          <w:tcPr>
            <w:tcW w:w="5418" w:type="dxa"/>
          </w:tcPr>
          <w:p w:rsidR="00C11276" w:rsidRPr="00807C03" w:rsidRDefault="00C11276" w:rsidP="00C112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751" w:type="dxa"/>
          </w:tcPr>
          <w:p w:rsidR="00C11276" w:rsidRPr="00807C03" w:rsidRDefault="00C11276" w:rsidP="00C112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учебника</w:t>
            </w:r>
          </w:p>
        </w:tc>
        <w:tc>
          <w:tcPr>
            <w:tcW w:w="5085" w:type="dxa"/>
          </w:tcPr>
          <w:p w:rsidR="00C11276" w:rsidRPr="00807C03" w:rsidRDefault="00C11276" w:rsidP="00C112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C11276" w:rsidRPr="00807C03" w:rsidTr="00807C03">
        <w:tc>
          <w:tcPr>
            <w:tcW w:w="5418" w:type="dxa"/>
          </w:tcPr>
          <w:p w:rsidR="00C11276" w:rsidRPr="00807C03" w:rsidRDefault="00C11276" w:rsidP="00C11276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 года «Традиция и современность в музыке». Условность деления музыки на «старую» и «новую». 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</w:t>
            </w:r>
          </w:p>
          <w:p w:rsidR="00C11276" w:rsidRPr="00807C03" w:rsidRDefault="00C11276" w:rsidP="00C1127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«Стилевые направления музыкального искусства 20 века</w:t>
            </w:r>
          </w:p>
        </w:tc>
        <w:tc>
          <w:tcPr>
            <w:tcW w:w="4751" w:type="dxa"/>
          </w:tcPr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традиции в музыке (3ч.)</w:t>
            </w:r>
          </w:p>
        </w:tc>
        <w:tc>
          <w:tcPr>
            <w:tcW w:w="5085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-. Размышлять о значении музыкального искусства в жизни современного человека</w:t>
            </w:r>
            <w:r w:rsidR="00807C03"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-. Рассуждать о специфике воплощения духовного опыта человечества в музыкальном искусстве (с учетом критериев, представленных в учебнике)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-. Осваивать отдельные образцы русской классической музыкальной школы.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Эмоционально воспринимать мифопоэтическое творчество во всем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его многообразии.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Воспринимать и оценивать музык</w:t>
            </w:r>
            <w:r w:rsidR="00807C03"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альные произведения с точки зре</w:t>
            </w: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ния единства содержания и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средств  выражения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Понимать характерные особенности музыкального языка.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Осваивать стилевые черты русской классической музыкальной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Школы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-Исследовать разнообразие музыки XX века.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-. Осознавать интонационно-образные, жанровые, стилевые основы музыки XX века (с учетом критериев, представленных в учебнике).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-. Воспринимать и оценивать музыкальные произведения с точки зрения единства содержания и формы.</w:t>
            </w:r>
          </w:p>
        </w:tc>
      </w:tr>
      <w:tr w:rsidR="00C11276" w:rsidRPr="00807C03" w:rsidTr="00807C03">
        <w:tc>
          <w:tcPr>
            <w:tcW w:w="5418" w:type="dxa"/>
          </w:tcPr>
          <w:p w:rsidR="00C11276" w:rsidRPr="00807C03" w:rsidRDefault="00C11276" w:rsidP="00C11276">
            <w:pPr>
              <w:spacing w:before="120" w:line="36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Философское определение мифа как «формы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      </w:r>
          </w:p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</w:tcPr>
          <w:p w:rsidR="00C11276" w:rsidRPr="00807C03" w:rsidRDefault="00C11276" w:rsidP="00C11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Сказочно- мифологические темы(6ч)</w:t>
            </w:r>
          </w:p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Понимать роль мифологии в сохранении и </w:t>
            </w: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развитии общей культу-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ры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народов.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Воспринимать и выявлять внешние связи между музыкой и окружающим миром природы.</w:t>
            </w:r>
          </w:p>
          <w:p w:rsidR="00C11276" w:rsidRPr="00807C03" w:rsidRDefault="00C11276" w:rsidP="00C11276">
            <w:pPr>
              <w:ind w:left="72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Осваивать отдельные образцы русской классической музыкальной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Школы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Эмоционально воспринимать мифопоэтическое творчество во всем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его многообразии.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зре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ния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единства содержания и средств выражения.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Понимать характерные особенности музыкального языка.</w:t>
            </w:r>
          </w:p>
          <w:p w:rsidR="00C11276" w:rsidRPr="00807C03" w:rsidRDefault="00C11276" w:rsidP="00807C03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-. Осваивать стилевые черты русской классической музыкальной</w:t>
            </w:r>
            <w:r w:rsidR="00807C03"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школы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Исследовать разнообразие музыки XX века.</w:t>
            </w:r>
          </w:p>
          <w:p w:rsidR="00807C03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Осознавать интонационно-образные, жанровые, стилевые основы музыки XX века</w:t>
            </w:r>
            <w:r w:rsidR="00807C03"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Воспринимать и оценивать музыкальные произведения с точки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зрения единства содержания и формы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Осознавать и рассказывать о влиянии музыки на человека.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-Понимать характерные особенности музыкального языка </w:t>
            </w:r>
          </w:p>
        </w:tc>
      </w:tr>
      <w:tr w:rsidR="00C11276" w:rsidRPr="00807C03" w:rsidTr="00807C03">
        <w:tc>
          <w:tcPr>
            <w:tcW w:w="5418" w:type="dxa"/>
          </w:tcPr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мистериях </w:t>
            </w:r>
            <w:proofErr w:type="spellStart"/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И.С.Баха</w:t>
            </w:r>
            <w:proofErr w:type="spellEnd"/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«Страсти по Матфею» и «Страсти по Иоанну». Возвышенный гимн любви «Аве Мария».  Художественный стиль романтизма. </w:t>
            </w:r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Подвиг во имя свободы в увертюре </w:t>
            </w:r>
            <w:proofErr w:type="spellStart"/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«Эгмонт». Любовь к Родине. Мотивы пути и дороги в русском искусстве.</w:t>
            </w:r>
          </w:p>
        </w:tc>
        <w:tc>
          <w:tcPr>
            <w:tcW w:w="4751" w:type="dxa"/>
          </w:tcPr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человеческих чувств (9ч).</w:t>
            </w:r>
          </w:p>
        </w:tc>
        <w:tc>
          <w:tcPr>
            <w:tcW w:w="5085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Выявлять возможности эмоционального воздействия музыки на человека.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-Осознавать интонационно-образные, жанровые и стилевые особенности музыки.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-Выявлять круг музыкальных образов в произведениях крупных форм.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Воспринимать и сравнивать особенности </w:t>
            </w: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музыкального языка в произведениях (частях произведения) разного смыслового и эмоционального содержания.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Узнавать по характерным признакам (интонации, мелодии, гармонии) музыку отдельных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выдающихся  композиторов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(В.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А.Моцарта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)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-Осознавать интонационно-образные, жанровые и стилевые основы музыки.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Воспринимать и сравнивать разно-образные по смыслу мелодико-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гар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монические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интонации при прослушивании музыкальных произведений.</w:t>
            </w:r>
          </w:p>
        </w:tc>
      </w:tr>
      <w:tr w:rsidR="00C11276" w:rsidRPr="00807C03" w:rsidTr="00807C03">
        <w:tc>
          <w:tcPr>
            <w:tcW w:w="5418" w:type="dxa"/>
          </w:tcPr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Мир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      </w:r>
          </w:p>
        </w:tc>
        <w:tc>
          <w:tcPr>
            <w:tcW w:w="4751" w:type="dxa"/>
          </w:tcPr>
          <w:p w:rsidR="00C11276" w:rsidRPr="00807C03" w:rsidRDefault="00C11276" w:rsidP="00C112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истины и красоты(5ч).</w:t>
            </w:r>
          </w:p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-Понимать значение духовной музыки в сохранении и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развитии  общей</w:t>
            </w:r>
            <w:proofErr w:type="gramEnd"/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культуры народа.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Эмоционально воспринимать духовную музыку русских композиторов.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-Выявлять возможности эмоционального воздействия колокольного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звона.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Понимать характерные особенности музыкального языка.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Находить ассоциативные связи между художественными образами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музыки и изобразительного искусства.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Самостоятельно подбирать сходные поэтические произведения к изучаемой музыке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Оценивать произведения искусства с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позиции  красоты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правды.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зре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ния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единства содержания и формы.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-Эмоционально воспринимать художественные образы различных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видов искусства.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-. Рассуждать о своеобразии отечественной </w:t>
            </w: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духовной музыки прошлого</w:t>
            </w:r>
          </w:p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(с учетом критериев, представленных в учебнике).</w:t>
            </w:r>
          </w:p>
        </w:tc>
      </w:tr>
      <w:tr w:rsidR="00C11276" w:rsidRPr="00807C03" w:rsidTr="00807C03">
        <w:tc>
          <w:tcPr>
            <w:tcW w:w="5418" w:type="dxa"/>
          </w:tcPr>
          <w:p w:rsidR="00C11276" w:rsidRPr="00807C03" w:rsidRDefault="00C11276" w:rsidP="00C11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понимаем современность? Вечные сюжеты. Философские образы ХХ века. «</w:t>
            </w:r>
            <w:proofErr w:type="spellStart"/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-симфония» О. </w:t>
            </w:r>
            <w:proofErr w:type="spellStart"/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Мессиана</w:t>
            </w:r>
            <w:proofErr w:type="spellEnd"/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Массовая музыкальная культура сегодня.  Массовая песня. Музыка театра и кино. Авторская песня. Новые области в музыке </w:t>
            </w:r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ХХ века (джазовая и эстрадная музыка). Лирические страницы советской музыки. Диалог времён в музыке А. </w:t>
            </w:r>
            <w:proofErr w:type="spellStart"/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Шнитке</w:t>
            </w:r>
            <w:proofErr w:type="spellEnd"/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Антология рок – музыки. Рок опера.  Зарубежная поп музыка. Российская эстрада</w:t>
            </w:r>
          </w:p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</w:tcPr>
          <w:p w:rsidR="00C11276" w:rsidRPr="00807C03" w:rsidRDefault="00C11276" w:rsidP="00C112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современности в музыке(11ч)</w:t>
            </w:r>
          </w:p>
          <w:p w:rsidR="00C11276" w:rsidRPr="00807C03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Анализировать стилевое многообразие музыки XX века.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Воспринимать и анализировать особенности языка в музыке XX века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(с учетом критериев, представленных в учебнике).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Самостоятельно подбирать сходные музыкальные, литературные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и живописные произведения к изучаемой теме.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-Использовать образовательные ресурсы сети Интернет для поиска художественных произведений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Ориентироваться в джазовой музыке, называть ее отдельных выдающихся композиторов и исполнителей.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-Высказывать собственное мнение о художественной ценности джазовой музыки.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-Самостоятельно исследовать вопросы, связанные с историей, исполнением джазовой музыки.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- Использовать образовательные ресурсы сети Интернет для поиска информации к изучаемой теме.</w:t>
            </w:r>
          </w:p>
        </w:tc>
      </w:tr>
    </w:tbl>
    <w:p w:rsidR="00C11276" w:rsidRPr="00807C03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86" w:rsidRDefault="002F0A8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C03" w:rsidRPr="00807C03" w:rsidRDefault="00807C03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76" w:rsidRPr="00807C03" w:rsidRDefault="00C11276" w:rsidP="0080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 тематическое планирование</w:t>
      </w:r>
    </w:p>
    <w:tbl>
      <w:tblPr>
        <w:tblpPr w:leftFromText="180" w:rightFromText="180" w:vertAnchor="page" w:horzAnchor="margin" w:tblpY="20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39"/>
        <w:gridCol w:w="2490"/>
        <w:gridCol w:w="2694"/>
        <w:gridCol w:w="48"/>
        <w:gridCol w:w="2219"/>
        <w:gridCol w:w="1417"/>
        <w:gridCol w:w="1697"/>
        <w:gridCol w:w="992"/>
        <w:gridCol w:w="18"/>
        <w:gridCol w:w="17"/>
        <w:gridCol w:w="535"/>
        <w:gridCol w:w="15"/>
        <w:gridCol w:w="26"/>
        <w:gridCol w:w="9"/>
        <w:gridCol w:w="671"/>
        <w:gridCol w:w="38"/>
      </w:tblGrid>
      <w:tr w:rsidR="00C11276" w:rsidRPr="00807C03" w:rsidTr="00807C03">
        <w:trPr>
          <w:gridAfter w:val="1"/>
          <w:wAfter w:w="38" w:type="dxa"/>
          <w:trHeight w:val="560"/>
        </w:trPr>
        <w:tc>
          <w:tcPr>
            <w:tcW w:w="534" w:type="dxa"/>
            <w:vMerge w:val="restart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vMerge w:val="restart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451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1697" w:type="dxa"/>
            <w:tcBorders>
              <w:bottom w:val="nil"/>
            </w:tcBorders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формы обучения</w:t>
            </w: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91" w:type="dxa"/>
            <w:gridSpan w:val="7"/>
            <w:tcBorders>
              <w:right w:val="single" w:sz="4" w:space="0" w:color="auto"/>
            </w:tcBorders>
          </w:tcPr>
          <w:p w:rsidR="00C11276" w:rsidRPr="00807C03" w:rsidRDefault="00C11276" w:rsidP="00C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  <w:vMerge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7" w:type="dxa"/>
            <w:gridSpan w:val="2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69318C2" wp14:editId="442997CD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255905</wp:posOffset>
                      </wp:positionV>
                      <wp:extent cx="9525" cy="200025"/>
                      <wp:effectExtent l="7620" t="9525" r="11430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9B2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07.25pt;margin-top:20.15pt;width:.75pt;height:15.7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"/>
                  </w:pict>
                </mc:Fallback>
              </mc:AlternateConten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417" w:type="dxa"/>
            <w:tcBorders>
              <w:top w:val="nil"/>
            </w:tcBorders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B17EB3" wp14:editId="565649B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208280</wp:posOffset>
                      </wp:positionV>
                      <wp:extent cx="0" cy="197485"/>
                      <wp:effectExtent l="6985" t="9525" r="12065" b="120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47A38" id="Прямая со стрелкой 5" o:spid="_x0000_s1026" type="#_x0000_t32" style="position:absolute;margin-left:65.1pt;margin-top:16.4pt;width:0;height:1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"/>
                  </w:pict>
                </mc:Fallback>
              </mc:AlternateContent>
            </w:r>
          </w:p>
        </w:tc>
        <w:tc>
          <w:tcPr>
            <w:tcW w:w="1697" w:type="dxa"/>
            <w:tcBorders>
              <w:top w:val="nil"/>
            </w:tcBorders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576752" wp14:editId="7F238D3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208280</wp:posOffset>
                      </wp:positionV>
                      <wp:extent cx="0" cy="197485"/>
                      <wp:effectExtent l="6985" t="9525" r="12065" b="120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73095" id="Прямая со стрелкой 4" o:spid="_x0000_s1026" type="#_x0000_t32" style="position:absolute;margin-left:79.75pt;margin-top:16.4pt;width:0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cuSQIAAFM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992" w:type="dxa"/>
            <w:vMerge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CEA9F" wp14:editId="48F18A7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255905</wp:posOffset>
                      </wp:positionV>
                      <wp:extent cx="0" cy="200025"/>
                      <wp:effectExtent l="6350" t="9525" r="12700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AED30" id="Прямая со стрелкой 3" o:spid="_x0000_s1026" type="#_x0000_t32" style="position:absolute;margin-left:-5.25pt;margin-top:20.15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"/>
                  </w:pict>
                </mc:Fallback>
              </mc:AlternateConten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1" w:type="dxa"/>
            <w:gridSpan w:val="4"/>
            <w:tcBorders>
              <w:right w:val="single" w:sz="4" w:space="0" w:color="auto"/>
            </w:tcBorders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8B8C3" wp14:editId="67B4F504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151130</wp:posOffset>
                      </wp:positionV>
                      <wp:extent cx="0" cy="304800"/>
                      <wp:effectExtent l="8255" t="9525" r="1079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01F6" id="Прямая со стрелкой 2" o:spid="_x0000_s1026" type="#_x0000_t32" style="position:absolute;margin-left:30.15pt;margin-top:11.9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"/>
                  </w:pict>
                </mc:Fallback>
              </mc:AlternateContent>
            </w:r>
            <w:r w:rsidRPr="00807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8951D" wp14:editId="43ED3A4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255905</wp:posOffset>
                      </wp:positionV>
                      <wp:extent cx="0" cy="200025"/>
                      <wp:effectExtent l="8255" t="9525" r="1079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4B1E" id="Прямая со стрелкой 1" o:spid="_x0000_s1026" type="#_x0000_t32" style="position:absolute;margin-left:-5.1pt;margin-top:20.15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"/>
                  </w:pict>
                </mc:Fallback>
              </mc:AlternateConten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11276" w:rsidRPr="00807C03" w:rsidTr="00807C03">
        <w:trPr>
          <w:gridAfter w:val="13"/>
          <w:wAfter w:w="7702" w:type="dxa"/>
          <w:trHeight w:val="142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Музыка «старая»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«новая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первичного 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новых знаний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Рассуждать трех направлениях, связанных с фольклорно-мифологическими источниками, религиозными исканиями, проблемами человеческих чувств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 взаимоотношениями.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Понимать «старую» и «новую» музыку с точки зрения вечной актуальности великих музыкальных произведений для всех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времен и поколений.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роли искусства в становлении духовного мира человека; культурно-историческом развитии современного социума;</w:t>
            </w:r>
          </w:p>
          <w:p w:rsidR="00C11276" w:rsidRPr="00807C03" w:rsidRDefault="00C11276" w:rsidP="00C11276">
            <w:pPr>
              <w:spacing w:after="0" w:line="226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26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творческий  подход  к  решению  различных  учебных реальных жизненных проблем</w:t>
            </w:r>
          </w:p>
        </w:tc>
        <w:tc>
          <w:tcPr>
            <w:tcW w:w="2267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570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Настоящая музыка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 бывает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«старой» (1)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Сравнивать и анализировать традиции и новаторство в деятельности человека. Применять к искусству понятия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«старое»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«новое» (на примере сравнения музыкальных произведений — пьесы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0"/>
            </w:tblGrid>
            <w:tr w:rsidR="00C11276" w:rsidRPr="00807C03" w:rsidTr="00807C03">
              <w:trPr>
                <w:trHeight w:val="202"/>
              </w:trPr>
              <w:tc>
                <w:tcPr>
                  <w:tcW w:w="4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11276" w:rsidRPr="00807C03" w:rsidRDefault="00C11276" w:rsidP="000C6C0E">
                  <w:pPr>
                    <w:framePr w:hSpace="180" w:wrap="around" w:vAnchor="page" w:hAnchor="margin" w:y="2050"/>
                    <w:spacing w:after="0" w:line="202" w:lineRule="exact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C0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 X. </w:t>
                  </w:r>
                  <w:proofErr w:type="spellStart"/>
                  <w:r w:rsidRPr="00807C0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Родриго</w:t>
                  </w:r>
                  <w:proofErr w:type="spellEnd"/>
                  <w:r w:rsidRPr="00807C0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 «Пастораль»</w:t>
                  </w:r>
                </w:p>
              </w:tc>
            </w:tr>
            <w:tr w:rsidR="00C11276" w:rsidRPr="00807C03" w:rsidTr="00807C03">
              <w:trPr>
                <w:trHeight w:val="202"/>
              </w:trPr>
              <w:tc>
                <w:tcPr>
                  <w:tcW w:w="4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11276" w:rsidRPr="00807C03" w:rsidRDefault="00C11276" w:rsidP="000C6C0E">
                  <w:pPr>
                    <w:framePr w:hSpace="180" w:wrap="around" w:vAnchor="page" w:hAnchor="margin" w:y="2050"/>
                    <w:spacing w:after="0" w:line="201" w:lineRule="exact"/>
                    <w:ind w:left="10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C0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и финала Концерта № 4 для гобоя с </w:t>
                  </w:r>
                  <w:proofErr w:type="spellStart"/>
                  <w:r w:rsidRPr="00807C0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оркест</w:t>
                  </w:r>
                  <w:proofErr w:type="spellEnd"/>
                  <w:r w:rsidRPr="00807C0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11276" w:rsidRPr="00807C03" w:rsidTr="00807C03">
              <w:trPr>
                <w:trHeight w:val="202"/>
              </w:trPr>
              <w:tc>
                <w:tcPr>
                  <w:tcW w:w="4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11276" w:rsidRPr="00807C03" w:rsidRDefault="00C11276" w:rsidP="000C6C0E">
                  <w:pPr>
                    <w:framePr w:hSpace="180" w:wrap="around" w:vAnchor="page" w:hAnchor="margin" w:y="2050"/>
                    <w:spacing w:after="0" w:line="202" w:lineRule="exact"/>
                    <w:ind w:left="10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7C0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 xml:space="preserve">ром Л. А. </w:t>
                  </w:r>
                  <w:proofErr w:type="spellStart"/>
                  <w:r w:rsidRPr="00807C0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Лебрена</w:t>
                  </w:r>
                  <w:proofErr w:type="spellEnd"/>
                  <w:r w:rsidRPr="00807C0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</w:tbl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1276" w:rsidRPr="00807C03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расширение сферы познавательных интересов, гармоничное интеллектуально-творческое развитие;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усвоение культурных традиций, нравственных эталонов </w:t>
            </w: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и норм социального поведения</w:t>
            </w:r>
          </w:p>
        </w:tc>
        <w:tc>
          <w:tcPr>
            <w:tcW w:w="2267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Обобщенное представление о художественных ценностях произведений разных видов искусства;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—наличие </w:t>
            </w: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предпочтений, художественно-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эстетического  вкуса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, эмоциональной отзывчивости и заинтересованного отношения к искусству;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570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 Живая сила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традиции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уметь: Рассуждать о роли и значении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художественно-исторических традиций в произведениях искусства на примере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образа летописца Пимена в опере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М.Мусоргского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«Борис Годунов».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материал: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 и т е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 т у р а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Пушкин. Борис Годунов. Фрагмент.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Ж и в о п и с ь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Билибин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Келья в Чудовом монастыре.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Эскиз декорации к первой картине I действия оперы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1276" w:rsidRPr="00807C03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общее представление об этической составляющей искусства (добро, зло, справедливость, долг и т. д.);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школы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570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Искусство начинается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 с мифа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Знать/ уметь: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Понимать роль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сказки и мифа, как вечных источников искусства. Единение души человека с душой природы в легендах, мифах, сказках на примере произведения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Римского-Корсакова. Протяжная песня Садко «Ой ты, темная дубравушка».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 оперы «Садко» </w:t>
            </w:r>
          </w:p>
        </w:tc>
        <w:tc>
          <w:tcPr>
            <w:tcW w:w="2694" w:type="dxa"/>
          </w:tcPr>
          <w:p w:rsidR="00C11276" w:rsidRPr="00807C03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общее представление об этической составляющей </w:t>
            </w: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искусства (добро, зло, справедливость, долг и т. д.);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школы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Участие в учебном сотрудничестве и </w:t>
            </w: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творческой деятельности на основе уважения к художественным интересам сверстников.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</w:t>
            </w:r>
          </w:p>
        </w:tc>
        <w:tc>
          <w:tcPr>
            <w:tcW w:w="570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Мир сказочной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мифологии: опера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Н. Римского-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Корсакова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«Снегурочка»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уметь: на примере оперы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 Римского-Корсакова «Снегурочка»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влияние сказочно мифологической темы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на музыкальный язык оперы.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1276" w:rsidRPr="00807C03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школы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570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Языческая Русь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«Весне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священной»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И. Стравинского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Знать/ уметь: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Воспринимать и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оценивать 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воплощение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образа языческой Руси на примере балета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И. Стравинского «Весна священная» (синтез прошлого и настоящего, культ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танца как символа энергии жизни, могучая стихия ритма).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11276" w:rsidRPr="00807C03" w:rsidRDefault="00C11276" w:rsidP="00C11276">
            <w:pPr>
              <w:spacing w:after="0" w:line="22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роли искусства в становлении духовного </w:t>
            </w: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мира человека; культурно-историческом развитии современного социума;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обогащение духовного мира на основе присвоения </w:t>
            </w: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художественного опыта человечества;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§6</w:t>
            </w:r>
          </w:p>
        </w:tc>
        <w:tc>
          <w:tcPr>
            <w:tcW w:w="570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«Благословляю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вас, леса...»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(2 ч) 1-й ч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Знать/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уметь:  воспринимать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оценивать утонченность выразительно-изобразительных характеристик музыкального образа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произведения на примере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К. Дебюсси «Послеполуденный отдых Фавна»: поэма радости, света и языческой неги.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Романс П. Чайковского на стихи А. Толстого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spacing w:after="0" w:line="22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творческий  подход</w:t>
            </w:r>
            <w:proofErr w:type="gramEnd"/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к  решению  различных  учебных и реальных жизненных проблем;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расширение сферы познавательных интересов, гармоничное интеллектуально-творческое развитие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sz w:val="24"/>
                <w:szCs w:val="24"/>
              </w:rPr>
              <w:t>обогащение духовного мира на основе присвоения художественного опыта человечества;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570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Заключительный урок</w:t>
            </w:r>
            <w:r w:rsidRPr="00807C03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07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 контроля</w:t>
            </w:r>
            <w:proofErr w:type="gramEnd"/>
            <w:r w:rsidRPr="00807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оценки  и коррекции знаний учащихся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музыкальных впечатлений за 1 четверть. 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собственной учебной деятельности и внесение необходимых корректив для достижения запланированных результатов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10" w:type="dxa"/>
            <w:gridSpan w:val="2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rPr>
          <w:gridAfter w:val="1"/>
          <w:wAfter w:w="38" w:type="dxa"/>
        </w:trPr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«Благословляю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вас, леса...»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(2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Знать/уметь: анализировать: произведения К. Дебюсси. «Послеполуденный отдых Фавна. Утонченность выразительно-изобразительных характеристик музыкального образа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произведения.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Романс П. Чайковского на стихи А. Толстого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Эмоционально воспринимать мифопоэтическое творчество во всем его многообразии.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разных источников информации; стремление к самостоятельному общению с искусством и художественному самообразованию.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жанров.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56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Образы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радости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музыке (1 ч)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уметь  выявлять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возможности эмоционального воздействия музыки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на человека.  Осознавать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многообразие светлых и радостных музыкальных образов. На примере безраздельной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радости и веселья в Хороводной песне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Садко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(из оперы Н. Римского-Корсакова «Садко»).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воздействии музыки на человека, о ее взаимосвязи с жизнью и другими видами искусства.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определенного уровня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«Мелодией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одной звучат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печаль радость»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(2 ч) 1 час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Знать/уметь: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воспринимать и сравнивать особенности музыкального языка в произведениях (частях произведения)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разного смыслового и эмоционально-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содержания. На примере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Концерта № 23 для фортепиано с оркестром В.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А.Моцарта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Б. Окуджава. Песня о Моцарте (пение)</w:t>
            </w: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Проявлять творческую инициативу и самостоятельность в процессе овладения учебными действиями.</w:t>
            </w:r>
          </w:p>
          <w:p w:rsidR="00C11276" w:rsidRPr="00807C03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художественными умениями и навыками в процессе продуктивной музыкально-творческой деятельности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Мелодией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одной звучат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печаль радость</w:t>
            </w:r>
            <w:r w:rsidRPr="00807C03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 ч) 2час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Знать/ уметь: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Воспринимать и сравнивать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одномоментность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состояний радости и грусти в музыкальных произведениях малой формы (на примере романса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С.Рахманинова</w:t>
            </w:r>
            <w:proofErr w:type="spellEnd"/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«Здесь хорошо»). Особенности истории создания романса, его содержания и средств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выразительности (лад, гармония, диалог между вокальной и фортепианной партиями).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Выразительность воплощения образов радости и скорби в вокальной пьесе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Д.Шостаковича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«Бессмертие».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Размышление о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воздействии музыки на человека, ее взаимосвязи с жизнью и другими видами искусства Определение целей и задач собственной музыкальной </w:t>
            </w:r>
            <w:proofErr w:type="gramStart"/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.</w:t>
            </w:r>
            <w:proofErr w:type="gramEnd"/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§9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«Слезы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людские, о слезы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людские...»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выявлять возможности эмоционального воздействия музыки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на человека на примере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образов скорби и печали. Оценивать способность музыки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грустного характера приносить утешение (на примере пьесы «Грезы» из фортепианного цикла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«Детские пьесы» Р. Шумана).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аргументированной точки зрения в отношении музыкальных произведений, различных явлений отечественной и зарубежной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культуры.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воздействии музыки на человека, ее взаимосвязи с жизнью и другими видами искусства.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музыкально- эстетического чувства, проявляющегося в эмоционально- ценностном, заинтересованном отношении к музыке во всем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многообразии ее стилей, форм и жанров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Бессмертные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звуки «Лунной»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сонаты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Воспринимать, осознавать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чувства одиночества, неразделенной любви,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воплощенные в музыке «Лунной» сонаты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Л. Бетховена. Понимание смысла метафоры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«Экология человеческой души».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Размышление о воздействии музыки на человека, ее взаимосвязи с жизнью и другими видами искусства Определение целей и задач собственной музыкальной </w:t>
            </w:r>
            <w:proofErr w:type="gramStart"/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.</w:t>
            </w:r>
            <w:proofErr w:type="gramEnd"/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Два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пушкинских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образа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музыке (2 ч)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час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уметь: Воспринимать и оценивать музыкальные произведения с точки зрения единства содержания и формы на примере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образа Татьяны Лариной в опере П. Чайковского «Евгений Онегин».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Воплощение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психологического портрета героини в Сцене письма.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Воспринимать особенности интонационного и драматургического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развития в произведениях сложных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форм.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Сотрудничать со сверстниками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процессе коллективного обсуждения проблемных вопросов: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отстаивать собственную точку зрения; учитывать мнения товарищей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художественными умениями и навыками в процессе продуктивной музыкально-творческой деятельности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Два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пушкинских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музыке (2 ч)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час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Знать/ уметь: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воспринимать и сравнивать два пушкинских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образа, воплощенных в произведениях Глинки и Чайковского.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творческую инициативу </w:t>
            </w:r>
          </w:p>
          <w:p w:rsidR="00C11276" w:rsidRPr="00807C03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самостоятельность в процессе овладения учебными действиями.</w:t>
            </w:r>
          </w:p>
          <w:p w:rsidR="00C11276" w:rsidRPr="00807C03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Трагедия любви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музыке.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П. Чайковский.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«Ромео и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Джульетта»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Знать/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уметь :</w:t>
            </w:r>
            <w:proofErr w:type="gramEnd"/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воспринимать и анализировать воплощение коллизии в увертюре-фантазии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Чайковского «Ромео и Джульетта»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(конфликт между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силой вековых законов и силой любви). Реализация содержания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трагедии в сонатной форме. Роль вступления и коды в драматургии произведения.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Ю. Визбор. Ты у меня одна (пение)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обсуждать проблемные вопросы, рефлексировать в ходе творческого сотрудничества, сравнивать результаты своей деятельности с результатами других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учащихся; понимать причины успеха/неуспеха учебной деятельности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эстетических потребностей, ценностей и чувств на основе развития музыкально-эстетического сознания,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проявляющего себя в эмоционально-ценностном отношении к искусству, понимании его функций в жизни человека и общества;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Подвиг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 имя свободы.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Л. Бетховен.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Увертюра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«Эгмонт»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 анализировать и сравнивать пафос революционной борьбы в увертюре Л. Бетховена «Эгмонт». Автобиографические мотивы в этом произведении с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увертюрой П. Чайковского .</w:t>
            </w: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логическим действиям сравнения, анализа, синтеза, обобщения, установления аналогий и причинно-следственных связей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Мотивы пути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 дороги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русском искусстве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Знать/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уметь  Выявлять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устанавливать ассоциативные связи между образами художественных произведений и образами природы на примере пьесы «Тройка» из оркестровой сюиты Г. Свиридова «Метель». Множественность смыслов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музыкального образа в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пьесе .</w:t>
            </w:r>
            <w:proofErr w:type="gramEnd"/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К. Кельми, стихи А. Пушкиной. Замыкая круг (пение)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Мир духовной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музыки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Знать/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уметь  Понимать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значение духовной музыки в сохранении и развитии общей культуры народа Мир красоты и гармонии в духовной музыке. Великие композиторы —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авторы духовных сочинений. Роль гармонии и фактуры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 создании художественного образа хора М. Глинки «Херувимская песнь».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Глинка. Херувимская песнь (слушание);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Бортнянский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Тебе поем. Из «Трехголосой литургии» (пение);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Гимн «Достойно есть» Русское песнопение (пение)</w:t>
            </w: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-формирование представлений о нравственных нормах, развитие доброжелательности и эмоциональной отзывчивости, сопереживания чувствам других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Колокольный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звон на Руси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Знать/ уметь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понимать роль колокольного звона в жизни русского человека. Колокольная симфония старой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Москвы в описании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Лермонтова. Музыка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утренних колоколов во Вступлении к опере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»  М.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Мусоргского.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Праздничное многоголосие колоколов в Сцене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венчания Бориса на царство (опера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Мусоргского «Борис Годунов»). Радостный перезвон в музыкальной поэме «Коло-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кола» С. Рахманинова.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Филатов, стихи О. Хабарова. </w:t>
            </w: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различными способами поиска, сбора, обработки, анализа, организации, передачи и интерпретации информации в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коммуникативными и познавательными задачами и технологиями учебного предмета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Рождественская звезда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Знать/ уметь значение праздника Рождества в христианской культуре. Тема Рождества в искусстве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(образы, символы, атрибуты).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материал: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 и т е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 т у р 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Б. Пастернак. Рождественская звезда. Фрагмент;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Ж и в о п и с ь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Я. Тинторетто. Рождество;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Неизвестный мастер XV в. Рождество;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 у з ы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Лядов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 «Рождество Твое,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Христе Боже наш» (слушание).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Песенный репертуар: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В. Филатова, стихи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П.Морозова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Под Рождество (пение)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 Рождества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 Крещений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Знать/ уметь Рождественские праздники на Руси: Святки. Обряд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колядования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(на примере фрагмента из повести Н. Гоголя «Ночь перед Рождеством»).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материал: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 о э з и я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Светлана. Фрагмент.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Гоголь. Ночь перед Рождеством. Фрагмент.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Ж и в о п и с ь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Кожин. Святочное гадание;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Пимоненко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Святочное гадание;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Трутовский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Колядки в Малороссии.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 у з ы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Чайковский. Декабрь. Святки. Из фортепианного цикла «Времена года» (слушание).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535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5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«Светлый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Праздник».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Православная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 сегодня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Знать/ уметь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Празднование Пасхи на Руси. Содержание увертюры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Римского-Корсакова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«Светлый праздник».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Возрождение традиций духовной музыки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творчестве современных композиторов (на примере фрагмента хорового произведения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Р.Щедрина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«Запечатленный ангел»).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слушать собеседника и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§20</w:t>
            </w:r>
          </w:p>
        </w:tc>
        <w:tc>
          <w:tcPr>
            <w:tcW w:w="535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5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мы понимаем современность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Знать/ уметь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Воспринимать и анализировать новые темы в искусстве начала XX века. Выражение темы промышленного пейзажа в оркестровой пьесе А.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Онеггера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Пасифик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231». Романтизация индустриальной темы в искусстве (на примере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стихотворения М. Герасимова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«Песнь о железе»).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материал: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 о э з и я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Герасимов. Песнь о железе. Фрагменты.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 совершенствовать свои коммуникативные умения и навыки, опираясь на знание композиционных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музыкальной речи;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</w:t>
            </w:r>
            <w:r w:rsidRPr="008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традициями, выявления в них общих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закономерностей исторического развития, процессов взаимовлияния, общности нравственных, ценностных, эстетических установок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  <w:tc>
          <w:tcPr>
            <w:tcW w:w="535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5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Вечные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сюжеты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содержание, некоторые особенности музыкальной драматургии и средств музыкального выражения на примере балета А. Хачатуряна «Спартак»: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550" w:type="dxa"/>
            <w:gridSpan w:val="2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Философские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образы XX века: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симфония»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Мессиана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Знать/ уметь анализировать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многоаспектность философских выражений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 творчестве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О.Мессиана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Воплощение мира восточных цивилизаций в «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Турангалиле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симфонии» (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полисемичность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термина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турангалила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, космические идеи и символы,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специфика музыкального языка).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учебные цели и задачи, в соответствии с ними планировать, контролировать и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собственные учебные действия;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формирование целостного, социально ориентированного взгляда на мир в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576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Диалог Запада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 Востока в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твор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честве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отечест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венных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современ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ных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композито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ров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Знать/ уметь воспринимать и анализировать взаимодействие культурных традиций Запада и Востока в современной музыке (на примере балета Ц.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Чжень-Гуаня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«Течет речка»).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Претворение в балете китайской музыкальной традиции (опора на национальный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фольклор, применение пентатоники, своеобразие инструментального состава). Влияние творчества русских композиторов на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музыку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балета «Течет речка» (особенности музыкального развития и языка в передаче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чувств героев).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закономерностей исторического развития, процессов взаимовлияния, общности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нравственных, ценностных, эстетических установок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576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Новые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области в музыке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XX века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(джазовая музы-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ка)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Знать/ </w:t>
            </w:r>
            <w:proofErr w:type="gram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уметь :</w:t>
            </w:r>
            <w:proofErr w:type="gramEnd"/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Джаз: истоки возникновения, условия бытования, композиционно-стилистические и исполнительские особенности. Взаимодействие афроамериканской джазовой культуры и европейских традиций в «Рапсодии в стиле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Блюз» Дж. Гершвина.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576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Лирические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страницы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советской музыки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Знать/ уметь воспринимать и оценивать мотивы памяти, грусти, любви в музыке Второй симфонии А.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Эшпая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Соединение грозных и нежно-поэтических образов-символов в романсе С. Слонимского «Я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недаром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печальной слывут...»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преобразовывать модели в соответствии с содержанием учебного материала и поставленной учебной целью;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музыкальных образов и их взаимодействия; 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576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Диалог времен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музыке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Шнитке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 воспринимать и анализировать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полистилистику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музыке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А.Шнитке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противопоставление и связь образов прошлого и настоящего. </w:t>
            </w: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</w:tc>
        <w:tc>
          <w:tcPr>
            <w:tcW w:w="576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«Любовь ни-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когда не </w:t>
            </w:r>
            <w:proofErr w:type="spellStart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переста</w:t>
            </w:r>
            <w:proofErr w:type="spellEnd"/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нет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Знать/ уметь воспринимать и понимать возрождение в современной музыке культурно-музыкальных традиций, воплощающих образ святой Руси. Понимание смысла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слов апостола Павла: </w:t>
            </w: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«Любовь никогда не перестанет» (любовь как выражение милосердия, созидания, святости). Воплощение идеи «любви святой» в музыке Г. Свиридова.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Подводим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итоги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обсуждение содержания темы года «Традиция и современность в музыке». Претворение в музыке вечных проблем, связанных с мифопоэтическими представлениями,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миром человеческих чувств, духовно-музыкальной традицией.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удерживать предмет обсуждения и критерии его оценки, а также пользоваться на практике этими критериями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</w:t>
            </w:r>
          </w:p>
          <w:p w:rsidR="00C11276" w:rsidRPr="00807C03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76" w:rsidRPr="00807C03" w:rsidTr="00807C03">
        <w:tc>
          <w:tcPr>
            <w:tcW w:w="534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9" w:type="dxa"/>
          </w:tcPr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Заключительный урок</w:t>
            </w:r>
          </w:p>
          <w:p w:rsidR="00C11276" w:rsidRPr="00807C03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 ч)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490" w:type="dxa"/>
          </w:tcPr>
          <w:p w:rsidR="00C11276" w:rsidRPr="00807C03" w:rsidRDefault="00C11276" w:rsidP="00C1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музыкальных впечатлений за 4 четверть и год </w:t>
            </w:r>
          </w:p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знакомых песен, участие в коллективном пении,  передача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впечатлений учащихся</w:t>
            </w:r>
          </w:p>
        </w:tc>
        <w:tc>
          <w:tcPr>
            <w:tcW w:w="2742" w:type="dxa"/>
            <w:gridSpan w:val="2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 удерживать предмет обсуждения и критерии его оценки, а также пользоваться на практике этими критериями</w:t>
            </w:r>
          </w:p>
        </w:tc>
        <w:tc>
          <w:tcPr>
            <w:tcW w:w="2219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</w:t>
            </w: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успешности музыкально-творческой деятельности учащихся</w:t>
            </w:r>
          </w:p>
        </w:tc>
        <w:tc>
          <w:tcPr>
            <w:tcW w:w="141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1697" w:type="dxa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4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276" w:rsidRPr="00807C03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276" w:rsidRPr="00807C03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11276" w:rsidRPr="00807C03" w:rsidSect="00C11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C58FD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E566EF"/>
    <w:multiLevelType w:val="hybridMultilevel"/>
    <w:tmpl w:val="4B904EA8"/>
    <w:lvl w:ilvl="0" w:tplc="2E06EF64">
      <w:start w:val="1"/>
      <w:numFmt w:val="none"/>
      <w:lvlText w:val="1.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227219DB"/>
    <w:multiLevelType w:val="hybridMultilevel"/>
    <w:tmpl w:val="2C7E6B28"/>
    <w:lvl w:ilvl="0" w:tplc="A85C3BB8">
      <w:start w:val="1"/>
      <w:numFmt w:val="none"/>
      <w:lvlText w:val="1.6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9F3078"/>
    <w:multiLevelType w:val="hybridMultilevel"/>
    <w:tmpl w:val="68388F50"/>
    <w:lvl w:ilvl="0" w:tplc="F95CE5F6">
      <w:start w:val="1"/>
      <w:numFmt w:val="none"/>
      <w:lvlText w:val="1.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8227F8A"/>
    <w:multiLevelType w:val="hybridMultilevel"/>
    <w:tmpl w:val="CEA42212"/>
    <w:lvl w:ilvl="0" w:tplc="7DC8E748">
      <w:start w:val="1"/>
      <w:numFmt w:val="none"/>
      <w:lvlText w:val="1.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1C7C5E"/>
    <w:multiLevelType w:val="hybridMultilevel"/>
    <w:tmpl w:val="F71C756A"/>
    <w:lvl w:ilvl="0" w:tplc="F9C48A4E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A91CC9"/>
    <w:multiLevelType w:val="hybridMultilevel"/>
    <w:tmpl w:val="DC6A932C"/>
    <w:lvl w:ilvl="0" w:tplc="A79821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FC0C77"/>
    <w:multiLevelType w:val="hybridMultilevel"/>
    <w:tmpl w:val="9C6C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B6198"/>
    <w:multiLevelType w:val="hybridMultilevel"/>
    <w:tmpl w:val="F8E4F844"/>
    <w:lvl w:ilvl="0" w:tplc="94B2F038">
      <w:start w:val="1"/>
      <w:numFmt w:val="none"/>
      <w:lvlText w:val="1.5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76"/>
    <w:rsid w:val="000C6C0E"/>
    <w:rsid w:val="001048D7"/>
    <w:rsid w:val="002F0A86"/>
    <w:rsid w:val="00313B75"/>
    <w:rsid w:val="005B356D"/>
    <w:rsid w:val="007303A6"/>
    <w:rsid w:val="00807C03"/>
    <w:rsid w:val="00831B71"/>
    <w:rsid w:val="00C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E05F"/>
  <w15:docId w15:val="{6579CD65-7D99-456F-AE5B-BCEC1CF5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1276"/>
  </w:style>
  <w:style w:type="paragraph" w:styleId="a3">
    <w:name w:val="header"/>
    <w:basedOn w:val="a"/>
    <w:link w:val="a4"/>
    <w:uiPriority w:val="99"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2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C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11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1127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basedOn w:val="a"/>
    <w:uiPriority w:val="99"/>
    <w:rsid w:val="00C1127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2">
    <w:name w:val="s2"/>
    <w:basedOn w:val="a0"/>
    <w:rsid w:val="00C11276"/>
  </w:style>
  <w:style w:type="table" w:styleId="a9">
    <w:name w:val="Table Grid"/>
    <w:basedOn w:val="a1"/>
    <w:uiPriority w:val="59"/>
    <w:rsid w:val="00C1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C11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112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11276"/>
    <w:rPr>
      <w:rFonts w:ascii="Times New Roman" w:eastAsia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</cp:lastModifiedBy>
  <cp:revision>7</cp:revision>
  <dcterms:created xsi:type="dcterms:W3CDTF">2016-09-13T16:44:00Z</dcterms:created>
  <dcterms:modified xsi:type="dcterms:W3CDTF">2018-10-09T03:26:00Z</dcterms:modified>
</cp:coreProperties>
</file>