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A8" w:rsidRDefault="00BE23A8" w:rsidP="00BE23A8">
      <w:pPr>
        <w:autoSpaceDE w:val="0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BE23A8" w:rsidRDefault="00BE23A8" w:rsidP="00BE2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BE23A8" w:rsidRDefault="00BE23A8" w:rsidP="00BE2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BE23A8" w:rsidRDefault="00BE23A8" w:rsidP="00BE23A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E23A8" w:rsidTr="00BE23A8">
        <w:trPr>
          <w:trHeight w:val="1793"/>
        </w:trPr>
        <w:tc>
          <w:tcPr>
            <w:tcW w:w="3639" w:type="dxa"/>
            <w:hideMark/>
          </w:tcPr>
          <w:p w:rsidR="00BE23A8" w:rsidRDefault="00BE23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BE23A8" w:rsidRDefault="00BE23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BE23A8" w:rsidRDefault="00BE23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28.08.2018 протокол №1</w:t>
            </w:r>
          </w:p>
        </w:tc>
        <w:tc>
          <w:tcPr>
            <w:tcW w:w="2798" w:type="dxa"/>
          </w:tcPr>
          <w:p w:rsidR="00BE23A8" w:rsidRDefault="00BE23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BE23A8" w:rsidRDefault="00BE23A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BE23A8" w:rsidRDefault="00BE23A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BE23A8" w:rsidRDefault="00BE23A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           от 29.08.2018г. №276</w:t>
            </w:r>
          </w:p>
          <w:p w:rsidR="00BE23A8" w:rsidRDefault="00BE23A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506FF8" w:rsidRDefault="00506FF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 русскому языку 10 класса</w:t>
      </w:r>
    </w:p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 – 2019 учебный год</w:t>
      </w:r>
    </w:p>
    <w:p w:rsidR="00C536F4" w:rsidRDefault="00C536F4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(Базовый уровень)</w:t>
      </w:r>
    </w:p>
    <w:p w:rsidR="00951855" w:rsidRDefault="00951855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</w:p>
    <w:p w:rsidR="00951855" w:rsidRDefault="00AD1C55" w:rsidP="00951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951855" w:rsidRPr="0095185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Программа</w:t>
      </w:r>
      <w:r w:rsidR="00951855" w:rsidRP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951855" w:rsidRP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Н.Г.Гольцовой</w:t>
      </w:r>
      <w:proofErr w:type="spellEnd"/>
      <w:r w:rsidR="00951855" w:rsidRP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Русский язык 10-</w:t>
      </w:r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 классы. </w:t>
      </w:r>
      <w:proofErr w:type="gramStart"/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М. «Русское слово», </w:t>
      </w:r>
      <w:r w:rsidR="00951855" w:rsidRP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 w:rsidR="00951855" w:rsidRP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</w:t>
      </w:r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(Авторы:</w:t>
      </w:r>
      <w:proofErr w:type="gramEnd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Гольцова</w:t>
      </w:r>
      <w:proofErr w:type="spellEnd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Н.Г. </w:t>
      </w:r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Шамшин</w:t>
      </w:r>
      <w:proofErr w:type="spellEnd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И.В</w:t>
      </w:r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proofErr w:type="gramStart"/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Мищерина</w:t>
      </w:r>
      <w:proofErr w:type="spellEnd"/>
      <w:r w:rsid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М.А.</w:t>
      </w:r>
      <w:r w:rsidR="009518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)</w:t>
      </w:r>
    </w:p>
    <w:p w:rsidR="00AD1C55" w:rsidRPr="00951855" w:rsidRDefault="00AD1C55" w:rsidP="009518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51855" w:rsidRPr="00951855" w:rsidRDefault="00AD1C55" w:rsidP="00951855">
      <w:pPr>
        <w:autoSpaceDN w:val="0"/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2</w:t>
      </w:r>
      <w:r w:rsidR="00951855" w:rsidRPr="009518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D1C5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Учебник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 Русский язык и литература. Русский язык: у</w:t>
      </w:r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чебник для</w:t>
      </w:r>
      <w:proofErr w:type="gramStart"/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!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0-11 классов </w:t>
      </w:r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общеобразовательных учреждений.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Базовый уровень: в 2 ч. Ч.1</w:t>
      </w:r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</w:t>
      </w:r>
      <w:r w:rsidRPr="00AD1C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Гольцова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Н.Г., </w:t>
      </w:r>
      <w:r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Шамшин</w:t>
      </w:r>
      <w:proofErr w:type="spellEnd"/>
      <w:r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МищеринаМ.А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.- </w:t>
      </w:r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4-е издани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е, М., «Русское слово», 2017</w:t>
      </w:r>
      <w:r w:rsidR="00951855" w:rsidRPr="009518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 </w:t>
      </w:r>
    </w:p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BE23A8" w:rsidRDefault="00BE23A8" w:rsidP="00BE23A8">
      <w:pPr>
        <w:widowControl w:val="0"/>
        <w:tabs>
          <w:tab w:val="num" w:pos="567"/>
        </w:tabs>
        <w:suppressAutoHyphens/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BE23A8" w:rsidRDefault="00BE23A8" w:rsidP="00BE23A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BE23A8" w:rsidRDefault="00BE23A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Автор-составитель:  Зуйкова Т.А.</w:t>
      </w:r>
    </w:p>
    <w:p w:rsidR="00BE23A8" w:rsidRDefault="00BE23A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учитель русского языка и литературы.</w:t>
      </w: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p w:rsidR="00506FF8" w:rsidRPr="00506FF8" w:rsidRDefault="00506FF8" w:rsidP="00506FF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Требования к уровню подготовки учащихся 10 класса.</w:t>
      </w:r>
    </w:p>
    <w:p w:rsidR="00506FF8" w:rsidRPr="00506FF8" w:rsidRDefault="00506FF8" w:rsidP="00506FF8">
      <w:pPr>
        <w:spacing w:before="120" w:after="120" w:line="240" w:lineRule="auto"/>
        <w:ind w:left="283"/>
        <w:rPr>
          <w:rFonts w:ascii="Times New Roman" w:eastAsia="Times New Roman" w:hAnsi="Times New Roman"/>
          <w:i/>
          <w:szCs w:val="24"/>
          <w:lang w:eastAsia="ru-RU"/>
        </w:rPr>
      </w:pPr>
      <w:r w:rsidRPr="00506FF8">
        <w:rPr>
          <w:rFonts w:ascii="Times New Roman" w:eastAsia="Times New Roman" w:hAnsi="Times New Roman"/>
          <w:i/>
          <w:szCs w:val="24"/>
          <w:lang w:eastAsia="ru-RU"/>
        </w:rPr>
        <w:t>В результате изучения русского языка ученик должен</w:t>
      </w:r>
    </w:p>
    <w:p w:rsidR="00506FF8" w:rsidRPr="00506FF8" w:rsidRDefault="00506FF8" w:rsidP="00506FF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b/>
          <w:sz w:val="24"/>
          <w:szCs w:val="24"/>
          <w:lang w:eastAsia="ru-RU"/>
        </w:rPr>
        <w:t>знать/понимать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связь языка и истории, культуры русского и других народов;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смысл понятий: речевая ситуация и ее компоненты, литературный язык, языковая норма, культура речи;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основные единицы и уровни языка, их признаки и взаимосвязь;</w:t>
      </w:r>
    </w:p>
    <w:p w:rsidR="00506FF8" w:rsidRPr="00506FF8" w:rsidRDefault="00506FF8" w:rsidP="00506FF8">
      <w:pPr>
        <w:widowControl w:val="0"/>
        <w:numPr>
          <w:ilvl w:val="1"/>
          <w:numId w:val="3"/>
        </w:num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 xml:space="preserve"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</w:t>
      </w:r>
      <w:proofErr w:type="gramStart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социально-куль-</w:t>
      </w:r>
      <w:proofErr w:type="spellStart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турной</w:t>
      </w:r>
      <w:proofErr w:type="spellEnd"/>
      <w:proofErr w:type="gramEnd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, учебно-научной, официально-деловой сферах общения;</w:t>
      </w:r>
    </w:p>
    <w:p w:rsidR="00506FF8" w:rsidRPr="00506FF8" w:rsidRDefault="00506FF8" w:rsidP="00506FF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b/>
          <w:sz w:val="24"/>
          <w:szCs w:val="24"/>
          <w:lang w:eastAsia="ru-RU"/>
        </w:rPr>
        <w:t>уметь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анализировать языковые единицы с точки зрения правильности, точности и уместности их употребления;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лингвистический анализ текстов различных </w:t>
      </w:r>
      <w:proofErr w:type="spellStart"/>
      <w:proofErr w:type="gramStart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функ-циональных</w:t>
      </w:r>
      <w:proofErr w:type="spellEnd"/>
      <w:proofErr w:type="gramEnd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стилей и разновидностей языка;</w:t>
      </w:r>
    </w:p>
    <w:p w:rsidR="00506FF8" w:rsidRPr="00506FF8" w:rsidRDefault="00506FF8" w:rsidP="00506FF8">
      <w:pPr>
        <w:widowControl w:val="0"/>
        <w:tabs>
          <w:tab w:val="left" w:pos="9355"/>
        </w:tabs>
        <w:autoSpaceDE w:val="0"/>
        <w:autoSpaceDN w:val="0"/>
        <w:adjustRightInd w:val="0"/>
        <w:spacing w:before="120" w:after="60" w:line="24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spellStart"/>
      <w:r w:rsidRPr="00506F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аудирование</w:t>
      </w:r>
      <w:proofErr w:type="spellEnd"/>
      <w:r w:rsidRPr="00506F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и чтение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виды чтения (ознакомительно-изучаю-</w:t>
      </w:r>
      <w:proofErr w:type="spellStart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щее</w:t>
      </w:r>
      <w:proofErr w:type="spellEnd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ознакомительно-реферативное</w:t>
      </w:r>
      <w:proofErr w:type="gramEnd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др.) в зависимости от коммуникативной задачи; 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06FF8" w:rsidRPr="00506FF8" w:rsidRDefault="00506FF8" w:rsidP="00506FF8">
      <w:pPr>
        <w:widowControl w:val="0"/>
        <w:tabs>
          <w:tab w:val="left" w:pos="9355"/>
        </w:tabs>
        <w:autoSpaceDE w:val="0"/>
        <w:autoSpaceDN w:val="0"/>
        <w:adjustRightInd w:val="0"/>
        <w:spacing w:before="120" w:after="60" w:line="240" w:lineRule="auto"/>
        <w:ind w:left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говорение и письмо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использовать основные приемы информационной переработки устного и письменного текста;</w:t>
      </w:r>
    </w:p>
    <w:p w:rsidR="00506FF8" w:rsidRPr="00506FF8" w:rsidRDefault="00506FF8" w:rsidP="00506FF8">
      <w:pPr>
        <w:widowControl w:val="0"/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совершенствования коммуникативных способностей; развития готовности к речевому взаимодействию, межличностному и межкультурному общению, </w:t>
      </w: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сотрудничеству;</w:t>
      </w:r>
    </w:p>
    <w:p w:rsidR="00506FF8" w:rsidRPr="00506FF8" w:rsidRDefault="00506FF8" w:rsidP="00506F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6FF8">
        <w:rPr>
          <w:rFonts w:ascii="Times New Roman" w:eastAsia="Times New Roman" w:hAnsi="Times New Roman"/>
          <w:sz w:val="24"/>
          <w:szCs w:val="24"/>
          <w:lang w:eastAsia="ru-RU"/>
        </w:rPr>
        <w:t>самообразования и активного участия в производственной, культурной и общественной жизни государства.</w:t>
      </w:r>
    </w:p>
    <w:p w:rsidR="00506FF8" w:rsidRPr="00506FF8" w:rsidRDefault="00506FF8" w:rsidP="00506FF8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Содержание предмета русский язык 10 класс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среди языков мира. Богатство и выразительность русского языка. Русские писатели о выразительности русского языка.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как государственный язык Российской Федерации и язык межнационального общения народов России.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Русский язык как один из мировых языков.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Литературный язык как высшая форма существования национального языка.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нормы литературного языка. Типы норм литературного языка. Норма и культура речи.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Понятие о функциональных разновидностях (стилях); основные функциональные стили современного русского литературного языка.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Лексика. Фразеология. Лексикография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и основные единицы лексики и фразеологии.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и его значение. Однозначность и многозначность слов. Изобразительно-выразительные средства русского языка. Омонимы и их употребление. Паронимы и их употребление. Синонимы и их употребление. Антонимы и их употребление. Происхождение лексики современного русского языка. Лексика общеупотребительная и лексика, имеющая ограниченную сферу употребления. Употребление устаревшей лексики и неологизмов.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Фразеология. Фразеологические единицы и их употребление.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Лексикография.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Фонетика. Графика. Орфоэпия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фонетики, графики, орфоэпии.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Звуки и буквы. Позиционные (фонетические) и исторические чередования звуков.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Фонетический разбор.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Орфоэпия. Основные правила произношения гласных и согласных звуков. Ударение.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Морфемика</w:t>
      </w:r>
      <w:proofErr w:type="spellEnd"/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словообразование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Основные понятия </w:t>
      </w:r>
      <w:proofErr w:type="spellStart"/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словообразования. Состав слова. Морфемы корневые и аффиксальные. Основа слова. Основы производные и непроизводные.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Морфемный разбор слова.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Словообразование, Морфологические способы словообразования. Понятие словообразовательной цепочки.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Неморфологические способы словообразования.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Словообразовательный разбор.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способы формообразования в современном русском языке.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Морфология и орфография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понятия морфологии и орфографии. Взаимосвязь морфологии и орфографии.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русской орфографии.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принцип как ведущий принцип русской орфографии. Фонетические, традиционные и дифференцирующие написания.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Проверяемые и непроверяемые безударные гласные в </w:t>
      </w:r>
      <w:proofErr w:type="gramStart"/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Чередующиеся гласные в </w:t>
      </w:r>
      <w:proofErr w:type="gramStart"/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 слова</w:t>
      </w:r>
      <w:proofErr w:type="gramEnd"/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 гласных после шипящих. Употребление гласных после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Ц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звонких и глухих согласных.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Правописание непроизносимых согласных и сочетаний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СЧ, 3Ч, ШЧ, ЖЧ, СТЧ, ЗДЧ.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двойных согласных.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гласных и согласных в приставках.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Приставки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</w:t>
      </w:r>
      <w:proofErr w:type="gramStart"/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ПРИ-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Гласные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 </w:t>
      </w:r>
      <w:proofErr w:type="spellStart"/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proofErr w:type="spellEnd"/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proofErr w:type="gramStart"/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</w:t>
      </w:r>
      <w:proofErr w:type="gramEnd"/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после приставок.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Ъ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Ь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 прописных и строчных букв.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переноса слов.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Самостоятельные части речи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существительное как часть речи. Лексико-грамматические разряды имен существительных.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Род имен существительных. Распределение существительных по родам. Существительные общего рода. Определение и способы выражения рода несклоняемых имен существительных и аббревиатур.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 имен существительных.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Падеж и склонение имен существительных.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имен существительных.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падежных окончаний имен существительных. Варианты падежных окончаний.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Гласные в суффиксах имен существительных.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сложных имен существительных. Составные наименования и их правописание.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Имя прилагательное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прилагательное как часть речи. Лексико-грамматические разряды имен прилагательных.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Качественные прилагательные.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Сравнительная и превосходная степени качественных прилагательных. Простая (синтетическая) и сложные (аналитические) формы степеней сравнения. Стилистические особенности простых и сложных форм степеней сравнения.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Полные и краткие формы качественных прилагательных. Особенности образования и употребления кратких прилагательных. Синонимия кратких и полных форм в функции сказуемого; их семантические и стилистические особенности.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Прилагательные относительные и притяжательные.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образования: и употребления притяжательных прилагательных.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прилагательных из одного разряда в другой.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имен прилагательных.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окончаний имен прилагательных.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Склонение качественных и относительных прилагательных. Особенности склонения притяжательных прилагательных на </w:t>
      </w:r>
      <w:proofErr w:type="gramStart"/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й</w:t>
      </w:r>
      <w:proofErr w:type="spellEnd"/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суффиксов имен прилагательных.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НН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суффиксах имен прилагательных.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сложных имен прилагательных.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Имя числительное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Имя числительное как часть речи. Лексико-грамматические разряды имен числительных. Простые, сложные и составные числительные.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числительных. Особенности склонения имен числительных. Правописание имен числительных.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Употребление имен числительных в речи. Особенности употребления собирательных числительных.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Местоимение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Местоимение как часть речи. Разряды местоимений. Значение, стилистические и грамматические особенности употребления местоимений.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местоимений. Правописание местоимений.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Глагол как часть речи. Основные грамматические категории и формы глагола.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Инфинитив как начальная форма глагола.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вида русского глагола.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Переходность/непереходность глагола.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Возвратные глаголы.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наклонения глагола. Наклонение изъявительное, повелительное, сослагательное (условное).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Категория времени глагола.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Спряжение глагола.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Две основы глагола. Формообразование глагола.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глаголов.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глаголов.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Причастие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Причастие как особая глагольная форма.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Признаки глагола и прилагательного у причастий.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причастий.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причастий.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суффиксов причастий.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НН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причастиях и отглагольных прилагательных.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причастий в прилагательные и существительные.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Деепричастие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Деепричастие как особая глагольная форма.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Образование деепричастий.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деепричастий.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Переход деепричастий в наречия и предлоги.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Наречие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Наречие как часть речи. Разряды наречий.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наречий.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наречий. Гласные на конце наречий. Наречия на шипящую. Отрицательные наречия. Слитное, раздельное и дефисное написание наречий.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Слова категории состояния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Грамматические особенности слов категории состояния.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Омонимия слов категории состояния, наречий на </w:t>
      </w:r>
      <w:proofErr w:type="gramStart"/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-о</w:t>
      </w:r>
      <w:proofErr w:type="gramEnd"/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, -е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кратких прилагательных ср. р. ед. ч.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слов категории состояния.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Служебные части речи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Предлог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Предлог как служебная часть речи.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употребления предлогов.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предлогов.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предлогов.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Союзы и союзные слова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Союз как служебная часть речи. Союзные слова.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Классификация союзов по значению, употреблению, структуре. Подчинительные союзы и союзные слова.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союзов.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союзов.</w:t>
      </w:r>
    </w:p>
    <w:p w:rsidR="00506FF8" w:rsidRPr="00506FF8" w:rsidRDefault="00506FF8" w:rsidP="00506F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Частицы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Частица как служебная часть речи.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Разряды частиц.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Морфологический разбор частиц.</w:t>
      </w: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Правописание частиц. Раздельное и дефисное написание частиц. Частицы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их значение и употребление. Слитное и раздельное написание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НЕ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506FF8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НИ</w:t>
      </w: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 различными частями речи.</w:t>
      </w:r>
    </w:p>
    <w:p w:rsidR="00506FF8" w:rsidRPr="00506FF8" w:rsidRDefault="00506FF8" w:rsidP="00506FF8">
      <w:pPr>
        <w:spacing w:after="200" w:line="276" w:lineRule="auto"/>
        <w:rPr>
          <w:rFonts w:asciiTheme="minorHAnsi" w:eastAsiaTheme="minorHAnsi" w:hAnsiTheme="minorHAnsi" w:cstheme="minorBidi"/>
        </w:rPr>
      </w:pPr>
    </w:p>
    <w:p w:rsidR="00506FF8" w:rsidRPr="00506FF8" w:rsidRDefault="00506FF8" w:rsidP="00506FF8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06FF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W w:w="8552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9"/>
        <w:gridCol w:w="6143"/>
        <w:gridCol w:w="1140"/>
      </w:tblGrid>
      <w:tr w:rsidR="00506FF8" w:rsidRPr="00506FF8" w:rsidTr="00863E1E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</w:t>
            </w:r>
            <w:proofErr w:type="gramStart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асов</w:t>
            </w:r>
          </w:p>
        </w:tc>
      </w:tr>
      <w:tr w:rsidR="00506FF8" w:rsidRPr="00506FF8" w:rsidTr="00863E1E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Лексика. Фразеология</w:t>
            </w:r>
          </w:p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Фонетика. Графика.</w:t>
            </w:r>
          </w:p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6FF8" w:rsidRPr="00506FF8" w:rsidTr="00863E1E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</w:t>
            </w:r>
            <w:proofErr w:type="gramStart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словообразование</w:t>
            </w:r>
          </w:p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Фонетика и графика</w:t>
            </w:r>
          </w:p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Орфография</w:t>
            </w:r>
          </w:p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06FF8" w:rsidRPr="00506FF8" w:rsidTr="00863E1E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III</w:t>
            </w:r>
            <w:proofErr w:type="gramStart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6FF8" w:rsidRPr="00506FF8" w:rsidTr="00863E1E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IV</w:t>
            </w:r>
            <w:proofErr w:type="gramStart"/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Морфология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06FF8" w:rsidRPr="00506FF8" w:rsidTr="00863E1E">
        <w:trPr>
          <w:jc w:val="center"/>
        </w:trPr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FF8" w:rsidRPr="00506FF8" w:rsidRDefault="00506FF8" w:rsidP="00506FF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06F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068BA" w:rsidRPr="00C068BA" w:rsidRDefault="00C068BA" w:rsidP="00C068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068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Поурочное календарное планирование</w:t>
      </w:r>
    </w:p>
    <w:tbl>
      <w:tblPr>
        <w:tblW w:w="7863" w:type="dxa"/>
        <w:tblInd w:w="710" w:type="dxa"/>
        <w:shd w:val="clear" w:color="auto" w:fill="FFFFFF"/>
        <w:tblLook w:val="04A0" w:firstRow="1" w:lastRow="0" w:firstColumn="1" w:lastColumn="0" w:noHBand="0" w:noVBand="1"/>
      </w:tblPr>
      <w:tblGrid>
        <w:gridCol w:w="798"/>
        <w:gridCol w:w="4512"/>
        <w:gridCol w:w="822"/>
        <w:gridCol w:w="832"/>
        <w:gridCol w:w="899"/>
      </w:tblGrid>
      <w:tr w:rsidR="00BA703D" w:rsidRPr="00C068BA" w:rsidTr="00BA703D">
        <w:tc>
          <w:tcPr>
            <w:tcW w:w="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Календарные сроки</w:t>
            </w:r>
          </w:p>
        </w:tc>
      </w:tr>
      <w:tr w:rsidR="00BA703D" w:rsidRPr="00C068BA" w:rsidTr="00BA703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03D" w:rsidRPr="00C068BA" w:rsidRDefault="00BA703D" w:rsidP="00C0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03D" w:rsidRPr="00C068BA" w:rsidRDefault="00BA703D" w:rsidP="00C0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03D" w:rsidRPr="00C068BA" w:rsidRDefault="00BA703D" w:rsidP="00C0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Введение. Слово о русском языке. Понятие нормы литературного языка. Русский язык как государственный язык РФ.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Лексика. Фразеология. Лексикография.</w:t>
            </w:r>
          </w:p>
          <w:p w:rsidR="00BA703D" w:rsidRPr="00C068BA" w:rsidRDefault="00BA703D" w:rsidP="00C0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5+1р</w:t>
            </w:r>
          </w:p>
          <w:p w:rsidR="00BA703D" w:rsidRPr="00C068BA" w:rsidRDefault="00BA703D" w:rsidP="00C0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Слово – центральная единица языка. Слово и его значение. Однозначность и многозначность слов.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Изобразительно-выразительные средства языка.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Омонимы и </w:t>
            </w:r>
            <w:proofErr w:type="gramStart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паронимы</w:t>
            </w:r>
            <w:proofErr w:type="gramEnd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их употребление. Синонимы, антонимы и их употребление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/р. Обучение сочинению-рассуждению на публицистическую тему по данному тексту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Фразеологизмы и их </w:t>
            </w:r>
            <w:proofErr w:type="spellStart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употребление</w:t>
            </w:r>
            <w:proofErr w:type="gramStart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,.</w:t>
            </w:r>
            <w:proofErr w:type="gramEnd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</w:t>
            </w:r>
            <w:proofErr w:type="spellEnd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тест по теме Лексика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понятия фонетики, графики, орфоэпии. Работа над ошибками.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Фонетический разбор слова.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Основные понятия </w:t>
            </w:r>
            <w:proofErr w:type="spellStart"/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морфемики</w:t>
            </w:r>
            <w:proofErr w:type="spellEnd"/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словообразования . Состав </w:t>
            </w:r>
            <w:proofErr w:type="spellStart"/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</w:t>
            </w:r>
            <w:proofErr w:type="gramStart"/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орфемы</w:t>
            </w:r>
            <w:proofErr w:type="spellEnd"/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  <w:p w:rsidR="00BA703D" w:rsidRPr="00C068BA" w:rsidRDefault="00BA703D" w:rsidP="00C0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Словообразование. Морфологические и неморфологические </w:t>
            </w:r>
            <w:proofErr w:type="spellStart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способы</w:t>
            </w:r>
            <w:proofErr w:type="gramStart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ловообразовательный</w:t>
            </w:r>
            <w:proofErr w:type="spellEnd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разбор.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в формате ЕГЭ.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 в формате ЕГЭ.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Принципы русской орфографии.</w:t>
            </w:r>
          </w:p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Проверяемые и непроверяемые безударные гласные в корне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Правописание чередующихся гласных в </w:t>
            </w:r>
            <w:proofErr w:type="gramStart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корне  слова</w:t>
            </w:r>
            <w:proofErr w:type="gramEnd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Употребление гласных после шипящих и </w:t>
            </w: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ц.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звонких и глухих согласных. Правописание непроизносимых  согласных, сочетаний СЧ</w:t>
            </w:r>
            <w:proofErr w:type="gramStart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,З</w:t>
            </w:r>
            <w:proofErr w:type="gramEnd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Ч,ШЧ, ЖЧ, СТЧ,ЗДЧ.</w:t>
            </w:r>
          </w:p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двойных согласных.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гласных и согласных в приставках. Приставки при- и пре-.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Морфология</w:t>
            </w:r>
          </w:p>
          <w:p w:rsidR="00BA703D" w:rsidRPr="00C068BA" w:rsidRDefault="00BA703D" w:rsidP="00C0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BA703D" w:rsidRPr="00C068BA" w:rsidRDefault="00BA703D" w:rsidP="00C068B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  <w:p w:rsidR="00BA703D" w:rsidRPr="00C068BA" w:rsidRDefault="00BA703D" w:rsidP="00C068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существительное как часть речи. Лексик</w:t>
            </w:r>
            <w:proofErr w:type="gramStart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грамматические разряды имен существительных.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окончаний. Гласные в суффиксах. Правописание сложных имен существительных.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/р. Обучение сочинению-рассуждению на публицистическую тему 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прилагательное как часть речи. Его разряды, степени сравнения.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Правописание окончаний и суффиксов имен прилагательных. Правописание Н и НН, сложных прилагательных.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Контрольный тест по теме «Имя существительное и имя прилагательное»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числительное как часть речи. Склонение правописание и употребление в речи. Работа над ошибками.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Местоимение как часть речи. Морфологический разбор местоимения. Правописание местоимений.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Р.Р. Сочинение-рассуждение на публицистическую тему по данному тексту.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Глагол как часть речи. Основные грамматические категории и формы глагола Правописание глаголов.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Причастие как глагольная форма. Образование причастий. Правописание суффиксов причастий и отглагольных прилагательных.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Деепричастие как форма глагола. Морфологический разбор.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Наречие как часть речи. Правописание наречий. Слова категории состояния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Служебные части речи. Предлог. Союз и союзные слова. Частицы, Правописание служебных частей речи.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н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31-33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контрольная работа в формате ЕГЭ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33- н 34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  <w:tr w:rsidR="00BA703D" w:rsidRPr="00C068BA" w:rsidTr="00BA703D">
        <w:tc>
          <w:tcPr>
            <w:tcW w:w="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работы. Итоговый урок.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68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A703D" w:rsidRPr="00C068BA" w:rsidRDefault="00BA703D" w:rsidP="00C068BA">
            <w:pPr>
              <w:spacing w:after="0" w:line="276" w:lineRule="auto"/>
            </w:pPr>
          </w:p>
        </w:tc>
      </w:tr>
    </w:tbl>
    <w:p w:rsidR="00C068BA" w:rsidRPr="00C068BA" w:rsidRDefault="00C068BA" w:rsidP="00C068BA">
      <w:pPr>
        <w:spacing w:after="200" w:line="276" w:lineRule="auto"/>
      </w:pPr>
    </w:p>
    <w:p w:rsidR="00506FF8" w:rsidRDefault="00506FF8" w:rsidP="00BE23A8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</w:p>
    <w:sectPr w:rsidR="00506FF8" w:rsidSect="00BA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90" w:rsidRDefault="00AA2290" w:rsidP="00506FF8">
      <w:pPr>
        <w:spacing w:after="0" w:line="240" w:lineRule="auto"/>
      </w:pPr>
      <w:r>
        <w:separator/>
      </w:r>
    </w:p>
  </w:endnote>
  <w:endnote w:type="continuationSeparator" w:id="0">
    <w:p w:rsidR="00AA2290" w:rsidRDefault="00AA2290" w:rsidP="0050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90" w:rsidRDefault="00AA2290" w:rsidP="00506FF8">
      <w:pPr>
        <w:spacing w:after="0" w:line="240" w:lineRule="auto"/>
      </w:pPr>
      <w:r>
        <w:separator/>
      </w:r>
    </w:p>
  </w:footnote>
  <w:footnote w:type="continuationSeparator" w:id="0">
    <w:p w:rsidR="00AA2290" w:rsidRDefault="00AA2290" w:rsidP="0050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8B"/>
    <w:rsid w:val="001F2E9E"/>
    <w:rsid w:val="0031490A"/>
    <w:rsid w:val="003B025C"/>
    <w:rsid w:val="00506FF8"/>
    <w:rsid w:val="006439D5"/>
    <w:rsid w:val="0067585A"/>
    <w:rsid w:val="00951855"/>
    <w:rsid w:val="00AA2290"/>
    <w:rsid w:val="00AD1C55"/>
    <w:rsid w:val="00BA703D"/>
    <w:rsid w:val="00BE23A8"/>
    <w:rsid w:val="00C068BA"/>
    <w:rsid w:val="00C536F4"/>
    <w:rsid w:val="00D6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F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FF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A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6FF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06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6FF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66315-9975-455C-80E8-5785E888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Зуйкова Т.А</dc:creator>
  <cp:lastModifiedBy>Зуйкова Т.А</cp:lastModifiedBy>
  <cp:revision>4</cp:revision>
  <dcterms:created xsi:type="dcterms:W3CDTF">2018-10-01T09:33:00Z</dcterms:created>
  <dcterms:modified xsi:type="dcterms:W3CDTF">2018-10-01T09:40:00Z</dcterms:modified>
</cp:coreProperties>
</file>