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A2896" w:rsidRPr="005A2896" w:rsidTr="007D2F52">
        <w:trPr>
          <w:trHeight w:val="1793"/>
        </w:trPr>
        <w:tc>
          <w:tcPr>
            <w:tcW w:w="3639" w:type="dxa"/>
            <w:hideMark/>
          </w:tcPr>
          <w:p w:rsidR="005A2896" w:rsidRPr="005A2896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B03A1A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</w:t>
            </w:r>
          </w:p>
          <w:p w:rsidR="005A2896" w:rsidRPr="005A2896" w:rsidRDefault="00AF180D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 </w:t>
            </w:r>
            <w:r w:rsidR="005A728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03A1A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5A2896" w:rsidRPr="005A2896" w:rsidRDefault="007A4084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A2896" w:rsidRPr="005A2896" w:rsidRDefault="00B03A1A" w:rsidP="005A728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</w:t>
            </w:r>
            <w:r w:rsidR="005A728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</w:t>
            </w:r>
            <w:r w:rsidR="00AF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80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  <w:r w:rsidR="00AF180D">
              <w:rPr>
                <w:rFonts w:ascii="Times New Roman" w:hAnsi="Times New Roman" w:cs="Times New Roman"/>
                <w:sz w:val="24"/>
                <w:szCs w:val="24"/>
              </w:rPr>
              <w:t xml:space="preserve">         №</w:t>
            </w:r>
            <w:r w:rsidR="005A728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русскому языку для 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A2896" w:rsidRPr="005A2896" w:rsidRDefault="00AF180D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03A1A" w:rsidRPr="005A2896" w:rsidRDefault="00B03A1A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7A4084" w:rsidRDefault="00A746C5" w:rsidP="00A746C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>УМК «Планета знаний» п</w:t>
      </w:r>
      <w:r w:rsidR="00227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общей редакцией </w:t>
      </w:r>
      <w:proofErr w:type="spellStart"/>
      <w:r w:rsidR="00227E47">
        <w:rPr>
          <w:rFonts w:ascii="Times New Roman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="00227E47">
        <w:rPr>
          <w:rFonts w:ascii="Times New Roman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227E47" w:rsidRDefault="007A4084" w:rsidP="007A40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414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школа. 1-4   классы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147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7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B03A1A" w:rsidRPr="00B03A1A" w:rsidRDefault="00227E47" w:rsidP="005A2896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 составлена на основе авторской программы</w:t>
      </w:r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>Андрианов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Т.М.,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Желтовской</w:t>
      </w:r>
      <w:proofErr w:type="spellEnd"/>
      <w:r w:rsidR="005A2896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Л.Я.,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Илюхиной</w:t>
      </w:r>
      <w:proofErr w:type="spellEnd"/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A2896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язык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A2896" w:rsidRDefault="00227E47" w:rsidP="007A4084">
      <w:pPr>
        <w:widowControl w:val="0"/>
        <w:tabs>
          <w:tab w:val="num" w:pos="56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5A2896" w:rsidRPr="005A289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  <w:r w:rsidR="007A408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5A2896"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Желтовская</w:t>
      </w:r>
      <w:proofErr w:type="spellEnd"/>
      <w:r w:rsidR="005A2896"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Л. Я., Калинина О. Б. </w:t>
      </w:r>
      <w:r w:rsidR="00172033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«</w:t>
      </w:r>
      <w:r w:rsidR="005A2896"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Русский язык</w:t>
      </w:r>
      <w:r w:rsidR="00172033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» 2 класс</w:t>
      </w:r>
      <w:r w:rsidR="005A2896"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в 2-х частя</w:t>
      </w:r>
      <w:r w:rsidR="00172033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х</w:t>
      </w:r>
      <w:r w:rsidR="00B03A1A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. </w:t>
      </w:r>
      <w:r w:rsidR="002D2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2D273B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2D273B">
        <w:rPr>
          <w:rFonts w:ascii="Times New Roman" w:hAnsi="Times New Roman" w:cs="Times New Roman"/>
          <w:sz w:val="24"/>
          <w:szCs w:val="24"/>
          <w:shd w:val="clear" w:color="auto" w:fill="FFFFFF"/>
        </w:rPr>
        <w:t>; 2011</w:t>
      </w:r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7E47" w:rsidRDefault="00B22838" w:rsidP="00227E4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307A" w:rsidRPr="00227E47" w:rsidRDefault="0057307A" w:rsidP="00227E4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2D273B" w:rsidRDefault="002D273B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5A2896" w:rsidRPr="005A2896" w:rsidRDefault="0021130F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21130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Исупова </w:t>
      </w:r>
      <w:r w:rsidR="00AF180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О.В., Ткачева И.Г., </w:t>
      </w:r>
      <w:proofErr w:type="spellStart"/>
      <w:r w:rsidR="00AF180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ГущинаО.А</w:t>
      </w:r>
      <w:proofErr w:type="spellEnd"/>
      <w:r w:rsidRPr="0021130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., </w:t>
      </w:r>
      <w:proofErr w:type="spellStart"/>
      <w:r w:rsidRPr="0021130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 w:rsidRPr="0021130F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Л.Н</w:t>
      </w:r>
      <w:proofErr w:type="gramStart"/>
      <w:r w:rsidR="007C5D6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</w:t>
      </w:r>
      <w:r w:rsidR="005A2896"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</w:t>
      </w:r>
      <w:proofErr w:type="gramEnd"/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07A" w:rsidRDefault="0057307A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07A" w:rsidRDefault="0057307A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07A" w:rsidRDefault="0057307A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07A" w:rsidRPr="005A2896" w:rsidRDefault="0057307A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A746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8DFFE" wp14:editId="66E5E41E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AF180D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E83B88" w:rsidRPr="002B1ADB" w:rsidRDefault="00E83B88" w:rsidP="002B1ADB">
      <w:pPr>
        <w:pStyle w:val="a3"/>
        <w:shd w:val="clear" w:color="auto" w:fill="FFFFFF"/>
        <w:spacing w:before="0" w:after="0"/>
        <w:ind w:firstLine="851"/>
        <w:jc w:val="center"/>
        <w:rPr>
          <w:sz w:val="28"/>
          <w:szCs w:val="28"/>
        </w:rPr>
      </w:pPr>
    </w:p>
    <w:p w:rsidR="00E31EE8" w:rsidRDefault="00E31EE8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7A" w:rsidRDefault="00A746C5" w:rsidP="00573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6C5">
        <w:rPr>
          <w:rFonts w:ascii="Times New Roman" w:hAnsi="Times New Roman" w:cs="Times New Roman"/>
          <w:sz w:val="28"/>
          <w:szCs w:val="28"/>
        </w:rPr>
        <w:t xml:space="preserve">1. </w:t>
      </w:r>
      <w:r w:rsidR="000861D4" w:rsidRPr="00A746C5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1D4" w:rsidRPr="00A746C5">
        <w:rPr>
          <w:rFonts w:ascii="Times New Roman" w:hAnsi="Times New Roman" w:cs="Times New Roman"/>
          <w:sz w:val="28"/>
          <w:szCs w:val="28"/>
        </w:rPr>
        <w:t>по русскому язык</w:t>
      </w:r>
      <w:r w:rsidR="005A2896" w:rsidRPr="00A746C5">
        <w:rPr>
          <w:rFonts w:ascii="Times New Roman" w:hAnsi="Times New Roman" w:cs="Times New Roman"/>
          <w:sz w:val="28"/>
          <w:szCs w:val="28"/>
        </w:rPr>
        <w:t>у в</w:t>
      </w:r>
      <w:r w:rsidR="0057307A">
        <w:rPr>
          <w:rFonts w:ascii="Times New Roman" w:hAnsi="Times New Roman" w:cs="Times New Roman"/>
          <w:sz w:val="28"/>
          <w:szCs w:val="28"/>
        </w:rPr>
        <w:t>о 2 классе….3</w:t>
      </w:r>
    </w:p>
    <w:p w:rsidR="000861D4" w:rsidRPr="0057307A" w:rsidRDefault="00A746C5" w:rsidP="00573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07A">
        <w:rPr>
          <w:rFonts w:ascii="Times New Roman" w:hAnsi="Times New Roman" w:cs="Times New Roman"/>
          <w:sz w:val="28"/>
          <w:szCs w:val="28"/>
        </w:rPr>
        <w:t xml:space="preserve">2. </w:t>
      </w:r>
      <w:r w:rsidR="000861D4" w:rsidRPr="0057307A">
        <w:rPr>
          <w:rFonts w:ascii="Times New Roman" w:hAnsi="Times New Roman" w:cs="Times New Roman"/>
          <w:sz w:val="28"/>
          <w:szCs w:val="28"/>
        </w:rPr>
        <w:t>Содержание программы по русскому языку в</w:t>
      </w:r>
      <w:r w:rsidRPr="0057307A">
        <w:rPr>
          <w:rFonts w:ascii="Times New Roman" w:hAnsi="Times New Roman" w:cs="Times New Roman"/>
          <w:sz w:val="28"/>
          <w:szCs w:val="28"/>
        </w:rPr>
        <w:t>о 2</w:t>
      </w:r>
      <w:r w:rsidR="000861D4" w:rsidRPr="0057307A">
        <w:rPr>
          <w:rFonts w:ascii="Times New Roman" w:hAnsi="Times New Roman" w:cs="Times New Roman"/>
          <w:sz w:val="28"/>
          <w:szCs w:val="28"/>
        </w:rPr>
        <w:t xml:space="preserve"> к</w:t>
      </w:r>
      <w:r w:rsidR="0057307A">
        <w:rPr>
          <w:rFonts w:ascii="Times New Roman" w:hAnsi="Times New Roman" w:cs="Times New Roman"/>
          <w:sz w:val="28"/>
          <w:szCs w:val="28"/>
        </w:rPr>
        <w:t>лассе…</w:t>
      </w:r>
      <w:r w:rsidR="005A2896" w:rsidRPr="0057307A">
        <w:rPr>
          <w:rFonts w:ascii="Times New Roman" w:hAnsi="Times New Roman" w:cs="Times New Roman"/>
          <w:sz w:val="28"/>
          <w:szCs w:val="28"/>
        </w:rPr>
        <w:t>……………</w:t>
      </w:r>
      <w:r w:rsidR="0057307A">
        <w:rPr>
          <w:rFonts w:ascii="Times New Roman" w:hAnsi="Times New Roman" w:cs="Times New Roman"/>
          <w:sz w:val="28"/>
          <w:szCs w:val="28"/>
        </w:rPr>
        <w:t>…………..</w:t>
      </w:r>
      <w:r w:rsidR="005A2896" w:rsidRPr="0057307A">
        <w:rPr>
          <w:rFonts w:ascii="Times New Roman" w:hAnsi="Times New Roman" w:cs="Times New Roman"/>
          <w:sz w:val="28"/>
          <w:szCs w:val="28"/>
        </w:rPr>
        <w:t xml:space="preserve">.. </w:t>
      </w:r>
      <w:r w:rsidR="0057307A">
        <w:rPr>
          <w:rFonts w:ascii="Times New Roman" w:hAnsi="Times New Roman" w:cs="Times New Roman"/>
          <w:sz w:val="28"/>
          <w:szCs w:val="28"/>
        </w:rPr>
        <w:t>7</w:t>
      </w:r>
    </w:p>
    <w:p w:rsidR="000861D4" w:rsidRPr="00A746C5" w:rsidRDefault="00A746C5" w:rsidP="00573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61D4" w:rsidRPr="00A746C5">
        <w:rPr>
          <w:rFonts w:ascii="Times New Roman" w:hAnsi="Times New Roman" w:cs="Times New Roman"/>
          <w:sz w:val="28"/>
          <w:szCs w:val="28"/>
        </w:rPr>
        <w:t>Тематическое планирование уроков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клас</w:t>
      </w:r>
      <w:r w:rsidR="0057307A">
        <w:rPr>
          <w:rFonts w:ascii="Times New Roman" w:hAnsi="Times New Roman" w:cs="Times New Roman"/>
          <w:sz w:val="28"/>
          <w:szCs w:val="28"/>
        </w:rPr>
        <w:t>се………….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DE5496">
        <w:rPr>
          <w:rFonts w:ascii="Times New Roman" w:hAnsi="Times New Roman" w:cs="Times New Roman"/>
          <w:sz w:val="28"/>
          <w:szCs w:val="28"/>
        </w:rPr>
        <w:t>1</w:t>
      </w:r>
      <w:r w:rsidR="0057307A">
        <w:rPr>
          <w:rFonts w:ascii="Times New Roman" w:hAnsi="Times New Roman" w:cs="Times New Roman"/>
          <w:sz w:val="28"/>
          <w:szCs w:val="28"/>
        </w:rPr>
        <w:t>2</w:t>
      </w: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7307A" w:rsidRDefault="0057307A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P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ПРОГРАММЫ </w:t>
      </w:r>
    </w:p>
    <w:p w:rsidR="007D427F" w:rsidRPr="007D427F" w:rsidRDefault="007D427F" w:rsidP="007D427F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ВО 2 КЛАССЕ</w:t>
      </w:r>
    </w:p>
    <w:p w:rsidR="00FB6C34" w:rsidRDefault="00FB6C34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ЛИЧНОСТНЫЕ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 учащихся будут сформированы: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осознание своей принадлежности народу, стране, чувства уважения к традициям, истории своего народа, интерес к русскому языку, как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родному;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чувства сопричастности к языку своего народа (я — носитель языка), чувств эстетической красоты и точности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русского слова;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осознания русского языка как основного средства общения народов России;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осознания предложения и текста как сре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восприятия русского языка как основной, главной части культуры русского народа понимания того, что изменения в культуре народа, находят своё отражение в языке;</w:t>
      </w:r>
    </w:p>
    <w:p w:rsid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т.д.).</w:t>
      </w:r>
    </w:p>
    <w:p w:rsidR="00AF180D" w:rsidRPr="007D427F" w:rsidRDefault="00AF180D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ПРЕДМЕТНЫЕ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слово как главное средство языка;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взаимосвязь в слове значения и формы его выражения (звуковой, буквенной);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различать и характеризовать звуки русского языка (гласные ударные/безударные; согласные твёрдые/мягкие, звонкие/глухие);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использовать правила обозначения гласных и согласных звуков на письме;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lastRenderedPageBreak/>
        <w:t>• использовать знание последовательности букв в алфавите для упорядочения слов и поиска нужной информации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(в словарях и др.);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производить звукобуквенный анализ слов простой слоговой структуры;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соблюдать произносительные нормы в собственной речи (в объёме представленного в учебнике материала);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различать родственные (однокоренные) слова;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применять правила правописания (в объеме содержания курса 2 класса);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определять (уточнять) правописание слова по орфографическому словарю учебника;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признаки текста как более объёмного высказывания (несколько предложений, объединённых одной</w:t>
      </w:r>
      <w:proofErr w:type="gramEnd"/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темой и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связанных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друг с другом);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каллиграфически и орфографически правильно, без искажений, замены, пропусков, вставок букв списывать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тексты (с печатного и письменного шрифта) объёмом в 40–45 слов, писать под диктовку тексты в 35–40 слов.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оценивать уместность использования слов в тексте;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использовать осознанно употребление частей речи в предложении;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устанавливать морфемную структуру (значимые части) слов с однозначно выделяемыми морфемами;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место возможного возникновения орфографической ошибки;</w:t>
      </w:r>
    </w:p>
    <w:p w:rsidR="00AF180D" w:rsidRPr="007D427F" w:rsidRDefault="007D427F" w:rsidP="00AF180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при работе над ошибками осознавать причины появления ошибки;</w:t>
      </w:r>
    </w:p>
    <w:p w:rsid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излагать содержание исходных текстов в 40–55 слов, создавать тексты /сочинения/ в 4–8 предложений, правильно оформляя начало и конец предложений.</w:t>
      </w:r>
    </w:p>
    <w:p w:rsidR="00AF180D" w:rsidRPr="00AF180D" w:rsidRDefault="00AF180D" w:rsidP="00AF1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В конце учебного года по результатам освоения программы проводится промежуточная аттестация в формах: диктант, изложение, тестирование, контрольная работа</w:t>
      </w:r>
      <w:r w:rsidR="00BC3CE7">
        <w:rPr>
          <w:rFonts w:ascii="Times New Roman" w:eastAsia="Calibri" w:hAnsi="Times New Roman" w:cs="Times New Roman"/>
          <w:sz w:val="28"/>
          <w:szCs w:val="28"/>
        </w:rPr>
        <w:t>, диктант с грамматическим заданием.</w:t>
      </w:r>
    </w:p>
    <w:p w:rsidR="00AF180D" w:rsidRDefault="00AF180D" w:rsidP="00AF1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07A" w:rsidRDefault="0057307A" w:rsidP="00AF1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07A" w:rsidRDefault="0057307A" w:rsidP="00AF1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07A" w:rsidRPr="00AF180D" w:rsidRDefault="0057307A" w:rsidP="00AF1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lastRenderedPageBreak/>
        <w:t>МЕТАПРЕДМЕТНЫЕ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27F">
        <w:rPr>
          <w:rFonts w:ascii="Times New Roman" w:eastAsia="Calibri" w:hAnsi="Times New Roman" w:cs="Times New Roman"/>
          <w:bCs/>
          <w:sz w:val="28"/>
          <w:szCs w:val="28"/>
        </w:rPr>
        <w:t>ПОЗНАВАТЕЛЬНЫЕ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ориентироваться в учебнике, в справочном бюро учебника;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использовать простейшие таблицы и схемы для решения конкретных языковых задач;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выделять существенную информацию из небольших читаемых текстов;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строить модели слова (звуковые и буквенные), схему предложения;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находить, сравнивать, группировать: звуки, буквы, слова;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синтез как составление целого из частей (составление слов);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владеть общим способом проверки орфограмм в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>.</w:t>
      </w:r>
      <w:r w:rsidRPr="007D42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свободно ориентироваться в книге, используя информацию форзацев, оглавления, справочного бюро;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прогнозировать содержание текста по ориентировочным основам (заголовку, пунктам плана);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находить, сравнивать, классифицировать: орфограммы в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>, части речи;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синтез как составление целого из частей (составление предложений);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владеть способом проверки «</w:t>
      </w:r>
      <w:proofErr w:type="spellStart"/>
      <w:r w:rsidRPr="007D427F">
        <w:rPr>
          <w:rFonts w:ascii="Times New Roman" w:eastAsia="Calibri" w:hAnsi="Times New Roman" w:cs="Times New Roman"/>
          <w:sz w:val="28"/>
          <w:szCs w:val="28"/>
        </w:rPr>
        <w:t>труднопроверяемых</w:t>
      </w:r>
      <w:proofErr w:type="spellEnd"/>
      <w:r w:rsidRPr="007D427F">
        <w:rPr>
          <w:rFonts w:ascii="Times New Roman" w:eastAsia="Calibri" w:hAnsi="Times New Roman" w:cs="Times New Roman"/>
          <w:sz w:val="28"/>
          <w:szCs w:val="28"/>
        </w:rPr>
        <w:t>» орфограмм (словом с историческим корнем).</w:t>
      </w:r>
    </w:p>
    <w:p w:rsidR="00FB6C34" w:rsidRDefault="00FB6C34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bCs/>
          <w:sz w:val="28"/>
          <w:szCs w:val="28"/>
        </w:rPr>
        <w:t>РЕГУЛЯТИВНЫЕ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самостоятельно организовывать своё рабочее место;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понимать цель выполняемых действий;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 сотрудничестве с учителем ставить конкретную учебную задачу;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понимать важность планирования работы;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осмысленно выбирать способ действия при решении орфографической задачи (орфограммы в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корне слов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выполнять учебные действия, руководствуясь изученными правилами и в соответствии с выбранным алгоритмом или инструкциям учителя;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само и взаимопроверку, используя способ сличения своей работы с заданным эталоном;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 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оценивать правильность выполнения своих учебных действий;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 коллективном диалоге ставить конкретную учебную задачу;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намечать действия при работе в паре, составлять простой план действий при написании творческой работы, создании проектов;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объяснять, какой способ действий был использован для выполнения задания, как работали;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само и взаимопроверку работ, корректировать выполнение задания;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bCs/>
          <w:sz w:val="28"/>
          <w:szCs w:val="28"/>
        </w:rPr>
        <w:t>КОММУНИКАТИВНЫЕ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выражать свои мысли с полнотой и точностью,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соответствующими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возрасту;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уметь слышать, точно реагировать на реплики;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понимать тему высказывания (текста) по содержанию, по заголовку;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быть терпимыми к другим мнениям, учитывать их в совместной работе;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договариваться и приходить к общему решению, работая в паре.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соблюдать в повседневной жизни нормы речевого этикета и правила устного общения (обращение, вежливые слова);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задавать вопросы, уточняя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непонятное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в тексте;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адекватно использовать речевые средства для решения коммуникативных задач (обратиться с просьбой, поздравить).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1D4" w:rsidRDefault="000861D4" w:rsidP="004A0E79">
      <w:pPr>
        <w:pStyle w:val="a7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D427F" w:rsidRDefault="007D427F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E79" w:rsidRDefault="004A0E79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07A" w:rsidRDefault="0057307A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E79" w:rsidRDefault="004A0E79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E79" w:rsidRDefault="004A0E79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E79" w:rsidRDefault="004A0E79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919" w:rsidRPr="00627113" w:rsidRDefault="00FB6C34" w:rsidP="00627113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="007D2F52">
        <w:rPr>
          <w:rFonts w:ascii="Times New Roman" w:hAnsi="Times New Roman"/>
          <w:b/>
          <w:sz w:val="28"/>
          <w:szCs w:val="28"/>
        </w:rPr>
        <w:t xml:space="preserve"> ПО РУССКОМУ ЯЗЫКУ ВО 2 КЛАССЕ</w:t>
      </w:r>
    </w:p>
    <w:p w:rsidR="00AF6919" w:rsidRPr="00AF6919" w:rsidRDefault="00AF6919" w:rsidP="00627113">
      <w:pPr>
        <w:spacing w:before="360"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ЯЗЫК И РЕЧЬ (вводный раздел)</w:t>
      </w:r>
      <w:r w:rsidR="00627113">
        <w:rPr>
          <w:rFonts w:ascii="Times New Roman" w:hAnsi="Times New Roman"/>
          <w:sz w:val="28"/>
          <w:szCs w:val="28"/>
        </w:rPr>
        <w:t xml:space="preserve"> </w:t>
      </w:r>
    </w:p>
    <w:p w:rsidR="00AF6919" w:rsidRPr="00AF6919" w:rsidRDefault="00AF6919" w:rsidP="00627113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AF6919" w:rsidRPr="00AF6919" w:rsidRDefault="00AF6919" w:rsidP="00AF6919">
      <w:pPr>
        <w:spacing w:before="240" w:after="6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 xml:space="preserve">ПОВТОРЕНИЕ </w:t>
      </w:r>
      <w:proofErr w:type="gramStart"/>
      <w:r w:rsidRPr="00AF6919">
        <w:rPr>
          <w:rFonts w:ascii="Times New Roman" w:hAnsi="Times New Roman"/>
          <w:b/>
          <w:bCs/>
          <w:sz w:val="28"/>
          <w:szCs w:val="28"/>
        </w:rPr>
        <w:t>изученного</w:t>
      </w:r>
      <w:proofErr w:type="gramEnd"/>
      <w:r w:rsidRPr="00AF6919">
        <w:rPr>
          <w:rFonts w:ascii="Times New Roman" w:hAnsi="Times New Roman"/>
          <w:b/>
          <w:bCs/>
          <w:sz w:val="28"/>
          <w:szCs w:val="28"/>
        </w:rPr>
        <w:t xml:space="preserve"> о языке в 1 классе </w:t>
      </w:r>
    </w:p>
    <w:p w:rsidR="00AF6919" w:rsidRPr="00AF6919" w:rsidRDefault="00AF6919" w:rsidP="00627113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и его строение</w:t>
      </w:r>
      <w:r w:rsidRPr="00AF6919">
        <w:rPr>
          <w:rFonts w:ascii="Times New Roman" w:hAnsi="Times New Roman"/>
          <w:sz w:val="28"/>
          <w:szCs w:val="28"/>
        </w:rPr>
        <w:t xml:space="preserve">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ё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AF6919">
        <w:rPr>
          <w:rFonts w:ascii="Times New Roman" w:hAnsi="Times New Roman"/>
          <w:sz w:val="28"/>
          <w:szCs w:val="28"/>
        </w:rPr>
        <w:t xml:space="preserve"> в обозначении звуков. </w:t>
      </w:r>
      <w:r w:rsidRPr="00AF6919">
        <w:rPr>
          <w:rFonts w:ascii="Times New Roman" w:hAnsi="Times New Roman"/>
          <w:iCs/>
          <w:sz w:val="28"/>
          <w:szCs w:val="28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AF6919">
        <w:rPr>
          <w:rFonts w:ascii="Times New Roman" w:hAnsi="Times New Roman"/>
          <w:sz w:val="28"/>
          <w:szCs w:val="28"/>
        </w:rPr>
        <w:t xml:space="preserve"> Смыслоразличительная роль звуков, букв. Большая буква в именах, фамилиях людей, кличках животных.</w:t>
      </w:r>
    </w:p>
    <w:p w:rsidR="00AF6919" w:rsidRPr="00AF6919" w:rsidRDefault="00AF6919" w:rsidP="00627113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Ударение. Смыслоразличительная роль ударения. Ударный слог.</w:t>
      </w:r>
    </w:p>
    <w:p w:rsidR="00AF6919" w:rsidRPr="00AF6919" w:rsidRDefault="00AF6919" w:rsidP="00627113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Строение слога. Правила переноса слова.</w:t>
      </w:r>
    </w:p>
    <w:p w:rsidR="00627113" w:rsidRDefault="00AF6919" w:rsidP="00627113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Обозначение на письме гласных и согласных звуков</w:t>
      </w:r>
      <w:r w:rsidRPr="00AF6919">
        <w:rPr>
          <w:rFonts w:ascii="Times New Roman" w:hAnsi="Times New Roman"/>
          <w:sz w:val="28"/>
          <w:szCs w:val="28"/>
        </w:rPr>
        <w:t xml:space="preserve">. </w:t>
      </w:r>
    </w:p>
    <w:p w:rsidR="00AF6919" w:rsidRPr="00AF6919" w:rsidRDefault="00AF6919" w:rsidP="00627113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Употребление гласных после шипящих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ш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ж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6919">
        <w:rPr>
          <w:rFonts w:ascii="Times New Roman" w:hAnsi="Times New Roman"/>
          <w:b/>
          <w:bCs/>
          <w:iCs/>
          <w:sz w:val="28"/>
          <w:szCs w:val="28"/>
        </w:rPr>
        <w:t>ч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щ</w:t>
      </w:r>
      <w:r w:rsidRPr="00AF6919">
        <w:rPr>
          <w:rFonts w:ascii="Times New Roman" w:hAnsi="Times New Roman"/>
          <w:sz w:val="28"/>
          <w:szCs w:val="28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чк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чн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щн</w:t>
      </w:r>
      <w:proofErr w:type="spellEnd"/>
      <w:r w:rsidRPr="00AF6919">
        <w:rPr>
          <w:rFonts w:ascii="Times New Roman" w:hAnsi="Times New Roman"/>
          <w:sz w:val="28"/>
          <w:szCs w:val="28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627113" w:rsidRDefault="00AF6919" w:rsidP="00627113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как часть речи</w:t>
      </w:r>
      <w:r w:rsidRPr="00AF6919">
        <w:rPr>
          <w:rFonts w:ascii="Times New Roman" w:hAnsi="Times New Roman"/>
          <w:sz w:val="28"/>
          <w:szCs w:val="28"/>
        </w:rPr>
        <w:t xml:space="preserve">. </w:t>
      </w:r>
    </w:p>
    <w:p w:rsidR="00AF6919" w:rsidRPr="00AF6919" w:rsidRDefault="00AF6919" w:rsidP="00627113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Группы слов с общим значением предмета, признака, действия. Выделение групп по значению и вопросу.</w:t>
      </w:r>
    </w:p>
    <w:p w:rsidR="00627113" w:rsidRDefault="00AF6919" w:rsidP="00627113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и предложение</w:t>
      </w:r>
      <w:r w:rsidRPr="00AF6919">
        <w:rPr>
          <w:rFonts w:ascii="Times New Roman" w:hAnsi="Times New Roman"/>
          <w:sz w:val="28"/>
          <w:szCs w:val="28"/>
        </w:rPr>
        <w:t xml:space="preserve">. </w:t>
      </w:r>
    </w:p>
    <w:p w:rsidR="00AF6919" w:rsidRPr="00AF6919" w:rsidRDefault="00AF6919" w:rsidP="00627113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Признаки предложения. Оформление предложений на письме (большая буква, точка, вопросительный, восклицательный знаки).</w:t>
      </w:r>
    </w:p>
    <w:p w:rsidR="00627113" w:rsidRDefault="00AF6919" w:rsidP="00627113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Предложение и текст</w:t>
      </w:r>
      <w:r w:rsidRPr="00AF6919">
        <w:rPr>
          <w:rFonts w:ascii="Times New Roman" w:hAnsi="Times New Roman"/>
          <w:sz w:val="28"/>
          <w:szCs w:val="28"/>
        </w:rPr>
        <w:t xml:space="preserve">. </w:t>
      </w:r>
    </w:p>
    <w:p w:rsidR="00AF6919" w:rsidRDefault="00AF6919" w:rsidP="00627113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Признаки текста. Упражнения в редактировании, пересказе (изложении), составлении текстов (устно и письменно).</w:t>
      </w:r>
    </w:p>
    <w:p w:rsidR="00627113" w:rsidRDefault="00627113" w:rsidP="00627113">
      <w:pPr>
        <w:spacing w:after="0"/>
        <w:rPr>
          <w:rFonts w:ascii="Times New Roman" w:hAnsi="Times New Roman"/>
          <w:sz w:val="28"/>
          <w:szCs w:val="28"/>
        </w:rPr>
      </w:pPr>
    </w:p>
    <w:p w:rsidR="00627113" w:rsidRPr="00AF6919" w:rsidRDefault="00627113" w:rsidP="00627113">
      <w:pPr>
        <w:spacing w:after="0"/>
        <w:rPr>
          <w:rFonts w:ascii="Times New Roman" w:hAnsi="Times New Roman"/>
          <w:sz w:val="28"/>
          <w:szCs w:val="28"/>
        </w:rPr>
      </w:pPr>
    </w:p>
    <w:p w:rsidR="00AF6919" w:rsidRPr="00AF6919" w:rsidRDefault="00AF6919" w:rsidP="00627113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РЕЧЕВОЕ ОБЩЕНИЕ</w:t>
      </w:r>
    </w:p>
    <w:p w:rsidR="00AF6919" w:rsidRPr="00AF6919" w:rsidRDefault="00AF6919" w:rsidP="00627113">
      <w:pPr>
        <w:keepNext/>
        <w:numPr>
          <w:ilvl w:val="1"/>
          <w:numId w:val="0"/>
        </w:numPr>
        <w:spacing w:before="200" w:after="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6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Круг сведений о речи </w:t>
      </w:r>
    </w:p>
    <w:p w:rsidR="00AF6919" w:rsidRPr="00AF6919" w:rsidRDefault="00AF6919" w:rsidP="00627113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F6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осн</w:t>
      </w:r>
      <w:r w:rsidR="006271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ове формирования речевых умений.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Речь</w:t>
      </w:r>
      <w:r w:rsidRPr="00AF6919">
        <w:rPr>
          <w:rFonts w:ascii="Times New Roman" w:hAnsi="Times New Roman"/>
          <w:sz w:val="28"/>
          <w:szCs w:val="28"/>
        </w:rPr>
        <w:t xml:space="preserve">. </w:t>
      </w:r>
    </w:p>
    <w:p w:rsidR="00AF6919" w:rsidRPr="00AF6919" w:rsidRDefault="00AF6919" w:rsidP="0034022F">
      <w:pPr>
        <w:spacing w:after="0"/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Общение как обмен смыслами. </w:t>
      </w:r>
      <w:proofErr w:type="gramStart"/>
      <w:r w:rsidRPr="00AF6919">
        <w:rPr>
          <w:rFonts w:ascii="Times New Roman" w:hAnsi="Times New Roman"/>
          <w:sz w:val="28"/>
          <w:szCs w:val="28"/>
        </w:rPr>
        <w:t>Виды речевой деятельности: слушание, говорение (восприятие смысла, информации), чтение, письмо (передача смысла, информации).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</w:t>
      </w:r>
      <w:r w:rsidRPr="00AF6919">
        <w:rPr>
          <w:rFonts w:ascii="Times New Roman" w:hAnsi="Times New Roman"/>
          <w:iCs/>
          <w:sz w:val="28"/>
          <w:szCs w:val="28"/>
        </w:rPr>
        <w:lastRenderedPageBreak/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 Роль в общении несловесных средств (интонации, поз, жестов, мимики) в речевом общении.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Высказывание. Текст</w:t>
      </w:r>
      <w:r w:rsidRPr="00AF6919">
        <w:rPr>
          <w:rFonts w:ascii="Times New Roman" w:hAnsi="Times New Roman"/>
          <w:sz w:val="28"/>
          <w:szCs w:val="28"/>
        </w:rPr>
        <w:t xml:space="preserve">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Высказывание как продукт речи. Средства и объём высказывания: слово-предложение, предложение, текст. </w:t>
      </w:r>
      <w:proofErr w:type="gramStart"/>
      <w:r w:rsidRPr="00AF6919">
        <w:rPr>
          <w:rFonts w:ascii="Times New Roman" w:hAnsi="Times New Roman"/>
          <w:sz w:val="28"/>
          <w:szCs w:val="28"/>
        </w:rPr>
        <w:t xml:space="preserve">Осознание целей, задач высказываний: спросить, сообщить, подтвердить, отрицать, попросить, поздравить и др. </w:t>
      </w:r>
      <w:proofErr w:type="gramEnd"/>
    </w:p>
    <w:p w:rsidR="00AF6919" w:rsidRPr="00AF6919" w:rsidRDefault="00AF6919" w:rsidP="0034022F">
      <w:pPr>
        <w:spacing w:after="0"/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 Текст (устный и письменный). Тема текста. Роль заголовка в тексте. Тексты с одной и двумя </w:t>
      </w:r>
      <w:proofErr w:type="spellStart"/>
      <w:r w:rsidRPr="00AF6919">
        <w:rPr>
          <w:rFonts w:ascii="Times New Roman" w:hAnsi="Times New Roman"/>
          <w:sz w:val="28"/>
          <w:szCs w:val="28"/>
        </w:rPr>
        <w:t>микротемами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. Использование красной строки при выделении смысловых частей текста. </w:t>
      </w:r>
      <w:r w:rsidRPr="00AF6919">
        <w:rPr>
          <w:rFonts w:ascii="Times New Roman" w:hAnsi="Times New Roman"/>
          <w:iCs/>
          <w:sz w:val="28"/>
          <w:szCs w:val="28"/>
        </w:rPr>
        <w:t xml:space="preserve">Из истории появления выражения «красная строка». </w:t>
      </w:r>
      <w:r w:rsidRPr="00AF6919">
        <w:rPr>
          <w:rFonts w:ascii="Times New Roman" w:hAnsi="Times New Roman"/>
          <w:sz w:val="28"/>
          <w:szCs w:val="28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 w:rsidRPr="00AF6919">
        <w:rPr>
          <w:rFonts w:ascii="Times New Roman" w:hAnsi="Times New Roman"/>
          <w:sz w:val="28"/>
          <w:szCs w:val="28"/>
        </w:rPr>
        <w:t>закличка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Речевой этикет</w:t>
      </w:r>
      <w:r w:rsidRPr="00AF6919">
        <w:rPr>
          <w:rFonts w:ascii="Times New Roman" w:hAnsi="Times New Roman"/>
          <w:sz w:val="28"/>
          <w:szCs w:val="28"/>
        </w:rPr>
        <w:t xml:space="preserve">*.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Этикетные высказывания: просьба, вопрос, благодарность, </w:t>
      </w:r>
      <w:r w:rsidRPr="00AF6919">
        <w:rPr>
          <w:rFonts w:ascii="Times New Roman" w:hAnsi="Times New Roman"/>
          <w:iCs/>
          <w:sz w:val="28"/>
          <w:szCs w:val="28"/>
        </w:rPr>
        <w:t>поздравление</w:t>
      </w:r>
      <w:r w:rsidRPr="00AF6919">
        <w:rPr>
          <w:rFonts w:ascii="Times New Roman" w:hAnsi="Times New Roman"/>
          <w:sz w:val="28"/>
          <w:szCs w:val="28"/>
        </w:rPr>
        <w:t>.</w:t>
      </w:r>
    </w:p>
    <w:p w:rsidR="0034022F" w:rsidRDefault="0034022F" w:rsidP="0034022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Виды речевой деятельности </w:t>
      </w:r>
    </w:p>
    <w:p w:rsidR="00AF6919" w:rsidRPr="0034022F" w:rsidRDefault="0034022F" w:rsidP="0034022F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Коммуникативно-речевые умения.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Слушание и чтение</w:t>
      </w:r>
      <w:r w:rsidRPr="00AF6919">
        <w:rPr>
          <w:rFonts w:ascii="Times New Roman" w:hAnsi="Times New Roman"/>
          <w:sz w:val="28"/>
          <w:szCs w:val="28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Говорение и письмо</w:t>
      </w:r>
      <w:r w:rsidRPr="00AF6919">
        <w:rPr>
          <w:rFonts w:ascii="Times New Roman" w:hAnsi="Times New Roman"/>
          <w:sz w:val="28"/>
          <w:szCs w:val="28"/>
        </w:rPr>
        <w:t xml:space="preserve">. Говорение и письмо как процесс передачи смысла, информации. </w:t>
      </w:r>
      <w:proofErr w:type="gramStart"/>
      <w:r w:rsidRPr="00AF6919">
        <w:rPr>
          <w:rFonts w:ascii="Times New Roman" w:hAnsi="Times New Roman"/>
          <w:sz w:val="28"/>
          <w:szCs w:val="28"/>
        </w:rPr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Разыгрывание ситуаций в диалоговой форме. Составление элементарного текста письма.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Овладение нормами орфоэпии и правильного интонирования предложения и текста.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Грамотное оформление выражаемых мыслей и чу</w:t>
      </w:r>
      <w:proofErr w:type="gramStart"/>
      <w:r w:rsidRPr="00AF6919">
        <w:rPr>
          <w:rFonts w:ascii="Times New Roman" w:hAnsi="Times New Roman"/>
          <w:sz w:val="28"/>
          <w:szCs w:val="28"/>
        </w:rPr>
        <w:t>вств в с</w:t>
      </w:r>
      <w:proofErr w:type="gramEnd"/>
      <w:r w:rsidRPr="00AF6919">
        <w:rPr>
          <w:rFonts w:ascii="Times New Roman" w:hAnsi="Times New Roman"/>
          <w:sz w:val="28"/>
          <w:szCs w:val="28"/>
        </w:rPr>
        <w:t>оответствии с изученными каллиграфическими, орфографическими и пунктуационными правилами.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lastRenderedPageBreak/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AF6919">
        <w:rPr>
          <w:rFonts w:ascii="Times New Roman" w:hAnsi="Times New Roman"/>
          <w:iCs/>
          <w:sz w:val="28"/>
          <w:szCs w:val="28"/>
        </w:rPr>
        <w:t>поздравление</w:t>
      </w:r>
      <w:r w:rsidRPr="00AF6919">
        <w:rPr>
          <w:rFonts w:ascii="Times New Roman" w:hAnsi="Times New Roman"/>
          <w:sz w:val="28"/>
          <w:szCs w:val="28"/>
        </w:rPr>
        <w:t xml:space="preserve">). </w:t>
      </w:r>
    </w:p>
    <w:p w:rsidR="00AF6919" w:rsidRPr="00AF6919" w:rsidRDefault="00AF6919" w:rsidP="00AF6919">
      <w:pPr>
        <w:spacing w:before="480" w:after="12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ЯЗЫК КАК СРЕДСТВО ОБЩЕНИЯ</w:t>
      </w:r>
    </w:p>
    <w:p w:rsidR="00AF6919" w:rsidRPr="0034022F" w:rsidRDefault="0034022F" w:rsidP="0034022F">
      <w:pPr>
        <w:keepNext/>
        <w:numPr>
          <w:ilvl w:val="2"/>
          <w:numId w:val="0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 сведений о языке </w:t>
      </w:r>
      <w:r w:rsidR="00AF6919" w:rsidRPr="0034022F">
        <w:rPr>
          <w:rFonts w:ascii="Times New Roman" w:hAnsi="Times New Roman"/>
          <w:bCs/>
          <w:sz w:val="28"/>
          <w:szCs w:val="28"/>
        </w:rPr>
        <w:t>как основе формирования языковых умений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Общие сведения о языке</w:t>
      </w:r>
      <w:r w:rsidRPr="00AF6919">
        <w:rPr>
          <w:rFonts w:ascii="Times New Roman" w:hAnsi="Times New Roman"/>
          <w:sz w:val="28"/>
          <w:szCs w:val="28"/>
        </w:rPr>
        <w:t xml:space="preserve">*.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AF6919">
        <w:rPr>
          <w:rFonts w:ascii="Times New Roman" w:hAnsi="Times New Roman"/>
          <w:iCs/>
          <w:sz w:val="28"/>
          <w:szCs w:val="28"/>
        </w:rPr>
        <w:t xml:space="preserve">Представление об историческом </w:t>
      </w:r>
      <w:proofErr w:type="gramStart"/>
      <w:r w:rsidRPr="00AF6919">
        <w:rPr>
          <w:rFonts w:ascii="Times New Roman" w:hAnsi="Times New Roman"/>
          <w:iCs/>
          <w:sz w:val="28"/>
          <w:szCs w:val="28"/>
        </w:rPr>
        <w:t>корне слова</w:t>
      </w:r>
      <w:proofErr w:type="gramEnd"/>
      <w:r w:rsidRPr="00AF6919">
        <w:rPr>
          <w:rFonts w:ascii="Times New Roman" w:hAnsi="Times New Roman"/>
          <w:iCs/>
          <w:sz w:val="28"/>
          <w:szCs w:val="28"/>
        </w:rPr>
        <w:t>. Из истории происхождения собственных имён (имён, фамилий).</w:t>
      </w:r>
      <w:r w:rsidRPr="00AF6919">
        <w:rPr>
          <w:rFonts w:ascii="Times New Roman" w:hAnsi="Times New Roman"/>
          <w:sz w:val="28"/>
          <w:szCs w:val="28"/>
        </w:rPr>
        <w:t xml:space="preserve">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iCs/>
          <w:sz w:val="28"/>
          <w:szCs w:val="28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AF6919">
        <w:rPr>
          <w:rFonts w:ascii="Times New Roman" w:hAnsi="Times New Roman"/>
          <w:sz w:val="28"/>
          <w:szCs w:val="28"/>
        </w:rPr>
        <w:t xml:space="preserve"> Развитие мотива к изучению русского языка.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Фонетика, орфоэпия</w:t>
      </w:r>
      <w:r w:rsidRPr="00AF6919">
        <w:rPr>
          <w:rFonts w:ascii="Times New Roman" w:hAnsi="Times New Roman"/>
          <w:sz w:val="28"/>
          <w:szCs w:val="28"/>
        </w:rPr>
        <w:t xml:space="preserve">*.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Словесное ударение. Произношение звуков и сочетание звуков в соответствии с нормами русского литературного языка. </w:t>
      </w:r>
      <w:r w:rsidRPr="00AF6919">
        <w:rPr>
          <w:rFonts w:ascii="Times New Roman" w:hAnsi="Times New Roman"/>
          <w:iCs/>
          <w:sz w:val="28"/>
          <w:szCs w:val="28"/>
        </w:rPr>
        <w:t>Фонетический разбор (анализ) слова</w:t>
      </w:r>
      <w:r w:rsidRPr="00AF6919">
        <w:rPr>
          <w:rFonts w:ascii="Times New Roman" w:hAnsi="Times New Roman"/>
          <w:sz w:val="28"/>
          <w:szCs w:val="28"/>
        </w:rPr>
        <w:t>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Графика</w:t>
      </w:r>
      <w:r w:rsidRPr="00AF6919">
        <w:rPr>
          <w:rFonts w:ascii="Times New Roman" w:hAnsi="Times New Roman"/>
          <w:sz w:val="28"/>
          <w:szCs w:val="28"/>
        </w:rPr>
        <w:t xml:space="preserve">*.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ё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AF6919">
        <w:rPr>
          <w:rFonts w:ascii="Times New Roman" w:hAnsi="Times New Roman"/>
          <w:sz w:val="28"/>
          <w:szCs w:val="28"/>
        </w:rPr>
        <w:t>, с непроизносимыми согласными.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Использование на письме разделительных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ь</w:t>
      </w:r>
      <w:r w:rsidRPr="00AF6919">
        <w:rPr>
          <w:rFonts w:ascii="Times New Roman" w:hAnsi="Times New Roman"/>
          <w:sz w:val="28"/>
          <w:szCs w:val="28"/>
        </w:rPr>
        <w:t xml:space="preserve"> и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ъ</w:t>
      </w:r>
      <w:r w:rsidRPr="00AF6919">
        <w:rPr>
          <w:rFonts w:ascii="Times New Roman" w:hAnsi="Times New Roman"/>
          <w:sz w:val="28"/>
          <w:szCs w:val="28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34022F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Развитие графической зоркости, умения точного списывания с образца.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Чистописание</w:t>
      </w:r>
      <w:r w:rsidRPr="00AF6919">
        <w:rPr>
          <w:rFonts w:ascii="Times New Roman" w:hAnsi="Times New Roman"/>
          <w:sz w:val="28"/>
          <w:szCs w:val="28"/>
        </w:rPr>
        <w:t xml:space="preserve">*.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Совершенствование техники написания письменных букв по группам в порядке усложнения их начертания: 1)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ш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6919">
        <w:rPr>
          <w:rFonts w:ascii="Times New Roman" w:hAnsi="Times New Roman"/>
          <w:b/>
          <w:bCs/>
          <w:iCs/>
          <w:sz w:val="28"/>
          <w:szCs w:val="28"/>
        </w:rPr>
        <w:t>Ш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р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г</w:t>
      </w:r>
      <w:r w:rsidRPr="00AF6919">
        <w:rPr>
          <w:rFonts w:ascii="Times New Roman" w:hAnsi="Times New Roman"/>
          <w:sz w:val="28"/>
          <w:szCs w:val="28"/>
        </w:rPr>
        <w:t xml:space="preserve">; 2)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л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Л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AF6919">
        <w:rPr>
          <w:rFonts w:ascii="Times New Roman" w:hAnsi="Times New Roman"/>
          <w:sz w:val="28"/>
          <w:szCs w:val="28"/>
        </w:rPr>
        <w:t xml:space="preserve">; 3)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ц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щ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Ц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Щ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ч</w:t>
      </w:r>
      <w:r w:rsidRPr="00AF6919">
        <w:rPr>
          <w:rFonts w:ascii="Times New Roman" w:hAnsi="Times New Roman"/>
          <w:sz w:val="28"/>
          <w:szCs w:val="28"/>
        </w:rPr>
        <w:t xml:space="preserve">; 4)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с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С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д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AF6919">
        <w:rPr>
          <w:rFonts w:ascii="Times New Roman" w:hAnsi="Times New Roman"/>
          <w:sz w:val="28"/>
          <w:szCs w:val="28"/>
        </w:rPr>
        <w:t xml:space="preserve">; 5)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ь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ы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ъ</w:t>
      </w:r>
      <w:r w:rsidRPr="00AF6919">
        <w:rPr>
          <w:rFonts w:ascii="Times New Roman" w:hAnsi="Times New Roman"/>
          <w:sz w:val="28"/>
          <w:szCs w:val="28"/>
        </w:rPr>
        <w:t xml:space="preserve">; 6)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н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Н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AF6919">
        <w:rPr>
          <w:rFonts w:ascii="Times New Roman" w:hAnsi="Times New Roman"/>
          <w:sz w:val="28"/>
          <w:szCs w:val="28"/>
        </w:rPr>
        <w:t xml:space="preserve">; 6)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В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З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з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Э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э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Ж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ж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Х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х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ф</w:t>
      </w:r>
      <w:r w:rsidRPr="00AF6919">
        <w:rPr>
          <w:rFonts w:ascii="Times New Roman" w:hAnsi="Times New Roman"/>
          <w:sz w:val="28"/>
          <w:szCs w:val="28"/>
        </w:rPr>
        <w:t xml:space="preserve">; 7)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Ф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Г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Р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Д</w:t>
      </w:r>
      <w:r w:rsidRPr="00AF6919">
        <w:rPr>
          <w:rFonts w:ascii="Times New Roman" w:hAnsi="Times New Roman"/>
          <w:sz w:val="28"/>
          <w:szCs w:val="28"/>
        </w:rPr>
        <w:t>. Отработка начертания букв и их рациональных соединений при письме слов и предложений.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и его значение</w:t>
      </w:r>
      <w:r w:rsidRPr="00AF6919">
        <w:rPr>
          <w:rFonts w:ascii="Times New Roman" w:hAnsi="Times New Roman"/>
          <w:sz w:val="28"/>
          <w:szCs w:val="28"/>
        </w:rPr>
        <w:t xml:space="preserve"> (</w:t>
      </w:r>
      <w:r w:rsidRPr="00AF6919">
        <w:rPr>
          <w:rFonts w:ascii="Times New Roman" w:hAnsi="Times New Roman"/>
          <w:iCs/>
          <w:sz w:val="28"/>
          <w:szCs w:val="28"/>
        </w:rPr>
        <w:t>лексика</w:t>
      </w:r>
      <w:r w:rsidR="0034022F">
        <w:rPr>
          <w:rFonts w:ascii="Times New Roman" w:hAnsi="Times New Roman"/>
          <w:sz w:val="28"/>
          <w:szCs w:val="28"/>
        </w:rPr>
        <w:t>)</w:t>
      </w:r>
      <w:r w:rsidRPr="00AF6919">
        <w:rPr>
          <w:rFonts w:ascii="Times New Roman" w:hAnsi="Times New Roman"/>
          <w:sz w:val="28"/>
          <w:szCs w:val="28"/>
        </w:rPr>
        <w:t xml:space="preserve">. </w:t>
      </w:r>
    </w:p>
    <w:p w:rsidR="00AF6919" w:rsidRPr="00AF6919" w:rsidRDefault="00AF6919" w:rsidP="0034022F">
      <w:pPr>
        <w:spacing w:after="0"/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Понимание слова как единства звучания и значения. Нахождение в толковом словаре значения слова. </w:t>
      </w:r>
      <w:r w:rsidRPr="00AF6919">
        <w:rPr>
          <w:rFonts w:ascii="Times New Roman" w:hAnsi="Times New Roman"/>
          <w:iCs/>
          <w:sz w:val="28"/>
          <w:szCs w:val="28"/>
        </w:rPr>
        <w:t xml:space="preserve"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</w:t>
      </w:r>
      <w:r w:rsidRPr="00AF6919">
        <w:rPr>
          <w:rFonts w:ascii="Times New Roman" w:hAnsi="Times New Roman"/>
          <w:iCs/>
          <w:sz w:val="28"/>
          <w:szCs w:val="28"/>
        </w:rPr>
        <w:lastRenderedPageBreak/>
        <w:t>источники пополнения словарного запаса русского языка. Знакомство со словарями: толковыми, синонимов и антонимов.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 xml:space="preserve">Слово и его строение </w:t>
      </w:r>
      <w:r w:rsidRPr="00AF6919">
        <w:rPr>
          <w:rFonts w:ascii="Times New Roman" w:hAnsi="Times New Roman"/>
          <w:sz w:val="28"/>
          <w:szCs w:val="28"/>
        </w:rPr>
        <w:t>(</w:t>
      </w:r>
      <w:r w:rsidRPr="00AF6919">
        <w:rPr>
          <w:rFonts w:ascii="Times New Roman" w:hAnsi="Times New Roman"/>
          <w:b/>
          <w:bCs/>
          <w:sz w:val="28"/>
          <w:szCs w:val="28"/>
        </w:rPr>
        <w:t xml:space="preserve">состав слова, </w:t>
      </w:r>
      <w:proofErr w:type="spellStart"/>
      <w:r w:rsidRPr="00AF6919">
        <w:rPr>
          <w:rFonts w:ascii="Times New Roman" w:hAnsi="Times New Roman"/>
          <w:b/>
          <w:bCs/>
          <w:sz w:val="28"/>
          <w:szCs w:val="28"/>
        </w:rPr>
        <w:t>морфемика</w:t>
      </w:r>
      <w:proofErr w:type="spellEnd"/>
      <w:r w:rsidR="0034022F">
        <w:rPr>
          <w:rFonts w:ascii="Times New Roman" w:hAnsi="Times New Roman"/>
          <w:sz w:val="28"/>
          <w:szCs w:val="28"/>
        </w:rPr>
        <w:t>)</w:t>
      </w:r>
      <w:r w:rsidRPr="00AF6919">
        <w:rPr>
          <w:rFonts w:ascii="Times New Roman" w:hAnsi="Times New Roman"/>
          <w:sz w:val="28"/>
          <w:szCs w:val="28"/>
        </w:rPr>
        <w:t xml:space="preserve">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AF6919" w:rsidRPr="00AF6919" w:rsidRDefault="00AF6919" w:rsidP="0034022F">
      <w:pPr>
        <w:spacing w:after="0"/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iCs/>
          <w:sz w:val="28"/>
          <w:szCs w:val="28"/>
        </w:rPr>
        <w:t xml:space="preserve">Основа слова. Различение однокоренных слов и различных форм одного и того же слова.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iCs/>
          <w:sz w:val="28"/>
          <w:szCs w:val="28"/>
        </w:rPr>
        <w:t>Осознание значения суффиксов и приставок</w:t>
      </w:r>
      <w:r w:rsidRPr="00AF6919">
        <w:rPr>
          <w:rFonts w:ascii="Times New Roman" w:hAnsi="Times New Roman"/>
          <w:sz w:val="28"/>
          <w:szCs w:val="28"/>
        </w:rPr>
        <w:t xml:space="preserve">. Образование новых слов (однокоренных) с помощью суффиксов и приставок. </w:t>
      </w:r>
      <w:r w:rsidRPr="00AF6919">
        <w:rPr>
          <w:rFonts w:ascii="Times New Roman" w:hAnsi="Times New Roman"/>
          <w:iCs/>
          <w:sz w:val="28"/>
          <w:szCs w:val="28"/>
        </w:rPr>
        <w:t>Разбор слов по составу</w:t>
      </w:r>
      <w:r w:rsidRPr="00AF6919">
        <w:rPr>
          <w:rFonts w:ascii="Times New Roman" w:hAnsi="Times New Roman"/>
          <w:sz w:val="28"/>
          <w:szCs w:val="28"/>
        </w:rPr>
        <w:t>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как часть речи</w:t>
      </w:r>
      <w:r w:rsidRPr="00AF6919">
        <w:rPr>
          <w:rFonts w:ascii="Times New Roman" w:hAnsi="Times New Roman"/>
          <w:sz w:val="28"/>
          <w:szCs w:val="28"/>
        </w:rPr>
        <w:t xml:space="preserve"> (</w:t>
      </w:r>
      <w:r w:rsidRPr="00AF6919">
        <w:rPr>
          <w:rFonts w:ascii="Times New Roman" w:hAnsi="Times New Roman"/>
          <w:b/>
          <w:bCs/>
          <w:sz w:val="28"/>
          <w:szCs w:val="28"/>
        </w:rPr>
        <w:t>морфология</w:t>
      </w:r>
      <w:r w:rsidR="0034022F">
        <w:rPr>
          <w:rFonts w:ascii="Times New Roman" w:hAnsi="Times New Roman"/>
          <w:sz w:val="28"/>
          <w:szCs w:val="28"/>
        </w:rPr>
        <w:t>)</w:t>
      </w:r>
      <w:r w:rsidRPr="00AF6919">
        <w:rPr>
          <w:rFonts w:ascii="Times New Roman" w:hAnsi="Times New Roman"/>
          <w:sz w:val="28"/>
          <w:szCs w:val="28"/>
        </w:rPr>
        <w:t xml:space="preserve">. </w:t>
      </w:r>
    </w:p>
    <w:p w:rsid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34022F" w:rsidRDefault="0034022F" w:rsidP="0034022F">
      <w:pPr>
        <w:spacing w:after="0"/>
        <w:rPr>
          <w:rFonts w:ascii="Times New Roman" w:hAnsi="Times New Roman"/>
          <w:sz w:val="28"/>
          <w:szCs w:val="28"/>
        </w:rPr>
      </w:pPr>
    </w:p>
    <w:p w:rsidR="0034022F" w:rsidRPr="00AF6919" w:rsidRDefault="0034022F" w:rsidP="0034022F">
      <w:pPr>
        <w:spacing w:after="0"/>
        <w:rPr>
          <w:rFonts w:ascii="Times New Roman" w:hAnsi="Times New Roman"/>
          <w:sz w:val="28"/>
          <w:szCs w:val="28"/>
        </w:rPr>
      </w:pP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iCs/>
          <w:sz w:val="28"/>
          <w:szCs w:val="28"/>
        </w:rPr>
        <w:t>Имя существительное</w:t>
      </w:r>
      <w:r w:rsidRPr="00AF6919">
        <w:rPr>
          <w:rFonts w:ascii="Times New Roman" w:hAnsi="Times New Roman"/>
          <w:iCs/>
          <w:sz w:val="28"/>
          <w:szCs w:val="28"/>
        </w:rPr>
        <w:t>.</w:t>
      </w:r>
      <w:r w:rsidRPr="00AF6919">
        <w:rPr>
          <w:rFonts w:ascii="Times New Roman" w:hAnsi="Times New Roman"/>
          <w:sz w:val="28"/>
          <w:szCs w:val="28"/>
        </w:rPr>
        <w:t xml:space="preserve">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AF6919">
        <w:rPr>
          <w:rFonts w:ascii="Times New Roman" w:hAnsi="Times New Roman"/>
          <w:iCs/>
          <w:sz w:val="28"/>
          <w:szCs w:val="28"/>
        </w:rPr>
        <w:t>сон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бег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разговор</w:t>
      </w:r>
      <w:r w:rsidRPr="00AF6919">
        <w:rPr>
          <w:rFonts w:ascii="Times New Roman" w:hAnsi="Times New Roman"/>
          <w:sz w:val="28"/>
          <w:szCs w:val="28"/>
        </w:rPr>
        <w:t>).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iCs/>
          <w:sz w:val="28"/>
          <w:szCs w:val="28"/>
        </w:rPr>
        <w:t>Имя прилагательное</w:t>
      </w:r>
      <w:r w:rsidRPr="00AF6919">
        <w:rPr>
          <w:rFonts w:ascii="Times New Roman" w:hAnsi="Times New Roman"/>
          <w:iCs/>
          <w:sz w:val="28"/>
          <w:szCs w:val="28"/>
        </w:rPr>
        <w:t>.</w:t>
      </w:r>
      <w:r w:rsidRPr="00AF6919">
        <w:rPr>
          <w:rFonts w:ascii="Times New Roman" w:hAnsi="Times New Roman"/>
          <w:sz w:val="28"/>
          <w:szCs w:val="28"/>
        </w:rPr>
        <w:t xml:space="preserve">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Значение, вопросы как средство его выявления. </w:t>
      </w:r>
      <w:proofErr w:type="gramStart"/>
      <w:r w:rsidRPr="00AF6919">
        <w:rPr>
          <w:rFonts w:ascii="Times New Roman" w:hAnsi="Times New Roman"/>
          <w:sz w:val="28"/>
          <w:szCs w:val="28"/>
        </w:rPr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iCs/>
          <w:sz w:val="28"/>
          <w:szCs w:val="28"/>
        </w:rPr>
        <w:t>Глагол</w:t>
      </w:r>
      <w:r w:rsidRPr="00AF6919">
        <w:rPr>
          <w:rFonts w:ascii="Times New Roman" w:hAnsi="Times New Roman"/>
          <w:iCs/>
          <w:sz w:val="28"/>
          <w:szCs w:val="28"/>
        </w:rPr>
        <w:t>.</w:t>
      </w:r>
      <w:r w:rsidRPr="00AF6919">
        <w:rPr>
          <w:rFonts w:ascii="Times New Roman" w:hAnsi="Times New Roman"/>
          <w:sz w:val="28"/>
          <w:szCs w:val="28"/>
        </w:rPr>
        <w:t xml:space="preserve">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F6919">
        <w:rPr>
          <w:rFonts w:ascii="Times New Roman" w:hAnsi="Times New Roman"/>
          <w:sz w:val="28"/>
          <w:szCs w:val="28"/>
        </w:rPr>
        <w:t>Значения действия, состояния живых существ (</w:t>
      </w:r>
      <w:r w:rsidRPr="00AF6919">
        <w:rPr>
          <w:rFonts w:ascii="Times New Roman" w:hAnsi="Times New Roman"/>
          <w:iCs/>
          <w:sz w:val="28"/>
          <w:szCs w:val="28"/>
        </w:rPr>
        <w:t>спит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радуется</w:t>
      </w:r>
      <w:r w:rsidRPr="00AF6919">
        <w:rPr>
          <w:rFonts w:ascii="Times New Roman" w:hAnsi="Times New Roman"/>
          <w:sz w:val="28"/>
          <w:szCs w:val="28"/>
        </w:rPr>
        <w:t>), состояния неживых предметов (</w:t>
      </w:r>
      <w:r w:rsidRPr="00AF6919">
        <w:rPr>
          <w:rFonts w:ascii="Times New Roman" w:hAnsi="Times New Roman"/>
          <w:iCs/>
          <w:sz w:val="28"/>
          <w:szCs w:val="28"/>
        </w:rPr>
        <w:t>растёт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стоит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находится</w:t>
      </w:r>
      <w:r w:rsidRPr="00AF6919">
        <w:rPr>
          <w:rFonts w:ascii="Times New Roman" w:hAnsi="Times New Roman"/>
          <w:sz w:val="28"/>
          <w:szCs w:val="28"/>
        </w:rPr>
        <w:t>).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iCs/>
          <w:sz w:val="28"/>
          <w:szCs w:val="28"/>
        </w:rPr>
        <w:t>Служебные части речи</w:t>
      </w:r>
      <w:r w:rsidRPr="00AF6919">
        <w:rPr>
          <w:rFonts w:ascii="Times New Roman" w:hAnsi="Times New Roman"/>
          <w:iCs/>
          <w:sz w:val="28"/>
          <w:szCs w:val="28"/>
        </w:rPr>
        <w:t>.</w:t>
      </w:r>
      <w:r w:rsidRPr="00AF6919">
        <w:rPr>
          <w:rFonts w:ascii="Times New Roman" w:hAnsi="Times New Roman"/>
          <w:sz w:val="28"/>
          <w:szCs w:val="28"/>
        </w:rPr>
        <w:t xml:space="preserve">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Предлоги. </w:t>
      </w:r>
      <w:r w:rsidRPr="00AF6919">
        <w:rPr>
          <w:rFonts w:ascii="Times New Roman" w:hAnsi="Times New Roman"/>
          <w:iCs/>
          <w:sz w:val="28"/>
          <w:szCs w:val="28"/>
        </w:rPr>
        <w:t>Союзы</w:t>
      </w:r>
      <w:r w:rsidRPr="00AF6919">
        <w:rPr>
          <w:rFonts w:ascii="Times New Roman" w:hAnsi="Times New Roman"/>
          <w:sz w:val="28"/>
          <w:szCs w:val="28"/>
        </w:rPr>
        <w:t xml:space="preserve"> (</w:t>
      </w:r>
      <w:r w:rsidRPr="00AF6919">
        <w:rPr>
          <w:rFonts w:ascii="Times New Roman" w:hAnsi="Times New Roman"/>
          <w:iCs/>
          <w:sz w:val="28"/>
          <w:szCs w:val="28"/>
        </w:rPr>
        <w:t>и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а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но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как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что</w:t>
      </w:r>
      <w:r w:rsidRPr="00AF6919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AF6919">
        <w:rPr>
          <w:rFonts w:ascii="Times New Roman" w:hAnsi="Times New Roman"/>
          <w:sz w:val="28"/>
          <w:szCs w:val="28"/>
        </w:rPr>
        <w:t>Их роль в речи: а) выражать отношения между знаменательными частями речи: пространственные (</w:t>
      </w:r>
      <w:r w:rsidRPr="00AF6919">
        <w:rPr>
          <w:rFonts w:ascii="Times New Roman" w:hAnsi="Times New Roman"/>
          <w:iCs/>
          <w:sz w:val="28"/>
          <w:szCs w:val="28"/>
        </w:rPr>
        <w:t>за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над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под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в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к</w:t>
      </w:r>
      <w:r w:rsidRPr="00AF6919">
        <w:rPr>
          <w:rFonts w:ascii="Times New Roman" w:hAnsi="Times New Roman"/>
          <w:sz w:val="28"/>
          <w:szCs w:val="28"/>
        </w:rPr>
        <w:t>), противительные (</w:t>
      </w:r>
      <w:r w:rsidRPr="00AF6919">
        <w:rPr>
          <w:rFonts w:ascii="Times New Roman" w:hAnsi="Times New Roman"/>
          <w:iCs/>
          <w:sz w:val="28"/>
          <w:szCs w:val="28"/>
        </w:rPr>
        <w:t>а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но</w:t>
      </w:r>
      <w:r w:rsidRPr="00AF6919">
        <w:rPr>
          <w:rFonts w:ascii="Times New Roman" w:hAnsi="Times New Roman"/>
          <w:sz w:val="28"/>
          <w:szCs w:val="28"/>
        </w:rPr>
        <w:t>), соединительные (</w:t>
      </w:r>
      <w:r w:rsidRPr="00AF6919">
        <w:rPr>
          <w:rFonts w:ascii="Times New Roman" w:hAnsi="Times New Roman"/>
          <w:iCs/>
          <w:sz w:val="28"/>
          <w:szCs w:val="28"/>
        </w:rPr>
        <w:t>и</w:t>
      </w:r>
      <w:r w:rsidRPr="00AF6919">
        <w:rPr>
          <w:rFonts w:ascii="Times New Roman" w:hAnsi="Times New Roman"/>
          <w:sz w:val="28"/>
          <w:szCs w:val="28"/>
        </w:rPr>
        <w:t>), сравнительные (</w:t>
      </w:r>
      <w:r w:rsidRPr="00AF6919">
        <w:rPr>
          <w:rFonts w:ascii="Times New Roman" w:hAnsi="Times New Roman"/>
          <w:iCs/>
          <w:sz w:val="28"/>
          <w:szCs w:val="28"/>
        </w:rPr>
        <w:t>как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точно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словно</w:t>
      </w:r>
      <w:r w:rsidRPr="00AF6919">
        <w:rPr>
          <w:rFonts w:ascii="Times New Roman" w:hAnsi="Times New Roman"/>
          <w:sz w:val="28"/>
          <w:szCs w:val="28"/>
        </w:rPr>
        <w:t>), б) служить для связи слов и предложений.</w:t>
      </w:r>
      <w:proofErr w:type="gramEnd"/>
    </w:p>
    <w:p w:rsidR="0034022F" w:rsidRDefault="00AF6919" w:rsidP="0034022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919">
        <w:rPr>
          <w:rFonts w:ascii="Times New Roman" w:hAnsi="Times New Roman"/>
          <w:b/>
          <w:bCs/>
          <w:color w:val="000000"/>
          <w:sz w:val="28"/>
          <w:szCs w:val="28"/>
        </w:rPr>
        <w:t>Синтаксис и пунктуация</w:t>
      </w:r>
      <w:r w:rsidRPr="00AF691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F6919" w:rsidRPr="00AF6919" w:rsidRDefault="00AF6919" w:rsidP="0034022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919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Общее представление о </w:t>
      </w:r>
      <w:r w:rsidRPr="00AF6919">
        <w:rPr>
          <w:rFonts w:ascii="Times New Roman" w:hAnsi="Times New Roman"/>
          <w:iCs/>
          <w:color w:val="000000"/>
          <w:sz w:val="28"/>
          <w:szCs w:val="28"/>
        </w:rPr>
        <w:t>словосочетании, его номинативной роли</w:t>
      </w:r>
      <w:r w:rsidRPr="00AF69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919">
        <w:rPr>
          <w:rFonts w:ascii="Times New Roman" w:hAnsi="Times New Roman"/>
          <w:iCs/>
          <w:color w:val="000000"/>
          <w:sz w:val="28"/>
          <w:szCs w:val="28"/>
        </w:rPr>
        <w:t>(уточнять название).</w:t>
      </w:r>
      <w:r w:rsidRPr="00AF6919">
        <w:rPr>
          <w:rFonts w:ascii="Times New Roman" w:hAnsi="Times New Roman"/>
          <w:color w:val="000000"/>
          <w:sz w:val="28"/>
          <w:szCs w:val="28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Орфография</w:t>
      </w:r>
      <w:r w:rsidRPr="00AF6919">
        <w:rPr>
          <w:rFonts w:ascii="Times New Roman" w:hAnsi="Times New Roman"/>
          <w:sz w:val="28"/>
          <w:szCs w:val="28"/>
        </w:rPr>
        <w:t xml:space="preserve">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Обозначение мягкости согласных. Написание буквосочетаний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жи</w:t>
      </w:r>
      <w:proofErr w:type="spellEnd"/>
      <w:r w:rsidRPr="00AF6919">
        <w:rPr>
          <w:rFonts w:ascii="Times New Roman" w:hAnsi="Times New Roman"/>
          <w:sz w:val="28"/>
          <w:szCs w:val="28"/>
        </w:rPr>
        <w:t>–</w:t>
      </w:r>
      <w:r w:rsidRPr="00AF6919">
        <w:rPr>
          <w:rFonts w:ascii="Times New Roman" w:hAnsi="Times New Roman"/>
          <w:iCs/>
          <w:sz w:val="28"/>
          <w:szCs w:val="28"/>
        </w:rPr>
        <w:t>ши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F6919">
        <w:rPr>
          <w:rFonts w:ascii="Times New Roman" w:hAnsi="Times New Roman"/>
          <w:iCs/>
          <w:sz w:val="28"/>
          <w:szCs w:val="28"/>
        </w:rPr>
        <w:t>ча</w:t>
      </w:r>
      <w:proofErr w:type="spellEnd"/>
      <w:r w:rsidRPr="00AF6919">
        <w:rPr>
          <w:rFonts w:ascii="Times New Roman" w:hAnsi="Times New Roman"/>
          <w:sz w:val="28"/>
          <w:szCs w:val="28"/>
        </w:rPr>
        <w:t>–</w:t>
      </w:r>
      <w:r w:rsidRPr="00AF6919">
        <w:rPr>
          <w:rFonts w:ascii="Times New Roman" w:hAnsi="Times New Roman"/>
          <w:iCs/>
          <w:sz w:val="28"/>
          <w:szCs w:val="28"/>
        </w:rPr>
        <w:t>ща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чу</w:t>
      </w:r>
      <w:r w:rsidRPr="00AF6919">
        <w:rPr>
          <w:rFonts w:ascii="Times New Roman" w:hAnsi="Times New Roman"/>
          <w:sz w:val="28"/>
          <w:szCs w:val="28"/>
        </w:rPr>
        <w:t>–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щу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чк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чн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щн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нч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. Использование разделительного мягкого знака.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AF6919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как проверяемых, так и непроверяемых.</w:t>
      </w:r>
    </w:p>
    <w:p w:rsidR="00FB6C34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ПОВТОРЕНИЕ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34022F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Развитие речи</w:t>
      </w:r>
      <w:r w:rsidRPr="00AF6919">
        <w:rPr>
          <w:rFonts w:ascii="Times New Roman" w:hAnsi="Times New Roman"/>
          <w:sz w:val="28"/>
          <w:szCs w:val="28"/>
        </w:rPr>
        <w:t xml:space="preserve">*. </w:t>
      </w:r>
    </w:p>
    <w:p w:rsidR="00AF6919" w:rsidRPr="00AF6919" w:rsidRDefault="00AF6919" w:rsidP="0034022F">
      <w:pPr>
        <w:spacing w:after="0"/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AF6919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AF6919">
        <w:rPr>
          <w:rFonts w:ascii="Times New Roman" w:hAnsi="Times New Roman"/>
          <w:iCs/>
          <w:sz w:val="28"/>
          <w:szCs w:val="28"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  <w:proofErr w:type="gramEnd"/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AF6919" w:rsidRPr="00AF6919" w:rsidRDefault="00AF6919" w:rsidP="0034022F">
      <w:pPr>
        <w:spacing w:after="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Составление небольших по объёму текстов на тему летних каникул, новогоднего праздника, в жанре природной зарисовки  и    т. п.</w:t>
      </w:r>
    </w:p>
    <w:p w:rsidR="00AF6919" w:rsidRDefault="00AF6919" w:rsidP="00AF6919">
      <w:pPr>
        <w:rPr>
          <w:rFonts w:ascii="Times New Roman" w:hAnsi="Times New Roman"/>
          <w:sz w:val="28"/>
          <w:szCs w:val="28"/>
        </w:rPr>
      </w:pPr>
    </w:p>
    <w:p w:rsidR="000879D6" w:rsidRDefault="000879D6" w:rsidP="00AF6919">
      <w:pPr>
        <w:rPr>
          <w:rFonts w:ascii="Times New Roman" w:hAnsi="Times New Roman"/>
          <w:sz w:val="28"/>
          <w:szCs w:val="28"/>
        </w:rPr>
      </w:pPr>
    </w:p>
    <w:p w:rsidR="0034022F" w:rsidRDefault="0034022F" w:rsidP="00AF6919">
      <w:pPr>
        <w:rPr>
          <w:rFonts w:ascii="Times New Roman" w:hAnsi="Times New Roman"/>
          <w:sz w:val="28"/>
          <w:szCs w:val="28"/>
        </w:rPr>
      </w:pPr>
    </w:p>
    <w:p w:rsidR="0034022F" w:rsidRDefault="0034022F" w:rsidP="00AF6919">
      <w:pPr>
        <w:rPr>
          <w:rFonts w:ascii="Times New Roman" w:hAnsi="Times New Roman"/>
          <w:sz w:val="28"/>
          <w:szCs w:val="28"/>
        </w:rPr>
      </w:pPr>
    </w:p>
    <w:p w:rsidR="0034022F" w:rsidRPr="00AF6919" w:rsidRDefault="0034022F" w:rsidP="00AF6919">
      <w:pPr>
        <w:rPr>
          <w:rFonts w:ascii="Times New Roman" w:hAnsi="Times New Roman"/>
          <w:sz w:val="28"/>
          <w:szCs w:val="28"/>
        </w:rPr>
      </w:pPr>
    </w:p>
    <w:p w:rsidR="000879D6" w:rsidRDefault="000879D6" w:rsidP="0057307A">
      <w:pPr>
        <w:keepNext/>
        <w:spacing w:after="0" w:line="288" w:lineRule="auto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 ПЛАНИРОВАНИЕ  </w:t>
      </w:r>
    </w:p>
    <w:p w:rsidR="00D63F52" w:rsidRDefault="000879D6" w:rsidP="0057307A">
      <w:pPr>
        <w:keepNext/>
        <w:spacing w:after="0" w:line="288" w:lineRule="auto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УРОКОВ РУССКОГО  ЯЗЫКА  ВО  ВТОРОМ 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F52">
        <w:rPr>
          <w:rFonts w:ascii="Times New Roman" w:hAnsi="Times New Roman" w:cs="Times New Roman"/>
          <w:b/>
          <w:sz w:val="28"/>
          <w:szCs w:val="28"/>
        </w:rPr>
        <w:t xml:space="preserve"> (136ч.)</w:t>
      </w:r>
    </w:p>
    <w:p w:rsidR="00D63F52" w:rsidRPr="00D63F52" w:rsidRDefault="00D63F52" w:rsidP="00D63F52">
      <w:pPr>
        <w:keepNext/>
        <w:spacing w:before="240" w:after="0" w:line="480" w:lineRule="auto"/>
        <w:ind w:left="851"/>
        <w:outlineLvl w:val="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даре слова (3ч.)</w:t>
      </w:r>
    </w:p>
    <w:p w:rsidR="00D63F52" w:rsidRDefault="00D63F52" w:rsidP="00D63F52">
      <w:pPr>
        <w:keepNext/>
        <w:spacing w:after="0" w:line="480" w:lineRule="auto"/>
        <w:ind w:left="851"/>
        <w:outlineLvl w:val="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и его строение (22ч.)</w:t>
      </w:r>
    </w:p>
    <w:p w:rsidR="00D63F52" w:rsidRDefault="00D63F52" w:rsidP="00D63F52">
      <w:pPr>
        <w:keepNext/>
        <w:spacing w:after="0" w:line="288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речи и буквы (15ч)</w:t>
      </w:r>
    </w:p>
    <w:p w:rsidR="00D63F52" w:rsidRDefault="00D63F52" w:rsidP="00D63F52">
      <w:pPr>
        <w:keepNext/>
        <w:spacing w:after="0" w:line="288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предметов, признаков, действий (4ч)</w:t>
      </w:r>
    </w:p>
    <w:p w:rsidR="00D63F52" w:rsidRPr="00D63F52" w:rsidRDefault="00D63F52" w:rsidP="00D63F52">
      <w:pPr>
        <w:keepNext/>
        <w:spacing w:after="0" w:line="288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слов в предложении. Текст. (3ч)</w:t>
      </w:r>
    </w:p>
    <w:p w:rsidR="00D63F52" w:rsidRPr="00D63F52" w:rsidRDefault="00D63F52" w:rsidP="00D63F52">
      <w:pPr>
        <w:keepNext/>
        <w:spacing w:before="240" w:after="0" w:line="480" w:lineRule="auto"/>
        <w:ind w:left="851"/>
        <w:outlineLvl w:val="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и его значение (11ч.)</w:t>
      </w:r>
    </w:p>
    <w:p w:rsidR="00D63F52" w:rsidRDefault="00D63F52" w:rsidP="00D63F52">
      <w:pPr>
        <w:keepNext/>
        <w:spacing w:after="0"/>
        <w:ind w:left="851"/>
        <w:outlineLvl w:val="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и его значимые части (11ч.)</w:t>
      </w:r>
    </w:p>
    <w:p w:rsidR="00D63F52" w:rsidRDefault="00D63F52" w:rsidP="00D63F52">
      <w:pPr>
        <w:keepNext/>
        <w:spacing w:after="0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слова. Однокоренные слова (3ч)</w:t>
      </w:r>
    </w:p>
    <w:p w:rsidR="00D63F52" w:rsidRDefault="00D63F52" w:rsidP="00D63F52">
      <w:pPr>
        <w:keepNext/>
        <w:spacing w:after="0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Суффиксы и приставки в слове (5ч)</w:t>
      </w:r>
    </w:p>
    <w:p w:rsidR="00D63F52" w:rsidRPr="00D63F52" w:rsidRDefault="00D63F52" w:rsidP="00D63F52">
      <w:pPr>
        <w:keepNext/>
        <w:spacing w:after="0" w:line="480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слова (3ч)</w:t>
      </w:r>
    </w:p>
    <w:p w:rsidR="00D63F52" w:rsidRDefault="00D63F52" w:rsidP="00D63F52">
      <w:pPr>
        <w:keepNext/>
        <w:spacing w:after="0"/>
        <w:ind w:left="851"/>
        <w:outlineLvl w:val="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Правописание слов (25ч.)</w:t>
      </w:r>
    </w:p>
    <w:p w:rsidR="00D63F52" w:rsidRDefault="00D63F52" w:rsidP="00D63F52">
      <w:pPr>
        <w:keepNext/>
        <w:spacing w:after="0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Орфограммы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D63F52" w:rsidRDefault="00D63F52" w:rsidP="00D63F52">
      <w:pPr>
        <w:keepNext/>
        <w:spacing w:after="0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Безударные 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(11ч)</w:t>
      </w:r>
    </w:p>
    <w:p w:rsidR="00D63F52" w:rsidRDefault="00D63F52" w:rsidP="00D63F52">
      <w:pPr>
        <w:keepNext/>
        <w:spacing w:after="0" w:line="288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(6ч)</w:t>
      </w:r>
    </w:p>
    <w:p w:rsidR="00D63F52" w:rsidRPr="00D63F52" w:rsidRDefault="00D63F52" w:rsidP="00D63F52">
      <w:pPr>
        <w:keepNext/>
        <w:spacing w:after="0" w:line="480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Непроизносимые согласные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(5ч)</w:t>
      </w:r>
    </w:p>
    <w:p w:rsidR="00D63F52" w:rsidRDefault="00D63F52" w:rsidP="00D63F52">
      <w:pPr>
        <w:keepNext/>
        <w:spacing w:after="0"/>
        <w:ind w:left="851"/>
        <w:outlineLvl w:val="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«Жизнь» языка в речи (8ч.)</w:t>
      </w:r>
    </w:p>
    <w:p w:rsidR="00D63F52" w:rsidRDefault="00D63F52" w:rsidP="00D63F52">
      <w:pPr>
        <w:keepNext/>
        <w:spacing w:after="0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Предложение. Члены предложения. (3ч)</w:t>
      </w:r>
    </w:p>
    <w:p w:rsidR="00D63F52" w:rsidRPr="00D63F52" w:rsidRDefault="00D63F52" w:rsidP="0057307A">
      <w:pPr>
        <w:keepNext/>
        <w:spacing w:after="0" w:line="480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 Тема текста (5ч)</w:t>
      </w:r>
    </w:p>
    <w:p w:rsidR="00D63F52" w:rsidRDefault="00D63F52" w:rsidP="0057307A">
      <w:pPr>
        <w:keepNext/>
        <w:spacing w:after="0"/>
        <w:ind w:left="851"/>
        <w:outlineLvl w:val="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Правописание слов (26ч.)</w:t>
      </w:r>
    </w:p>
    <w:p w:rsidR="00D63F52" w:rsidRDefault="00D63F52" w:rsidP="0057307A">
      <w:pPr>
        <w:keepNext/>
        <w:spacing w:after="0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Проверяемые и непроверяемые орфограммы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 (6ч)</w:t>
      </w:r>
    </w:p>
    <w:p w:rsidR="00D63F52" w:rsidRDefault="00D63F52" w:rsidP="00D63F52">
      <w:pPr>
        <w:keepNext/>
        <w:spacing w:after="0" w:line="288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 двойными согласными (7ч)</w:t>
      </w:r>
    </w:p>
    <w:p w:rsidR="00D63F52" w:rsidRDefault="00D63F52" w:rsidP="00D63F52">
      <w:pPr>
        <w:keepNext/>
        <w:spacing w:after="0" w:line="288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твердых и мягких согласных звуков (3ч)</w:t>
      </w:r>
    </w:p>
    <w:p w:rsidR="00D63F52" w:rsidRPr="00D63F52" w:rsidRDefault="00D63F52" w:rsidP="006F243C">
      <w:pPr>
        <w:keepNext/>
        <w:spacing w:after="0" w:line="480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Разделительный мягкий знак (10ч)</w:t>
      </w:r>
    </w:p>
    <w:p w:rsidR="00D63F52" w:rsidRDefault="00D63F52" w:rsidP="006F243C">
      <w:pPr>
        <w:keepNext/>
        <w:spacing w:after="0"/>
        <w:ind w:left="851"/>
        <w:outlineLvl w:val="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Части речи (24ч.)</w:t>
      </w:r>
    </w:p>
    <w:p w:rsidR="00D63F52" w:rsidRDefault="00D63F52" w:rsidP="006F243C">
      <w:pPr>
        <w:keepNext/>
        <w:spacing w:after="0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(8ч)</w:t>
      </w:r>
    </w:p>
    <w:p w:rsidR="00D63F52" w:rsidRDefault="00D63F52" w:rsidP="006F243C">
      <w:pPr>
        <w:keepNext/>
        <w:spacing w:after="0" w:line="288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 (4ч)</w:t>
      </w:r>
    </w:p>
    <w:p w:rsidR="00D63F52" w:rsidRDefault="00D63F52" w:rsidP="006F243C">
      <w:pPr>
        <w:keepNext/>
        <w:spacing w:after="0" w:line="288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(5ч)</w:t>
      </w:r>
    </w:p>
    <w:p w:rsidR="00D63F52" w:rsidRDefault="00D63F52" w:rsidP="006F243C">
      <w:pPr>
        <w:keepNext/>
        <w:spacing w:after="0" w:line="288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слов по числам (2ч)</w:t>
      </w:r>
    </w:p>
    <w:p w:rsidR="006F243C" w:rsidRPr="00D63F52" w:rsidRDefault="006F243C" w:rsidP="006F243C">
      <w:pPr>
        <w:keepNext/>
        <w:spacing w:after="0" w:line="288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части речи (5ч)</w:t>
      </w:r>
    </w:p>
    <w:p w:rsidR="00AF6919" w:rsidRPr="009B107C" w:rsidRDefault="00D63F52" w:rsidP="0057307A">
      <w:pPr>
        <w:keepNext/>
        <w:spacing w:before="240" w:after="0" w:line="288" w:lineRule="auto"/>
        <w:ind w:left="85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Язык и речь (обобщение) (6ч.)</w:t>
      </w:r>
      <w:r w:rsidR="000879D6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AF6919" w:rsidRPr="009B107C" w:rsidSect="00573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993" w:left="851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C7" w:rsidRDefault="00B161C7" w:rsidP="000861D4">
      <w:pPr>
        <w:spacing w:after="0" w:line="240" w:lineRule="auto"/>
      </w:pPr>
      <w:r>
        <w:separator/>
      </w:r>
    </w:p>
  </w:endnote>
  <w:endnote w:type="continuationSeparator" w:id="0">
    <w:p w:rsidR="00B161C7" w:rsidRDefault="00B161C7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0D" w:rsidRDefault="00AF18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2222"/>
      <w:docPartObj>
        <w:docPartGallery w:val="Page Numbers (Bottom of Page)"/>
        <w:docPartUnique/>
      </w:docPartObj>
    </w:sdtPr>
    <w:sdtEndPr/>
    <w:sdtContent>
      <w:p w:rsidR="00AF180D" w:rsidRDefault="00AF18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80">
          <w:rPr>
            <w:noProof/>
          </w:rPr>
          <w:t>1</w:t>
        </w:r>
        <w:r>
          <w:fldChar w:fldCharType="end"/>
        </w:r>
      </w:p>
    </w:sdtContent>
  </w:sdt>
  <w:p w:rsidR="00AF180D" w:rsidRDefault="00AF180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0D" w:rsidRDefault="00AF1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C7" w:rsidRDefault="00B161C7" w:rsidP="000861D4">
      <w:pPr>
        <w:spacing w:after="0" w:line="240" w:lineRule="auto"/>
      </w:pPr>
      <w:r>
        <w:separator/>
      </w:r>
    </w:p>
  </w:footnote>
  <w:footnote w:type="continuationSeparator" w:id="0">
    <w:p w:rsidR="00B161C7" w:rsidRDefault="00B161C7" w:rsidP="000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0D" w:rsidRDefault="00AF18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0D" w:rsidRDefault="00AF18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0D" w:rsidRDefault="00AF18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108E6"/>
    <w:rsid w:val="000362B8"/>
    <w:rsid w:val="000861D4"/>
    <w:rsid w:val="000879D6"/>
    <w:rsid w:val="000B6B7A"/>
    <w:rsid w:val="00100293"/>
    <w:rsid w:val="0011027D"/>
    <w:rsid w:val="00172033"/>
    <w:rsid w:val="001E7ED1"/>
    <w:rsid w:val="001F459F"/>
    <w:rsid w:val="0021130F"/>
    <w:rsid w:val="00227E47"/>
    <w:rsid w:val="00253498"/>
    <w:rsid w:val="002B1ADB"/>
    <w:rsid w:val="002D273B"/>
    <w:rsid w:val="002E683E"/>
    <w:rsid w:val="002F0F99"/>
    <w:rsid w:val="0034022F"/>
    <w:rsid w:val="0036348D"/>
    <w:rsid w:val="0037033F"/>
    <w:rsid w:val="00380DD1"/>
    <w:rsid w:val="0041471A"/>
    <w:rsid w:val="00447123"/>
    <w:rsid w:val="004555C3"/>
    <w:rsid w:val="004A0E79"/>
    <w:rsid w:val="004C320C"/>
    <w:rsid w:val="004C548F"/>
    <w:rsid w:val="00514FFD"/>
    <w:rsid w:val="0057307A"/>
    <w:rsid w:val="005766CA"/>
    <w:rsid w:val="005A2896"/>
    <w:rsid w:val="005A7280"/>
    <w:rsid w:val="00627113"/>
    <w:rsid w:val="00643DCF"/>
    <w:rsid w:val="006F243C"/>
    <w:rsid w:val="0078370D"/>
    <w:rsid w:val="00784169"/>
    <w:rsid w:val="007A4084"/>
    <w:rsid w:val="007A6367"/>
    <w:rsid w:val="007C5D6A"/>
    <w:rsid w:val="007D2F52"/>
    <w:rsid w:val="007D427F"/>
    <w:rsid w:val="00814878"/>
    <w:rsid w:val="00850B7C"/>
    <w:rsid w:val="00856615"/>
    <w:rsid w:val="008D1B17"/>
    <w:rsid w:val="008E4BAB"/>
    <w:rsid w:val="0097376D"/>
    <w:rsid w:val="00985FCF"/>
    <w:rsid w:val="009B107C"/>
    <w:rsid w:val="009D2ABD"/>
    <w:rsid w:val="00A62A6E"/>
    <w:rsid w:val="00A746C5"/>
    <w:rsid w:val="00A87159"/>
    <w:rsid w:val="00AA2FFE"/>
    <w:rsid w:val="00AF180D"/>
    <w:rsid w:val="00AF57E7"/>
    <w:rsid w:val="00AF6919"/>
    <w:rsid w:val="00B03A1A"/>
    <w:rsid w:val="00B161C7"/>
    <w:rsid w:val="00B22838"/>
    <w:rsid w:val="00B34BDA"/>
    <w:rsid w:val="00B71212"/>
    <w:rsid w:val="00BC3CE7"/>
    <w:rsid w:val="00BF06AA"/>
    <w:rsid w:val="00C27301"/>
    <w:rsid w:val="00C543C5"/>
    <w:rsid w:val="00C7416E"/>
    <w:rsid w:val="00C90404"/>
    <w:rsid w:val="00C963BE"/>
    <w:rsid w:val="00D26043"/>
    <w:rsid w:val="00D63F52"/>
    <w:rsid w:val="00DB327B"/>
    <w:rsid w:val="00DD2523"/>
    <w:rsid w:val="00DE0D75"/>
    <w:rsid w:val="00DE5496"/>
    <w:rsid w:val="00E27FEA"/>
    <w:rsid w:val="00E31EE8"/>
    <w:rsid w:val="00E742CF"/>
    <w:rsid w:val="00E83B88"/>
    <w:rsid w:val="00EA68B8"/>
    <w:rsid w:val="00EE1B1A"/>
    <w:rsid w:val="00EF31B3"/>
    <w:rsid w:val="00F35BD6"/>
    <w:rsid w:val="00F775DB"/>
    <w:rsid w:val="00F8108F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D5B2-B9A4-407A-9C8E-165EB306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26</cp:revision>
  <cp:lastPrinted>2017-04-12T11:22:00Z</cp:lastPrinted>
  <dcterms:created xsi:type="dcterms:W3CDTF">2017-09-19T11:29:00Z</dcterms:created>
  <dcterms:modified xsi:type="dcterms:W3CDTF">2019-10-08T10:19:00Z</dcterms:modified>
</cp:coreProperties>
</file>