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8A762D" w:rsidRPr="008A762D" w:rsidTr="008A762D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762D" w:rsidRPr="008A762D" w:rsidRDefault="008A762D" w:rsidP="008A762D">
            <w:pPr>
              <w:spacing w:after="0"/>
              <w:ind w:left="170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76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Администрация Кстовского муниципального района</w:t>
            </w:r>
          </w:p>
        </w:tc>
      </w:tr>
      <w:tr w:rsidR="008A762D" w:rsidRPr="008A762D" w:rsidTr="008A762D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762D" w:rsidRPr="008A762D" w:rsidRDefault="008A762D" w:rsidP="008A762D">
            <w:pPr>
              <w:spacing w:after="0"/>
              <w:ind w:left="170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76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Муниципальное бюджетное общеобразовательное учреждение</w:t>
            </w:r>
          </w:p>
        </w:tc>
      </w:tr>
      <w:tr w:rsidR="008A762D" w:rsidRPr="008A762D" w:rsidTr="008A762D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762D" w:rsidRPr="008A762D" w:rsidRDefault="008A762D" w:rsidP="008A762D">
            <w:pPr>
              <w:spacing w:after="0"/>
              <w:ind w:left="170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6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«ГИМНАЗИЯ № 4»</w:t>
            </w:r>
            <w:r w:rsidRPr="008A76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A762D" w:rsidRPr="008A762D" w:rsidRDefault="008A762D" w:rsidP="008A762D">
            <w:pPr>
              <w:spacing w:after="0"/>
              <w:ind w:left="170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762D">
              <w:rPr>
                <w:rFonts w:ascii="Times New Roman" w:eastAsia="Calibri" w:hAnsi="Times New Roman" w:cs="Times New Roman"/>
                <w:sz w:val="24"/>
                <w:szCs w:val="24"/>
              </w:rPr>
              <w:t>пл. Мира, дом 9,  г. Кстово  Нижегородской области, 607650</w:t>
            </w:r>
          </w:p>
        </w:tc>
      </w:tr>
      <w:tr w:rsidR="008A762D" w:rsidRPr="008A762D" w:rsidTr="008A762D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762D" w:rsidRPr="008A762D" w:rsidRDefault="008A762D" w:rsidP="008A762D">
            <w:pPr>
              <w:spacing w:after="0"/>
              <w:ind w:left="170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62D">
              <w:rPr>
                <w:rFonts w:ascii="Times New Roman" w:eastAsia="Calibri" w:hAnsi="Times New Roman" w:cs="Times New Roman"/>
                <w:sz w:val="24"/>
                <w:szCs w:val="24"/>
              </w:rPr>
              <w:t>тел./факс 8(83145)9-32-79,</w:t>
            </w:r>
            <w:r w:rsidRPr="008A76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e-mail mbougimnaziya4@yandex.ru</w:t>
            </w:r>
          </w:p>
        </w:tc>
      </w:tr>
    </w:tbl>
    <w:p w:rsidR="008A762D" w:rsidRPr="008A762D" w:rsidRDefault="008A762D" w:rsidP="008A762D">
      <w:pPr>
        <w:spacing w:line="36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5186"/>
        <w:gridCol w:w="1295"/>
        <w:gridCol w:w="4151"/>
      </w:tblGrid>
      <w:tr w:rsidR="008A762D" w:rsidRPr="008A762D" w:rsidTr="008A762D">
        <w:trPr>
          <w:trHeight w:val="1305"/>
        </w:trPr>
        <w:tc>
          <w:tcPr>
            <w:tcW w:w="5186" w:type="dxa"/>
          </w:tcPr>
          <w:p w:rsidR="008A762D" w:rsidRPr="008A762D" w:rsidRDefault="008A762D">
            <w:pPr>
              <w:ind w:left="170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8A762D" w:rsidRPr="008A762D" w:rsidRDefault="008A762D">
            <w:pPr>
              <w:ind w:left="170"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1" w:type="dxa"/>
            <w:hideMark/>
          </w:tcPr>
          <w:p w:rsidR="008A762D" w:rsidRPr="008A762D" w:rsidRDefault="008A762D">
            <w:pPr>
              <w:ind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62D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8A762D" w:rsidRPr="008A762D" w:rsidRDefault="008A762D">
            <w:pPr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762D">
              <w:rPr>
                <w:rFonts w:ascii="Times New Roman" w:hAnsi="Times New Roman" w:cs="Times New Roman"/>
                <w:sz w:val="28"/>
                <w:szCs w:val="28"/>
              </w:rPr>
              <w:t>приказом МБОУ Гимназии № 4</w:t>
            </w:r>
          </w:p>
          <w:p w:rsidR="008A762D" w:rsidRPr="008A762D" w:rsidRDefault="008A762D">
            <w:pPr>
              <w:ind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62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8A76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31.08.2016</w:t>
            </w:r>
            <w:r w:rsidRPr="008A762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8A76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</w:t>
            </w:r>
          </w:p>
        </w:tc>
      </w:tr>
    </w:tbl>
    <w:p w:rsidR="00B17B06" w:rsidRPr="006E1DA0" w:rsidRDefault="008A762D" w:rsidP="006E1DA0">
      <w:pPr>
        <w:spacing w:after="0" w:line="360" w:lineRule="auto"/>
        <w:ind w:left="170"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17B06" w:rsidRPr="006E1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  <w:r w:rsidR="006E1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официальном сайте МБОУ Гимназии № 4</w:t>
      </w:r>
    </w:p>
    <w:p w:rsidR="00B17B06" w:rsidRPr="006E1DA0" w:rsidRDefault="00B17B06" w:rsidP="006E1DA0">
      <w:pPr>
        <w:spacing w:after="0" w:line="360" w:lineRule="auto"/>
        <w:ind w:left="170"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6E1DA0" w:rsidRDefault="005B4412" w:rsidP="008A762D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ind w:left="170" w:right="5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DA0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6E1DA0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-сайт Гимназии (далее сайт) создается в целях активного продвижения информ</w:t>
      </w:r>
      <w:r w:rsidR="00B1751A" w:rsidRPr="006E1DA0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ационных и коммуникационных технологий в практику работы Гимназии</w:t>
      </w:r>
      <w:r w:rsidR="006E1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</w:t>
      </w:r>
      <w:r w:rsidR="00B1751A" w:rsidRPr="006E1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E47FE" w:rsidRPr="00FE47FE" w:rsidRDefault="00B1751A" w:rsidP="008A762D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ind w:left="170" w:right="5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ведению офи</w:t>
      </w:r>
      <w:r w:rsidR="00213E15" w:rsidRPr="00FE47F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сайта в сети Интернет</w:t>
      </w:r>
      <w:r w:rsidRPr="00FE4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Гимназии</w:t>
      </w:r>
      <w:r w:rsidR="00FE4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7FE" w:rsidRPr="00FE4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на основании следующих нормативно-регламентирующих документов: </w:t>
      </w:r>
    </w:p>
    <w:p w:rsidR="00AD4E3B" w:rsidRPr="00AD4E3B" w:rsidRDefault="00FE47FE" w:rsidP="008A762D">
      <w:pPr>
        <w:tabs>
          <w:tab w:val="left" w:pos="426"/>
        </w:tabs>
        <w:spacing w:after="0" w:line="360" w:lineRule="auto"/>
        <w:ind w:left="170" w:right="5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4E3B" w:rsidRPr="00AD4E3B">
        <w:rPr>
          <w:rFonts w:ascii="Times New Roman" w:hAnsi="Times New Roman" w:cs="Times New Roman"/>
          <w:sz w:val="28"/>
          <w:szCs w:val="28"/>
        </w:rPr>
        <w:t xml:space="preserve">Конституция РФ; </w:t>
      </w:r>
    </w:p>
    <w:p w:rsidR="00AD4E3B" w:rsidRPr="00AD4E3B" w:rsidRDefault="00FE47FE" w:rsidP="008A762D">
      <w:pPr>
        <w:tabs>
          <w:tab w:val="left" w:pos="426"/>
        </w:tabs>
        <w:spacing w:after="0" w:line="360" w:lineRule="auto"/>
        <w:ind w:left="170" w:right="5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D4E3B" w:rsidRPr="00AD4E3B">
        <w:rPr>
          <w:rFonts w:ascii="Times New Roman" w:hAnsi="Times New Roman" w:cs="Times New Roman"/>
          <w:sz w:val="28"/>
          <w:szCs w:val="28"/>
        </w:rPr>
        <w:t xml:space="preserve">Федеральный закон от 29.12.2012 г. №273-ФЗ «Об образовании в Российской Федерации» (вступил в силу с 01.09.2013 г.); </w:t>
      </w:r>
    </w:p>
    <w:p w:rsidR="00AD4E3B" w:rsidRPr="00AD4E3B" w:rsidRDefault="00FE47FE" w:rsidP="008A762D">
      <w:pPr>
        <w:tabs>
          <w:tab w:val="left" w:pos="426"/>
        </w:tabs>
        <w:spacing w:after="0" w:line="360" w:lineRule="auto"/>
        <w:ind w:left="170" w:right="5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D4E3B" w:rsidRPr="00AD4E3B">
        <w:rPr>
          <w:rFonts w:ascii="Times New Roman" w:hAnsi="Times New Roman" w:cs="Times New Roman"/>
          <w:sz w:val="28"/>
          <w:szCs w:val="28"/>
        </w:rPr>
        <w:t xml:space="preserve">Конвенция о правах ребенка; </w:t>
      </w:r>
    </w:p>
    <w:p w:rsidR="00AD4E3B" w:rsidRPr="00AD4E3B" w:rsidRDefault="00FE47FE" w:rsidP="008A762D">
      <w:pPr>
        <w:tabs>
          <w:tab w:val="left" w:pos="426"/>
        </w:tabs>
        <w:spacing w:after="0" w:line="360" w:lineRule="auto"/>
        <w:ind w:left="170" w:right="5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D4E3B" w:rsidRPr="00AD4E3B">
        <w:rPr>
          <w:rFonts w:ascii="Times New Roman" w:hAnsi="Times New Roman" w:cs="Times New Roman"/>
          <w:sz w:val="28"/>
          <w:szCs w:val="28"/>
        </w:rPr>
        <w:t xml:space="preserve">Федеральный закон от 13.03.2006 года № 38-ФЗ «О рекламе»; </w:t>
      </w:r>
    </w:p>
    <w:p w:rsidR="00AD4E3B" w:rsidRPr="00AD4E3B" w:rsidRDefault="00FE47FE" w:rsidP="008A762D">
      <w:pPr>
        <w:tabs>
          <w:tab w:val="left" w:pos="426"/>
        </w:tabs>
        <w:spacing w:after="0" w:line="360" w:lineRule="auto"/>
        <w:ind w:left="170" w:right="5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D4E3B" w:rsidRPr="00AD4E3B">
        <w:rPr>
          <w:rFonts w:ascii="Times New Roman" w:hAnsi="Times New Roman" w:cs="Times New Roman"/>
          <w:sz w:val="28"/>
          <w:szCs w:val="28"/>
        </w:rPr>
        <w:t xml:space="preserve">Гражданский кодекс РФ; </w:t>
      </w:r>
    </w:p>
    <w:p w:rsidR="00AD4E3B" w:rsidRPr="00AD4E3B" w:rsidRDefault="00FE47FE" w:rsidP="008A762D">
      <w:pPr>
        <w:tabs>
          <w:tab w:val="left" w:pos="426"/>
        </w:tabs>
        <w:spacing w:after="0" w:line="360" w:lineRule="auto"/>
        <w:ind w:left="170" w:right="5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D4E3B" w:rsidRPr="00AD4E3B">
        <w:rPr>
          <w:rFonts w:ascii="Times New Roman" w:hAnsi="Times New Roman" w:cs="Times New Roman"/>
          <w:sz w:val="28"/>
          <w:szCs w:val="28"/>
        </w:rPr>
        <w:t xml:space="preserve">Федеральный закон от 27.07.2006 года № 149-ФЗ «Об информации, информационных технологиях и о защите информации»; </w:t>
      </w:r>
    </w:p>
    <w:p w:rsidR="00AD4E3B" w:rsidRPr="00AD4E3B" w:rsidRDefault="00FE47FE" w:rsidP="008A762D">
      <w:pPr>
        <w:tabs>
          <w:tab w:val="left" w:pos="426"/>
        </w:tabs>
        <w:spacing w:after="0" w:line="360" w:lineRule="auto"/>
        <w:ind w:left="170" w:right="5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D4E3B" w:rsidRPr="00AD4E3B">
        <w:rPr>
          <w:rFonts w:ascii="Times New Roman" w:hAnsi="Times New Roman" w:cs="Times New Roman"/>
          <w:sz w:val="28"/>
          <w:szCs w:val="28"/>
        </w:rPr>
        <w:t xml:space="preserve">Федеральный закон от 10.01.2002 года №1-ФЗ «Об электронной цифровой подписи»; </w:t>
      </w:r>
    </w:p>
    <w:p w:rsidR="00AD4E3B" w:rsidRPr="00AD4E3B" w:rsidRDefault="00FE47FE" w:rsidP="008A762D">
      <w:pPr>
        <w:tabs>
          <w:tab w:val="left" w:pos="426"/>
        </w:tabs>
        <w:spacing w:after="0" w:line="360" w:lineRule="auto"/>
        <w:ind w:left="170" w:right="5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4E3B" w:rsidRPr="00AD4E3B">
        <w:rPr>
          <w:rFonts w:ascii="Times New Roman" w:hAnsi="Times New Roman" w:cs="Times New Roman"/>
          <w:sz w:val="28"/>
          <w:szCs w:val="28"/>
        </w:rPr>
        <w:t xml:space="preserve"> Федеральный закон от 27.07.2006 г. № 152-ФЗ «О персональных данных» (вступил в силу с 01.07.2011 г.); </w:t>
      </w:r>
    </w:p>
    <w:p w:rsidR="00AD4E3B" w:rsidRPr="00AD4E3B" w:rsidRDefault="00FE47FE" w:rsidP="008A762D">
      <w:pPr>
        <w:tabs>
          <w:tab w:val="left" w:pos="426"/>
        </w:tabs>
        <w:spacing w:after="0" w:line="360" w:lineRule="auto"/>
        <w:ind w:left="170" w:right="5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4E3B" w:rsidRPr="00AD4E3B">
        <w:rPr>
          <w:rFonts w:ascii="Times New Roman" w:hAnsi="Times New Roman" w:cs="Times New Roman"/>
          <w:sz w:val="28"/>
          <w:szCs w:val="28"/>
        </w:rPr>
        <w:t xml:space="preserve"> Указ Президента РФ от 17.03.2008 № 351 «О мерах по обеспечению информационной безопасности Российской Федерации при использовании </w:t>
      </w:r>
      <w:r w:rsidR="00AD4E3B" w:rsidRPr="00AD4E3B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информационно-телекоммуникационных сетей международного информационного обмена»; </w:t>
      </w:r>
    </w:p>
    <w:p w:rsidR="00AD4E3B" w:rsidRPr="00AD4E3B" w:rsidRDefault="00FE47FE" w:rsidP="008A762D">
      <w:pPr>
        <w:tabs>
          <w:tab w:val="left" w:pos="426"/>
        </w:tabs>
        <w:spacing w:after="0" w:line="360" w:lineRule="auto"/>
        <w:ind w:left="170" w:right="5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D4E3B" w:rsidRPr="00AD4E3B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10.07.2013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 </w:t>
      </w:r>
    </w:p>
    <w:p w:rsidR="00AD4E3B" w:rsidRPr="00AD4E3B" w:rsidRDefault="00FE47FE" w:rsidP="008A762D">
      <w:pPr>
        <w:tabs>
          <w:tab w:val="left" w:pos="426"/>
        </w:tabs>
        <w:spacing w:after="0" w:line="360" w:lineRule="auto"/>
        <w:ind w:left="170" w:right="5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D4E3B" w:rsidRPr="00AD4E3B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AD4E3B" w:rsidRPr="00AD4E3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AD4E3B" w:rsidRPr="00AD4E3B">
        <w:rPr>
          <w:rFonts w:ascii="Times New Roman" w:hAnsi="Times New Roman" w:cs="Times New Roman"/>
          <w:sz w:val="28"/>
          <w:szCs w:val="28"/>
        </w:rPr>
        <w:t xml:space="preserve"> РФ от 29.05.2014 г.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информации»; </w:t>
      </w:r>
    </w:p>
    <w:p w:rsidR="00AD4E3B" w:rsidRPr="00AD4E3B" w:rsidRDefault="00FE47FE" w:rsidP="008A762D">
      <w:pPr>
        <w:tabs>
          <w:tab w:val="left" w:pos="426"/>
        </w:tabs>
        <w:spacing w:after="0" w:line="360" w:lineRule="auto"/>
        <w:ind w:left="170" w:right="5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D4E3B" w:rsidRPr="00AD4E3B">
        <w:rPr>
          <w:rFonts w:ascii="Times New Roman" w:hAnsi="Times New Roman" w:cs="Times New Roman"/>
          <w:sz w:val="28"/>
          <w:szCs w:val="28"/>
        </w:rPr>
        <w:t xml:space="preserve">Рекомендации департамента государственной политики в сфере образования от 18.07.2013 № 08-950 «О перечне дополнительной необходимой и достоверной информации, предоставляемой гражданам-потребителям услуг, о деятельности образовательной организации»; </w:t>
      </w:r>
    </w:p>
    <w:p w:rsidR="00FE47FE" w:rsidRDefault="00FE47FE" w:rsidP="008A762D">
      <w:pPr>
        <w:tabs>
          <w:tab w:val="left" w:pos="426"/>
        </w:tabs>
        <w:spacing w:after="0" w:line="360" w:lineRule="auto"/>
        <w:ind w:left="170" w:right="5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D4E3B" w:rsidRPr="00AD4E3B">
        <w:rPr>
          <w:rFonts w:ascii="Times New Roman" w:hAnsi="Times New Roman" w:cs="Times New Roman"/>
          <w:sz w:val="28"/>
          <w:szCs w:val="28"/>
        </w:rPr>
        <w:t xml:space="preserve">Решения Правительства Российской Федерации, Правительства Нижегородской области и органов управления образованием всех уровней по вопросам образования и воспитания обучающихся, </w:t>
      </w:r>
    </w:p>
    <w:p w:rsidR="00B1751A" w:rsidRPr="00AD4E3B" w:rsidRDefault="00FE47FE" w:rsidP="008A762D">
      <w:pPr>
        <w:tabs>
          <w:tab w:val="left" w:pos="426"/>
        </w:tabs>
        <w:spacing w:after="0" w:line="360" w:lineRule="auto"/>
        <w:ind w:left="170" w:right="5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4FD2" w:rsidRPr="00AD4E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542F8C" w:rsidRPr="00AD4E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E4FD2" w:rsidRPr="00AD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бюджетного общеобразовательного учреждения «Гимназия № 4»</w:t>
      </w:r>
      <w:r w:rsidR="006E1DA0" w:rsidRPr="00AD4E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751A" w:rsidRPr="00AD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4412" w:rsidRPr="006E1DA0" w:rsidRDefault="005B4412" w:rsidP="008A762D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ind w:left="170" w:right="5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является  публичным органом информации, доступ к которому открыт всем желающим. Администрация </w:t>
      </w:r>
      <w:r w:rsidR="004D286B" w:rsidRPr="006E1DA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E1DA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имназии назначает ответственного за  сайт, который несет ответственность за решение вопросов о размещении информации, об удалении и обновлении устаревшей информации, своевременном обновлении информации (не реже одного раза в две недели).</w:t>
      </w:r>
    </w:p>
    <w:p w:rsidR="00FE47FE" w:rsidRPr="008A762D" w:rsidRDefault="005B4412" w:rsidP="008A762D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ind w:left="170" w:right="5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D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8500CA" w:rsidRPr="006E1DA0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942C4D" w:rsidRPr="006E1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0CA" w:rsidRPr="006E1D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942C4D" w:rsidRPr="006E1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понятия, цели, требования, организацию  сайта </w:t>
      </w:r>
      <w:r w:rsidR="004D286B" w:rsidRPr="006E1DA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E1DA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имназии.</w:t>
      </w:r>
    </w:p>
    <w:p w:rsidR="00B17B06" w:rsidRPr="006E1DA0" w:rsidRDefault="005B4412" w:rsidP="008A762D">
      <w:pPr>
        <w:spacing w:after="0" w:line="360" w:lineRule="auto"/>
        <w:ind w:left="170" w:right="57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Цели  и задачи сайта </w:t>
      </w:r>
      <w:r w:rsidR="00B17B06" w:rsidRPr="006E1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6E1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имназии</w:t>
      </w:r>
    </w:p>
    <w:p w:rsidR="00B17B06" w:rsidRPr="006E1DA0" w:rsidRDefault="00B17B06" w:rsidP="008A762D">
      <w:pPr>
        <w:pStyle w:val="a3"/>
        <w:numPr>
          <w:ilvl w:val="0"/>
          <w:numId w:val="6"/>
        </w:numPr>
        <w:tabs>
          <w:tab w:val="left" w:pos="426"/>
        </w:tabs>
        <w:spacing w:after="0" w:line="360" w:lineRule="auto"/>
        <w:ind w:left="170" w:right="5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DA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B4412" w:rsidRPr="006E1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оддержка процесса информатизации в </w:t>
      </w:r>
      <w:r w:rsidR="004D286B" w:rsidRPr="006E1DA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B4412" w:rsidRPr="006E1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имназии путем развития единого образовательного информационного пространства; представление </w:t>
      </w:r>
      <w:r w:rsidR="009E4FD2" w:rsidRPr="006E1DA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="005B4412" w:rsidRPr="006E1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Интернете</w:t>
      </w:r>
      <w:r w:rsidRPr="006E1D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4412" w:rsidRPr="006E1DA0" w:rsidRDefault="005B4412" w:rsidP="008A762D">
      <w:pPr>
        <w:pStyle w:val="a3"/>
        <w:numPr>
          <w:ilvl w:val="0"/>
          <w:numId w:val="6"/>
        </w:numPr>
        <w:tabs>
          <w:tab w:val="left" w:pos="426"/>
        </w:tabs>
        <w:spacing w:after="0" w:line="360" w:lineRule="auto"/>
        <w:ind w:left="170" w:right="5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D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открытости деятельности образовательного учреждения и освещение его деятельности в сети Интернет</w:t>
      </w:r>
      <w:r w:rsidR="00A324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4412" w:rsidRPr="008A762D" w:rsidRDefault="005B4412" w:rsidP="008A762D">
      <w:pPr>
        <w:pStyle w:val="a3"/>
        <w:numPr>
          <w:ilvl w:val="0"/>
          <w:numId w:val="6"/>
        </w:numPr>
        <w:tabs>
          <w:tab w:val="left" w:pos="426"/>
          <w:tab w:val="num" w:pos="1287"/>
        </w:tabs>
        <w:spacing w:after="0" w:line="360" w:lineRule="auto"/>
        <w:ind w:left="170" w:right="5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взаимодействия всех участников образовательного процесса: педагогов, </w:t>
      </w:r>
      <w:r w:rsidR="008A762D" w:rsidRPr="008A762D">
        <w:rPr>
          <w:rFonts w:ascii="Times New Roman" w:hAnsi="Times New Roman" w:cs="Times New Roman"/>
          <w:sz w:val="28"/>
          <w:szCs w:val="28"/>
        </w:rPr>
        <w:t>обучающихся</w:t>
      </w:r>
      <w:r w:rsidRPr="008A7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родителей.</w:t>
      </w:r>
    </w:p>
    <w:p w:rsidR="005B4412" w:rsidRPr="006E1DA0" w:rsidRDefault="005B4412" w:rsidP="008A762D">
      <w:pPr>
        <w:pStyle w:val="a3"/>
        <w:numPr>
          <w:ilvl w:val="0"/>
          <w:numId w:val="6"/>
        </w:numPr>
        <w:tabs>
          <w:tab w:val="left" w:pos="426"/>
          <w:tab w:val="num" w:pos="1287"/>
        </w:tabs>
        <w:spacing w:after="0" w:line="360" w:lineRule="auto"/>
        <w:ind w:left="170" w:right="5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2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Оперативное и объективное информирование о происходящем в образоват</w:t>
      </w:r>
      <w:r w:rsidR="00A32486" w:rsidRPr="008A7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ельном учреждении (достижения </w:t>
      </w:r>
      <w:proofErr w:type="gramStart"/>
      <w:r w:rsidR="008A762D" w:rsidRPr="008A762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E1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педагогического коллектива, особенности </w:t>
      </w:r>
      <w:r w:rsidR="006E1DA0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Гимназии № 4</w:t>
      </w:r>
      <w:r w:rsidRPr="006E1DA0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история его развития, реализуемые образовательные программы и т.д.).</w:t>
      </w:r>
    </w:p>
    <w:p w:rsidR="00B17B06" w:rsidRPr="006E1DA0" w:rsidRDefault="005B4412" w:rsidP="008A762D">
      <w:pPr>
        <w:pStyle w:val="a3"/>
        <w:numPr>
          <w:ilvl w:val="0"/>
          <w:numId w:val="6"/>
        </w:numPr>
        <w:tabs>
          <w:tab w:val="left" w:pos="426"/>
          <w:tab w:val="num" w:pos="1287"/>
        </w:tabs>
        <w:spacing w:after="0" w:line="360" w:lineRule="auto"/>
        <w:ind w:left="170" w:right="5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D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роли информатизации образования, содействие созданию в регионе единой информационной инфраструктуры.</w:t>
      </w:r>
    </w:p>
    <w:p w:rsidR="00B17B06" w:rsidRPr="006E1DA0" w:rsidRDefault="005B4412" w:rsidP="008A762D">
      <w:pPr>
        <w:spacing w:after="0" w:line="360" w:lineRule="auto"/>
        <w:ind w:left="170" w:right="5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D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B17B06" w:rsidRPr="006E1D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сайта</w:t>
      </w:r>
    </w:p>
    <w:p w:rsidR="009E4FD2" w:rsidRPr="006E1DA0" w:rsidRDefault="009E4FD2" w:rsidP="008A762D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170" w:right="5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1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Содержание и структура сайта создается и редактируется в соответствии с «Требованиями к структуре официального сайта образовательной организации в информационно-телекоммуникационной сети «Интернет» и формату представления в нем информации» утвержденными приказом Федеральной службы по надзору в сфере образования и науки от 29.05.2014 г. № 785, а также в соответствии с </w:t>
      </w:r>
      <w:r w:rsidRPr="006E1DA0">
        <w:rPr>
          <w:rFonts w:ascii="Times New Roman" w:hAnsi="Times New Roman" w:cs="Times New Roman"/>
          <w:sz w:val="28"/>
          <w:szCs w:val="28"/>
        </w:rPr>
        <w:t>ФЗ РФ от 29 декабря 2012 г. №273-ФЗ «Об образовании в РФ» и</w:t>
      </w:r>
      <w:proofErr w:type="gramEnd"/>
      <w:r w:rsidRPr="006E1DA0">
        <w:rPr>
          <w:rFonts w:ascii="Times New Roman" w:hAnsi="Times New Roman" w:cs="Times New Roman"/>
          <w:sz w:val="28"/>
          <w:szCs w:val="28"/>
        </w:rPr>
        <w:t xml:space="preserve"> другими нормативными документами.</w:t>
      </w:r>
    </w:p>
    <w:p w:rsidR="005B4412" w:rsidRPr="006E1DA0" w:rsidRDefault="005B4412" w:rsidP="008A762D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170" w:right="57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Сайт </w:t>
      </w:r>
      <w:r w:rsidR="00DE3B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</w:t>
      </w:r>
      <w:r w:rsidRPr="006E1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содержать:</w:t>
      </w:r>
    </w:p>
    <w:p w:rsidR="00FE47FE" w:rsidRDefault="003A32F9" w:rsidP="008A762D">
      <w:pPr>
        <w:spacing w:after="0" w:line="360" w:lineRule="auto"/>
        <w:ind w:left="170" w:right="5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70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образовательной организации</w:t>
      </w:r>
      <w:r w:rsidR="005B4412" w:rsidRPr="006E1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670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сведения</w:t>
      </w:r>
      <w:r w:rsidR="005B4412" w:rsidRPr="006E1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670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информацию о дате создания, учредителе, месте нахождения, режиме работы, контактных телефонах и адресе электронной почты;</w:t>
      </w:r>
    </w:p>
    <w:p w:rsidR="00FE47FE" w:rsidRDefault="00FE47FE" w:rsidP="008A762D">
      <w:pPr>
        <w:spacing w:after="0" w:line="360" w:lineRule="auto"/>
        <w:ind w:left="170" w:right="5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E3B31" w:rsidRPr="003E772B">
        <w:rPr>
          <w:rFonts w:ascii="Times New Roman" w:hAnsi="Times New Roman" w:cs="Times New Roman"/>
          <w:sz w:val="28"/>
          <w:szCs w:val="28"/>
        </w:rPr>
        <w:t>информацию о ст</w:t>
      </w:r>
      <w:r w:rsidR="00DE3B31">
        <w:rPr>
          <w:rFonts w:ascii="Times New Roman" w:hAnsi="Times New Roman" w:cs="Times New Roman"/>
          <w:sz w:val="28"/>
          <w:szCs w:val="28"/>
        </w:rPr>
        <w:t>руктуре и об органах управления,</w:t>
      </w:r>
    </w:p>
    <w:p w:rsidR="00FE47FE" w:rsidRDefault="00FE47FE" w:rsidP="008A762D">
      <w:pPr>
        <w:spacing w:after="0" w:line="360" w:lineRule="auto"/>
        <w:ind w:left="170" w:right="5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E3B31" w:rsidRPr="003E772B">
        <w:rPr>
          <w:rFonts w:ascii="Times New Roman" w:hAnsi="Times New Roman" w:cs="Times New Roman"/>
          <w:sz w:val="28"/>
          <w:szCs w:val="28"/>
        </w:rPr>
        <w:t xml:space="preserve">о наименовании структурных подразделений, </w:t>
      </w:r>
      <w:r w:rsidR="00DE3B31">
        <w:rPr>
          <w:rFonts w:ascii="Times New Roman" w:hAnsi="Times New Roman" w:cs="Times New Roman"/>
          <w:sz w:val="28"/>
          <w:szCs w:val="28"/>
        </w:rPr>
        <w:t xml:space="preserve">о </w:t>
      </w:r>
      <w:r w:rsidR="00DE3B31" w:rsidRPr="003E772B">
        <w:rPr>
          <w:rFonts w:ascii="Times New Roman" w:hAnsi="Times New Roman" w:cs="Times New Roman"/>
          <w:sz w:val="28"/>
          <w:szCs w:val="28"/>
        </w:rPr>
        <w:t>руководителях структурных подразделений,</w:t>
      </w:r>
    </w:p>
    <w:p w:rsidR="00FE47FE" w:rsidRDefault="00FE47FE" w:rsidP="008A762D">
      <w:pPr>
        <w:spacing w:after="0" w:line="360" w:lineRule="auto"/>
        <w:ind w:left="170" w:right="5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E3B31">
        <w:rPr>
          <w:rFonts w:ascii="Times New Roman" w:hAnsi="Times New Roman" w:cs="Times New Roman"/>
          <w:sz w:val="28"/>
          <w:szCs w:val="28"/>
        </w:rPr>
        <w:t>о</w:t>
      </w:r>
      <w:r w:rsidR="00DE3B31" w:rsidRPr="003E772B">
        <w:rPr>
          <w:rFonts w:ascii="Times New Roman" w:hAnsi="Times New Roman" w:cs="Times New Roman"/>
          <w:sz w:val="28"/>
          <w:szCs w:val="28"/>
        </w:rPr>
        <w:t xml:space="preserve"> местах нахождения структурных подразделе</w:t>
      </w:r>
      <w:r w:rsidR="00DE3B31">
        <w:rPr>
          <w:rFonts w:ascii="Times New Roman" w:hAnsi="Times New Roman" w:cs="Times New Roman"/>
          <w:sz w:val="28"/>
          <w:szCs w:val="28"/>
        </w:rPr>
        <w:t xml:space="preserve">ний, </w:t>
      </w:r>
    </w:p>
    <w:p w:rsidR="00FE47FE" w:rsidRDefault="00FE47FE" w:rsidP="008A762D">
      <w:pPr>
        <w:spacing w:after="0" w:line="360" w:lineRule="auto"/>
        <w:ind w:left="170" w:right="5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E3B31" w:rsidRPr="003E772B">
        <w:rPr>
          <w:rFonts w:ascii="Times New Roman" w:hAnsi="Times New Roman" w:cs="Times New Roman"/>
          <w:sz w:val="28"/>
          <w:szCs w:val="28"/>
        </w:rPr>
        <w:t>сведения о наличии положени</w:t>
      </w:r>
      <w:r w:rsidR="008A762D">
        <w:rPr>
          <w:rFonts w:ascii="Times New Roman" w:hAnsi="Times New Roman" w:cs="Times New Roman"/>
          <w:sz w:val="28"/>
          <w:szCs w:val="28"/>
        </w:rPr>
        <w:t xml:space="preserve">й о структурных подразделениях </w:t>
      </w:r>
      <w:r w:rsidR="00DE3B31" w:rsidRPr="003E772B">
        <w:rPr>
          <w:rFonts w:ascii="Times New Roman" w:hAnsi="Times New Roman" w:cs="Times New Roman"/>
          <w:sz w:val="28"/>
          <w:szCs w:val="28"/>
        </w:rPr>
        <w:t>с приложением копий указанных положений</w:t>
      </w:r>
      <w:r w:rsidR="00DE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 </w:t>
      </w:r>
    </w:p>
    <w:p w:rsidR="00FE47FE" w:rsidRDefault="00FE47FE" w:rsidP="008A762D">
      <w:pPr>
        <w:spacing w:after="0" w:line="360" w:lineRule="auto"/>
        <w:ind w:left="170" w:right="5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E3B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E3B31" w:rsidRPr="00DE3B3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документы Гимназии № 4</w:t>
      </w:r>
      <w:r w:rsidR="0006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(Устав, лицензия на осуществление образовательной деятельности, свидетельство о государственной аккредитации, </w:t>
      </w:r>
      <w:r w:rsidR="000670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план финансово-хозяйственной деятельности, локальные нормативные акты, отчет о результатах </w:t>
      </w:r>
      <w:proofErr w:type="spellStart"/>
      <w:r w:rsidR="000670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6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о порядке оказания платных образовательных услуг, предписания органов, осуществляющих </w:t>
      </w:r>
      <w:r w:rsidR="00731B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контроль)</w:t>
      </w:r>
      <w:r w:rsidR="00DE3B31" w:rsidRPr="00DE3B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47FE" w:rsidRDefault="00FE47FE" w:rsidP="008A762D">
      <w:pPr>
        <w:spacing w:after="0" w:line="360" w:lineRule="auto"/>
        <w:ind w:left="170" w:right="5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E3B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E3B31" w:rsidRPr="00DE3B31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нформацию об образовании</w:t>
      </w:r>
      <w:r w:rsidR="00731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31BD3" w:rsidRPr="003E772B">
        <w:rPr>
          <w:rFonts w:ascii="Times New Roman" w:hAnsi="Times New Roman" w:cs="Times New Roman"/>
          <w:sz w:val="28"/>
          <w:szCs w:val="28"/>
        </w:rPr>
        <w:t>реализуемы</w:t>
      </w:r>
      <w:r w:rsidR="00731BD3">
        <w:rPr>
          <w:rFonts w:ascii="Times New Roman" w:hAnsi="Times New Roman" w:cs="Times New Roman"/>
          <w:sz w:val="28"/>
          <w:szCs w:val="28"/>
        </w:rPr>
        <w:t>е</w:t>
      </w:r>
      <w:r w:rsidR="00731BD3" w:rsidRPr="003E772B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731BD3">
        <w:rPr>
          <w:rFonts w:ascii="Times New Roman" w:hAnsi="Times New Roman" w:cs="Times New Roman"/>
          <w:sz w:val="28"/>
          <w:szCs w:val="28"/>
        </w:rPr>
        <w:t>и</w:t>
      </w:r>
      <w:r w:rsidR="00731BD3" w:rsidRPr="003E772B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731BD3">
        <w:rPr>
          <w:rFonts w:ascii="Times New Roman" w:hAnsi="Times New Roman" w:cs="Times New Roman"/>
          <w:sz w:val="28"/>
          <w:szCs w:val="28"/>
        </w:rPr>
        <w:t xml:space="preserve">ния, </w:t>
      </w:r>
      <w:r w:rsidR="00731BD3" w:rsidRPr="003E772B">
        <w:rPr>
          <w:rFonts w:ascii="Times New Roman" w:hAnsi="Times New Roman" w:cs="Times New Roman"/>
          <w:sz w:val="28"/>
          <w:szCs w:val="28"/>
        </w:rPr>
        <w:t>форм</w:t>
      </w:r>
      <w:r w:rsidR="00731BD3">
        <w:rPr>
          <w:rFonts w:ascii="Times New Roman" w:hAnsi="Times New Roman" w:cs="Times New Roman"/>
          <w:sz w:val="28"/>
          <w:szCs w:val="28"/>
        </w:rPr>
        <w:t>ы</w:t>
      </w:r>
      <w:r w:rsidR="00731BD3" w:rsidRPr="003E772B">
        <w:rPr>
          <w:rFonts w:ascii="Times New Roman" w:hAnsi="Times New Roman" w:cs="Times New Roman"/>
          <w:sz w:val="28"/>
          <w:szCs w:val="28"/>
        </w:rPr>
        <w:t xml:space="preserve"> обучения, срок</w:t>
      </w:r>
      <w:r w:rsidR="00731BD3">
        <w:rPr>
          <w:rFonts w:ascii="Times New Roman" w:hAnsi="Times New Roman" w:cs="Times New Roman"/>
          <w:sz w:val="28"/>
          <w:szCs w:val="28"/>
        </w:rPr>
        <w:t>и обучения, срок</w:t>
      </w:r>
      <w:r w:rsidR="00731BD3" w:rsidRPr="003E772B">
        <w:rPr>
          <w:rFonts w:ascii="Times New Roman" w:hAnsi="Times New Roman" w:cs="Times New Roman"/>
          <w:sz w:val="28"/>
          <w:szCs w:val="28"/>
        </w:rPr>
        <w:t xml:space="preserve"> действия государственной аккредитации, описани</w:t>
      </w:r>
      <w:r w:rsidR="00731BD3">
        <w:rPr>
          <w:rFonts w:ascii="Times New Roman" w:hAnsi="Times New Roman" w:cs="Times New Roman"/>
          <w:sz w:val="28"/>
          <w:szCs w:val="28"/>
        </w:rPr>
        <w:t>е</w:t>
      </w:r>
      <w:r w:rsidR="00731BD3" w:rsidRPr="003E772B">
        <w:rPr>
          <w:rFonts w:ascii="Times New Roman" w:hAnsi="Times New Roman" w:cs="Times New Roman"/>
          <w:sz w:val="28"/>
          <w:szCs w:val="28"/>
        </w:rPr>
        <w:t xml:space="preserve"> образовательной программы, учебн</w:t>
      </w:r>
      <w:r w:rsidR="00731BD3">
        <w:rPr>
          <w:rFonts w:ascii="Times New Roman" w:hAnsi="Times New Roman" w:cs="Times New Roman"/>
          <w:sz w:val="28"/>
          <w:szCs w:val="28"/>
        </w:rPr>
        <w:t>ый план</w:t>
      </w:r>
      <w:r w:rsidR="00731BD3" w:rsidRPr="003E772B">
        <w:rPr>
          <w:rFonts w:ascii="Times New Roman" w:hAnsi="Times New Roman" w:cs="Times New Roman"/>
          <w:sz w:val="28"/>
          <w:szCs w:val="28"/>
        </w:rPr>
        <w:t>, аннотации к рабочим программам дисциплин, календарн</w:t>
      </w:r>
      <w:r w:rsidR="003A32F9">
        <w:rPr>
          <w:rFonts w:ascii="Times New Roman" w:hAnsi="Times New Roman" w:cs="Times New Roman"/>
          <w:sz w:val="28"/>
          <w:szCs w:val="28"/>
        </w:rPr>
        <w:t>ый</w:t>
      </w:r>
      <w:r w:rsidR="00731BD3" w:rsidRPr="003E772B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3A32F9">
        <w:rPr>
          <w:rFonts w:ascii="Times New Roman" w:hAnsi="Times New Roman" w:cs="Times New Roman"/>
          <w:sz w:val="28"/>
          <w:szCs w:val="28"/>
        </w:rPr>
        <w:t>ый график</w:t>
      </w:r>
      <w:r w:rsidR="00731BD3" w:rsidRPr="003E772B">
        <w:rPr>
          <w:rFonts w:ascii="Times New Roman" w:hAnsi="Times New Roman" w:cs="Times New Roman"/>
          <w:sz w:val="28"/>
          <w:szCs w:val="28"/>
        </w:rPr>
        <w:t>, методически</w:t>
      </w:r>
      <w:r w:rsidR="003A32F9">
        <w:rPr>
          <w:rFonts w:ascii="Times New Roman" w:hAnsi="Times New Roman" w:cs="Times New Roman"/>
          <w:sz w:val="28"/>
          <w:szCs w:val="28"/>
        </w:rPr>
        <w:t xml:space="preserve">е и </w:t>
      </w:r>
      <w:r w:rsidR="00731BD3" w:rsidRPr="003E772B">
        <w:rPr>
          <w:rFonts w:ascii="Times New Roman" w:hAnsi="Times New Roman" w:cs="Times New Roman"/>
          <w:sz w:val="28"/>
          <w:szCs w:val="28"/>
        </w:rPr>
        <w:t xml:space="preserve"> ины</w:t>
      </w:r>
      <w:r w:rsidR="003A32F9">
        <w:rPr>
          <w:rFonts w:ascii="Times New Roman" w:hAnsi="Times New Roman" w:cs="Times New Roman"/>
          <w:sz w:val="28"/>
          <w:szCs w:val="28"/>
        </w:rPr>
        <w:t>е</w:t>
      </w:r>
      <w:r w:rsidR="00731BD3" w:rsidRPr="003E772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3A32F9">
        <w:rPr>
          <w:rFonts w:ascii="Times New Roman" w:hAnsi="Times New Roman" w:cs="Times New Roman"/>
          <w:sz w:val="28"/>
          <w:szCs w:val="28"/>
        </w:rPr>
        <w:t xml:space="preserve">ы, </w:t>
      </w:r>
      <w:r w:rsidR="00731BD3" w:rsidRPr="003E772B">
        <w:rPr>
          <w:rFonts w:ascii="Times New Roman" w:hAnsi="Times New Roman" w:cs="Times New Roman"/>
          <w:sz w:val="28"/>
          <w:szCs w:val="28"/>
        </w:rPr>
        <w:t>реализуемы</w:t>
      </w:r>
      <w:r w:rsidR="003A32F9">
        <w:rPr>
          <w:rFonts w:ascii="Times New Roman" w:hAnsi="Times New Roman" w:cs="Times New Roman"/>
          <w:sz w:val="28"/>
          <w:szCs w:val="28"/>
        </w:rPr>
        <w:t>е</w:t>
      </w:r>
      <w:r w:rsidR="00731BD3" w:rsidRPr="003E772B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3A32F9">
        <w:rPr>
          <w:rFonts w:ascii="Times New Roman" w:hAnsi="Times New Roman" w:cs="Times New Roman"/>
          <w:sz w:val="28"/>
          <w:szCs w:val="28"/>
        </w:rPr>
        <w:t>е</w:t>
      </w:r>
      <w:r w:rsidR="00731BD3" w:rsidRPr="003E772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A32F9">
        <w:rPr>
          <w:rFonts w:ascii="Times New Roman" w:hAnsi="Times New Roman" w:cs="Times New Roman"/>
          <w:sz w:val="28"/>
          <w:szCs w:val="28"/>
        </w:rPr>
        <w:t>ы</w:t>
      </w:r>
      <w:r w:rsidR="00731BD3" w:rsidRPr="003E772B">
        <w:rPr>
          <w:rFonts w:ascii="Times New Roman" w:hAnsi="Times New Roman" w:cs="Times New Roman"/>
          <w:sz w:val="28"/>
          <w:szCs w:val="28"/>
        </w:rPr>
        <w:t>, численност</w:t>
      </w:r>
      <w:r w:rsidR="003A32F9">
        <w:rPr>
          <w:rFonts w:ascii="Times New Roman" w:hAnsi="Times New Roman" w:cs="Times New Roman"/>
          <w:sz w:val="28"/>
          <w:szCs w:val="28"/>
        </w:rPr>
        <w:t>ь</w:t>
      </w:r>
      <w:r w:rsidR="00731BD3" w:rsidRPr="003E772B">
        <w:rPr>
          <w:rFonts w:ascii="Times New Roman" w:hAnsi="Times New Roman" w:cs="Times New Roman"/>
          <w:sz w:val="28"/>
          <w:szCs w:val="28"/>
        </w:rPr>
        <w:t xml:space="preserve"> обучающихся, язык</w:t>
      </w:r>
      <w:r w:rsidR="003A32F9">
        <w:rPr>
          <w:rFonts w:ascii="Times New Roman" w:hAnsi="Times New Roman" w:cs="Times New Roman"/>
          <w:sz w:val="28"/>
          <w:szCs w:val="28"/>
        </w:rPr>
        <w:t>и</w:t>
      </w:r>
      <w:r w:rsidR="00731BD3" w:rsidRPr="003E772B">
        <w:rPr>
          <w:rFonts w:ascii="Times New Roman" w:hAnsi="Times New Roman" w:cs="Times New Roman"/>
          <w:sz w:val="28"/>
          <w:szCs w:val="28"/>
        </w:rPr>
        <w:t>, на которых осуществляется образование</w:t>
      </w:r>
      <w:r w:rsidR="00731BD3">
        <w:rPr>
          <w:rFonts w:ascii="Times New Roman" w:hAnsi="Times New Roman" w:cs="Times New Roman"/>
          <w:sz w:val="28"/>
          <w:szCs w:val="28"/>
        </w:rPr>
        <w:t>)</w:t>
      </w:r>
      <w:r w:rsidR="00DE3B31" w:rsidRPr="00731B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47FE" w:rsidRDefault="00FE47FE" w:rsidP="008A762D">
      <w:pPr>
        <w:spacing w:after="0" w:line="360" w:lineRule="auto"/>
        <w:ind w:left="170" w:right="5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E3B31" w:rsidRPr="00731BD3">
        <w:rPr>
          <w:rFonts w:ascii="Times New Roman" w:hAnsi="Times New Roman" w:cs="Times New Roman"/>
          <w:sz w:val="28"/>
          <w:szCs w:val="28"/>
        </w:rPr>
        <w:t xml:space="preserve">информацию о федеральных государственных образовательных стандартах и об образовательных стандартах; </w:t>
      </w:r>
    </w:p>
    <w:p w:rsidR="00FE47FE" w:rsidRDefault="00FE47FE" w:rsidP="008A762D">
      <w:pPr>
        <w:spacing w:after="0" w:line="360" w:lineRule="auto"/>
        <w:ind w:left="170" w:right="5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E3B31" w:rsidRPr="00731BD3">
        <w:rPr>
          <w:rFonts w:ascii="Times New Roman" w:hAnsi="Times New Roman" w:cs="Times New Roman"/>
          <w:sz w:val="28"/>
          <w:szCs w:val="28"/>
        </w:rPr>
        <w:t>информацию о руководств</w:t>
      </w:r>
      <w:r w:rsidR="003A32F9">
        <w:rPr>
          <w:rFonts w:ascii="Times New Roman" w:hAnsi="Times New Roman" w:cs="Times New Roman"/>
          <w:sz w:val="28"/>
          <w:szCs w:val="28"/>
        </w:rPr>
        <w:t>е</w:t>
      </w:r>
      <w:r w:rsidR="00DE3B31" w:rsidRPr="00731BD3">
        <w:rPr>
          <w:rFonts w:ascii="Times New Roman" w:hAnsi="Times New Roman" w:cs="Times New Roman"/>
          <w:sz w:val="28"/>
          <w:szCs w:val="28"/>
        </w:rPr>
        <w:t xml:space="preserve"> и педагогическом составе;</w:t>
      </w:r>
    </w:p>
    <w:p w:rsidR="00FE47FE" w:rsidRDefault="00FE47FE" w:rsidP="008A762D">
      <w:pPr>
        <w:spacing w:after="0" w:line="360" w:lineRule="auto"/>
        <w:ind w:left="170" w:right="5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E3B31" w:rsidRPr="00731BD3">
        <w:rPr>
          <w:rFonts w:ascii="Times New Roman" w:hAnsi="Times New Roman" w:cs="Times New Roman"/>
          <w:sz w:val="28"/>
          <w:szCs w:val="28"/>
        </w:rPr>
        <w:t xml:space="preserve">информацию о материально-техническом обеспечении и оснащенности образовательного процесса; </w:t>
      </w:r>
    </w:p>
    <w:p w:rsidR="00FE47FE" w:rsidRDefault="00FE47FE" w:rsidP="008A762D">
      <w:pPr>
        <w:spacing w:after="0" w:line="360" w:lineRule="auto"/>
        <w:ind w:left="170" w:right="5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52683" w:rsidRPr="00731BD3">
        <w:rPr>
          <w:rFonts w:ascii="Times New Roman" w:hAnsi="Times New Roman" w:cs="Times New Roman"/>
          <w:sz w:val="28"/>
          <w:szCs w:val="28"/>
        </w:rPr>
        <w:t xml:space="preserve">информацию о стипендиях и иных видах материальной поддержки; </w:t>
      </w:r>
    </w:p>
    <w:p w:rsidR="00FE47FE" w:rsidRDefault="00FE47FE" w:rsidP="008A762D">
      <w:pPr>
        <w:spacing w:after="0" w:line="360" w:lineRule="auto"/>
        <w:ind w:left="170" w:right="5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52683" w:rsidRPr="00731BD3">
        <w:rPr>
          <w:rFonts w:ascii="Times New Roman" w:hAnsi="Times New Roman" w:cs="Times New Roman"/>
          <w:sz w:val="28"/>
          <w:szCs w:val="28"/>
        </w:rPr>
        <w:t>информацию о платных образовательных услугах;</w:t>
      </w:r>
    </w:p>
    <w:p w:rsidR="003A32F9" w:rsidRDefault="00FE47FE" w:rsidP="008A762D">
      <w:pPr>
        <w:spacing w:after="0" w:line="360" w:lineRule="auto"/>
        <w:ind w:left="170" w:right="5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52683" w:rsidRPr="00731BD3">
        <w:rPr>
          <w:rFonts w:ascii="Times New Roman" w:hAnsi="Times New Roman" w:cs="Times New Roman"/>
          <w:sz w:val="28"/>
          <w:szCs w:val="28"/>
        </w:rPr>
        <w:t>информацию о финансово-хозяйственной деятельности; информацию о вакантн</w:t>
      </w:r>
      <w:r w:rsidR="003A32F9">
        <w:rPr>
          <w:rFonts w:ascii="Times New Roman" w:hAnsi="Times New Roman" w:cs="Times New Roman"/>
          <w:sz w:val="28"/>
          <w:szCs w:val="28"/>
        </w:rPr>
        <w:t>ых местах для приема (перевода);</w:t>
      </w:r>
    </w:p>
    <w:p w:rsidR="00FE47FE" w:rsidRDefault="003A32F9" w:rsidP="008A762D">
      <w:pPr>
        <w:spacing w:after="0" w:line="360" w:lineRule="auto"/>
        <w:ind w:left="170" w:right="5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5B4412" w:rsidRPr="00731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нформацию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внеурочной деятельности</w:t>
      </w:r>
      <w:r w:rsidR="005B4412" w:rsidRPr="00731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31BD3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действующих детских объединениях, научном обществе </w:t>
      </w:r>
      <w:r w:rsidR="008A762D" w:rsidRPr="008A762D">
        <w:rPr>
          <w:rFonts w:ascii="Times New Roman" w:hAnsi="Times New Roman" w:cs="Times New Roman"/>
          <w:sz w:val="28"/>
          <w:szCs w:val="28"/>
        </w:rPr>
        <w:t>обучающихся</w:t>
      </w:r>
      <w:r w:rsidRPr="008A7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(НОУ),</w:t>
      </w:r>
      <w:proofErr w:type="gramEnd"/>
    </w:p>
    <w:p w:rsidR="003A32F9" w:rsidRDefault="00FE47FE" w:rsidP="008A762D">
      <w:pPr>
        <w:spacing w:after="0" w:line="360" w:lineRule="auto"/>
        <w:ind w:left="170" w:right="5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3A3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дополнительном </w:t>
      </w:r>
      <w:proofErr w:type="gramStart"/>
      <w:r w:rsidR="003A32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proofErr w:type="gramEnd"/>
      <w:r w:rsidR="003A3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внеурочной деятельности, ОРКСЭ и фестивалях);</w:t>
      </w:r>
    </w:p>
    <w:p w:rsidR="00405E34" w:rsidRDefault="008A762D" w:rsidP="008A762D">
      <w:pPr>
        <w:spacing w:after="0" w:line="360" w:lineRule="auto"/>
        <w:ind w:left="170" w:right="5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E34"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5B4412" w:rsidRPr="00731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нформацию о </w:t>
      </w:r>
      <w:r w:rsidR="00405E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происходящих в Гимназии событиях (новостях с фотографиями, видео, достижениях, мероприятиях, а также выпуски печатного органа Гимназии – газеты «Перемена»);</w:t>
      </w:r>
    </w:p>
    <w:p w:rsidR="00405E34" w:rsidRDefault="008A762D" w:rsidP="008A762D">
      <w:pPr>
        <w:spacing w:after="0" w:line="360" w:lineRule="auto"/>
        <w:ind w:left="170" w:right="5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Информацию для учеников (расписание уроков, выход на страничку в сервисе </w:t>
      </w:r>
      <w:proofErr w:type="spellStart"/>
      <w:r w:rsidR="00405E34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</w:t>
      </w:r>
      <w:proofErr w:type="gramStart"/>
      <w:r w:rsidR="00405E3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405E3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40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права и обязанности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bookmarkStart w:id="0" w:name="_GoBack"/>
      <w:bookmarkEnd w:id="0"/>
      <w:r w:rsidR="00405E3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информация по подготовке к ГИА, выход на электронные образовательные ресурсы);</w:t>
      </w:r>
    </w:p>
    <w:p w:rsidR="00405E34" w:rsidRDefault="008A762D" w:rsidP="008A762D">
      <w:pPr>
        <w:spacing w:after="0" w:line="360" w:lineRule="auto"/>
        <w:ind w:left="170" w:right="5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405E3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</w:t>
      </w:r>
      <w:r w:rsidR="00D9366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0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методической работе учителей (информация об учителях, с выходом на сайты учителей (сайты учителей формируются учителями, должны содержать обязательную информацию об их методической работе в разделе «Моя методическая работа» (участии в конференциях, семинарах, выступления и др. достижения); информация для учителей);</w:t>
      </w:r>
    </w:p>
    <w:p w:rsidR="00D93660" w:rsidRDefault="008A762D" w:rsidP="008A762D">
      <w:pPr>
        <w:spacing w:after="0" w:line="360" w:lineRule="auto"/>
        <w:ind w:left="170" w:right="5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Информацию для родителей (расписание уроков, выход на сервис </w:t>
      </w:r>
      <w:proofErr w:type="spellStart"/>
      <w:r w:rsidR="00405E34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</w:t>
      </w:r>
      <w:proofErr w:type="gramStart"/>
      <w:r w:rsidR="00405E3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405E3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40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936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специалистов, документы, общая информация для родителей, информация об организации питания);</w:t>
      </w:r>
    </w:p>
    <w:p w:rsidR="00D93660" w:rsidRDefault="008A762D" w:rsidP="008A762D">
      <w:pPr>
        <w:spacing w:after="0" w:line="360" w:lineRule="auto"/>
        <w:ind w:left="170" w:right="5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66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по итоговой государственной аттестации (ГИА) для 9, 11 классов;</w:t>
      </w:r>
    </w:p>
    <w:p w:rsidR="00D93660" w:rsidRDefault="008A762D" w:rsidP="008A762D">
      <w:pPr>
        <w:spacing w:after="0" w:line="360" w:lineRule="auto"/>
        <w:ind w:left="170" w:right="5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66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об олимпиадах;</w:t>
      </w:r>
    </w:p>
    <w:p w:rsidR="005B4412" w:rsidRPr="00405E34" w:rsidRDefault="00D93660" w:rsidP="008A762D">
      <w:pPr>
        <w:spacing w:after="0" w:line="360" w:lineRule="auto"/>
        <w:ind w:left="170" w:right="5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Выход для обратной связи с администрацией Гимназии</w:t>
      </w:r>
      <w:r w:rsidR="00152683" w:rsidRPr="00731B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4412" w:rsidRPr="006E1DA0" w:rsidRDefault="008A762D" w:rsidP="008A762D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170" w:right="57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размещению на </w:t>
      </w:r>
      <w:r w:rsidR="005B4412" w:rsidRPr="006E1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сайте </w:t>
      </w:r>
      <w:proofErr w:type="gramStart"/>
      <w:r w:rsidR="005B4412" w:rsidRPr="006E1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запрещены</w:t>
      </w:r>
      <w:proofErr w:type="gramEnd"/>
      <w:r w:rsidR="005B4412" w:rsidRPr="006E1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B4412" w:rsidRPr="006E1DA0" w:rsidRDefault="005B4412" w:rsidP="008A762D">
      <w:pPr>
        <w:pStyle w:val="a3"/>
        <w:numPr>
          <w:ilvl w:val="0"/>
          <w:numId w:val="10"/>
        </w:numPr>
        <w:tabs>
          <w:tab w:val="left" w:pos="426"/>
        </w:tabs>
        <w:spacing w:after="0" w:line="360" w:lineRule="auto"/>
        <w:ind w:left="170" w:right="57"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DA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рознь.</w:t>
      </w:r>
    </w:p>
    <w:p w:rsidR="005B4412" w:rsidRPr="006E1DA0" w:rsidRDefault="005B4412" w:rsidP="008A762D">
      <w:pPr>
        <w:pStyle w:val="a3"/>
        <w:numPr>
          <w:ilvl w:val="0"/>
          <w:numId w:val="10"/>
        </w:numPr>
        <w:tabs>
          <w:tab w:val="left" w:pos="426"/>
        </w:tabs>
        <w:spacing w:after="0" w:line="360" w:lineRule="auto"/>
        <w:ind w:left="170" w:right="5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материалы, порочащие честь, достоинство или деловую репутацию граждан или организаций. </w:t>
      </w:r>
    </w:p>
    <w:p w:rsidR="005B4412" w:rsidRPr="006E1DA0" w:rsidRDefault="005B4412" w:rsidP="008A762D">
      <w:pPr>
        <w:pStyle w:val="a3"/>
        <w:numPr>
          <w:ilvl w:val="0"/>
          <w:numId w:val="10"/>
        </w:numPr>
        <w:tabs>
          <w:tab w:val="left" w:pos="426"/>
        </w:tabs>
        <w:spacing w:after="0" w:line="360" w:lineRule="auto"/>
        <w:ind w:left="170" w:right="5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DA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материалы, содержащие пропаганду насилия, секса, наркомании, экстремистских религиозных и политических идей;</w:t>
      </w:r>
    </w:p>
    <w:p w:rsidR="005B4412" w:rsidRPr="006E1DA0" w:rsidRDefault="005B4412" w:rsidP="008A762D">
      <w:pPr>
        <w:pStyle w:val="a3"/>
        <w:numPr>
          <w:ilvl w:val="0"/>
          <w:numId w:val="10"/>
        </w:numPr>
        <w:tabs>
          <w:tab w:val="left" w:pos="426"/>
        </w:tabs>
        <w:spacing w:after="0" w:line="360" w:lineRule="auto"/>
        <w:ind w:left="170" w:right="5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DA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виды рекламы, целью которой является получение прибыли другими организациями и учреждениями.</w:t>
      </w:r>
    </w:p>
    <w:p w:rsidR="0030756E" w:rsidRPr="006E1DA0" w:rsidRDefault="005B4412" w:rsidP="008A762D">
      <w:pPr>
        <w:pStyle w:val="a3"/>
        <w:numPr>
          <w:ilvl w:val="0"/>
          <w:numId w:val="10"/>
        </w:numPr>
        <w:tabs>
          <w:tab w:val="left" w:pos="426"/>
        </w:tabs>
        <w:spacing w:after="0" w:line="360" w:lineRule="auto"/>
        <w:ind w:left="170" w:right="5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DA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информационные материалы, запрещенные к опубликованию законодательством Российской Федерации. В текстовой информации сайта не должно быть грамматических и орфографических ошибок.</w:t>
      </w:r>
    </w:p>
    <w:p w:rsidR="00216293" w:rsidRPr="006E1DA0" w:rsidRDefault="005B4412" w:rsidP="008A762D">
      <w:pPr>
        <w:tabs>
          <w:tab w:val="left" w:pos="426"/>
        </w:tabs>
        <w:spacing w:after="0" w:line="360" w:lineRule="auto"/>
        <w:ind w:left="170" w:right="5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D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Организация деятельности сайта</w:t>
      </w:r>
    </w:p>
    <w:p w:rsidR="0030756E" w:rsidRPr="006E1DA0" w:rsidRDefault="009715A3" w:rsidP="008A762D">
      <w:pPr>
        <w:tabs>
          <w:tab w:val="left" w:pos="426"/>
        </w:tabs>
        <w:spacing w:after="0" w:line="360" w:lineRule="auto"/>
        <w:ind w:left="170" w:right="57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 Директор</w:t>
      </w:r>
      <w:r w:rsidRPr="006E1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526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МБОУ Гимназии № 4 </w:t>
      </w:r>
      <w:r w:rsidRPr="006E1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обеспечивает создание и ведение официального сайта Гимназии;</w:t>
      </w:r>
    </w:p>
    <w:p w:rsidR="005B4412" w:rsidRPr="006E1DA0" w:rsidRDefault="009715A3" w:rsidP="008A762D">
      <w:pPr>
        <w:pStyle w:val="a3"/>
        <w:tabs>
          <w:tab w:val="left" w:pos="426"/>
        </w:tabs>
        <w:spacing w:after="0" w:line="360" w:lineRule="auto"/>
        <w:ind w:left="170" w:right="5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 </w:t>
      </w:r>
      <w:r w:rsidR="005B4412" w:rsidRPr="006E1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1526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Гимназии № 4</w:t>
      </w:r>
      <w:r w:rsidR="005B4412" w:rsidRPr="006E1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отвечает за содержательное наполнение  сайта</w:t>
      </w:r>
      <w:r w:rsidR="0030756E" w:rsidRPr="006E1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5B4412" w:rsidRPr="006E1DA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имназии.</w:t>
      </w:r>
    </w:p>
    <w:p w:rsidR="00942C4D" w:rsidRPr="006E1DA0" w:rsidRDefault="009715A3" w:rsidP="008A762D">
      <w:pPr>
        <w:tabs>
          <w:tab w:val="left" w:pos="0"/>
        </w:tabs>
        <w:spacing w:after="0" w:line="360" w:lineRule="auto"/>
        <w:ind w:left="170" w:right="57"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D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4.3 </w:t>
      </w:r>
      <w:r w:rsidR="00942C4D" w:rsidRPr="006E1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Администрация, учителя, классные руководители должны своевременно предоставлять информацию </w:t>
      </w:r>
      <w:proofErr w:type="gramStart"/>
      <w:r w:rsidR="00942C4D" w:rsidRPr="006E1D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</w:t>
      </w:r>
      <w:proofErr w:type="gramEnd"/>
      <w:r w:rsidR="00942C4D" w:rsidRPr="006E1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сайт.</w:t>
      </w:r>
    </w:p>
    <w:p w:rsidR="005B4412" w:rsidRPr="006E1DA0" w:rsidRDefault="009715A3" w:rsidP="008A762D">
      <w:pPr>
        <w:tabs>
          <w:tab w:val="left" w:pos="0"/>
        </w:tabs>
        <w:spacing w:after="0" w:line="360" w:lineRule="auto"/>
        <w:ind w:left="170" w:right="5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 </w:t>
      </w:r>
      <w:r w:rsidR="005B4412" w:rsidRPr="006E1D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и наполнение са</w:t>
      </w:r>
      <w:r w:rsidR="00D66186" w:rsidRPr="006E1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йта проводится </w:t>
      </w:r>
      <w:proofErr w:type="gramStart"/>
      <w:r w:rsidR="00D66186" w:rsidRPr="006E1D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="00D66186" w:rsidRPr="006E1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5B4412" w:rsidRPr="006E1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не реже одного раза в две недели; </w:t>
      </w:r>
    </w:p>
    <w:p w:rsidR="0030756E" w:rsidRPr="006E1DA0" w:rsidRDefault="009715A3" w:rsidP="008A762D">
      <w:pPr>
        <w:tabs>
          <w:tab w:val="left" w:pos="0"/>
        </w:tabs>
        <w:spacing w:after="0" w:line="360" w:lineRule="auto"/>
        <w:ind w:left="170" w:right="5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 </w:t>
      </w:r>
      <w:r w:rsidR="005B4412" w:rsidRPr="006E1DA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собранная для размещения на сайте, должна предоставляться администратору сайта только в электронном виде.</w:t>
      </w:r>
    </w:p>
    <w:p w:rsidR="0030756E" w:rsidRPr="006E1DA0" w:rsidRDefault="00B1751A" w:rsidP="008A762D">
      <w:pPr>
        <w:tabs>
          <w:tab w:val="left" w:pos="426"/>
        </w:tabs>
        <w:spacing w:after="0" w:line="360" w:lineRule="auto"/>
        <w:ind w:left="170" w:right="57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Требования к размещаемым материалам</w:t>
      </w:r>
    </w:p>
    <w:p w:rsidR="004D2874" w:rsidRPr="004D2874" w:rsidRDefault="000222DC" w:rsidP="008A762D">
      <w:pPr>
        <w:pStyle w:val="a3"/>
        <w:numPr>
          <w:ilvl w:val="0"/>
          <w:numId w:val="12"/>
        </w:numPr>
        <w:tabs>
          <w:tab w:val="left" w:pos="426"/>
        </w:tabs>
        <w:spacing w:after="0" w:line="360" w:lineRule="auto"/>
        <w:ind w:left="170" w:right="5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72B">
        <w:rPr>
          <w:rFonts w:ascii="Times New Roman" w:hAnsi="Times New Roman" w:cs="Times New Roman"/>
          <w:sz w:val="28"/>
          <w:szCs w:val="28"/>
        </w:rPr>
        <w:t xml:space="preserve">Файлы документов представляются на Сайте в форматах </w:t>
      </w:r>
      <w:proofErr w:type="spellStart"/>
      <w:r w:rsidRPr="003E772B">
        <w:rPr>
          <w:rFonts w:ascii="Times New Roman" w:hAnsi="Times New Roman" w:cs="Times New Roman"/>
          <w:sz w:val="28"/>
          <w:szCs w:val="28"/>
        </w:rPr>
        <w:t>Portable</w:t>
      </w:r>
      <w:proofErr w:type="spellEnd"/>
      <w:r w:rsidRPr="003E7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72B">
        <w:rPr>
          <w:rFonts w:ascii="Times New Roman" w:hAnsi="Times New Roman" w:cs="Times New Roman"/>
          <w:sz w:val="28"/>
          <w:szCs w:val="28"/>
        </w:rPr>
        <w:t>Document</w:t>
      </w:r>
      <w:proofErr w:type="spellEnd"/>
      <w:r w:rsidRPr="003E7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72B">
        <w:rPr>
          <w:rFonts w:ascii="Times New Roman" w:hAnsi="Times New Roman" w:cs="Times New Roman"/>
          <w:sz w:val="28"/>
          <w:szCs w:val="28"/>
        </w:rPr>
        <w:t>Files</w:t>
      </w:r>
      <w:proofErr w:type="spellEnd"/>
      <w:r w:rsidRPr="003E772B">
        <w:rPr>
          <w:rFonts w:ascii="Times New Roman" w:hAnsi="Times New Roman" w:cs="Times New Roman"/>
          <w:sz w:val="28"/>
          <w:szCs w:val="28"/>
        </w:rPr>
        <w:t xml:space="preserve"> (.</w:t>
      </w:r>
      <w:proofErr w:type="spellStart"/>
      <w:r w:rsidRPr="003E772B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3E772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E772B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3E7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72B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3E772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E772B">
        <w:rPr>
          <w:rFonts w:ascii="Times New Roman" w:hAnsi="Times New Roman" w:cs="Times New Roman"/>
          <w:sz w:val="28"/>
          <w:szCs w:val="28"/>
        </w:rPr>
        <w:t>Microsofr</w:t>
      </w:r>
      <w:proofErr w:type="spellEnd"/>
      <w:r w:rsidRPr="003E7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72B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3E772B">
        <w:rPr>
          <w:rFonts w:ascii="Times New Roman" w:hAnsi="Times New Roman" w:cs="Times New Roman"/>
          <w:sz w:val="28"/>
          <w:szCs w:val="28"/>
        </w:rPr>
        <w:t xml:space="preserve"> (.</w:t>
      </w:r>
      <w:proofErr w:type="spellStart"/>
      <w:r w:rsidRPr="003E772B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3E772B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3E772B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3E772B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3E772B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3E772B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3E772B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3E772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E772B">
        <w:rPr>
          <w:rFonts w:ascii="Times New Roman" w:hAnsi="Times New Roman" w:cs="Times New Roman"/>
          <w:sz w:val="28"/>
          <w:szCs w:val="28"/>
        </w:rPr>
        <w:t>Open</w:t>
      </w:r>
      <w:proofErr w:type="spellEnd"/>
      <w:r w:rsidRPr="003E7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72B">
        <w:rPr>
          <w:rFonts w:ascii="Times New Roman" w:hAnsi="Times New Roman" w:cs="Times New Roman"/>
          <w:sz w:val="28"/>
          <w:szCs w:val="28"/>
        </w:rPr>
        <w:t>Document</w:t>
      </w:r>
      <w:proofErr w:type="spellEnd"/>
      <w:r w:rsidRPr="003E7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72B">
        <w:rPr>
          <w:rFonts w:ascii="Times New Roman" w:hAnsi="Times New Roman" w:cs="Times New Roman"/>
          <w:sz w:val="28"/>
          <w:szCs w:val="28"/>
        </w:rPr>
        <w:t>Files</w:t>
      </w:r>
      <w:proofErr w:type="spellEnd"/>
      <w:r w:rsidRPr="003E772B">
        <w:rPr>
          <w:rFonts w:ascii="Times New Roman" w:hAnsi="Times New Roman" w:cs="Times New Roman"/>
          <w:sz w:val="28"/>
          <w:szCs w:val="28"/>
        </w:rPr>
        <w:t xml:space="preserve"> (.</w:t>
      </w:r>
      <w:proofErr w:type="spellStart"/>
      <w:r w:rsidRPr="003E772B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3E772B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3E772B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3E772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2874" w:rsidRPr="004D2874" w:rsidRDefault="004D2874" w:rsidP="008A762D">
      <w:pPr>
        <w:pStyle w:val="a3"/>
        <w:numPr>
          <w:ilvl w:val="0"/>
          <w:numId w:val="12"/>
        </w:numPr>
        <w:tabs>
          <w:tab w:val="left" w:pos="426"/>
        </w:tabs>
        <w:spacing w:after="0" w:line="360" w:lineRule="auto"/>
        <w:ind w:left="170" w:right="5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74">
        <w:rPr>
          <w:rFonts w:ascii="Times New Roman" w:hAnsi="Times New Roman" w:cs="Times New Roman"/>
          <w:sz w:val="28"/>
          <w:szCs w:val="28"/>
        </w:rPr>
        <w:t>М</w:t>
      </w:r>
      <w:r w:rsidR="000222DC" w:rsidRPr="004D2874">
        <w:rPr>
          <w:rFonts w:ascii="Times New Roman" w:hAnsi="Times New Roman" w:cs="Times New Roman"/>
          <w:sz w:val="28"/>
          <w:szCs w:val="28"/>
        </w:rPr>
        <w:t xml:space="preserve">аксимальный размер размещаемого файла не должен превышать 15 </w:t>
      </w:r>
      <w:proofErr w:type="spellStart"/>
      <w:r w:rsidR="000222DC" w:rsidRPr="004D2874">
        <w:rPr>
          <w:rFonts w:ascii="Times New Roman" w:hAnsi="Times New Roman" w:cs="Times New Roman"/>
          <w:sz w:val="28"/>
          <w:szCs w:val="28"/>
        </w:rPr>
        <w:t>мб</w:t>
      </w:r>
      <w:proofErr w:type="spellEnd"/>
      <w:r w:rsidR="000222DC" w:rsidRPr="004D2874">
        <w:rPr>
          <w:rFonts w:ascii="Times New Roman" w:hAnsi="Times New Roman" w:cs="Times New Roman"/>
          <w:sz w:val="28"/>
          <w:szCs w:val="28"/>
        </w:rPr>
        <w:t xml:space="preserve">. Если размер файла превышает максимальное значение, то он должен быть разделен на несколько частей (файлов), размер которых не должен превышать максимальное значение размера файла; а) максимальный размер размещаемого файла не должен превышать 15 </w:t>
      </w:r>
      <w:proofErr w:type="spellStart"/>
      <w:r w:rsidR="000222DC" w:rsidRPr="004D2874">
        <w:rPr>
          <w:rFonts w:ascii="Times New Roman" w:hAnsi="Times New Roman" w:cs="Times New Roman"/>
          <w:sz w:val="28"/>
          <w:szCs w:val="28"/>
        </w:rPr>
        <w:t>мб</w:t>
      </w:r>
      <w:proofErr w:type="spellEnd"/>
      <w:r w:rsidR="000222DC" w:rsidRPr="004D2874">
        <w:rPr>
          <w:rFonts w:ascii="Times New Roman" w:hAnsi="Times New Roman" w:cs="Times New Roman"/>
          <w:sz w:val="28"/>
          <w:szCs w:val="28"/>
        </w:rPr>
        <w:t>. Если размер файла превышает максимальное значение, то он должен быть разделен на несколько частей (файлов), размер которых не должен превышать максимальное значение размера файла;</w:t>
      </w:r>
    </w:p>
    <w:p w:rsidR="004D2874" w:rsidRPr="004D2874" w:rsidRDefault="00A32486" w:rsidP="008A762D">
      <w:pPr>
        <w:pStyle w:val="a3"/>
        <w:numPr>
          <w:ilvl w:val="0"/>
          <w:numId w:val="12"/>
        </w:numPr>
        <w:tabs>
          <w:tab w:val="left" w:pos="426"/>
        </w:tabs>
        <w:spacing w:after="0" w:line="360" w:lineRule="auto"/>
        <w:ind w:left="170" w:right="5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222DC" w:rsidRPr="004D2874">
        <w:rPr>
          <w:rFonts w:ascii="Times New Roman" w:hAnsi="Times New Roman" w:cs="Times New Roman"/>
          <w:sz w:val="28"/>
          <w:szCs w:val="28"/>
        </w:rPr>
        <w:t xml:space="preserve">канирование документа должно быть выполнено с разрешением не менее 75 </w:t>
      </w:r>
      <w:proofErr w:type="spellStart"/>
      <w:r w:rsidR="000222DC" w:rsidRPr="004D2874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="000222DC" w:rsidRPr="004D2874">
        <w:rPr>
          <w:rFonts w:ascii="Times New Roman" w:hAnsi="Times New Roman" w:cs="Times New Roman"/>
          <w:sz w:val="28"/>
          <w:szCs w:val="28"/>
        </w:rPr>
        <w:t>;</w:t>
      </w:r>
    </w:p>
    <w:p w:rsidR="000222DC" w:rsidRPr="004D2874" w:rsidRDefault="00A32486" w:rsidP="008A762D">
      <w:pPr>
        <w:pStyle w:val="a3"/>
        <w:numPr>
          <w:ilvl w:val="0"/>
          <w:numId w:val="12"/>
        </w:numPr>
        <w:tabs>
          <w:tab w:val="left" w:pos="426"/>
        </w:tabs>
        <w:spacing w:after="0" w:line="360" w:lineRule="auto"/>
        <w:ind w:left="170" w:right="5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22DC" w:rsidRPr="004D2874">
        <w:rPr>
          <w:rFonts w:ascii="Times New Roman" w:hAnsi="Times New Roman" w:cs="Times New Roman"/>
          <w:sz w:val="28"/>
          <w:szCs w:val="28"/>
        </w:rPr>
        <w:t>тсканированный текст в электронной копии документа должен быть читаемым.</w:t>
      </w:r>
    </w:p>
    <w:p w:rsidR="008A762D" w:rsidRPr="008A762D" w:rsidRDefault="008A762D" w:rsidP="008A762D">
      <w:pPr>
        <w:pStyle w:val="a5"/>
        <w:spacing w:before="0" w:beforeAutospacing="0" w:after="0" w:afterAutospacing="0" w:line="360" w:lineRule="auto"/>
        <w:ind w:left="420"/>
        <w:contextualSpacing/>
        <w:jc w:val="center"/>
        <w:rPr>
          <w:sz w:val="28"/>
          <w:szCs w:val="28"/>
        </w:rPr>
      </w:pPr>
      <w:r w:rsidRPr="008A762D">
        <w:rPr>
          <w:sz w:val="28"/>
          <w:szCs w:val="28"/>
        </w:rPr>
        <w:t>_____________________</w:t>
      </w:r>
    </w:p>
    <w:p w:rsidR="008A762D" w:rsidRPr="008A762D" w:rsidRDefault="008A762D" w:rsidP="008A762D">
      <w:pPr>
        <w:ind w:left="420"/>
        <w:rPr>
          <w:rFonts w:ascii="Times New Roman" w:hAnsi="Times New Roman" w:cs="Times New Roman"/>
          <w:sz w:val="28"/>
          <w:szCs w:val="28"/>
        </w:rPr>
      </w:pPr>
    </w:p>
    <w:p w:rsidR="008A762D" w:rsidRPr="008A762D" w:rsidRDefault="008A762D" w:rsidP="008A762D">
      <w:pPr>
        <w:spacing w:after="0"/>
        <w:ind w:left="170" w:right="57"/>
        <w:rPr>
          <w:rFonts w:ascii="Times New Roman" w:hAnsi="Times New Roman" w:cs="Times New Roman"/>
          <w:sz w:val="28"/>
          <w:szCs w:val="28"/>
        </w:rPr>
      </w:pPr>
      <w:r w:rsidRPr="008A762D">
        <w:rPr>
          <w:rFonts w:ascii="Times New Roman" w:hAnsi="Times New Roman" w:cs="Times New Roman"/>
          <w:sz w:val="28"/>
          <w:szCs w:val="28"/>
        </w:rPr>
        <w:t>Рассмотрено</w:t>
      </w:r>
    </w:p>
    <w:p w:rsidR="008A762D" w:rsidRPr="008A762D" w:rsidRDefault="008A762D" w:rsidP="008A762D">
      <w:pPr>
        <w:spacing w:after="0"/>
        <w:ind w:left="170" w:right="57"/>
        <w:rPr>
          <w:rFonts w:ascii="Times New Roman" w:hAnsi="Times New Roman" w:cs="Times New Roman"/>
          <w:sz w:val="28"/>
          <w:szCs w:val="28"/>
        </w:rPr>
      </w:pPr>
      <w:r w:rsidRPr="008A762D">
        <w:rPr>
          <w:rFonts w:ascii="Times New Roman" w:hAnsi="Times New Roman" w:cs="Times New Roman"/>
          <w:sz w:val="28"/>
          <w:szCs w:val="28"/>
        </w:rPr>
        <w:t>педагогическим советом МБОУ Гимназии № 4</w:t>
      </w:r>
    </w:p>
    <w:p w:rsidR="008A762D" w:rsidRPr="008A762D" w:rsidRDefault="008A762D" w:rsidP="008A762D">
      <w:pPr>
        <w:spacing w:after="0"/>
        <w:ind w:left="170" w:right="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762D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8A762D">
        <w:rPr>
          <w:rFonts w:ascii="Times New Roman" w:hAnsi="Times New Roman" w:cs="Times New Roman"/>
          <w:sz w:val="28"/>
          <w:szCs w:val="28"/>
          <w:u w:val="single"/>
        </w:rPr>
        <w:t>№ 1</w:t>
      </w:r>
      <w:r w:rsidRPr="008A762D">
        <w:rPr>
          <w:rFonts w:ascii="Times New Roman" w:hAnsi="Times New Roman" w:cs="Times New Roman"/>
          <w:sz w:val="28"/>
          <w:szCs w:val="28"/>
        </w:rPr>
        <w:t xml:space="preserve"> от  </w:t>
      </w:r>
      <w:r w:rsidRPr="008A762D">
        <w:rPr>
          <w:rFonts w:ascii="Times New Roman" w:hAnsi="Times New Roman" w:cs="Times New Roman"/>
          <w:sz w:val="28"/>
          <w:szCs w:val="28"/>
          <w:u w:val="single"/>
        </w:rPr>
        <w:t>29.08.2016</w:t>
      </w:r>
    </w:p>
    <w:p w:rsidR="0030756E" w:rsidRPr="006E1DA0" w:rsidRDefault="0030756E" w:rsidP="008A762D">
      <w:pPr>
        <w:tabs>
          <w:tab w:val="left" w:pos="426"/>
        </w:tabs>
        <w:spacing w:after="0" w:line="360" w:lineRule="auto"/>
        <w:ind w:right="57"/>
        <w:rPr>
          <w:rFonts w:ascii="Times New Roman" w:hAnsi="Times New Roman" w:cs="Times New Roman"/>
          <w:sz w:val="28"/>
          <w:szCs w:val="28"/>
        </w:rPr>
      </w:pPr>
    </w:p>
    <w:sectPr w:rsidR="0030756E" w:rsidRPr="006E1DA0" w:rsidSect="00B17B0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747B"/>
    <w:multiLevelType w:val="hybridMultilevel"/>
    <w:tmpl w:val="023608B4"/>
    <w:lvl w:ilvl="0" w:tplc="AE3005F8">
      <w:start w:val="1"/>
      <w:numFmt w:val="decimal"/>
      <w:lvlText w:val="5.%1"/>
      <w:lvlJc w:val="left"/>
      <w:pPr>
        <w:ind w:left="7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53167DD"/>
    <w:multiLevelType w:val="multilevel"/>
    <w:tmpl w:val="FBB87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CA664FF"/>
    <w:multiLevelType w:val="hybridMultilevel"/>
    <w:tmpl w:val="C6F42A4E"/>
    <w:lvl w:ilvl="0" w:tplc="998CF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219E9"/>
    <w:multiLevelType w:val="hybridMultilevel"/>
    <w:tmpl w:val="E6E43C70"/>
    <w:lvl w:ilvl="0" w:tplc="BF0CD642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41A84"/>
    <w:multiLevelType w:val="hybridMultilevel"/>
    <w:tmpl w:val="8DD47960"/>
    <w:lvl w:ilvl="0" w:tplc="998CF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72A63"/>
    <w:multiLevelType w:val="hybridMultilevel"/>
    <w:tmpl w:val="023608B4"/>
    <w:lvl w:ilvl="0" w:tplc="AE3005F8">
      <w:start w:val="1"/>
      <w:numFmt w:val="decimal"/>
      <w:lvlText w:val="5.%1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1853DE4"/>
    <w:multiLevelType w:val="hybridMultilevel"/>
    <w:tmpl w:val="10F29680"/>
    <w:lvl w:ilvl="0" w:tplc="DC762B80">
      <w:start w:val="1"/>
      <w:numFmt w:val="decimal"/>
      <w:lvlText w:val="2.%1"/>
      <w:lvlJc w:val="left"/>
      <w:pPr>
        <w:ind w:left="7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8C8633B"/>
    <w:multiLevelType w:val="hybridMultilevel"/>
    <w:tmpl w:val="21AAC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F3BE8"/>
    <w:multiLevelType w:val="hybridMultilevel"/>
    <w:tmpl w:val="08E47352"/>
    <w:lvl w:ilvl="0" w:tplc="BF0CD642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05A3A"/>
    <w:multiLevelType w:val="hybridMultilevel"/>
    <w:tmpl w:val="6D82803A"/>
    <w:lvl w:ilvl="0" w:tplc="998CF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14190B"/>
    <w:multiLevelType w:val="hybridMultilevel"/>
    <w:tmpl w:val="6E1806E8"/>
    <w:lvl w:ilvl="0" w:tplc="998CF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9E6234"/>
    <w:multiLevelType w:val="hybridMultilevel"/>
    <w:tmpl w:val="B596CD9A"/>
    <w:lvl w:ilvl="0" w:tplc="0A76957A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E271B6"/>
    <w:multiLevelType w:val="hybridMultilevel"/>
    <w:tmpl w:val="EDB845DC"/>
    <w:lvl w:ilvl="0" w:tplc="DDC6B17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12"/>
  </w:num>
  <w:num w:numId="8">
    <w:abstractNumId w:val="9"/>
  </w:num>
  <w:num w:numId="9">
    <w:abstractNumId w:val="2"/>
  </w:num>
  <w:num w:numId="10">
    <w:abstractNumId w:val="10"/>
  </w:num>
  <w:num w:numId="11">
    <w:abstractNumId w:val="11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06"/>
    <w:rsid w:val="000222DC"/>
    <w:rsid w:val="000670DC"/>
    <w:rsid w:val="00120BD3"/>
    <w:rsid w:val="001378A0"/>
    <w:rsid w:val="00152683"/>
    <w:rsid w:val="0020081A"/>
    <w:rsid w:val="00213E15"/>
    <w:rsid w:val="00216293"/>
    <w:rsid w:val="00306571"/>
    <w:rsid w:val="0030756E"/>
    <w:rsid w:val="003A32F9"/>
    <w:rsid w:val="00405E34"/>
    <w:rsid w:val="004D286B"/>
    <w:rsid w:val="004D2874"/>
    <w:rsid w:val="004E6906"/>
    <w:rsid w:val="00542F8C"/>
    <w:rsid w:val="005B4412"/>
    <w:rsid w:val="006B36DA"/>
    <w:rsid w:val="006E1DA0"/>
    <w:rsid w:val="00731BD3"/>
    <w:rsid w:val="008440DD"/>
    <w:rsid w:val="008500CA"/>
    <w:rsid w:val="00876E57"/>
    <w:rsid w:val="008A762D"/>
    <w:rsid w:val="00937B85"/>
    <w:rsid w:val="00942C4D"/>
    <w:rsid w:val="00970519"/>
    <w:rsid w:val="009715A3"/>
    <w:rsid w:val="009E4FD2"/>
    <w:rsid w:val="00A32486"/>
    <w:rsid w:val="00AD4E3B"/>
    <w:rsid w:val="00B1751A"/>
    <w:rsid w:val="00B17B06"/>
    <w:rsid w:val="00B96012"/>
    <w:rsid w:val="00BB31F5"/>
    <w:rsid w:val="00C54990"/>
    <w:rsid w:val="00C920C3"/>
    <w:rsid w:val="00D66186"/>
    <w:rsid w:val="00D93660"/>
    <w:rsid w:val="00DC301B"/>
    <w:rsid w:val="00DE3B31"/>
    <w:rsid w:val="00F758DA"/>
    <w:rsid w:val="00F93F2B"/>
    <w:rsid w:val="00FE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8DA"/>
    <w:pPr>
      <w:ind w:left="720"/>
      <w:contextualSpacing/>
    </w:pPr>
  </w:style>
  <w:style w:type="table" w:styleId="a4">
    <w:name w:val="Table Grid"/>
    <w:basedOn w:val="a1"/>
    <w:uiPriority w:val="59"/>
    <w:rsid w:val="00B17B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B17B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7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8DA"/>
    <w:pPr>
      <w:ind w:left="720"/>
      <w:contextualSpacing/>
    </w:pPr>
  </w:style>
  <w:style w:type="table" w:styleId="a4">
    <w:name w:val="Table Grid"/>
    <w:basedOn w:val="a1"/>
    <w:uiPriority w:val="59"/>
    <w:rsid w:val="00B17B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B17B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7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67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76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2620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24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92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6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cp:lastPrinted>2013-12-04T06:07:00Z</cp:lastPrinted>
  <dcterms:created xsi:type="dcterms:W3CDTF">2012-01-17T08:51:00Z</dcterms:created>
  <dcterms:modified xsi:type="dcterms:W3CDTF">2017-06-08T07:31:00Z</dcterms:modified>
</cp:coreProperties>
</file>