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D7" w:rsidRDefault="004B1ED7" w:rsidP="004B1E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B1ED7" w:rsidRDefault="004B1ED7" w:rsidP="004B1E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B1ED7" w:rsidRDefault="004B1ED7" w:rsidP="004B1E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B1ED7" w:rsidRDefault="004B1ED7" w:rsidP="004B1E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24F75" w:rsidTr="00F24F75">
        <w:trPr>
          <w:trHeight w:val="1793"/>
        </w:trPr>
        <w:tc>
          <w:tcPr>
            <w:tcW w:w="3639" w:type="dxa"/>
            <w:hideMark/>
          </w:tcPr>
          <w:p w:rsidR="00F24F75" w:rsidRDefault="00F24F7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на заседании </w:t>
            </w:r>
          </w:p>
          <w:p w:rsidR="00F24F75" w:rsidRDefault="00F24F7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5D6D0B" w:rsidRDefault="005D6D0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30.08.2019 №1</w:t>
            </w:r>
          </w:p>
          <w:p w:rsidR="00F24F75" w:rsidRDefault="00F24F75" w:rsidP="00527C2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F24F75" w:rsidRDefault="00F24F7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F24F75" w:rsidRDefault="00F24F7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F24F75" w:rsidRDefault="00F24F7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F24F75" w:rsidRDefault="005D6D0B" w:rsidP="0044668A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>30. 08.2019 №210</w:t>
            </w:r>
            <w:bookmarkStart w:id="0" w:name="_GoBack"/>
            <w:bookmarkEnd w:id="0"/>
          </w:p>
        </w:tc>
      </w:tr>
    </w:tbl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технологии для 3 класса</w:t>
      </w:r>
    </w:p>
    <w:p w:rsidR="004B1ED7" w:rsidRDefault="00527C23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="004B1ED7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F24F75" w:rsidRDefault="00F24F75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B1ED7" w:rsidRDefault="000E370F" w:rsidP="000E370F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</w:t>
      </w:r>
      <w:r w:rsidR="004B1ED7" w:rsidRPr="004B1ED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  <w:r w:rsidR="004B1ED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УМК «Планета знаний» под общей редакцией И.А.Петровой – </w:t>
      </w:r>
      <w:r w:rsidR="009F760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М: АСТ: Астрель; Москва: 2012.  </w:t>
      </w:r>
      <w:r w:rsidR="009F7604">
        <w:rPr>
          <w:rFonts w:ascii="Times New Roman" w:hAnsi="Times New Roman" w:cs="Times New Roman"/>
          <w:sz w:val="24"/>
          <w:szCs w:val="24"/>
          <w:shd w:val="clear" w:color="auto" w:fill="FFFFFF"/>
        </w:rPr>
        <w:t>В.Узорова, Е.А.Нефедова. Технология.</w:t>
      </w:r>
      <w:r w:rsidR="009F7604" w:rsidRPr="004B1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класс. </w:t>
      </w:r>
      <w:r w:rsidR="004B1ED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4B1ED7" w:rsidRDefault="004B1ED7" w:rsidP="004B1ED7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B1ED7" w:rsidRDefault="000E370F" w:rsidP="004B1ED7">
      <w:pPr>
        <w:widowControl w:val="0"/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</w:t>
      </w:r>
      <w:r w:rsidR="004B1ED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</w:p>
    <w:p w:rsidR="004B1ED7" w:rsidRPr="00F24F75" w:rsidRDefault="004B1ED7" w:rsidP="004B1ED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В.Узорова, Е.А.Нефедова</w:t>
      </w:r>
      <w:r w:rsidR="00F24F75">
        <w:rPr>
          <w:rFonts w:ascii="Times New Roman" w:hAnsi="Times New Roman" w:cs="Times New Roman"/>
          <w:sz w:val="24"/>
          <w:szCs w:val="24"/>
          <w:shd w:val="clear" w:color="auto" w:fill="FFFFFF"/>
        </w:rPr>
        <w:t>. Технология.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604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3 класс. Издательство Астрель, 2013</w:t>
      </w:r>
    </w:p>
    <w:p w:rsidR="004B1ED7" w:rsidRDefault="004B1ED7" w:rsidP="004B1E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B1ED7" w:rsidRDefault="004B1ED7" w:rsidP="004B1ED7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4B1ED7" w:rsidRDefault="004B1ED7" w:rsidP="004B1ED7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4B1ED7" w:rsidRDefault="004B1ED7" w:rsidP="004B1ED7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4B1ED7" w:rsidRDefault="004B1ED7" w:rsidP="004B1ED7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B1ED7" w:rsidRDefault="004B1ED7" w:rsidP="004B1ED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0E370F" w:rsidRPr="000E370F" w:rsidRDefault="000E370F" w:rsidP="000E370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E370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527C23" w:rsidRDefault="00527C23" w:rsidP="000E370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Волынцева Л. Н., Исупова О. В., Строкина Н. В., Ткачева И. Г.,</w:t>
      </w:r>
    </w:p>
    <w:p w:rsidR="000E370F" w:rsidRPr="000E370F" w:rsidRDefault="000E370F" w:rsidP="000E370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E370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0E370F" w:rsidRPr="000E370F" w:rsidRDefault="000E370F" w:rsidP="000E37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ED7" w:rsidRDefault="004B1ED7" w:rsidP="004B1E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ED7" w:rsidRDefault="004B1ED7" w:rsidP="004B1E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ED7" w:rsidRDefault="004B1ED7" w:rsidP="004B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ED7" w:rsidRDefault="004B1ED7" w:rsidP="004B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ED7" w:rsidRDefault="004B1ED7" w:rsidP="004B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7604" w:rsidRDefault="009F7604" w:rsidP="004B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ED7" w:rsidRDefault="004B1ED7" w:rsidP="000E37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7784C" wp14:editId="550EE45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704801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B53F77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</w:t>
      </w:r>
      <w:r w:rsidR="00527C23">
        <w:rPr>
          <w:rFonts w:ascii="Times New Roman" w:eastAsia="Times New Roman" w:hAnsi="Times New Roman" w:cs="Times New Roman"/>
          <w:sz w:val="28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4B1ED7" w:rsidRDefault="004B1ED7" w:rsidP="004B1E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666B8" w:rsidRDefault="00F666B8" w:rsidP="00AD07A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F666B8" w:rsidRDefault="00F666B8" w:rsidP="00F666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666B8" w:rsidRPr="00527C23" w:rsidRDefault="00F666B8" w:rsidP="00527C23">
      <w:pPr>
        <w:pStyle w:val="a3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527C23">
        <w:rPr>
          <w:rFonts w:ascii="Times New Roman" w:hAnsi="Times New Roman" w:cs="Times New Roman"/>
          <w:sz w:val="28"/>
          <w:szCs w:val="28"/>
        </w:rPr>
        <w:t xml:space="preserve"> </w:t>
      </w:r>
      <w:r w:rsidR="00AD07AC" w:rsidRPr="00527C23">
        <w:rPr>
          <w:rFonts w:ascii="Times New Roman" w:hAnsi="Times New Roman" w:cs="Times New Roman"/>
          <w:sz w:val="28"/>
          <w:szCs w:val="28"/>
        </w:rPr>
        <w:t xml:space="preserve">по технологии </w:t>
      </w:r>
      <w:r w:rsidR="00527C23" w:rsidRPr="00527C23">
        <w:rPr>
          <w:rFonts w:ascii="Times New Roman" w:hAnsi="Times New Roman" w:cs="Times New Roman"/>
          <w:sz w:val="28"/>
          <w:szCs w:val="28"/>
        </w:rPr>
        <w:t>в 3 класс</w:t>
      </w:r>
      <w:r w:rsidR="00527C23">
        <w:rPr>
          <w:rFonts w:ascii="Times New Roman" w:hAnsi="Times New Roman" w:cs="Times New Roman"/>
          <w:sz w:val="28"/>
          <w:szCs w:val="28"/>
        </w:rPr>
        <w:t>…….</w:t>
      </w:r>
      <w:r w:rsidR="004B1ED7" w:rsidRPr="00527C23">
        <w:rPr>
          <w:rFonts w:ascii="Times New Roman" w:hAnsi="Times New Roman" w:cs="Times New Roman"/>
          <w:sz w:val="28"/>
          <w:szCs w:val="28"/>
        </w:rPr>
        <w:t>….. 3</w:t>
      </w:r>
    </w:p>
    <w:p w:rsidR="00F666B8" w:rsidRPr="00527C23" w:rsidRDefault="00F666B8" w:rsidP="00527C23">
      <w:pPr>
        <w:pStyle w:val="a3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 </w:t>
      </w:r>
      <w:r w:rsidR="00AD07AC">
        <w:rPr>
          <w:rFonts w:ascii="Times New Roman" w:hAnsi="Times New Roman" w:cs="Times New Roman"/>
          <w:sz w:val="28"/>
          <w:szCs w:val="28"/>
        </w:rPr>
        <w:t>технологии</w:t>
      </w:r>
      <w:r w:rsidR="00527C23">
        <w:rPr>
          <w:rFonts w:ascii="Times New Roman" w:hAnsi="Times New Roman" w:cs="Times New Roman"/>
          <w:sz w:val="28"/>
          <w:szCs w:val="28"/>
        </w:rPr>
        <w:t xml:space="preserve"> </w:t>
      </w:r>
      <w:r w:rsidRPr="00527C23">
        <w:rPr>
          <w:rFonts w:ascii="Times New Roman" w:hAnsi="Times New Roman" w:cs="Times New Roman"/>
          <w:sz w:val="28"/>
          <w:szCs w:val="28"/>
        </w:rPr>
        <w:t>в 3 классе……</w:t>
      </w:r>
      <w:r w:rsidR="00527C23">
        <w:rPr>
          <w:rFonts w:ascii="Times New Roman" w:hAnsi="Times New Roman" w:cs="Times New Roman"/>
          <w:sz w:val="28"/>
          <w:szCs w:val="28"/>
        </w:rPr>
        <w:t>……………………..</w:t>
      </w:r>
      <w:r w:rsidR="004B1ED7" w:rsidRPr="00527C23">
        <w:rPr>
          <w:rFonts w:ascii="Times New Roman" w:hAnsi="Times New Roman" w:cs="Times New Roman"/>
          <w:sz w:val="28"/>
          <w:szCs w:val="28"/>
        </w:rPr>
        <w:t>…….. 7</w:t>
      </w:r>
    </w:p>
    <w:p w:rsidR="00F666B8" w:rsidRPr="00527C23" w:rsidRDefault="00F666B8" w:rsidP="00527C23">
      <w:pPr>
        <w:pStyle w:val="a3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уроков</w:t>
      </w:r>
      <w:r w:rsidR="00AD07AC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C23">
        <w:rPr>
          <w:rFonts w:ascii="Times New Roman" w:hAnsi="Times New Roman" w:cs="Times New Roman"/>
          <w:sz w:val="28"/>
          <w:szCs w:val="28"/>
        </w:rPr>
        <w:t xml:space="preserve"> </w:t>
      </w:r>
      <w:r w:rsidRPr="00527C23">
        <w:rPr>
          <w:rFonts w:ascii="Times New Roman" w:hAnsi="Times New Roman" w:cs="Times New Roman"/>
          <w:sz w:val="28"/>
          <w:szCs w:val="28"/>
        </w:rPr>
        <w:t>в 3 классе</w:t>
      </w:r>
      <w:r w:rsidR="004B1ED7" w:rsidRPr="00527C23">
        <w:rPr>
          <w:rFonts w:ascii="Times New Roman" w:hAnsi="Times New Roman" w:cs="Times New Roman"/>
          <w:sz w:val="28"/>
          <w:szCs w:val="28"/>
        </w:rPr>
        <w:t>………</w:t>
      </w:r>
      <w:r w:rsidR="00527C23">
        <w:rPr>
          <w:rFonts w:ascii="Times New Roman" w:hAnsi="Times New Roman" w:cs="Times New Roman"/>
          <w:sz w:val="28"/>
          <w:szCs w:val="28"/>
        </w:rPr>
        <w:t>…</w:t>
      </w:r>
      <w:r w:rsidR="004B1ED7" w:rsidRPr="00527C23">
        <w:rPr>
          <w:rFonts w:ascii="Times New Roman" w:hAnsi="Times New Roman" w:cs="Times New Roman"/>
          <w:sz w:val="28"/>
          <w:szCs w:val="28"/>
        </w:rPr>
        <w:t>…………... 10</w:t>
      </w:r>
    </w:p>
    <w:p w:rsidR="00F666B8" w:rsidRDefault="00F666B8" w:rsidP="00952F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C23" w:rsidRDefault="00527C23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F72" w:rsidRDefault="00FC7C7D" w:rsidP="00527C2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5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FC7C7D" w:rsidRDefault="00FC7C7D" w:rsidP="00527C2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53">
        <w:rPr>
          <w:rFonts w:ascii="Times New Roman" w:hAnsi="Times New Roman" w:cs="Times New Roman"/>
          <w:b/>
          <w:sz w:val="28"/>
          <w:szCs w:val="28"/>
        </w:rPr>
        <w:t>ПО ТЕХНОЛОГИИ  В 3 КЛАССЕ</w:t>
      </w:r>
    </w:p>
    <w:p w:rsidR="00280A53" w:rsidRPr="00280A53" w:rsidRDefault="00280A53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C7D" w:rsidRPr="00280A53" w:rsidRDefault="00FC7C7D" w:rsidP="00280A5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ЛИЧНОСТНЫЕ</w:t>
      </w:r>
    </w:p>
    <w:p w:rsidR="00FC7C7D" w:rsidRPr="00280A53" w:rsidRDefault="00FC7C7D" w:rsidP="00280A5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будут сформированы:</w:t>
      </w:r>
      <w:r w:rsidRPr="00280A5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внутренняя позиция школьника на уровне положительного отношения к учебной деятельности;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положительное отношение к людям разных профессий;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понимание важности сохранения семейных традиций;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понимание разнообразия и богатства художественных средств для выражения отношения к окружающему миру;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положительная мотивация к изучению истории возник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 xml:space="preserve">новения профессий; к практической деятельности. </w:t>
      </w:r>
    </w:p>
    <w:p w:rsidR="00FC7C7D" w:rsidRPr="00280A53" w:rsidRDefault="00FC7C7D" w:rsidP="00280A5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представлений о созидательном и нравственном значе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нии труда в жизни человека и общества;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положительной мотивации и познавательного интереса к созданию личностно и общественно значимых объек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тов труда;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представлений о мире профессий и важности правильно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го выбора профессии, о материальной культуре как про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дукте предметно-преобразующей деятельности челове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ка, о роли ручного труда в жизни человека;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уважительного отношения к труду людей и людям тру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да, к традициям своего народа;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мотивации к самообслуживанию в школе, дома, элементар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ному уходу за одеждой и обувью, к оказанию помощи младшим и старшим, доступной помощи по хозяйству в семье;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адекватной оценки правильности выполнения задания;</w:t>
      </w:r>
    </w:p>
    <w:p w:rsidR="00FC7C7D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основ эмоционально-ценностного, эстетического отношения к миру, явлениям жизни, понимания труда, твор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чества, красоты как ценности.</w:t>
      </w:r>
    </w:p>
    <w:p w:rsidR="00F666B8" w:rsidRPr="00280A53" w:rsidRDefault="00F666B8" w:rsidP="00F666B8">
      <w:pPr>
        <w:tabs>
          <w:tab w:val="left" w:pos="2280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C7C7D" w:rsidRPr="00280A53" w:rsidRDefault="00FC7C7D" w:rsidP="00280A53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 xml:space="preserve">ПРЕДМЕТНЫЕ </w:t>
      </w:r>
    </w:p>
    <w:p w:rsidR="00FC7C7D" w:rsidRPr="00280A53" w:rsidRDefault="00FC7C7D" w:rsidP="00280A53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  <w:r w:rsidRPr="00280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правильно организовать своё рабочее место;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понимать назначение и методы безопасного использования специальных изученных ручных инструментов;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устанавливать технологическую последовательность на изготовления поделок из изученных материалов;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различными способам соединения деталей: подвижных (осевой, звеньевой, к</w:t>
      </w:r>
      <w:r w:rsidR="00F666B8">
        <w:rPr>
          <w:rFonts w:ascii="Times New Roman" w:hAnsi="Times New Roman" w:cs="Times New Roman"/>
          <w:sz w:val="28"/>
          <w:szCs w:val="28"/>
        </w:rPr>
        <w:t>аркасный, петельный) и неподвиж</w:t>
      </w:r>
      <w:r w:rsidRPr="00280A53">
        <w:rPr>
          <w:rFonts w:ascii="Times New Roman" w:hAnsi="Times New Roman" w:cs="Times New Roman"/>
          <w:sz w:val="28"/>
          <w:szCs w:val="28"/>
        </w:rPr>
        <w:t xml:space="preserve">ных (клеевой, пришивной, в шип), применению соединительных материалов (неподвижный — клей, скотч, пластилин, пластические массы, нити; подвижный — проволока, нити, верёвки); 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различным видам отделки и декорирования; I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определять, сравнивать виды материалов и их свойства; называть и применять разные приёмы изготовления изделий;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понимать назначение шаблона, заготовки, выкройки и использовать их в своей работе;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рассказывать о профессии своих родителей и сферах человеческой деятельно</w:t>
      </w:r>
      <w:r w:rsidR="00F666B8">
        <w:rPr>
          <w:rFonts w:ascii="Times New Roman" w:hAnsi="Times New Roman" w:cs="Times New Roman"/>
          <w:sz w:val="28"/>
          <w:szCs w:val="28"/>
        </w:rPr>
        <w:t>сти, к которым эти профессии от</w:t>
      </w:r>
      <w:r w:rsidRPr="00280A53">
        <w:rPr>
          <w:rFonts w:ascii="Times New Roman" w:hAnsi="Times New Roman" w:cs="Times New Roman"/>
          <w:sz w:val="28"/>
          <w:szCs w:val="28"/>
        </w:rPr>
        <w:t>носятся;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правильно работать ручными инструментами под контролем учителя (стек,</w:t>
      </w:r>
      <w:r w:rsidR="00F666B8">
        <w:rPr>
          <w:rFonts w:ascii="Times New Roman" w:hAnsi="Times New Roman" w:cs="Times New Roman"/>
          <w:sz w:val="28"/>
          <w:szCs w:val="28"/>
        </w:rPr>
        <w:t xml:space="preserve"> пластмассовый нож, ножницы, ши</w:t>
      </w:r>
      <w:r w:rsidRPr="00280A53">
        <w:rPr>
          <w:rFonts w:ascii="Times New Roman" w:hAnsi="Times New Roman" w:cs="Times New Roman"/>
          <w:sz w:val="28"/>
          <w:szCs w:val="28"/>
        </w:rPr>
        <w:t>ло, игла) с соблюдением техники безопасности; выполнять изученные</w:t>
      </w:r>
      <w:r w:rsidR="00F666B8">
        <w:rPr>
          <w:rFonts w:ascii="Times New Roman" w:hAnsi="Times New Roman" w:cs="Times New Roman"/>
          <w:sz w:val="28"/>
          <w:szCs w:val="28"/>
        </w:rPr>
        <w:t xml:space="preserve"> операции и приёмы по изготовле</w:t>
      </w:r>
      <w:r w:rsidRPr="00280A53">
        <w:rPr>
          <w:rFonts w:ascii="Times New Roman" w:hAnsi="Times New Roman" w:cs="Times New Roman"/>
          <w:sz w:val="28"/>
          <w:szCs w:val="28"/>
        </w:rPr>
        <w:t>нию изделий, выполнять комбинированные работы из равных материалов;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выполнять построение и разметку фигур с помощью циркуля; построение развёрток на основе прямоугольника с помощью угольника и линейки;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размечать развёртки с опорой на их простейший чертёж; преобразовывать развёртки несложных форм (достраивать элементы);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самостоятельно создавать развёртки на основе готового образца-шаблона;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экономно использовать материалы при изготовлении поделок;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A53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понимать назначение и устройство измерительных инструментов и приспособлений (линейка, угольник, циркуль, сантиметровая лента);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выполнять различные виды отделки и декорирования (аппликация, создание декоративной рамки, добавление деталей, швы вперёд-иголка, через край и пр.);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находить и представлять сведения о массовых профессиях и технологии производства искусственных материалов, о природных материалах;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правильно складывать и хранить свои вещи, производить их мелкий ремонт;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изготавливать удобным для себя способом из изученных материалов поделки: на заданную тему и импровизируя;</w:t>
      </w:r>
    </w:p>
    <w:p w:rsidR="00FC7C7D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рационально организовывать рабочее место и поддерживать порядок на нём во время работы в соответствии с используемым материалом.</w:t>
      </w:r>
    </w:p>
    <w:p w:rsidR="00527C23" w:rsidRDefault="00527C23" w:rsidP="00527C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конце учебного года результатом освоения программы проводится промежуточная аттестация в форме учета образовательных результатов. Результатом промежуточной аттестации является отметка за 4 четверть. </w:t>
      </w:r>
    </w:p>
    <w:p w:rsidR="00527C23" w:rsidRDefault="00527C23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66B8" w:rsidRPr="00280A53" w:rsidRDefault="00F666B8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МЕТАПРЕДМЕТНЫЕ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ПОЗНАВАТЕЛЬНЫЕ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FC7C7D" w:rsidRPr="00280A53" w:rsidRDefault="00FC7C7D" w:rsidP="00F66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информации, используя различные справочные материалы; </w:t>
      </w:r>
    </w:p>
    <w:p w:rsidR="00FC7C7D" w:rsidRPr="00280A53" w:rsidRDefault="00FC7C7D" w:rsidP="00F66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 xml:space="preserve">свободно ориентироваться в книге, используя информацию форзацев, оглавления, словаря, памяток; </w:t>
      </w:r>
    </w:p>
    <w:p w:rsidR="00FC7C7D" w:rsidRPr="00280A53" w:rsidRDefault="00FC7C7D" w:rsidP="00F66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сравнивать, группировать, классифицировать плоскостные и объёмные изделия, инструменты, измерительные приборы, профессии;</w:t>
      </w:r>
    </w:p>
    <w:p w:rsidR="00FC7C7D" w:rsidRPr="00280A53" w:rsidRDefault="00FC7C7D" w:rsidP="00F66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конструировать из различных материалов по заданному образцу;</w:t>
      </w:r>
    </w:p>
    <w:p w:rsidR="00FC7C7D" w:rsidRPr="00280A53" w:rsidRDefault="00FC7C7D" w:rsidP="00F66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устанавливать соответствие конструкции изделия заданным условиям;</w:t>
      </w:r>
    </w:p>
    <w:p w:rsidR="00FC7C7D" w:rsidRPr="00280A53" w:rsidRDefault="00FC7C7D" w:rsidP="00F66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lastRenderedPageBreak/>
        <w:t>различать рациональные и нерациональные приёмы изготовления поделки.</w:t>
      </w:r>
    </w:p>
    <w:p w:rsidR="00FC7C7D" w:rsidRPr="00F666B8" w:rsidRDefault="00FC7C7D" w:rsidP="00F666B8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B8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C7C7D" w:rsidRPr="00280A53" w:rsidRDefault="00FC7C7D" w:rsidP="00F666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наблюдать, сравнивать свойства различных материалов, делать выводы и обобщения;</w:t>
      </w:r>
    </w:p>
    <w:p w:rsidR="00FC7C7D" w:rsidRPr="00280A53" w:rsidRDefault="00FC7C7D" w:rsidP="00F666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узнавать о происхождении и практическом применении материалов в жизни;</w:t>
      </w:r>
    </w:p>
    <w:p w:rsidR="00FC7C7D" w:rsidRPr="00280A53" w:rsidRDefault="00FC7C7D" w:rsidP="00F666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различать материалы по декоративно-художественным и конструктивным свойствам;</w:t>
      </w:r>
    </w:p>
    <w:p w:rsidR="00FC7C7D" w:rsidRPr="00280A53" w:rsidRDefault="00FC7C7D" w:rsidP="00F666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соотносить развёртку заданной конструкции с рисун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ком, простейшим чертежом или эскизом;</w:t>
      </w:r>
    </w:p>
    <w:p w:rsidR="00FC7C7D" w:rsidRPr="00280A53" w:rsidRDefault="00FC7C7D" w:rsidP="00F666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конструировать из разных материалов в соответствии с доступными заданными условиями;</w:t>
      </w:r>
    </w:p>
    <w:p w:rsidR="00FC7C7D" w:rsidRPr="00280A53" w:rsidRDefault="00FC7C7D" w:rsidP="00F666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на персо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нальном компьютере для решения доступных конструкторско-технологических задач.</w:t>
      </w:r>
    </w:p>
    <w:p w:rsidR="00FC7C7D" w:rsidRPr="00280A53" w:rsidRDefault="00FC7C7D" w:rsidP="00F666B8">
      <w:pPr>
        <w:pStyle w:val="a3"/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РЕГУЛЯТИВНЫЕ</w:t>
      </w:r>
    </w:p>
    <w:p w:rsidR="00FC7C7D" w:rsidRPr="00280A53" w:rsidRDefault="00FC7C7D" w:rsidP="00F666B8">
      <w:pPr>
        <w:pStyle w:val="a3"/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FC7C7D" w:rsidRPr="00280A53" w:rsidRDefault="00FC7C7D" w:rsidP="00F666B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продумывать план действий в соответствии с поставлен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ной задачей при работе в паре, при создании проектов;</w:t>
      </w:r>
    </w:p>
    <w:p w:rsidR="00FC7C7D" w:rsidRPr="00280A53" w:rsidRDefault="00FC7C7D" w:rsidP="00F666B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объяснять, какие приёмы, техники были использованы в работе, как строилась работа;</w:t>
      </w:r>
    </w:p>
    <w:p w:rsidR="00FC7C7D" w:rsidRPr="00280A53" w:rsidRDefault="00FC7C7D" w:rsidP="00F666B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различать и соотносить замысел и результат работы;</w:t>
      </w:r>
    </w:p>
    <w:p w:rsidR="00FC7C7D" w:rsidRPr="00280A53" w:rsidRDefault="00FC7C7D" w:rsidP="00F666B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включаться в самостоятельную практическую деятель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ность, создавать в воображении художественный замы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сел, соответствующий поставленной задаче, и предла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гать способы его практического воплощения;</w:t>
      </w:r>
    </w:p>
    <w:p w:rsidR="00FC7C7D" w:rsidRPr="00280A53" w:rsidRDefault="00FC7C7D" w:rsidP="00F666B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вносить изменения и дополнения в конструкцию изде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лия в соответствии с поставленной задачей или с новыми условиями использования вещи;</w:t>
      </w:r>
    </w:p>
    <w:p w:rsidR="00FC7C7D" w:rsidRPr="00280A53" w:rsidRDefault="00FC7C7D" w:rsidP="00F666B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 xml:space="preserve">оценивать результат работы по заданным критериям. </w:t>
      </w:r>
    </w:p>
    <w:p w:rsidR="00FC7C7D" w:rsidRPr="00280A53" w:rsidRDefault="00FC7C7D" w:rsidP="00F666B8">
      <w:pPr>
        <w:pStyle w:val="a3"/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удерживать цель в процессе трудовой, декоративно-ху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дожественной деятельности;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действовать самостоятельно по инструкции, учитывать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ориентиры, данные учителем, при освоении нового учебного материала;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осознанно использовать безопасные приёмы труда; самостоятельно планировать действия, необходимые для изготовления поделки;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участвовать (находить своё место, определять задачи) в коллективной и групповой творческой работе; распределять обязанности и общий объём работ в выполнении коллективных поделок;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вносить необходимые коррективы в собственные действия по итогам самооценки;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сопоставлять результаты собственной деятельности с оценкой её товарищами, учителем;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адекватно воспринимать аргументированную критику ошибок и учитывать её при дальнейшей работе над поделками;</w:t>
      </w:r>
    </w:p>
    <w:p w:rsidR="00FC7C7D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lastRenderedPageBreak/>
        <w:t>самостоятельно планировать и организовывать свою деятельность; распределять рабочее время.</w:t>
      </w:r>
    </w:p>
    <w:p w:rsidR="00FC7C7D" w:rsidRPr="00280A53" w:rsidRDefault="00FC7C7D" w:rsidP="00F666B8">
      <w:pPr>
        <w:pStyle w:val="a3"/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КОММУНИКАТИВНЫЕ</w:t>
      </w:r>
    </w:p>
    <w:p w:rsidR="00FC7C7D" w:rsidRPr="00280A53" w:rsidRDefault="00FC7C7D" w:rsidP="00F666B8">
      <w:pPr>
        <w:pStyle w:val="a3"/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FC7C7D" w:rsidRPr="00280A53" w:rsidRDefault="00FC7C7D" w:rsidP="00F666B8">
      <w:pPr>
        <w:pStyle w:val="a3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выражать собственное эмоциональное отношение к изде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лию при обсуждении в классе;</w:t>
      </w:r>
    </w:p>
    <w:p w:rsidR="00FC7C7D" w:rsidRPr="00280A53" w:rsidRDefault="00FC7C7D" w:rsidP="00F666B8">
      <w:pPr>
        <w:pStyle w:val="a3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этике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та и правила устного общения;</w:t>
      </w:r>
    </w:p>
    <w:p w:rsidR="00FC7C7D" w:rsidRPr="00280A53" w:rsidRDefault="00FC7C7D" w:rsidP="00F666B8">
      <w:pPr>
        <w:pStyle w:val="a3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задавать вопросы уточняющего характера, в том числе по цели выполняемых действий, по приёмам изготовле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ния изделий;</w:t>
      </w:r>
    </w:p>
    <w:p w:rsidR="00FC7C7D" w:rsidRPr="00280A53" w:rsidRDefault="00FC7C7D" w:rsidP="00F666B8">
      <w:pPr>
        <w:pStyle w:val="a3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учитывать мнения других в совместной работе, догова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риваться и приходить к общему решению, работая в группе;</w:t>
      </w:r>
    </w:p>
    <w:p w:rsidR="00FC7C7D" w:rsidRPr="00280A53" w:rsidRDefault="00FC7C7D" w:rsidP="00F666B8">
      <w:pPr>
        <w:pStyle w:val="a3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 xml:space="preserve">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</w:p>
    <w:p w:rsidR="00FC7C7D" w:rsidRPr="00280A53" w:rsidRDefault="00FC7C7D" w:rsidP="00F666B8">
      <w:pPr>
        <w:pStyle w:val="a3"/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A53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FC7C7D" w:rsidRPr="00280A53" w:rsidRDefault="00FC7C7D" w:rsidP="00F666B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выражать собственное эмоциональное отношение к ре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зультатам творческой работы, в том числе при посеще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нии выставок работ;</w:t>
      </w:r>
    </w:p>
    <w:p w:rsidR="00FC7C7D" w:rsidRPr="00280A53" w:rsidRDefault="00FC7C7D" w:rsidP="00F666B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объяснять инструкции по изготовлению поделок;</w:t>
      </w:r>
    </w:p>
    <w:p w:rsidR="00FC7C7D" w:rsidRPr="00280A53" w:rsidRDefault="00FC7C7D" w:rsidP="00F666B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рассказывать о профессиях и сферах человеческой де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ятельности, к которым эти профессии относятся;</w:t>
      </w:r>
    </w:p>
    <w:p w:rsidR="00FC7C7D" w:rsidRPr="00280A53" w:rsidRDefault="00FC7C7D" w:rsidP="00F666B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уметь дополнять или отрицать суждение, приводить примеры;</w:t>
      </w:r>
    </w:p>
    <w:p w:rsidR="00FC7C7D" w:rsidRPr="00280A53" w:rsidRDefault="00FC7C7D" w:rsidP="00F666B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при создании творческой работы в группе;</w:t>
      </w:r>
    </w:p>
    <w:p w:rsidR="00FC7C7D" w:rsidRPr="00280A53" w:rsidRDefault="00FC7C7D" w:rsidP="00F666B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7D" w:rsidRDefault="00FC7C7D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8" w:rsidRDefault="00F666B8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F75" w:rsidRDefault="00F24F75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F75" w:rsidRDefault="00F24F75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FC7C7D" w:rsidP="00527C23">
      <w:pPr>
        <w:pStyle w:val="a4"/>
        <w:tabs>
          <w:tab w:val="center" w:pos="7645"/>
        </w:tabs>
        <w:spacing w:before="0" w:after="0"/>
        <w:jc w:val="center"/>
        <w:rPr>
          <w:b/>
          <w:sz w:val="28"/>
          <w:szCs w:val="28"/>
        </w:rPr>
      </w:pPr>
      <w:r w:rsidRPr="00280A53">
        <w:rPr>
          <w:b/>
          <w:bCs/>
          <w:sz w:val="28"/>
          <w:szCs w:val="28"/>
        </w:rPr>
        <w:lastRenderedPageBreak/>
        <w:t xml:space="preserve">СОДЕРЖАНИЕ </w:t>
      </w:r>
      <w:r w:rsidR="00F666B8">
        <w:rPr>
          <w:b/>
          <w:sz w:val="28"/>
          <w:szCs w:val="28"/>
        </w:rPr>
        <w:t>ПРОГРАММЫ</w:t>
      </w:r>
    </w:p>
    <w:p w:rsidR="00F666B8" w:rsidRDefault="00F666B8" w:rsidP="00527C23">
      <w:pPr>
        <w:pStyle w:val="a4"/>
        <w:tabs>
          <w:tab w:val="center" w:pos="7645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ТЕХНОЛОГИИ</w:t>
      </w:r>
    </w:p>
    <w:p w:rsidR="00FC7C7D" w:rsidRDefault="00FC7C7D" w:rsidP="00F666B8">
      <w:pPr>
        <w:pStyle w:val="a4"/>
        <w:tabs>
          <w:tab w:val="center" w:pos="7645"/>
        </w:tabs>
        <w:spacing w:before="0" w:after="0"/>
        <w:ind w:firstLine="851"/>
        <w:jc w:val="both"/>
        <w:rPr>
          <w:b/>
          <w:sz w:val="28"/>
          <w:szCs w:val="28"/>
        </w:rPr>
      </w:pPr>
    </w:p>
    <w:p w:rsidR="00F666B8" w:rsidRPr="00280A53" w:rsidRDefault="00F666B8" w:rsidP="00280A53">
      <w:pPr>
        <w:pStyle w:val="a4"/>
        <w:tabs>
          <w:tab w:val="center" w:pos="7645"/>
        </w:tabs>
        <w:spacing w:before="0" w:after="0"/>
        <w:ind w:left="1287"/>
        <w:jc w:val="both"/>
        <w:rPr>
          <w:b/>
          <w:bCs/>
          <w:sz w:val="28"/>
          <w:szCs w:val="28"/>
        </w:rPr>
      </w:pP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Страна новаторов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Объёмное конструирование из бумаги, работа с рукотворными и природными материалами и предметами, их нестандартное применение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История возникновения и применения упаковки. Знакомство с устройством объёмных фигур. Грани и рёбра куба и параллелепипеда. Закрытые параллелепипеды и кубы. Узлы (простая двойная скользящая петля, одинарная скользящая петля). Порядок и уборка. Необычное применение материалов и предметов для бытового ремонта. Навыки ремонта. Разные виды скрепления материалов. Виды скотча. Знакомство с канцелярским ножом.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Практическая деятельность. Изготовление конверта для письма. Объёмная поделка на основе молочного пакета. Превращение раскрытого пакета в параллелепипед или куб. Конструирование параллелепипеда. Объёмная поделка кубической формы из бумаги по готовой развёртке. Поделка из бумаги на основе картонных коробок и готовых форм. Склеивание параллелепипеда. Объёмная поделка из бумаги на основе готовых форм. Работа с пластиком, полиэтиленом, резиной, проволокой и пр. Изготовление ручки из скотча для переноски груза. Поделка из пакета-сумки.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Посильные домашние дела. Помощь старшим и младшим. Самообслуживание. Распределение обязанностей в классе. График дежурств. Поделка из картона с использованием природных материалов и бельевой прищепки. Поделки из бутылки, ламинирование скотчем. Замок из пластиковых бутылок. Объёмная поделка из бумаги по развёртке. Поделка из пластиковых бутылок.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Страна нестандартных решений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Конструирование из бумаги, фольги и проволоки, работа с пластичными материалами, знакомство с культурой поведения в обществе и проведения праздников.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Ознакомление с историей игрушек, в т.</w:t>
      </w:r>
      <w:r w:rsidR="00BD7F50">
        <w:rPr>
          <w:rFonts w:ascii="Times New Roman" w:hAnsi="Times New Roman" w:cs="Times New Roman"/>
          <w:bCs/>
          <w:sz w:val="28"/>
          <w:szCs w:val="28"/>
        </w:rPr>
        <w:t>ч.</w:t>
      </w:r>
      <w:r w:rsidRPr="00280A53">
        <w:rPr>
          <w:rFonts w:ascii="Times New Roman" w:hAnsi="Times New Roman" w:cs="Times New Roman"/>
          <w:bCs/>
          <w:sz w:val="28"/>
          <w:szCs w:val="28"/>
        </w:rPr>
        <w:t xml:space="preserve"> подвижных. Кукольная мастерская.</w:t>
      </w:r>
      <w:r w:rsidR="00743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A53">
        <w:rPr>
          <w:rFonts w:ascii="Times New Roman" w:hAnsi="Times New Roman" w:cs="Times New Roman"/>
          <w:bCs/>
          <w:sz w:val="28"/>
          <w:szCs w:val="28"/>
        </w:rPr>
        <w:t xml:space="preserve">Игрушки с подвижными соединениями – дергунчики. Подготовка к работе. Подвижные соединения. Механизм движения. Поделка из картона и нитей с подвижными соединениями.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 xml:space="preserve">Повторение свойств проволоки и фольги. Модели с подвижными соединениями. (движущиеся животные). Способы подвижного соединения деталей (каркасное, звеньевое, осевое). Поделка из проволоки и фольги с подвижными соединениями.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Знакомство с пластической массой на основе муки и клея ПВА, ее свойства. Изготовление поделочной пластической массы, в т. цветной. Работа с пластической массой. Закрепление английской булавки и магнитов в пластической массе. Грунтовка и окраска готового изделия. Изготовление значков и брошей из пластической массы, магниты на холодильник из пластической массы.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Ознакомление с историей возникновения техники папье-маше. Изготовление салфеточной массы для лепки. Поделка из салфеточной массы на каркасе из молочного пакета.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lastRenderedPageBreak/>
        <w:t>Ознакомление с традициями гостеприимства и проведения торжеств и праздников. Бумажные упаковки (фантик, фунтик, узелок, прямоугольная коробка)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Упаковочные ленты (розочка из ленточки, виды завязывания)</w:t>
      </w:r>
      <w:r w:rsidR="007439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7F50">
        <w:rPr>
          <w:rFonts w:ascii="Times New Roman" w:hAnsi="Times New Roman" w:cs="Times New Roman"/>
          <w:bCs/>
          <w:sz w:val="28"/>
          <w:szCs w:val="28"/>
        </w:rPr>
        <w:t>К</w:t>
      </w:r>
      <w:r w:rsidRPr="00280A53">
        <w:rPr>
          <w:rFonts w:ascii="Times New Roman" w:hAnsi="Times New Roman" w:cs="Times New Roman"/>
          <w:bCs/>
          <w:sz w:val="28"/>
          <w:szCs w:val="28"/>
        </w:rPr>
        <w:t>арточка к подарку. Приглашение в гости. Гостевая карточка (кто где сидит) 2 вида. Кольцо для тканевой салфетки. Оригами из тканевой салфетки. Сервировка стола. Букет на стол. Праздничная ромашка (займи гостей) Объёмная открытка, многослойная открытка, открытка с отверстиями, раскладная открытка.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Обсуждение традиций отмечания Нового года, самодельных подарков. Поделка на выбор (самостоятельное планирование): «Новогодняя открытка» (поделка из бумаги), «Новогодний подарок» (поделка из фольги и салфеточной массы) «Новогодняя упаковка» (поделка из упаковочной бумаги), «Новогоднее представление» (изготовление декораций для игры). Выполнение коллективной работы «Новогодний огонек».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Страна умелых рук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Конструирование из различных материалов, работа с текстильными материалами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История изобретения колеса. Колесо в жизни человека. Колёсный транспорт. Знакомство с циркулем «козья ножка». Полиэтилен. Знакомство с принципами объёмного раскроя сложной формы из ткани. История французской игрушки бильбоке. Закрепление навыков работы с тканью. Мужские и женские профессии. Интервью с родителями. Нитяная графика «изонить».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Практическая деятельность. Работа с циркулем. Поделка на основе спичечного коробка, модели военной техники. Игрушки на основе старых перчаток. Самодельная пуговица. Поделка на основе прута от веника. Изготовление помпона. Бант-бабочка. Термоаппликация. Поделка из ткани с применением техник термоаппликации, термосклеивания и термошвов. Изготовление подушки. Поделка из картона и нитей. Нитяной помпон. Изготовление игрушки бильбоке. Аппликация из карандашной стружки. Поделка из нитей и бумаги на картонной основе. Работа с бисером на проволочной основе. Поделки: «Бусы из бумаги» (объёмная поделка из бумаги), «Фенечки из бисера» (поделка на основе нанизанного на проволоку бисера).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Страна высоких технологий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Устройство и работа компьютера, программы Paint, Word и работа с ними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 xml:space="preserve">Ознакомление с историей компьютера и компьютерных устройств. Правила безопасного поведения в компьютерном классе, при работе с компьютером Устройство компьютера (основные устройства, дополнительные устройства, носители информации, системный блок, монитор, клавиатура). Назначение клавиш. Мышка. Рабочий стол. Хранение и систематизация информации (файлы, папки и пр.). Имя файла. Элементы рабочего стола.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 xml:space="preserve">Компьютеры вокруг нас. Новые профессии. Компьютеры в школе. Правила поведения в компьютерном классе. Компьютерные программы. Операционная система «Windows». Рабочий стол. Начало работы с компьютером. Меню кнопки «Пуск». Работа с пусковым меню. Включение и выключение компьютера. Открывание и закрывание файлов и папок. Изменение размера окна. Передвигание окна. Создание папки. Уборка на рабочем столе. Безопасное выключение компьютера. Перезагрузка компьютера. Запуск программы. Завершение выполнения программы. Сменные носители. Операции над файлами и папками.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lastRenderedPageBreak/>
        <w:t>Ознакомление с историей компьютерной графики. Примеры применения графических редакторов. Работа с «Paint». Панель инструментов графического редактора. Рисование «карандашом». Удаление рисунков с помощью «ластика». Удаление рисунка. Рисование «кистью». Виртуальная поделка: «Мое любимое животное» (выполнение рисунка в программе «Paint»). Сохранение рисунка. Открывание файла с рисунком. Основные операции при рисовании: рисование и стирание точек, линий, фигур. Другие операции.</w:t>
      </w:r>
      <w:r w:rsidR="00743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A53">
        <w:rPr>
          <w:rFonts w:ascii="Times New Roman" w:hAnsi="Times New Roman" w:cs="Times New Roman"/>
          <w:bCs/>
          <w:sz w:val="28"/>
          <w:szCs w:val="28"/>
        </w:rPr>
        <w:t>Окрашивание, заливка фона цветом. Отмена последней программы. Заливка части фона цветом. Заливка объекта цветом. Виртуальная поделка: «Загадочное пятно» (рисунок в редакторе «Paint»).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Беседа о компьютере как об инструменте для черчения. Построение объектов (овал и окружность, прямоугольник и квадрат). Действия с объектами (передвижение объектов, копирование объектов). Распыление краски. Виртуальная поделка: «Волшебный лес» (создание рисунка в редакторе «Paint»). Черчение ровных линий. Черчение кривых линий. Виртуальная поделка: «Веселая абстракция» (создание рисунка в редакторе «Paint»). Набивание печатного текста. Работа с клавиатурой.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Знакомство с текстовым редактором «Word» и его возможностями. Окно программы «Word» и его элементы. Свойства редактора «Word». Редактирование текста. Популярность и полезность текстовых редакторов. Работа в текстовом редакторе «Word». Создание текстового документа. Работа с текстом. Набор текста. Форматирование текста. Выделение текста. Выравнивание текста. Изменение толщины и наклона букв. Подчеркивание. Изменение цвета шрифта. Выделение текста цветом. Сохранение документа.</w:t>
      </w:r>
      <w:r w:rsidR="00743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A53">
        <w:rPr>
          <w:rFonts w:ascii="Times New Roman" w:hAnsi="Times New Roman" w:cs="Times New Roman"/>
          <w:bCs/>
          <w:sz w:val="28"/>
          <w:szCs w:val="28"/>
        </w:rPr>
        <w:t>Оформление заголовков. Изменение величины букв. Выделение красной строки. Корректное окончание работы.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Подведение итогов обучения работе на компьютере. Виртуальная поделка: «Ура, каникулы!» (изготовление и оформление плана по вопросам).</w:t>
      </w:r>
    </w:p>
    <w:p w:rsidR="00A5315D" w:rsidRDefault="00A5315D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F50" w:rsidRDefault="00BD7F50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F50" w:rsidRDefault="00BD7F50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F50" w:rsidRDefault="00BD7F50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BD7F50" w:rsidP="00527C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BD7F50" w:rsidRDefault="00BD7F50" w:rsidP="00527C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УРОКОВ ТЕХНОЛОГИИ</w:t>
      </w:r>
      <w:r w:rsidR="00527C2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1630">
        <w:rPr>
          <w:rFonts w:ascii="Times New Roman" w:hAnsi="Times New Roman" w:cs="Times New Roman"/>
          <w:b/>
          <w:sz w:val="28"/>
          <w:szCs w:val="28"/>
        </w:rPr>
        <w:t>34 ч</w:t>
      </w:r>
      <w:r w:rsidR="00527C23">
        <w:rPr>
          <w:rFonts w:ascii="Times New Roman" w:hAnsi="Times New Roman" w:cs="Times New Roman"/>
          <w:b/>
          <w:sz w:val="28"/>
          <w:szCs w:val="28"/>
        </w:rPr>
        <w:t>.)</w:t>
      </w:r>
    </w:p>
    <w:p w:rsidR="00BD7F50" w:rsidRDefault="00BD7F50" w:rsidP="00BD7F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F50" w:rsidRDefault="00BD7F50" w:rsidP="00BD7F50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7F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Страна новаторов </w:t>
      </w:r>
      <w:r w:rsidR="007511C6">
        <w:rPr>
          <w:rFonts w:ascii="Times New Roman" w:hAnsi="Times New Roman" w:cs="Times New Roman"/>
          <w:b/>
          <w:bCs/>
          <w:sz w:val="28"/>
          <w:szCs w:val="28"/>
          <w:u w:val="single"/>
        </w:rPr>
        <w:t>(9</w:t>
      </w:r>
      <w:r w:rsidRPr="00BD7F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ч)</w:t>
      </w:r>
    </w:p>
    <w:p w:rsidR="00BD7F50" w:rsidRPr="00527C23" w:rsidRDefault="00BD7F50" w:rsidP="00BD7F50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C23">
        <w:rPr>
          <w:rFonts w:ascii="Times New Roman" w:hAnsi="Times New Roman" w:cs="Times New Roman"/>
          <w:bCs/>
          <w:sz w:val="28"/>
          <w:szCs w:val="28"/>
        </w:rPr>
        <w:t>Объёмное конструирование из бумаги, работа с рукотворными и природными материалами и предметами, их нестандартное применение.</w:t>
      </w:r>
    </w:p>
    <w:p w:rsidR="00AD07AC" w:rsidRDefault="00AD07AC" w:rsidP="00527C2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BC6" w:rsidRPr="00B51BC6" w:rsidRDefault="00BD7F50" w:rsidP="00B51B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4E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B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Страна нестандартных решений </w:t>
      </w:r>
      <w:r w:rsidR="00B51BC6" w:rsidRPr="00B51BC6">
        <w:rPr>
          <w:rFonts w:ascii="Times New Roman" w:hAnsi="Times New Roman" w:cs="Times New Roman"/>
          <w:b/>
          <w:bCs/>
          <w:sz w:val="28"/>
          <w:szCs w:val="28"/>
          <w:u w:val="single"/>
        </w:rPr>
        <w:t>(9 ч)</w:t>
      </w:r>
    </w:p>
    <w:p w:rsidR="00B51BC6" w:rsidRPr="00527C23" w:rsidRDefault="00B51BC6" w:rsidP="00B51B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C23">
        <w:rPr>
          <w:rFonts w:ascii="Times New Roman" w:hAnsi="Times New Roman" w:cs="Times New Roman"/>
          <w:bCs/>
          <w:sz w:val="28"/>
          <w:szCs w:val="28"/>
        </w:rPr>
        <w:t xml:space="preserve">Конструирование из бумаги, фольги и проволоки, работа с пластичными материалами, знакомство с культурой поведения в обществе и проведения праздников. </w:t>
      </w:r>
    </w:p>
    <w:p w:rsidR="00527C23" w:rsidRDefault="00527C23" w:rsidP="00B51B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3BC4" w:rsidRPr="00653BC4" w:rsidRDefault="00653BC4" w:rsidP="00653BC4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Страна умелых рук </w:t>
      </w:r>
      <w:r w:rsidR="00F561AC">
        <w:rPr>
          <w:rFonts w:ascii="Times New Roman" w:hAnsi="Times New Roman" w:cs="Times New Roman"/>
          <w:b/>
          <w:bCs/>
          <w:sz w:val="28"/>
          <w:szCs w:val="28"/>
          <w:u w:val="single"/>
        </w:rPr>
        <w:t>(8</w:t>
      </w:r>
      <w:r w:rsidRPr="00653B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ч)</w:t>
      </w:r>
    </w:p>
    <w:p w:rsidR="00F24F75" w:rsidRPr="00527C23" w:rsidRDefault="00653BC4" w:rsidP="00527C2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C23">
        <w:rPr>
          <w:rFonts w:ascii="Times New Roman" w:hAnsi="Times New Roman" w:cs="Times New Roman"/>
          <w:bCs/>
          <w:sz w:val="28"/>
          <w:szCs w:val="28"/>
        </w:rPr>
        <w:t>Конструирование из различных материалов, ра</w:t>
      </w:r>
      <w:r w:rsidR="00527C23">
        <w:rPr>
          <w:rFonts w:ascii="Times New Roman" w:hAnsi="Times New Roman" w:cs="Times New Roman"/>
          <w:bCs/>
          <w:sz w:val="28"/>
          <w:szCs w:val="28"/>
        </w:rPr>
        <w:t>бота с текстильными материалами.</w:t>
      </w:r>
    </w:p>
    <w:p w:rsidR="00F24F75" w:rsidRPr="00653BC4" w:rsidRDefault="00F24F75" w:rsidP="0052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1C6" w:rsidRDefault="00C71630" w:rsidP="007511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Страна высоких технологий (8</w:t>
      </w:r>
      <w:r w:rsidR="007511C6" w:rsidRPr="007511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ч)</w:t>
      </w:r>
    </w:p>
    <w:p w:rsidR="007511C6" w:rsidRPr="00527C23" w:rsidRDefault="007511C6" w:rsidP="007511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C23">
        <w:rPr>
          <w:rFonts w:ascii="Times New Roman" w:hAnsi="Times New Roman" w:cs="Times New Roman"/>
          <w:bCs/>
          <w:sz w:val="28"/>
          <w:szCs w:val="28"/>
        </w:rPr>
        <w:t>Устройство и работа компьютера, программы Paint, Word и работа с ними.</w:t>
      </w:r>
    </w:p>
    <w:p w:rsidR="00653BC4" w:rsidRPr="00B51BC6" w:rsidRDefault="00653BC4" w:rsidP="00B51B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1BC6" w:rsidRDefault="00B51BC6" w:rsidP="00B51B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D7F50" w:rsidRPr="00DE4EBB" w:rsidRDefault="00BD7F50" w:rsidP="00DE4EBB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F50" w:rsidRPr="00BD7F50" w:rsidRDefault="00BD7F50" w:rsidP="00BD7F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7F50" w:rsidRPr="00BD7F50" w:rsidSect="00527C23">
      <w:footerReference w:type="default" r:id="rId8"/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71" w:rsidRDefault="00511171" w:rsidP="00BD7F50">
      <w:pPr>
        <w:spacing w:after="0" w:line="240" w:lineRule="auto"/>
      </w:pPr>
      <w:r>
        <w:separator/>
      </w:r>
    </w:p>
  </w:endnote>
  <w:endnote w:type="continuationSeparator" w:id="0">
    <w:p w:rsidR="00511171" w:rsidRDefault="00511171" w:rsidP="00BD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31801"/>
      <w:docPartObj>
        <w:docPartGallery w:val="Page Numbers (Bottom of Page)"/>
        <w:docPartUnique/>
      </w:docPartObj>
    </w:sdtPr>
    <w:sdtEndPr/>
    <w:sdtContent>
      <w:p w:rsidR="00BD7F50" w:rsidRDefault="00BD7F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D0B">
          <w:rPr>
            <w:noProof/>
          </w:rPr>
          <w:t>1</w:t>
        </w:r>
        <w:r>
          <w:fldChar w:fldCharType="end"/>
        </w:r>
      </w:p>
    </w:sdtContent>
  </w:sdt>
  <w:p w:rsidR="00BD7F50" w:rsidRDefault="00BD7F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71" w:rsidRDefault="00511171" w:rsidP="00BD7F50">
      <w:pPr>
        <w:spacing w:after="0" w:line="240" w:lineRule="auto"/>
      </w:pPr>
      <w:r>
        <w:separator/>
      </w:r>
    </w:p>
  </w:footnote>
  <w:footnote w:type="continuationSeparator" w:id="0">
    <w:p w:rsidR="00511171" w:rsidRDefault="00511171" w:rsidP="00BD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80B"/>
    <w:multiLevelType w:val="hybridMultilevel"/>
    <w:tmpl w:val="859A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10568"/>
    <w:multiLevelType w:val="hybridMultilevel"/>
    <w:tmpl w:val="1CF40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856480"/>
    <w:multiLevelType w:val="hybridMultilevel"/>
    <w:tmpl w:val="B562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70ADD"/>
    <w:multiLevelType w:val="hybridMultilevel"/>
    <w:tmpl w:val="DDBC0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A23B38"/>
    <w:multiLevelType w:val="hybridMultilevel"/>
    <w:tmpl w:val="3FEED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D717A9"/>
    <w:multiLevelType w:val="hybridMultilevel"/>
    <w:tmpl w:val="ACFCB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4F33C3"/>
    <w:multiLevelType w:val="hybridMultilevel"/>
    <w:tmpl w:val="DFD0D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06"/>
    <w:rsid w:val="000E370F"/>
    <w:rsid w:val="001254D8"/>
    <w:rsid w:val="001A2AA8"/>
    <w:rsid w:val="00280A53"/>
    <w:rsid w:val="0044668A"/>
    <w:rsid w:val="004B1ED7"/>
    <w:rsid w:val="00511171"/>
    <w:rsid w:val="00527C23"/>
    <w:rsid w:val="0053294B"/>
    <w:rsid w:val="005D6D0B"/>
    <w:rsid w:val="00653BC4"/>
    <w:rsid w:val="006D455B"/>
    <w:rsid w:val="007439C5"/>
    <w:rsid w:val="007511C6"/>
    <w:rsid w:val="00952F72"/>
    <w:rsid w:val="009F7604"/>
    <w:rsid w:val="00A5315D"/>
    <w:rsid w:val="00AD07AC"/>
    <w:rsid w:val="00B51BC6"/>
    <w:rsid w:val="00B53F77"/>
    <w:rsid w:val="00BD7F50"/>
    <w:rsid w:val="00C579ED"/>
    <w:rsid w:val="00C71630"/>
    <w:rsid w:val="00D65D06"/>
    <w:rsid w:val="00DE4EBB"/>
    <w:rsid w:val="00F17745"/>
    <w:rsid w:val="00F24F75"/>
    <w:rsid w:val="00F561AC"/>
    <w:rsid w:val="00F666B8"/>
    <w:rsid w:val="00F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7D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7C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F50"/>
  </w:style>
  <w:style w:type="paragraph" w:styleId="a8">
    <w:name w:val="footer"/>
    <w:basedOn w:val="a"/>
    <w:link w:val="a9"/>
    <w:uiPriority w:val="99"/>
    <w:unhideWhenUsed/>
    <w:rsid w:val="00BD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F50"/>
  </w:style>
  <w:style w:type="character" w:customStyle="1" w:styleId="apple-converted-space">
    <w:name w:val="apple-converted-space"/>
    <w:basedOn w:val="a0"/>
    <w:rsid w:val="004B1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7D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7C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F50"/>
  </w:style>
  <w:style w:type="paragraph" w:styleId="a8">
    <w:name w:val="footer"/>
    <w:basedOn w:val="a"/>
    <w:link w:val="a9"/>
    <w:uiPriority w:val="99"/>
    <w:unhideWhenUsed/>
    <w:rsid w:val="00BD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F50"/>
  </w:style>
  <w:style w:type="character" w:customStyle="1" w:styleId="apple-converted-space">
    <w:name w:val="apple-converted-space"/>
    <w:basedOn w:val="a0"/>
    <w:rsid w:val="004B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19</cp:revision>
  <dcterms:created xsi:type="dcterms:W3CDTF">2017-01-04T16:13:00Z</dcterms:created>
  <dcterms:modified xsi:type="dcterms:W3CDTF">2019-10-08T10:30:00Z</dcterms:modified>
</cp:coreProperties>
</file>