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80939" w:rsidTr="004C020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680939" w:rsidRPr="00015847" w:rsidRDefault="00680939" w:rsidP="004C0207">
            <w:r w:rsidRPr="00015847">
              <w:t>Принята на заседании</w:t>
            </w:r>
            <w:r w:rsidRPr="00015847">
              <w:tab/>
            </w:r>
          </w:p>
          <w:p w:rsidR="00680939" w:rsidRPr="00015847" w:rsidRDefault="00680939" w:rsidP="004C0207">
            <w:r w:rsidRPr="00015847">
              <w:t>педагогического совета</w:t>
            </w:r>
          </w:p>
          <w:p w:rsidR="00680939" w:rsidRDefault="001B7444" w:rsidP="004C0207">
            <w:pPr>
              <w:rPr>
                <w:b/>
                <w:sz w:val="28"/>
                <w:szCs w:val="28"/>
              </w:rPr>
            </w:pPr>
            <w:r>
              <w:t>30</w:t>
            </w:r>
            <w:r w:rsidR="00680939" w:rsidRPr="00015847">
              <w:t>.08.201</w:t>
            </w:r>
            <w:r>
              <w:t>7</w:t>
            </w:r>
            <w:r w:rsidR="00680939" w:rsidRPr="00015847">
              <w:t xml:space="preserve"> протокол №</w:t>
            </w:r>
            <w:r>
              <w:t>1</w:t>
            </w:r>
          </w:p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680939" w:rsidRPr="00015847" w:rsidRDefault="00680939" w:rsidP="004C0207">
            <w:pPr>
              <w:jc w:val="right"/>
            </w:pPr>
            <w:r w:rsidRPr="00015847">
              <w:t>Утверждена</w:t>
            </w:r>
          </w:p>
          <w:p w:rsidR="00680939" w:rsidRPr="00015847" w:rsidRDefault="00680939" w:rsidP="004C0207">
            <w:pPr>
              <w:jc w:val="right"/>
            </w:pPr>
            <w:r w:rsidRPr="00015847">
              <w:t>приказом директора школы</w:t>
            </w:r>
          </w:p>
          <w:p w:rsidR="001B7444" w:rsidRDefault="00680939" w:rsidP="004C0207">
            <w:pPr>
              <w:jc w:val="right"/>
            </w:pPr>
            <w:r w:rsidRPr="00015847">
              <w:t xml:space="preserve">     </w:t>
            </w:r>
            <w:r w:rsidR="00545D3D">
              <w:t xml:space="preserve">             </w:t>
            </w:r>
            <w:r w:rsidR="001B7444">
              <w:t xml:space="preserve">  от  </w:t>
            </w:r>
            <w:r w:rsidR="00763317">
              <w:t>31.08.</w:t>
            </w:r>
            <w:r w:rsidR="00545D3D">
              <w:t xml:space="preserve">   </w:t>
            </w:r>
            <w:r w:rsidR="00763317">
              <w:t>2</w:t>
            </w:r>
            <w:r w:rsidR="001B7444">
              <w:t>017</w:t>
            </w:r>
            <w:r w:rsidRPr="00015847">
              <w:t>г.</w:t>
            </w:r>
            <w:r w:rsidR="001B7444">
              <w:t xml:space="preserve">  </w:t>
            </w:r>
          </w:p>
          <w:p w:rsidR="00680939" w:rsidRPr="00015847" w:rsidRDefault="001B7444" w:rsidP="001B7444">
            <w:pPr>
              <w:jc w:val="center"/>
            </w:pPr>
            <w:r>
              <w:t xml:space="preserve">                              </w:t>
            </w:r>
            <w:r w:rsidR="00680939" w:rsidRPr="00015847">
              <w:t xml:space="preserve"> №</w:t>
            </w:r>
            <w:r w:rsidR="00763317">
              <w:t xml:space="preserve"> 316</w:t>
            </w:r>
            <w:bookmarkStart w:id="0" w:name="_GoBack"/>
            <w:bookmarkEnd w:id="0"/>
          </w:p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80939" w:rsidRDefault="00680939" w:rsidP="00680939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680939" w:rsidRDefault="001B7444" w:rsidP="00680939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технологии для </w:t>
      </w:r>
      <w:r w:rsidR="00680939">
        <w:rPr>
          <w:sz w:val="40"/>
          <w:szCs w:val="44"/>
        </w:rPr>
        <w:t xml:space="preserve"> 8 класса</w:t>
      </w:r>
    </w:p>
    <w:p w:rsidR="00680939" w:rsidRDefault="001B7444" w:rsidP="00680939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2017</w:t>
      </w:r>
      <w:r w:rsidR="00680939">
        <w:rPr>
          <w:sz w:val="40"/>
          <w:szCs w:val="44"/>
        </w:rPr>
        <w:t xml:space="preserve"> – </w:t>
      </w:r>
      <w:r>
        <w:rPr>
          <w:sz w:val="40"/>
          <w:szCs w:val="44"/>
        </w:rPr>
        <w:t>2018</w:t>
      </w:r>
      <w:r w:rsidR="00680939">
        <w:rPr>
          <w:sz w:val="40"/>
          <w:szCs w:val="44"/>
        </w:rPr>
        <w:t xml:space="preserve"> учебный год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680939" w:rsidRDefault="00B17A98" w:rsidP="00680939">
      <w:pPr>
        <w:pStyle w:val="a3"/>
        <w:shd w:val="clear" w:color="auto" w:fill="FFFFFF"/>
        <w:spacing w:before="0" w:after="173" w:line="347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B17A98" w:rsidRDefault="00B17A98" w:rsidP="00680939">
      <w:pPr>
        <w:pStyle w:val="a3"/>
        <w:shd w:val="clear" w:color="auto" w:fill="FFFFFF"/>
        <w:spacing w:before="0" w:after="173" w:line="347" w:lineRule="atLeast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Технология: 8 класс: учебник для учащихся общеобразовательных учреждений / А.В. Леонтьев, В.С. Капустин, И.А. Сасова; под ред. И.А. Сасовой. – М.: Вентана-Граф, 2010.</w:t>
      </w:r>
    </w:p>
    <w:p w:rsidR="00680939" w:rsidRDefault="00680939" w:rsidP="00680939">
      <w:pPr>
        <w:ind w:firstLine="480"/>
        <w:jc w:val="center"/>
        <w:outlineLvl w:val="0"/>
      </w:pPr>
      <w:r>
        <w:t xml:space="preserve"> 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680939" w:rsidRDefault="00680939" w:rsidP="00680939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Образцова С. В.</w:t>
      </w:r>
    </w:p>
    <w:p w:rsidR="00680939" w:rsidRDefault="00680939" w:rsidP="00680939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технологии</w:t>
      </w: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958CC" w:rsidRDefault="00B958CC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958CC" w:rsidRDefault="00B958CC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958CC" w:rsidRDefault="00B958CC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B7444" w:rsidRPr="00B17A98" w:rsidRDefault="00763317" w:rsidP="00B17A9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680939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</w:t>
      </w:r>
      <w:r w:rsidR="001B7444">
        <w:rPr>
          <w:rFonts w:eastAsia="Times New Roman" w:cs="Times New Roman"/>
          <w:kern w:val="0"/>
          <w:sz w:val="28"/>
          <w:szCs w:val="32"/>
          <w:lang w:eastAsia="ru-RU" w:bidi="ar-SA"/>
        </w:rPr>
        <w:t>7</w:t>
      </w:r>
      <w:r w:rsidR="00B17A98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1B7444" w:rsidRDefault="001B7444" w:rsidP="001B7444">
      <w:pPr>
        <w:jc w:val="center"/>
        <w:rPr>
          <w:rFonts w:cs="Times New Roman"/>
          <w:b/>
          <w:sz w:val="28"/>
          <w:szCs w:val="28"/>
        </w:rPr>
      </w:pPr>
      <w:r w:rsidRPr="00B17A98">
        <w:rPr>
          <w:rFonts w:cs="Times New Roman"/>
          <w:b/>
          <w:sz w:val="28"/>
          <w:szCs w:val="28"/>
        </w:rPr>
        <w:lastRenderedPageBreak/>
        <w:t>Планируемые результаты</w:t>
      </w:r>
    </w:p>
    <w:p w:rsidR="00B17A98" w:rsidRPr="00B17A98" w:rsidRDefault="00B17A98" w:rsidP="001B7444">
      <w:pPr>
        <w:jc w:val="center"/>
        <w:rPr>
          <w:rFonts w:cs="Times New Roman"/>
          <w:b/>
          <w:sz w:val="28"/>
          <w:szCs w:val="28"/>
        </w:rPr>
      </w:pPr>
    </w:p>
    <w:p w:rsidR="001B7444" w:rsidRDefault="001B7444" w:rsidP="001B7444">
      <w:pPr>
        <w:jc w:val="both"/>
        <w:rPr>
          <w:rFonts w:cs="Times New Roman"/>
          <w:b/>
        </w:rPr>
      </w:pPr>
      <w:r>
        <w:rPr>
          <w:rFonts w:cs="Times New Roman"/>
        </w:rPr>
        <w:t>В результате обучения</w:t>
      </w:r>
      <w:r w:rsidRPr="004F79A4">
        <w:rPr>
          <w:rFonts w:cs="Times New Roman"/>
        </w:rPr>
        <w:t xml:space="preserve"> курсу «Технология» с использованием метода проектов дополнительно к основным требованиям учащиеся должны:</w:t>
      </w:r>
      <w:r>
        <w:rPr>
          <w:rFonts w:cs="Times New Roman"/>
        </w:rPr>
        <w:t xml:space="preserve">                                                 </w:t>
      </w:r>
      <w:r w:rsidRPr="004F79A4">
        <w:rPr>
          <w:rFonts w:cs="Times New Roman"/>
        </w:rPr>
        <w:t xml:space="preserve"> </w:t>
      </w:r>
      <w:r>
        <w:rPr>
          <w:rFonts w:cs="Times New Roman"/>
          <w:b/>
        </w:rPr>
        <w:t>З</w:t>
      </w:r>
      <w:r w:rsidRPr="004F79A4">
        <w:rPr>
          <w:rFonts w:cs="Times New Roman"/>
          <w:b/>
        </w:rPr>
        <w:t xml:space="preserve">нать </w:t>
      </w:r>
    </w:p>
    <w:p w:rsidR="001B7444" w:rsidRPr="00F32045" w:rsidRDefault="001B7444" w:rsidP="001B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как определять потребности людей; </w:t>
      </w:r>
    </w:p>
    <w:p w:rsidR="001B7444" w:rsidRPr="00F32045" w:rsidRDefault="001B7444" w:rsidP="001B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какие знания, умения и навыки необходимо иметь для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конкретного изде</w:t>
      </w:r>
      <w:r w:rsidRPr="00F32045">
        <w:rPr>
          <w:rFonts w:ascii="Times New Roman" w:hAnsi="Times New Roman" w:cs="Times New Roman"/>
          <w:sz w:val="24"/>
          <w:szCs w:val="24"/>
        </w:rPr>
        <w:t xml:space="preserve">лия, удовлетворяющего определенную потребность; </w:t>
      </w:r>
    </w:p>
    <w:p w:rsidR="001B7444" w:rsidRPr="00F32045" w:rsidRDefault="001B7444" w:rsidP="001B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как планировать и реализовывать творческий проект; </w:t>
      </w:r>
    </w:p>
    <w:p w:rsidR="001B7444" w:rsidRDefault="001B7444" w:rsidP="001B7444">
      <w:pPr>
        <w:jc w:val="both"/>
        <w:rPr>
          <w:rFonts w:cs="Times New Roman"/>
          <w:b/>
        </w:rPr>
      </w:pPr>
      <w:r w:rsidRPr="00F32045">
        <w:rPr>
          <w:rFonts w:cs="Times New Roman"/>
          <w:b/>
        </w:rPr>
        <w:t>Уметь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кратко формулировать задачу своей деятельности;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отбирать и использовать информацию для своего проекта;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определять перечень критериев, которым должно соответствовать разрабатываемое изделие;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оценивать идеи на основе выбранных критериев, наличия времени, оборудования, материалов, уровня знаний и умений, необходимых для реализации выбранной идеи;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выполнять упражнения для приобретения навыков изготовления изделий высокого качества;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планировать изготовление изделий и изготовлять их;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определять затраты на изготовление изделия, оценивать его качество, включая влияние на окружающую среду; 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испытывать изделие на практике; </w:t>
      </w:r>
    </w:p>
    <w:p w:rsidR="001B7444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анализировать недостатки изготовленного изделия и определять трудности, возникающие при его проектировании и изготовлении;</w:t>
      </w:r>
    </w:p>
    <w:p w:rsidR="001B7444" w:rsidRPr="00C26A04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6A04">
        <w:rPr>
          <w:rFonts w:ascii="Times New Roman" w:hAnsi="Times New Roman" w:cs="Times New Roman"/>
          <w:sz w:val="24"/>
          <w:szCs w:val="24"/>
        </w:rPr>
        <w:t>формулировать и отстаивать свою точку зрения при защите проекта;</w:t>
      </w:r>
    </w:p>
    <w:p w:rsidR="001B7444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перечень профессий, необходимых для промышленного изготовления конкретного изделия;</w:t>
      </w:r>
    </w:p>
    <w:p w:rsidR="001B7444" w:rsidRPr="00F32045" w:rsidRDefault="001B7444" w:rsidP="001B7444">
      <w:pPr>
        <w:pStyle w:val="a3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элементы маркетинга для продвижения своего товара, разрабатывать рекламу своего изделия.</w:t>
      </w:r>
    </w:p>
    <w:p w:rsidR="001B7444" w:rsidRDefault="001B7444" w:rsidP="001B7444">
      <w:pPr>
        <w:jc w:val="center"/>
        <w:rPr>
          <w:rFonts w:cs="Times New Roman"/>
        </w:rPr>
      </w:pPr>
      <w:r w:rsidRPr="00140EC2">
        <w:rPr>
          <w:rFonts w:cs="Times New Roman"/>
          <w:b/>
        </w:rPr>
        <w:t>В результате изучения раздела «Создание изделий из текстильных и поделочных материалов» ученик должен:</w:t>
      </w:r>
    </w:p>
    <w:p w:rsidR="001B7444" w:rsidRDefault="001B7444" w:rsidP="001B7444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>Знать/понимать</w:t>
      </w:r>
    </w:p>
    <w:p w:rsidR="001B7444" w:rsidRPr="00A2520C" w:rsidRDefault="001B7444" w:rsidP="001B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назначение различных изделий;</w:t>
      </w:r>
    </w:p>
    <w:p w:rsidR="001B7444" w:rsidRPr="00A2520C" w:rsidRDefault="001B7444" w:rsidP="001B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виды традиционных народных промыслов; </w:t>
      </w:r>
    </w:p>
    <w:p w:rsidR="001B7444" w:rsidRPr="00A2520C" w:rsidRDefault="001B7444" w:rsidP="001B7444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>Уметь</w:t>
      </w:r>
    </w:p>
    <w:p w:rsidR="001B7444" w:rsidRPr="00A2520C" w:rsidRDefault="001B7444" w:rsidP="001B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 xml:space="preserve">некоторые из </w:t>
      </w:r>
      <w:r w:rsidRPr="00A2520C">
        <w:rPr>
          <w:rFonts w:ascii="Times New Roman" w:hAnsi="Times New Roman" w:cs="Times New Roman"/>
          <w:sz w:val="24"/>
          <w:szCs w:val="24"/>
        </w:rPr>
        <w:t xml:space="preserve"> видов рукоделия с текстильными и поделочными материалами;</w:t>
      </w:r>
    </w:p>
    <w:p w:rsidR="001B7444" w:rsidRPr="00A2520C" w:rsidRDefault="001B7444" w:rsidP="001B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изготовления изделий из текстильных и поделочных </w:t>
      </w:r>
      <w:r w:rsidRPr="00A2520C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с использованием оборудования и приспособлений, приборов для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1B7444" w:rsidRDefault="001B7444" w:rsidP="001B7444">
      <w:pPr>
        <w:jc w:val="center"/>
        <w:rPr>
          <w:rFonts w:cs="Times New Roman"/>
          <w:b/>
        </w:rPr>
      </w:pPr>
      <w:r w:rsidRPr="00A2520C">
        <w:rPr>
          <w:rFonts w:cs="Times New Roman"/>
          <w:b/>
        </w:rPr>
        <w:t>В результате изучения раздела «Технология ведения домашнего хозяйства» ученик должен:</w:t>
      </w:r>
    </w:p>
    <w:p w:rsidR="001B7444" w:rsidRDefault="001B7444" w:rsidP="001B7444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З</w:t>
      </w:r>
      <w:r w:rsidRPr="00A2520C">
        <w:rPr>
          <w:rFonts w:cs="Times New Roman"/>
          <w:b/>
        </w:rPr>
        <w:t>нать/понимать</w:t>
      </w:r>
      <w:r w:rsidRPr="004F79A4">
        <w:rPr>
          <w:rFonts w:cs="Times New Roman"/>
        </w:rPr>
        <w:t xml:space="preserve"> </w:t>
      </w:r>
    </w:p>
    <w:p w:rsidR="001B7444" w:rsidRPr="00A2520C" w:rsidRDefault="001B7444" w:rsidP="001B74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и инженерных коммуникаций в жилых помещениях, виды ремонтно-отделочных работ; материалы и инструменты для ремонта и отделки помещений; </w:t>
      </w:r>
    </w:p>
    <w:p w:rsidR="001B7444" w:rsidRPr="00A2520C" w:rsidRDefault="001B7444" w:rsidP="001B74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основные виды бытовых домашних работ; </w:t>
      </w:r>
    </w:p>
    <w:p w:rsidR="001B7444" w:rsidRPr="00A2520C" w:rsidRDefault="001B7444" w:rsidP="001B74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назначение основных видов современной бытовой техники; </w:t>
      </w:r>
    </w:p>
    <w:p w:rsidR="001B7444" w:rsidRDefault="001B7444" w:rsidP="001B7444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 w:rsidRPr="00A2520C">
        <w:rPr>
          <w:rFonts w:cs="Times New Roman"/>
          <w:b/>
        </w:rPr>
        <w:t>меть</w:t>
      </w:r>
      <w:r w:rsidRPr="004F79A4">
        <w:rPr>
          <w:rFonts w:cs="Times New Roman"/>
        </w:rPr>
        <w:t xml:space="preserve"> </w:t>
      </w:r>
    </w:p>
    <w:p w:rsidR="001B7444" w:rsidRPr="00A2520C" w:rsidRDefault="001B7444" w:rsidP="001B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</w:t>
      </w:r>
    </w:p>
    <w:p w:rsidR="001B7444" w:rsidRPr="00A2520C" w:rsidRDefault="001B7444" w:rsidP="001B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соблюдать правила пользования современной бытовой техникой;</w:t>
      </w:r>
    </w:p>
    <w:p w:rsidR="001B7444" w:rsidRPr="00A2520C" w:rsidRDefault="001B7444" w:rsidP="001B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анализировать бюджет семьи; рационально планировать расходы на основе актуальных потребностей семьи; </w:t>
      </w:r>
    </w:p>
    <w:p w:rsidR="001B7444" w:rsidRPr="00A2520C" w:rsidRDefault="001B7444" w:rsidP="001B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</w:r>
    </w:p>
    <w:p w:rsidR="001B7444" w:rsidRDefault="001B7444" w:rsidP="001B7444">
      <w:pPr>
        <w:jc w:val="both"/>
        <w:rPr>
          <w:rFonts w:cs="Times New Roman"/>
        </w:rPr>
      </w:pPr>
      <w:r w:rsidRPr="00A2520C">
        <w:rPr>
          <w:rFonts w:cs="Times New Roman"/>
          <w:b/>
        </w:rPr>
        <w:t xml:space="preserve">В результате изучения раздела «Основы </w:t>
      </w:r>
      <w:r>
        <w:rPr>
          <w:rFonts w:cs="Times New Roman"/>
          <w:b/>
        </w:rPr>
        <w:t>проектирования» ученик должен: З</w:t>
      </w:r>
      <w:r w:rsidRPr="00A2520C">
        <w:rPr>
          <w:rFonts w:cs="Times New Roman"/>
          <w:b/>
        </w:rPr>
        <w:t>нать/понимать</w:t>
      </w:r>
      <w:r w:rsidRPr="004F79A4">
        <w:rPr>
          <w:rFonts w:cs="Times New Roman"/>
        </w:rPr>
        <w:t xml:space="preserve"> </w:t>
      </w:r>
    </w:p>
    <w:p w:rsidR="001B7444" w:rsidRPr="00A2520C" w:rsidRDefault="001B7444" w:rsidP="001B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что такое учебный проект;</w:t>
      </w:r>
    </w:p>
    <w:p w:rsidR="001B7444" w:rsidRPr="00A2520C" w:rsidRDefault="001B7444" w:rsidP="001B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основные компоненты проекта; </w:t>
      </w:r>
    </w:p>
    <w:p w:rsidR="001B7444" w:rsidRPr="00A2520C" w:rsidRDefault="001B7444" w:rsidP="001B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с чего начинается технологический проект;</w:t>
      </w:r>
    </w:p>
    <w:p w:rsidR="001B7444" w:rsidRDefault="001B7444" w:rsidP="001B7444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У</w:t>
      </w:r>
      <w:r w:rsidRPr="00A2520C">
        <w:rPr>
          <w:rFonts w:cs="Times New Roman"/>
          <w:b/>
        </w:rPr>
        <w:t>меть</w:t>
      </w:r>
      <w:r w:rsidRPr="004F79A4">
        <w:rPr>
          <w:rFonts w:cs="Times New Roman"/>
        </w:rPr>
        <w:t xml:space="preserve">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определять потребности людей и общества;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проводить опрос (интервью) для определения потребностей;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осуществлять дизайн-анализ изделий;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обосновывать выбор изделия для проекта;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формулировать задачу проекта;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разрабатывать перечень критериев для выбранного изделия;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представлять результаты проектной деятельности; </w:t>
      </w:r>
    </w:p>
    <w:p w:rsidR="001B7444" w:rsidRPr="00A2520C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проводить самооценку результатов планирования и выполнения проекта, оценивать качество изделия;</w:t>
      </w:r>
    </w:p>
    <w:p w:rsidR="001B7444" w:rsidRDefault="001B7444" w:rsidP="001B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и повседневной жизни 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требованиям; планирования и организации преобразовательной деятельности; поиск необходимой информации. </w:t>
      </w:r>
    </w:p>
    <w:p w:rsidR="001B7444" w:rsidRDefault="001B7444" w:rsidP="001B7444">
      <w:pPr>
        <w:ind w:left="502"/>
        <w:jc w:val="both"/>
        <w:rPr>
          <w:rFonts w:cs="Times New Roman"/>
        </w:rPr>
      </w:pPr>
      <w:r w:rsidRPr="00E35161">
        <w:rPr>
          <w:rFonts w:cs="Times New Roman"/>
          <w:b/>
        </w:rPr>
        <w:t>В результате изучения раздела «</w:t>
      </w:r>
      <w:r>
        <w:rPr>
          <w:rFonts w:cs="Times New Roman"/>
          <w:b/>
        </w:rPr>
        <w:t>Электротехнические работы</w:t>
      </w:r>
      <w:r w:rsidRPr="00E35161">
        <w:rPr>
          <w:rFonts w:cs="Times New Roman"/>
          <w:b/>
        </w:rPr>
        <w:t>» ученик должен: Знать/понимать</w:t>
      </w:r>
      <w:r w:rsidRPr="00E35161">
        <w:rPr>
          <w:rFonts w:cs="Times New Roman"/>
        </w:rPr>
        <w:t xml:space="preserve"> </w:t>
      </w:r>
    </w:p>
    <w:p w:rsidR="001B7444" w:rsidRDefault="001B7444" w:rsidP="001B74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</w:t>
      </w:r>
    </w:p>
    <w:p w:rsidR="001B7444" w:rsidRDefault="001B7444" w:rsidP="001B74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эксплуатации бытовой техники;</w:t>
      </w:r>
    </w:p>
    <w:p w:rsidR="001B7444" w:rsidRDefault="001B7444" w:rsidP="001B74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экономии электроэнергии в быту</w:t>
      </w:r>
    </w:p>
    <w:p w:rsidR="001B7444" w:rsidRDefault="001B7444" w:rsidP="001B744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Уметь</w:t>
      </w:r>
    </w:p>
    <w:p w:rsidR="001B7444" w:rsidRDefault="001B7444" w:rsidP="001B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C9">
        <w:rPr>
          <w:rFonts w:ascii="Times New Roman" w:hAnsi="Times New Roman" w:cs="Times New Roman"/>
          <w:sz w:val="24"/>
          <w:szCs w:val="24"/>
        </w:rPr>
        <w:t>объяснять работу</w:t>
      </w:r>
      <w:r>
        <w:rPr>
          <w:rFonts w:ascii="Times New Roman" w:hAnsi="Times New Roman" w:cs="Times New Roman"/>
          <w:sz w:val="24"/>
          <w:szCs w:val="24"/>
        </w:rPr>
        <w:t xml:space="preserve"> простейших электрических устройств по их принципиальным или функциональным схемам;</w:t>
      </w:r>
    </w:p>
    <w:p w:rsidR="001B7444" w:rsidRDefault="001B7444" w:rsidP="001B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стоимость потребляемой электроэнергии</w:t>
      </w:r>
    </w:p>
    <w:p w:rsidR="001B7444" w:rsidRDefault="001B7444" w:rsidP="001B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безопасной эксплуатации электробытовых приборов; оценке возможности подключения различных потребителей электроэнергии к квартирной проводке и определения нагрузки сети при их одновременном использовании.</w:t>
      </w:r>
    </w:p>
    <w:p w:rsidR="001B7444" w:rsidRDefault="001B7444" w:rsidP="001B7444">
      <w:pPr>
        <w:ind w:left="502"/>
        <w:jc w:val="center"/>
        <w:rPr>
          <w:rFonts w:cs="Times New Roman"/>
          <w:b/>
        </w:rPr>
      </w:pPr>
      <w:r w:rsidRPr="005B52BD">
        <w:rPr>
          <w:rFonts w:cs="Times New Roman"/>
          <w:b/>
        </w:rPr>
        <w:t>В результате изучения раздела «</w:t>
      </w:r>
      <w:r>
        <w:rPr>
          <w:rFonts w:cs="Times New Roman"/>
          <w:b/>
        </w:rPr>
        <w:t>Современное производство и профессиональное образование</w:t>
      </w:r>
      <w:r w:rsidRPr="005B52BD">
        <w:rPr>
          <w:rFonts w:cs="Times New Roman"/>
          <w:b/>
        </w:rPr>
        <w:t>» ученик должен:</w:t>
      </w:r>
    </w:p>
    <w:p w:rsidR="001B7444" w:rsidRDefault="001B7444" w:rsidP="001B7444">
      <w:pPr>
        <w:ind w:left="502"/>
        <w:jc w:val="both"/>
        <w:rPr>
          <w:rFonts w:cs="Times New Roman"/>
        </w:rPr>
      </w:pPr>
      <w:r w:rsidRPr="005B52BD">
        <w:rPr>
          <w:rFonts w:cs="Times New Roman"/>
          <w:b/>
        </w:rPr>
        <w:t>Знать/понимать</w:t>
      </w:r>
      <w:r w:rsidRPr="005B52BD">
        <w:rPr>
          <w:rFonts w:cs="Times New Roman"/>
        </w:rPr>
        <w:t xml:space="preserve"> </w:t>
      </w:r>
    </w:p>
    <w:p w:rsidR="001B7444" w:rsidRDefault="001B7444" w:rsidP="001B74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</w:t>
      </w:r>
    </w:p>
    <w:p w:rsidR="001B7444" w:rsidRDefault="001B7444" w:rsidP="001B74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образования; необходимость учета требований к качествам личности при выборе профессии</w:t>
      </w:r>
    </w:p>
    <w:p w:rsidR="001B7444" w:rsidRPr="000D583B" w:rsidRDefault="001B7444" w:rsidP="001B7444">
      <w:pPr>
        <w:ind w:left="862"/>
        <w:jc w:val="both"/>
        <w:rPr>
          <w:rFonts w:cs="Times New Roman"/>
        </w:rPr>
      </w:pPr>
      <w:r w:rsidRPr="000D583B">
        <w:rPr>
          <w:rFonts w:cs="Times New Roman"/>
          <w:b/>
        </w:rPr>
        <w:t>Уметь</w:t>
      </w:r>
    </w:p>
    <w:p w:rsidR="001B7444" w:rsidRDefault="001B7444" w:rsidP="001B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2BD">
        <w:rPr>
          <w:rFonts w:ascii="Times New Roman" w:hAnsi="Times New Roman" w:cs="Times New Roman"/>
          <w:sz w:val="24"/>
          <w:szCs w:val="24"/>
        </w:rPr>
        <w:t>находить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региональных учреждениях профессионального образования, путях получения профессионального образования и трудоустройства;</w:t>
      </w:r>
    </w:p>
    <w:p w:rsidR="001B7444" w:rsidRDefault="001B7444" w:rsidP="001B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свои способности и возможности с требованиями профессии</w:t>
      </w:r>
    </w:p>
    <w:p w:rsidR="001B7444" w:rsidRDefault="001B7444" w:rsidP="001B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планов профессиональной карьеры, выбора пути продолжения образования или трудоустройства</w:t>
      </w:r>
    </w:p>
    <w:p w:rsidR="001B7444" w:rsidRDefault="001B7444" w:rsidP="001B7444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:rsidR="008B1C91" w:rsidRDefault="008B1C91" w:rsidP="001B7444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:rsidR="008B1C91" w:rsidRDefault="008B1C91" w:rsidP="001B7444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:rsidR="001B7444" w:rsidRPr="00B17A98" w:rsidRDefault="001B7444" w:rsidP="001B7444">
      <w:pPr>
        <w:pStyle w:val="a3"/>
        <w:ind w:left="1582"/>
        <w:rPr>
          <w:rFonts w:ascii="Times New Roman" w:hAnsi="Times New Roman" w:cs="Times New Roman"/>
          <w:b/>
          <w:sz w:val="28"/>
          <w:szCs w:val="28"/>
        </w:rPr>
      </w:pPr>
      <w:r w:rsidRPr="00B17A9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1B7444" w:rsidRPr="00B17A98" w:rsidRDefault="001B7444" w:rsidP="001B7444">
      <w:pPr>
        <w:pStyle w:val="a3"/>
        <w:ind w:left="158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99" w:type="dxa"/>
        <w:tblLook w:val="04A0" w:firstRow="1" w:lastRow="0" w:firstColumn="1" w:lastColumn="0" w:noHBand="0" w:noVBand="1"/>
      </w:tblPr>
      <w:tblGrid>
        <w:gridCol w:w="5920"/>
        <w:gridCol w:w="1808"/>
        <w:gridCol w:w="18"/>
      </w:tblGrid>
      <w:tr w:rsidR="001B7444" w:rsidTr="003F3D2D">
        <w:tc>
          <w:tcPr>
            <w:tcW w:w="5920" w:type="dxa"/>
            <w:vMerge w:val="restart"/>
          </w:tcPr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26" w:type="dxa"/>
            <w:gridSpan w:val="2"/>
            <w:tcBorders>
              <w:right w:val="single" w:sz="4" w:space="0" w:color="000000" w:themeColor="text1"/>
            </w:tcBorders>
          </w:tcPr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  <w:vMerge/>
          </w:tcPr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 класс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Pr="00701B8C" w:rsidRDefault="001B7444" w:rsidP="001B7444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</w:t>
            </w:r>
          </w:p>
        </w:tc>
        <w:tc>
          <w:tcPr>
            <w:tcW w:w="1808" w:type="dxa"/>
          </w:tcPr>
          <w:p w:rsidR="001B7444" w:rsidRPr="005A6B76" w:rsidRDefault="00B17A98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Default="001B7444" w:rsidP="001B7444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1B7444" w:rsidRPr="005A6B76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традиционных видов рукоделия и декоративно-прикладного творчества</w:t>
            </w:r>
          </w:p>
        </w:tc>
        <w:tc>
          <w:tcPr>
            <w:tcW w:w="1808" w:type="dxa"/>
          </w:tcPr>
          <w:p w:rsidR="001B7444" w:rsidRPr="00C92963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1B7444" w:rsidRDefault="001B7444" w:rsidP="006B4CA7">
            <w:pPr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B7444" w:rsidRPr="00C92963" w:rsidRDefault="001B7444" w:rsidP="006B4CA7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Default="001B7444" w:rsidP="001B7444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</w:t>
            </w:r>
          </w:p>
          <w:p w:rsidR="001B7444" w:rsidRPr="00890542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808" w:type="dxa"/>
          </w:tcPr>
          <w:p w:rsidR="001B7444" w:rsidRPr="00C26A0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1B7444" w:rsidRPr="00C92963" w:rsidRDefault="001B7444" w:rsidP="006B4CA7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Pr="00701B8C" w:rsidRDefault="001B7444" w:rsidP="001B7444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808" w:type="dxa"/>
          </w:tcPr>
          <w:p w:rsidR="001B7444" w:rsidRPr="00C92963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Default="001B7444" w:rsidP="001B7444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  <w:p w:rsidR="001B7444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составляющие</w:t>
            </w:r>
          </w:p>
          <w:p w:rsidR="001B7444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1B7444" w:rsidRPr="00C26A04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  <w:p w:rsidR="001B7444" w:rsidRPr="00E57386" w:rsidRDefault="001B7444" w:rsidP="006B4C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«Моя профессиональная карьера»</w:t>
            </w:r>
          </w:p>
        </w:tc>
        <w:tc>
          <w:tcPr>
            <w:tcW w:w="1808" w:type="dxa"/>
          </w:tcPr>
          <w:p w:rsidR="001B7444" w:rsidRPr="00C92963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1B7444" w:rsidRDefault="001B7444" w:rsidP="006B4CA7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1B7444" w:rsidRDefault="001B7444" w:rsidP="006B4CA7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1B7444" w:rsidRDefault="001B7444" w:rsidP="006B4CA7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3F3D2D" w:rsidRDefault="003F3D2D" w:rsidP="006B4CA7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1B7444" w:rsidRDefault="001B7444" w:rsidP="006B4CA7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3F3D2D" w:rsidRPr="000D583B" w:rsidRDefault="003F3D2D" w:rsidP="006B4CA7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1B7444" w:rsidRPr="00C92963" w:rsidRDefault="001B7444" w:rsidP="006B4CA7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B7444" w:rsidTr="003F3D2D">
        <w:trPr>
          <w:gridAfter w:val="1"/>
          <w:wAfter w:w="18" w:type="dxa"/>
        </w:trPr>
        <w:tc>
          <w:tcPr>
            <w:tcW w:w="5920" w:type="dxa"/>
          </w:tcPr>
          <w:p w:rsidR="001B7444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1B7444" w:rsidRPr="005A6B76" w:rsidRDefault="001B7444" w:rsidP="006B4CA7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3F3D2D" w:rsidRDefault="003F3D2D" w:rsidP="00D6044E">
      <w:pPr>
        <w:jc w:val="center"/>
        <w:rPr>
          <w:rFonts w:cs="Times New Roman"/>
          <w:b/>
        </w:rPr>
      </w:pPr>
    </w:p>
    <w:p w:rsidR="001B7444" w:rsidRPr="00B17A98" w:rsidRDefault="001B7444" w:rsidP="00D6044E">
      <w:pPr>
        <w:jc w:val="center"/>
        <w:rPr>
          <w:rFonts w:cs="Times New Roman"/>
          <w:b/>
          <w:sz w:val="28"/>
          <w:szCs w:val="28"/>
        </w:rPr>
      </w:pPr>
      <w:r w:rsidRPr="00B17A98">
        <w:rPr>
          <w:rFonts w:cs="Times New Roman"/>
          <w:b/>
          <w:sz w:val="28"/>
          <w:szCs w:val="28"/>
        </w:rPr>
        <w:t>Основное содержание программы</w:t>
      </w:r>
    </w:p>
    <w:p w:rsidR="00D6044E" w:rsidRPr="00890542" w:rsidRDefault="00D6044E" w:rsidP="00D6044E">
      <w:pPr>
        <w:jc w:val="center"/>
        <w:rPr>
          <w:rFonts w:cs="Times New Roman"/>
          <w:b/>
        </w:rPr>
      </w:pPr>
    </w:p>
    <w:p w:rsidR="00D6044E" w:rsidRDefault="00D6044E" w:rsidP="00D6044E">
      <w:pPr>
        <w:jc w:val="both"/>
        <w:rPr>
          <w:rFonts w:cs="Times New Roman"/>
        </w:rPr>
      </w:pPr>
    </w:p>
    <w:p w:rsidR="00B17A98" w:rsidRDefault="00D6044E" w:rsidP="00066446">
      <w:pPr>
        <w:jc w:val="center"/>
        <w:rPr>
          <w:rFonts w:cs="Times New Roman"/>
          <w:b/>
        </w:rPr>
      </w:pPr>
      <w:r w:rsidRPr="009C7DDE">
        <w:rPr>
          <w:rFonts w:cs="Times New Roman"/>
          <w:b/>
        </w:rPr>
        <w:t>Раздел «Основы проектирования»</w:t>
      </w:r>
    </w:p>
    <w:p w:rsidR="00066446" w:rsidRDefault="00066446" w:rsidP="00066446">
      <w:pPr>
        <w:jc w:val="center"/>
        <w:rPr>
          <w:rFonts w:cs="Times New Roman"/>
        </w:rPr>
      </w:pPr>
    </w:p>
    <w:p w:rsidR="00066446" w:rsidRPr="00066446" w:rsidRDefault="00066446" w:rsidP="0006644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Тема. Основные и дополнительные компоненты проекта</w:t>
      </w:r>
    </w:p>
    <w:p w:rsidR="00B17A98" w:rsidRDefault="00D6044E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 w:rsidR="00B17A98">
        <w:rPr>
          <w:rFonts w:cs="Times New Roman"/>
          <w:i/>
        </w:rPr>
        <w:t>:</w:t>
      </w:r>
      <w:r w:rsidRPr="004F79A4">
        <w:rPr>
          <w:rFonts w:cs="Times New Roman"/>
        </w:rPr>
        <w:t xml:space="preserve"> </w:t>
      </w:r>
      <w:r w:rsidR="00B17A98" w:rsidRPr="004F79A4">
        <w:rPr>
          <w:rFonts w:cs="Times New Roman"/>
        </w:rPr>
        <w:t xml:space="preserve">Содержание и организация обучения технологии </w:t>
      </w:r>
      <w:r w:rsidR="00B17A98">
        <w:rPr>
          <w:rFonts w:cs="Times New Roman"/>
        </w:rPr>
        <w:t>в текущем году. Первичный инст</w:t>
      </w:r>
      <w:r w:rsidR="00B17A98" w:rsidRPr="004F79A4">
        <w:rPr>
          <w:rFonts w:cs="Times New Roman"/>
        </w:rPr>
        <w:t xml:space="preserve">руктаж по охране труда. </w:t>
      </w:r>
      <w:r w:rsidRPr="004F79A4">
        <w:rPr>
          <w:rFonts w:cs="Times New Roman"/>
        </w:rPr>
        <w:t xml:space="preserve">Современное понятие дизайна. Связь дизайна и технологии. Дизайн-анализ изделия. Дизайн и качество. Техника изображения объектов. </w:t>
      </w:r>
    </w:p>
    <w:p w:rsidR="00D6044E" w:rsidRDefault="00D6044E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Практические работы</w:t>
      </w:r>
      <w:r>
        <w:rPr>
          <w:rFonts w:cs="Times New Roman"/>
        </w:rPr>
        <w:t>:</w:t>
      </w:r>
      <w:r w:rsidRPr="004F79A4">
        <w:rPr>
          <w:rFonts w:cs="Times New Roman"/>
        </w:rPr>
        <w:t xml:space="preserve"> Пров</w:t>
      </w:r>
      <w:r>
        <w:rPr>
          <w:rFonts w:cs="Times New Roman"/>
        </w:rPr>
        <w:t>ести</w:t>
      </w:r>
      <w:r w:rsidRPr="004F79A4">
        <w:rPr>
          <w:rFonts w:cs="Times New Roman"/>
        </w:rPr>
        <w:t xml:space="preserve"> дизайн-анализ </w:t>
      </w:r>
      <w:r>
        <w:rPr>
          <w:rFonts w:cs="Times New Roman"/>
        </w:rPr>
        <w:t xml:space="preserve">готовых </w:t>
      </w:r>
      <w:r w:rsidRPr="004F79A4">
        <w:rPr>
          <w:rFonts w:cs="Times New Roman"/>
        </w:rPr>
        <w:t xml:space="preserve">изделий. </w:t>
      </w:r>
    </w:p>
    <w:p w:rsidR="00D6044E" w:rsidRDefault="00D6044E" w:rsidP="00D6044E">
      <w:pPr>
        <w:jc w:val="both"/>
        <w:rPr>
          <w:rFonts w:cs="Times New Roman"/>
        </w:rPr>
      </w:pPr>
    </w:p>
    <w:p w:rsidR="00D6044E" w:rsidRDefault="00D6044E" w:rsidP="0006644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Раздел «</w:t>
      </w:r>
      <w:r w:rsidRPr="003255A3">
        <w:rPr>
          <w:rFonts w:cs="Times New Roman"/>
          <w:b/>
        </w:rPr>
        <w:t>Создание изделий из текстильных и поделочных материалов</w:t>
      </w:r>
      <w:r>
        <w:rPr>
          <w:rFonts w:cs="Times New Roman"/>
          <w:b/>
        </w:rPr>
        <w:t>»</w:t>
      </w:r>
    </w:p>
    <w:p w:rsidR="00066446" w:rsidRPr="003255A3" w:rsidRDefault="00066446" w:rsidP="00066446">
      <w:pPr>
        <w:jc w:val="center"/>
        <w:rPr>
          <w:rFonts w:cs="Times New Roman"/>
          <w:b/>
        </w:rPr>
      </w:pPr>
    </w:p>
    <w:p w:rsidR="00D6044E" w:rsidRPr="00B17A98" w:rsidRDefault="00B17A98" w:rsidP="00066446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Тема. </w:t>
      </w:r>
      <w:r w:rsidR="00D6044E" w:rsidRPr="00B17A98">
        <w:rPr>
          <w:rFonts w:cs="Times New Roman"/>
          <w:b/>
          <w:u w:val="single"/>
        </w:rPr>
        <w:t xml:space="preserve">Технология традиционных видов рукоделия и декоративно-прикладного творчества </w:t>
      </w:r>
    </w:p>
    <w:p w:rsidR="00B17A98" w:rsidRDefault="00066446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>
        <w:rPr>
          <w:rFonts w:cs="Times New Roman"/>
          <w:i/>
        </w:rPr>
        <w:t>:</w:t>
      </w:r>
      <w:r w:rsidRPr="004F79A4">
        <w:rPr>
          <w:rFonts w:cs="Times New Roman"/>
        </w:rPr>
        <w:t xml:space="preserve"> </w:t>
      </w:r>
      <w:r w:rsidR="00D6044E" w:rsidRPr="004F79A4">
        <w:rPr>
          <w:rFonts w:cs="Times New Roman"/>
        </w:rPr>
        <w:t xml:space="preserve">Проектирование и </w:t>
      </w:r>
      <w:r w:rsidR="00D6044E">
        <w:rPr>
          <w:rFonts w:cs="Times New Roman"/>
        </w:rPr>
        <w:t xml:space="preserve">изготовление изделия связанного спицами. Основные теоретические сведения о технике вязания спицами. Выбор материалов и инструментов для вязания. Вязание на двух и пяти спицах. Технология выполнения набора петель, вывязывания лицевой и изнаночной петель, прибавления и убавления петель, закрывания петель. Условные обозначения в вязании спицами. Чтение схем и узоров. Отделка готового изделия. </w:t>
      </w:r>
    </w:p>
    <w:p w:rsidR="00D6044E" w:rsidRDefault="00D6044E" w:rsidP="00D6044E">
      <w:pPr>
        <w:jc w:val="both"/>
        <w:rPr>
          <w:rFonts w:cs="Times New Roman"/>
        </w:rPr>
      </w:pPr>
      <w:r w:rsidRPr="00066446">
        <w:rPr>
          <w:rFonts w:cs="Times New Roman"/>
          <w:i/>
        </w:rPr>
        <w:t>Практическая работа:</w:t>
      </w:r>
      <w:r w:rsidR="00066446">
        <w:rPr>
          <w:rFonts w:cs="Times New Roman"/>
        </w:rPr>
        <w:t xml:space="preserve"> В</w:t>
      </w:r>
      <w:r>
        <w:rPr>
          <w:rFonts w:cs="Times New Roman"/>
        </w:rPr>
        <w:t>ыполнение упражнений по вывязыванию лицевых и изнаночных петель. Выполнение творческого проекта «Изготовление вязаного изделия»</w:t>
      </w:r>
    </w:p>
    <w:p w:rsidR="00D604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6044E" w:rsidRDefault="00D6044E" w:rsidP="0006644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Раздел «</w:t>
      </w:r>
      <w:r w:rsidRPr="0049194E">
        <w:rPr>
          <w:rFonts w:cs="Times New Roman"/>
          <w:b/>
        </w:rPr>
        <w:t>Технология ведения домашнего хозяйства</w:t>
      </w:r>
      <w:r>
        <w:rPr>
          <w:rFonts w:cs="Times New Roman"/>
          <w:b/>
        </w:rPr>
        <w:t>»</w:t>
      </w:r>
    </w:p>
    <w:p w:rsidR="00066446" w:rsidRPr="0049194E" w:rsidRDefault="00066446" w:rsidP="00066446">
      <w:pPr>
        <w:jc w:val="center"/>
        <w:rPr>
          <w:rFonts w:cs="Times New Roman"/>
          <w:b/>
        </w:rPr>
      </w:pPr>
    </w:p>
    <w:p w:rsidR="00D6044E" w:rsidRPr="00066446" w:rsidRDefault="00066446" w:rsidP="00D6044E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Тема. </w:t>
      </w:r>
      <w:r w:rsidR="00D6044E" w:rsidRPr="00066446">
        <w:rPr>
          <w:rFonts w:cs="Times New Roman"/>
          <w:b/>
          <w:u w:val="single"/>
        </w:rPr>
        <w:t>Технология ремонта и отделки жилых помещений</w:t>
      </w:r>
    </w:p>
    <w:p w:rsidR="00066446" w:rsidRDefault="00066446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>
        <w:rPr>
          <w:rFonts w:cs="Times New Roman"/>
          <w:i/>
        </w:rPr>
        <w:t>:</w:t>
      </w:r>
      <w:r w:rsidRPr="004F79A4">
        <w:rPr>
          <w:rFonts w:cs="Times New Roman"/>
        </w:rPr>
        <w:t xml:space="preserve"> </w:t>
      </w:r>
      <w:r w:rsidR="00D6044E" w:rsidRPr="004F79A4">
        <w:rPr>
          <w:rFonts w:cs="Times New Roman"/>
        </w:rPr>
        <w:t>Ознакомление с видами ремонтных и отделочны</w:t>
      </w:r>
      <w:r w:rsidR="00D6044E">
        <w:rPr>
          <w:rFonts w:cs="Times New Roman"/>
        </w:rPr>
        <w:t>х работ. Планирование ремонтно-</w:t>
      </w:r>
      <w:r w:rsidR="00D6044E" w:rsidRPr="004F79A4">
        <w:rPr>
          <w:rFonts w:cs="Times New Roman"/>
        </w:rPr>
        <w:t>отделочных рабо</w:t>
      </w:r>
      <w:r w:rsidR="00D6044E">
        <w:rPr>
          <w:rFonts w:cs="Times New Roman"/>
        </w:rPr>
        <w:t xml:space="preserve">т. </w:t>
      </w:r>
      <w:r w:rsidR="00D6044E" w:rsidRPr="004F79A4">
        <w:rPr>
          <w:rFonts w:cs="Times New Roman"/>
        </w:rPr>
        <w:t xml:space="preserve">Разновидности малярной отделки. Инструменты и приспособления для малярных работ. </w:t>
      </w:r>
      <w:r w:rsidR="00D6044E">
        <w:rPr>
          <w:rFonts w:cs="Times New Roman"/>
        </w:rPr>
        <w:t xml:space="preserve">Обойные работы. </w:t>
      </w:r>
      <w:r w:rsidR="00D6044E" w:rsidRPr="004F79A4">
        <w:rPr>
          <w:rFonts w:cs="Times New Roman"/>
        </w:rPr>
        <w:t>Выбор обоев в соответствии с функциональным н</w:t>
      </w:r>
      <w:r w:rsidR="00D6044E">
        <w:rPr>
          <w:rFonts w:cs="Times New Roman"/>
        </w:rPr>
        <w:t>азначением помещения, его осве</w:t>
      </w:r>
      <w:r w:rsidR="00D6044E" w:rsidRPr="004F79A4">
        <w:rPr>
          <w:rFonts w:cs="Times New Roman"/>
        </w:rPr>
        <w:t>щенностью и размерами. Расчет нужного количества обоев. Инструменты и приспособления для оклейки поверхности обоями. Виды клея для обойных работ. Последовательность работ по оклеиванию помещения обоями. Возможные дефекты и способы их устранения. Виды малярных составов. Выбор цвета для окраск</w:t>
      </w:r>
      <w:r w:rsidR="00D6044E">
        <w:rPr>
          <w:rFonts w:cs="Times New Roman"/>
        </w:rPr>
        <w:t>и помещения. Приемы работы. Ма</w:t>
      </w:r>
      <w:r w:rsidR="00D6044E" w:rsidRPr="004F79A4">
        <w:rPr>
          <w:rFonts w:cs="Times New Roman"/>
        </w:rPr>
        <w:t>лая механизация малярных работ. Современные материал</w:t>
      </w:r>
      <w:r w:rsidR="00D6044E">
        <w:rPr>
          <w:rFonts w:cs="Times New Roman"/>
        </w:rPr>
        <w:t>ы для ремонта и отделки помеще</w:t>
      </w:r>
      <w:r w:rsidR="00D6044E" w:rsidRPr="004F79A4">
        <w:rPr>
          <w:rFonts w:cs="Times New Roman"/>
        </w:rPr>
        <w:t xml:space="preserve">ний. Правила безопасного труда </w:t>
      </w:r>
    </w:p>
    <w:p w:rsidR="00D6044E" w:rsidRDefault="00D6044E" w:rsidP="00D6044E">
      <w:pPr>
        <w:jc w:val="both"/>
        <w:rPr>
          <w:rFonts w:cs="Times New Roman"/>
        </w:rPr>
      </w:pPr>
      <w:r w:rsidRPr="00066446">
        <w:rPr>
          <w:rFonts w:cs="Times New Roman"/>
          <w:i/>
        </w:rPr>
        <w:t>Практические работы: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>Выбор краски по каталогам. Под</w:t>
      </w:r>
      <w:r w:rsidRPr="004F79A4">
        <w:rPr>
          <w:rFonts w:cs="Times New Roman"/>
        </w:rPr>
        <w:t xml:space="preserve">бор обоев по каталогам. Выбор обойного </w:t>
      </w:r>
      <w:r>
        <w:rPr>
          <w:rFonts w:cs="Times New Roman"/>
        </w:rPr>
        <w:t>клея под вид обоев. Оформление д</w:t>
      </w:r>
      <w:r w:rsidRPr="004F79A4">
        <w:rPr>
          <w:rFonts w:cs="Times New Roman"/>
        </w:rPr>
        <w:t xml:space="preserve">изайн-проект помещения. </w:t>
      </w:r>
    </w:p>
    <w:p w:rsidR="00D6044E" w:rsidRDefault="00D6044E" w:rsidP="00D6044E">
      <w:pPr>
        <w:jc w:val="both"/>
        <w:rPr>
          <w:rFonts w:cs="Times New Roman"/>
          <w:b/>
        </w:rPr>
      </w:pPr>
    </w:p>
    <w:p w:rsidR="00D6044E" w:rsidRDefault="00D6044E" w:rsidP="0006644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Раздел «Электротехнические работы»</w:t>
      </w:r>
    </w:p>
    <w:p w:rsidR="00066446" w:rsidRPr="00066446" w:rsidRDefault="00066446" w:rsidP="0006644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Тема. Электричество в нашей жизни</w:t>
      </w:r>
    </w:p>
    <w:p w:rsidR="00D6044E" w:rsidRDefault="00066446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>
        <w:rPr>
          <w:rFonts w:cs="Times New Roman"/>
          <w:i/>
        </w:rPr>
        <w:t>:</w:t>
      </w:r>
      <w:r w:rsidRPr="004F79A4">
        <w:rPr>
          <w:rFonts w:cs="Times New Roman"/>
        </w:rPr>
        <w:t xml:space="preserve"> </w:t>
      </w:r>
      <w:r w:rsidR="00D6044E" w:rsidRPr="004F79A4">
        <w:rPr>
          <w:rFonts w:cs="Times New Roman"/>
        </w:rPr>
        <w:t xml:space="preserve">Область применения электрической энергии. Пути </w:t>
      </w:r>
      <w:r w:rsidR="00D6044E">
        <w:rPr>
          <w:rFonts w:cs="Times New Roman"/>
        </w:rPr>
        <w:t>экономии электроэнергии. Прави</w:t>
      </w:r>
      <w:r w:rsidR="00D6044E" w:rsidRPr="004F79A4">
        <w:rPr>
          <w:rFonts w:cs="Times New Roman"/>
        </w:rPr>
        <w:t xml:space="preserve">ла безопасной работы с электрооборудованием. Знакомство с профессиями, связанными с электротехническими работами и электронными технологиями. </w:t>
      </w:r>
      <w:r w:rsidR="00D6044E">
        <w:rPr>
          <w:rFonts w:cs="Times New Roman"/>
        </w:rPr>
        <w:t>Общие ха</w:t>
      </w:r>
      <w:r w:rsidR="00D6044E" w:rsidRPr="004F79A4">
        <w:rPr>
          <w:rFonts w:cs="Times New Roman"/>
        </w:rPr>
        <w:t>рактеристики электроосветительных приборов и их устройс</w:t>
      </w:r>
      <w:r w:rsidR="00D6044E">
        <w:rPr>
          <w:rFonts w:cs="Times New Roman"/>
        </w:rPr>
        <w:t xml:space="preserve">тво. </w:t>
      </w:r>
      <w:r w:rsidR="00D6044E" w:rsidRPr="00066446">
        <w:rPr>
          <w:rFonts w:cs="Times New Roman"/>
          <w:i/>
        </w:rPr>
        <w:t>Практическая работа:</w:t>
      </w:r>
      <w:r w:rsidR="00D6044E">
        <w:rPr>
          <w:rFonts w:cs="Times New Roman"/>
        </w:rPr>
        <w:t xml:space="preserve"> расчет стоимости потребляемой электроэнергии</w:t>
      </w:r>
    </w:p>
    <w:p w:rsidR="00D6044E" w:rsidRDefault="00D6044E" w:rsidP="00D6044E">
      <w:pPr>
        <w:rPr>
          <w:rFonts w:cs="Times New Roman"/>
          <w:b/>
        </w:rPr>
      </w:pPr>
    </w:p>
    <w:p w:rsidR="00D6044E" w:rsidRDefault="00D6044E" w:rsidP="00066446">
      <w:pPr>
        <w:jc w:val="center"/>
        <w:rPr>
          <w:rFonts w:cs="Times New Roman"/>
          <w:b/>
        </w:rPr>
      </w:pPr>
      <w:r w:rsidRPr="00585710">
        <w:rPr>
          <w:rFonts w:cs="Times New Roman"/>
          <w:b/>
        </w:rPr>
        <w:t>Раздел «Современное производство и профессиональное образование»</w:t>
      </w:r>
    </w:p>
    <w:p w:rsidR="00066446" w:rsidRPr="00585710" w:rsidRDefault="00066446" w:rsidP="00066446">
      <w:pPr>
        <w:jc w:val="center"/>
        <w:rPr>
          <w:rFonts w:cs="Times New Roman"/>
          <w:b/>
        </w:rPr>
      </w:pPr>
    </w:p>
    <w:p w:rsidR="00066446" w:rsidRDefault="00066446" w:rsidP="00D6044E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Тема.</w:t>
      </w:r>
      <w:r w:rsidR="00D6044E" w:rsidRPr="00066446">
        <w:rPr>
          <w:rFonts w:cs="Times New Roman"/>
          <w:b/>
          <w:u w:val="single"/>
        </w:rPr>
        <w:t>Сферы современного производства и их составляющие.</w:t>
      </w:r>
      <w:r w:rsidR="00D6044E">
        <w:rPr>
          <w:rFonts w:cs="Times New Roman"/>
        </w:rPr>
        <w:t xml:space="preserve"> </w:t>
      </w:r>
    </w:p>
    <w:p w:rsidR="00D6044E" w:rsidRDefault="00066446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>
        <w:rPr>
          <w:rFonts w:cs="Times New Roman"/>
          <w:i/>
        </w:rPr>
        <w:t>:</w:t>
      </w:r>
      <w:r w:rsidRPr="004F79A4">
        <w:rPr>
          <w:rFonts w:cs="Times New Roman"/>
        </w:rPr>
        <w:t xml:space="preserve"> </w:t>
      </w:r>
      <w:r w:rsidR="00D6044E" w:rsidRPr="004F79A4">
        <w:rPr>
          <w:rFonts w:cs="Times New Roman"/>
        </w:rPr>
        <w:t>Ознакомление с различными видами предприят</w:t>
      </w:r>
      <w:r w:rsidR="00D6044E">
        <w:rPr>
          <w:rFonts w:cs="Times New Roman"/>
        </w:rPr>
        <w:t>ий. Порядок оформления предпри</w:t>
      </w:r>
      <w:r w:rsidR="00D6044E" w:rsidRPr="004F79A4">
        <w:rPr>
          <w:rFonts w:cs="Times New Roman"/>
        </w:rPr>
        <w:t>ятия. Бизнес-план, основные источники информации для его сос</w:t>
      </w:r>
      <w:r w:rsidR="00D6044E">
        <w:rPr>
          <w:rFonts w:cs="Times New Roman"/>
        </w:rPr>
        <w:t>тавления. Производствен</w:t>
      </w:r>
      <w:r w:rsidR="00D6044E" w:rsidRPr="004F79A4">
        <w:rPr>
          <w:rFonts w:cs="Times New Roman"/>
        </w:rPr>
        <w:t xml:space="preserve">ный план. Производительность труда и способы ее повышения. Себестоимость продукции. Материальные затраты. Оплата труда. Налоги. </w:t>
      </w:r>
      <w:r w:rsidR="00D6044E" w:rsidRPr="00066446">
        <w:rPr>
          <w:rFonts w:cs="Times New Roman"/>
          <w:i/>
        </w:rPr>
        <w:t>Практическая работа</w:t>
      </w:r>
      <w:r w:rsidR="00D6044E">
        <w:rPr>
          <w:rFonts w:cs="Times New Roman"/>
          <w:u w:val="single"/>
        </w:rPr>
        <w:t>:</w:t>
      </w:r>
      <w:r w:rsidR="00D6044E" w:rsidRPr="004F79A4">
        <w:rPr>
          <w:rFonts w:cs="Times New Roman"/>
        </w:rPr>
        <w:t xml:space="preserve"> Ознакомление с </w:t>
      </w:r>
      <w:r w:rsidR="00D6044E">
        <w:rPr>
          <w:rFonts w:cs="Times New Roman"/>
        </w:rPr>
        <w:t>вариантами бизнес-плана некоторых предприятий</w:t>
      </w:r>
      <w:r w:rsidR="00D6044E" w:rsidRPr="004F79A4">
        <w:rPr>
          <w:rFonts w:cs="Times New Roman"/>
        </w:rPr>
        <w:t xml:space="preserve">. </w:t>
      </w:r>
    </w:p>
    <w:p w:rsidR="00066446" w:rsidRDefault="00066446" w:rsidP="00D6044E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Тема.</w:t>
      </w:r>
      <w:r w:rsidR="00D6044E" w:rsidRPr="00066446">
        <w:rPr>
          <w:rFonts w:cs="Times New Roman"/>
          <w:b/>
          <w:u w:val="single"/>
        </w:rPr>
        <w:t>Основы предпринимательства</w:t>
      </w:r>
      <w:r w:rsidR="00D6044E">
        <w:rPr>
          <w:rFonts w:cs="Times New Roman"/>
        </w:rPr>
        <w:t xml:space="preserve"> </w:t>
      </w:r>
      <w:r w:rsidR="00D6044E" w:rsidRPr="004F79A4">
        <w:rPr>
          <w:rFonts w:cs="Times New Roman"/>
        </w:rPr>
        <w:t xml:space="preserve"> </w:t>
      </w:r>
    </w:p>
    <w:p w:rsidR="00066446" w:rsidRDefault="00066446" w:rsidP="00D6044E">
      <w:pPr>
        <w:jc w:val="both"/>
        <w:rPr>
          <w:rFonts w:cs="Times New Roman"/>
        </w:rPr>
      </w:pPr>
      <w:r w:rsidRPr="00B17A98">
        <w:rPr>
          <w:rFonts w:cs="Times New Roman"/>
          <w:i/>
        </w:rPr>
        <w:t>Основные теоретические сведения</w:t>
      </w:r>
      <w:r>
        <w:rPr>
          <w:rFonts w:cs="Times New Roman"/>
          <w:i/>
        </w:rPr>
        <w:t>:</w:t>
      </w:r>
      <w:r w:rsidR="00D6044E" w:rsidRPr="004F79A4">
        <w:rPr>
          <w:rFonts w:cs="Times New Roman"/>
        </w:rPr>
        <w:t>Понятие рынка как системы. Понятие предприним</w:t>
      </w:r>
      <w:r w:rsidR="00D6044E">
        <w:rPr>
          <w:rFonts w:cs="Times New Roman"/>
        </w:rPr>
        <w:t>ательства. Основные сферы пред</w:t>
      </w:r>
      <w:r w:rsidR="00D6044E" w:rsidRPr="004F79A4">
        <w:rPr>
          <w:rFonts w:cs="Times New Roman"/>
        </w:rPr>
        <w:t xml:space="preserve">принимательской деятельности. Понятие менеджмента и маркетинга в предпринимательстве. Этика и психология предпринимательства. Основные риски в предпринимательстве. Реклама и потребитель. Имидж и фирменный стиль. </w:t>
      </w:r>
    </w:p>
    <w:p w:rsidR="00D6044E" w:rsidRDefault="00D6044E" w:rsidP="00D6044E">
      <w:pPr>
        <w:jc w:val="both"/>
        <w:rPr>
          <w:rFonts w:cs="Times New Roman"/>
        </w:rPr>
      </w:pPr>
      <w:r w:rsidRPr="00066446">
        <w:rPr>
          <w:rFonts w:cs="Times New Roman"/>
          <w:i/>
        </w:rPr>
        <w:t>Практическая работа</w:t>
      </w:r>
      <w:r>
        <w:rPr>
          <w:rFonts w:cs="Times New Roman"/>
          <w:u w:val="single"/>
        </w:rPr>
        <w:t>:</w:t>
      </w:r>
      <w:r>
        <w:rPr>
          <w:rFonts w:cs="Times New Roman"/>
        </w:rPr>
        <w:t xml:space="preserve"> исследование потребностей регионального ранка труда</w:t>
      </w:r>
      <w:r w:rsidRPr="004F79A4">
        <w:rPr>
          <w:rFonts w:cs="Times New Roman"/>
        </w:rPr>
        <w:t xml:space="preserve">. </w:t>
      </w:r>
    </w:p>
    <w:p w:rsidR="00066446" w:rsidRDefault="00066446" w:rsidP="00D6044E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 xml:space="preserve">Тема. </w:t>
      </w:r>
      <w:r w:rsidR="00D6044E" w:rsidRPr="00066446">
        <w:rPr>
          <w:rFonts w:cs="Times New Roman"/>
          <w:b/>
          <w:u w:val="single"/>
        </w:rPr>
        <w:t>Пути получения профессионального образования</w:t>
      </w:r>
      <w:r w:rsidR="00D6044E">
        <w:rPr>
          <w:rFonts w:cs="Times New Roman"/>
        </w:rPr>
        <w:t>.</w:t>
      </w:r>
    </w:p>
    <w:p w:rsidR="00066446" w:rsidRDefault="00D6044E" w:rsidP="00D6044E">
      <w:pPr>
        <w:jc w:val="both"/>
        <w:rPr>
          <w:rFonts w:cs="Times New Roman"/>
        </w:rPr>
      </w:pPr>
      <w:r w:rsidRPr="004F79A4">
        <w:rPr>
          <w:rFonts w:cs="Times New Roman"/>
        </w:rPr>
        <w:t xml:space="preserve"> </w:t>
      </w:r>
      <w:r w:rsidR="00066446" w:rsidRPr="00B17A98">
        <w:rPr>
          <w:rFonts w:cs="Times New Roman"/>
          <w:i/>
        </w:rPr>
        <w:t>Основные теоретические сведения</w:t>
      </w:r>
      <w:r w:rsidR="00066446">
        <w:rPr>
          <w:rFonts w:cs="Times New Roman"/>
          <w:i/>
        </w:rPr>
        <w:t>:</w:t>
      </w:r>
      <w:r w:rsidR="00066446">
        <w:rPr>
          <w:rFonts w:cs="Times New Roman"/>
        </w:rPr>
        <w:t xml:space="preserve"> </w:t>
      </w:r>
      <w:r w:rsidRPr="004F79A4">
        <w:rPr>
          <w:rFonts w:cs="Times New Roman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</w:t>
      </w:r>
      <w:r>
        <w:rPr>
          <w:rFonts w:cs="Times New Roman"/>
        </w:rPr>
        <w:t xml:space="preserve"> Проектирование 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 xml:space="preserve">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</w:p>
    <w:p w:rsidR="00D6044E" w:rsidRPr="00802643" w:rsidRDefault="00D6044E" w:rsidP="00D6044E">
      <w:pPr>
        <w:jc w:val="both"/>
        <w:rPr>
          <w:rFonts w:cs="Times New Roman"/>
        </w:rPr>
      </w:pPr>
      <w:r w:rsidRPr="00066446">
        <w:rPr>
          <w:rFonts w:cs="Times New Roman"/>
          <w:i/>
        </w:rPr>
        <w:t>Практические работы</w:t>
      </w:r>
      <w:r w:rsidR="00066446">
        <w:rPr>
          <w:rFonts w:cs="Times New Roman"/>
        </w:rPr>
        <w:t xml:space="preserve">: </w:t>
      </w:r>
      <w:r w:rsidRPr="002C6C32">
        <w:rPr>
          <w:rFonts w:cs="Times New Roman"/>
        </w:rPr>
        <w:t>выявление склонностей, интересов и намерений в профессиональном выборе</w:t>
      </w:r>
      <w:r w:rsidRPr="000D583B">
        <w:rPr>
          <w:rFonts w:cs="Times New Roman"/>
        </w:rPr>
        <w:t>. Проект</w:t>
      </w:r>
      <w:r>
        <w:rPr>
          <w:rFonts w:cs="Times New Roman"/>
        </w:rPr>
        <w:t xml:space="preserve"> по теме: «Моя профессиональная карьера»</w:t>
      </w:r>
      <w:r w:rsidRPr="000D583B">
        <w:rPr>
          <w:rFonts w:cs="Times New Roman"/>
        </w:rPr>
        <w:t xml:space="preserve"> </w:t>
      </w:r>
    </w:p>
    <w:p w:rsidR="00D6044E" w:rsidRDefault="00D6044E"/>
    <w:sectPr w:rsidR="00D6044E" w:rsidSect="0012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3E"/>
    <w:multiLevelType w:val="hybridMultilevel"/>
    <w:tmpl w:val="4E4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08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76EA12">
      <w:start w:val="1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CC6"/>
    <w:multiLevelType w:val="hybridMultilevel"/>
    <w:tmpl w:val="AEB6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529"/>
    <w:multiLevelType w:val="hybridMultilevel"/>
    <w:tmpl w:val="EF923B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D318BC"/>
    <w:multiLevelType w:val="hybridMultilevel"/>
    <w:tmpl w:val="2940DD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5E1675"/>
    <w:multiLevelType w:val="hybridMultilevel"/>
    <w:tmpl w:val="789C537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5BF252D"/>
    <w:multiLevelType w:val="hybridMultilevel"/>
    <w:tmpl w:val="DE4A456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DE3A9E"/>
    <w:multiLevelType w:val="hybridMultilevel"/>
    <w:tmpl w:val="FF3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4A1"/>
    <w:multiLevelType w:val="hybridMultilevel"/>
    <w:tmpl w:val="6C92B3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0A2290"/>
    <w:multiLevelType w:val="hybridMultilevel"/>
    <w:tmpl w:val="5D0E4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D724E1D"/>
    <w:multiLevelType w:val="hybridMultilevel"/>
    <w:tmpl w:val="C66CD5B8"/>
    <w:lvl w:ilvl="0" w:tplc="1076EA12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54B6"/>
    <w:multiLevelType w:val="hybridMultilevel"/>
    <w:tmpl w:val="4716A6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6DC5C19"/>
    <w:multiLevelType w:val="hybridMultilevel"/>
    <w:tmpl w:val="CB88DE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9232468"/>
    <w:multiLevelType w:val="hybridMultilevel"/>
    <w:tmpl w:val="DEC83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A910614"/>
    <w:multiLevelType w:val="hybridMultilevel"/>
    <w:tmpl w:val="AD2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0987"/>
    <w:multiLevelType w:val="hybridMultilevel"/>
    <w:tmpl w:val="556A183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0939"/>
    <w:rsid w:val="00066446"/>
    <w:rsid w:val="000D7859"/>
    <w:rsid w:val="00127DF3"/>
    <w:rsid w:val="001B7444"/>
    <w:rsid w:val="002D6C67"/>
    <w:rsid w:val="0031344C"/>
    <w:rsid w:val="003F3D2D"/>
    <w:rsid w:val="00545D3D"/>
    <w:rsid w:val="00680939"/>
    <w:rsid w:val="00763317"/>
    <w:rsid w:val="008B1C91"/>
    <w:rsid w:val="009C0CFA"/>
    <w:rsid w:val="00A95EE1"/>
    <w:rsid w:val="00B17A98"/>
    <w:rsid w:val="00B958CC"/>
    <w:rsid w:val="00D6044E"/>
    <w:rsid w:val="00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39"/>
    <w:pPr>
      <w:widowControl/>
      <w:suppressAutoHyphens w:val="0"/>
      <w:spacing w:before="480" w:line="276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D6044E"/>
    <w:pPr>
      <w:spacing w:after="0" w:line="240" w:lineRule="auto"/>
      <w:ind w:left="142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D273-877D-41BF-99B8-97A5A63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2017-06-28T14:48:00Z</cp:lastPrinted>
  <dcterms:created xsi:type="dcterms:W3CDTF">2017-05-09T17:50:00Z</dcterms:created>
  <dcterms:modified xsi:type="dcterms:W3CDTF">2017-10-09T12:30:00Z</dcterms:modified>
</cp:coreProperties>
</file>