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CellSpacing w:w="0" w:type="dxa"/>
        <w:tblInd w:w="-1478" w:type="dxa"/>
        <w:shd w:val="clear" w:color="auto" w:fill="FFFFFF"/>
        <w:tblLook w:val="04A0" w:firstRow="1" w:lastRow="0" w:firstColumn="1" w:lastColumn="0" w:noHBand="0" w:noVBand="1"/>
      </w:tblPr>
      <w:tblGrid>
        <w:gridCol w:w="11482"/>
      </w:tblGrid>
      <w:tr w:rsidR="007F3404" w:rsidRPr="007F3404" w:rsidTr="008F2A7A">
        <w:trPr>
          <w:trHeight w:val="60"/>
          <w:tblCellSpacing w:w="0" w:type="dxa"/>
        </w:trPr>
        <w:tc>
          <w:tcPr>
            <w:tcW w:w="11482" w:type="dxa"/>
            <w:shd w:val="clear" w:color="auto" w:fill="FFFFFF"/>
            <w:tcMar>
              <w:top w:w="0" w:type="dxa"/>
              <w:left w:w="0" w:type="dxa"/>
              <w:bottom w:w="0" w:type="dxa"/>
              <w:right w:w="0" w:type="dxa"/>
            </w:tcMar>
          </w:tcPr>
          <w:p w:rsidR="007F3404" w:rsidRPr="007F3404" w:rsidRDefault="007F3404" w:rsidP="007F3404">
            <w:pPr>
              <w:spacing w:line="60" w:lineRule="atLeast"/>
              <w:jc w:val="center"/>
              <w:rPr>
                <w:color w:val="000000"/>
                <w:lang w:eastAsia="en-US"/>
              </w:rPr>
            </w:pPr>
          </w:p>
        </w:tc>
      </w:tr>
      <w:tr w:rsidR="007F3404" w:rsidRPr="007F3404" w:rsidTr="008F2A7A">
        <w:trPr>
          <w:trHeight w:val="105"/>
          <w:tblCellSpacing w:w="0" w:type="dxa"/>
        </w:trPr>
        <w:tc>
          <w:tcPr>
            <w:tcW w:w="11482" w:type="dxa"/>
            <w:shd w:val="clear" w:color="auto" w:fill="FFFFFF"/>
            <w:tcMar>
              <w:top w:w="0" w:type="dxa"/>
              <w:left w:w="0" w:type="dxa"/>
              <w:bottom w:w="0" w:type="dxa"/>
              <w:right w:w="0" w:type="dxa"/>
            </w:tcMa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7F3404" w:rsidRPr="007F3404" w:rsidTr="00111B35">
              <w:trPr>
                <w:trHeight w:val="271"/>
                <w:jc w:val="center"/>
              </w:trPr>
              <w:tc>
                <w:tcPr>
                  <w:tcW w:w="9082" w:type="dxa"/>
                  <w:tcBorders>
                    <w:top w:val="nil"/>
                    <w:left w:val="nil"/>
                    <w:bottom w:val="nil"/>
                    <w:right w:val="nil"/>
                  </w:tcBorders>
                  <w:shd w:val="clear" w:color="auto" w:fill="auto"/>
                </w:tcPr>
                <w:p w:rsidR="007F3404" w:rsidRPr="007F3404" w:rsidRDefault="007F3404" w:rsidP="007F3404">
                  <w:pPr>
                    <w:jc w:val="center"/>
                    <w:rPr>
                      <w:rFonts w:eastAsia="Calibri" w:cstheme="minorBidi"/>
                      <w:b/>
                      <w:lang w:eastAsia="en-US"/>
                    </w:rPr>
                  </w:pPr>
                  <w:r w:rsidRPr="007F3404">
                    <w:rPr>
                      <w:rFonts w:eastAsia="Calibri" w:cstheme="minorBidi"/>
                      <w:b/>
                      <w:lang w:eastAsia="en-US"/>
                    </w:rPr>
                    <w:t xml:space="preserve">Администрация </w:t>
                  </w:r>
                  <w:proofErr w:type="spellStart"/>
                  <w:r w:rsidRPr="007F3404">
                    <w:rPr>
                      <w:rFonts w:eastAsia="Calibri" w:cstheme="minorBidi"/>
                      <w:b/>
                      <w:lang w:eastAsia="en-US"/>
                    </w:rPr>
                    <w:t>Кстовского</w:t>
                  </w:r>
                  <w:proofErr w:type="spellEnd"/>
                  <w:r w:rsidRPr="007F3404">
                    <w:rPr>
                      <w:rFonts w:eastAsia="Calibri" w:cstheme="minorBidi"/>
                      <w:b/>
                      <w:lang w:eastAsia="en-US"/>
                    </w:rPr>
                    <w:t xml:space="preserve"> муниципального района</w:t>
                  </w:r>
                </w:p>
              </w:tc>
            </w:tr>
            <w:tr w:rsidR="007F3404" w:rsidRPr="007F3404" w:rsidTr="00111B35">
              <w:trPr>
                <w:trHeight w:val="316"/>
                <w:jc w:val="center"/>
              </w:trPr>
              <w:tc>
                <w:tcPr>
                  <w:tcW w:w="9082" w:type="dxa"/>
                  <w:tcBorders>
                    <w:top w:val="nil"/>
                    <w:left w:val="nil"/>
                    <w:bottom w:val="nil"/>
                    <w:right w:val="nil"/>
                  </w:tcBorders>
                  <w:shd w:val="clear" w:color="auto" w:fill="auto"/>
                </w:tcPr>
                <w:p w:rsidR="007F3404" w:rsidRPr="007F3404" w:rsidRDefault="007F3404" w:rsidP="007F3404">
                  <w:pPr>
                    <w:jc w:val="center"/>
                    <w:rPr>
                      <w:rFonts w:eastAsia="Calibri" w:cstheme="minorBidi"/>
                      <w:b/>
                      <w:lang w:eastAsia="en-US"/>
                    </w:rPr>
                  </w:pPr>
                  <w:r w:rsidRPr="007F3404">
                    <w:rPr>
                      <w:rFonts w:eastAsia="Calibri" w:cstheme="minorBidi"/>
                      <w:b/>
                      <w:sz w:val="28"/>
                      <w:szCs w:val="28"/>
                      <w:lang w:eastAsia="en-US"/>
                    </w:rPr>
                    <w:t>Муниципальное бюджетное общеобразовательное учреждение</w:t>
                  </w:r>
                </w:p>
              </w:tc>
            </w:tr>
            <w:tr w:rsidR="007F3404" w:rsidRPr="007F3404" w:rsidTr="00111B35">
              <w:trPr>
                <w:trHeight w:val="602"/>
                <w:jc w:val="center"/>
              </w:trPr>
              <w:tc>
                <w:tcPr>
                  <w:tcW w:w="9082" w:type="dxa"/>
                  <w:tcBorders>
                    <w:top w:val="nil"/>
                    <w:left w:val="nil"/>
                    <w:bottom w:val="nil"/>
                    <w:right w:val="nil"/>
                  </w:tcBorders>
                  <w:shd w:val="clear" w:color="auto" w:fill="auto"/>
                </w:tcPr>
                <w:p w:rsidR="007F3404" w:rsidRPr="007F3404" w:rsidRDefault="007F3404" w:rsidP="007F3404">
                  <w:pPr>
                    <w:jc w:val="center"/>
                    <w:rPr>
                      <w:rFonts w:eastAsia="Calibri" w:cstheme="minorBidi"/>
                      <w:lang w:eastAsia="en-US"/>
                    </w:rPr>
                  </w:pPr>
                  <w:r w:rsidRPr="007F3404">
                    <w:rPr>
                      <w:rFonts w:eastAsia="Calibri" w:cstheme="minorBidi"/>
                      <w:b/>
                      <w:sz w:val="28"/>
                      <w:szCs w:val="28"/>
                      <w:lang w:eastAsia="en-US"/>
                    </w:rPr>
                    <w:t>«ГИМНАЗИЯ № 4</w:t>
                  </w:r>
                  <w:r w:rsidRPr="007F3404">
                    <w:rPr>
                      <w:rFonts w:eastAsia="Calibri" w:cstheme="minorBidi"/>
                      <w:lang w:eastAsia="en-US"/>
                    </w:rPr>
                    <w:t>»</w:t>
                  </w:r>
                </w:p>
                <w:p w:rsidR="007F3404" w:rsidRPr="007F3404" w:rsidRDefault="007F3404" w:rsidP="007F3404">
                  <w:pPr>
                    <w:jc w:val="center"/>
                    <w:rPr>
                      <w:rFonts w:eastAsia="Calibri" w:cstheme="minorBidi"/>
                      <w:b/>
                      <w:lang w:eastAsia="en-US"/>
                    </w:rPr>
                  </w:pPr>
                  <w:r w:rsidRPr="007F3404">
                    <w:rPr>
                      <w:rFonts w:eastAsia="Calibri" w:cstheme="minorBidi"/>
                      <w:lang w:eastAsia="en-US"/>
                    </w:rPr>
                    <w:t xml:space="preserve">пл. Мира, д. 9 </w:t>
                  </w:r>
                  <w:proofErr w:type="spellStart"/>
                  <w:r w:rsidRPr="007F3404">
                    <w:rPr>
                      <w:rFonts w:eastAsia="Calibri" w:cstheme="minorBidi"/>
                      <w:lang w:eastAsia="en-US"/>
                    </w:rPr>
                    <w:t>г</w:t>
                  </w:r>
                  <w:proofErr w:type="gramStart"/>
                  <w:r w:rsidRPr="007F3404">
                    <w:rPr>
                      <w:rFonts w:eastAsia="Calibri" w:cstheme="minorBidi"/>
                      <w:lang w:eastAsia="en-US"/>
                    </w:rPr>
                    <w:t>.К</w:t>
                  </w:r>
                  <w:proofErr w:type="gramEnd"/>
                  <w:r w:rsidRPr="007F3404">
                    <w:rPr>
                      <w:rFonts w:eastAsia="Calibri" w:cstheme="minorBidi"/>
                      <w:lang w:eastAsia="en-US"/>
                    </w:rPr>
                    <w:t>стово</w:t>
                  </w:r>
                  <w:proofErr w:type="spellEnd"/>
                  <w:r w:rsidRPr="007F3404">
                    <w:rPr>
                      <w:rFonts w:eastAsia="Calibri" w:cstheme="minorBidi"/>
                      <w:lang w:eastAsia="en-US"/>
                    </w:rPr>
                    <w:t xml:space="preserve"> Нижегородской области, 607650</w:t>
                  </w:r>
                </w:p>
              </w:tc>
            </w:tr>
            <w:tr w:rsidR="007F3404" w:rsidRPr="007F3404" w:rsidTr="00111B35">
              <w:trPr>
                <w:trHeight w:val="542"/>
                <w:jc w:val="center"/>
              </w:trPr>
              <w:tc>
                <w:tcPr>
                  <w:tcW w:w="9082" w:type="dxa"/>
                  <w:tcBorders>
                    <w:top w:val="nil"/>
                    <w:left w:val="nil"/>
                    <w:bottom w:val="nil"/>
                    <w:right w:val="nil"/>
                  </w:tcBorders>
                  <w:shd w:val="clear" w:color="auto" w:fill="auto"/>
                </w:tcPr>
                <w:p w:rsidR="007F3404" w:rsidRPr="007F3404" w:rsidRDefault="007F3404" w:rsidP="007F3404">
                  <w:pPr>
                    <w:jc w:val="center"/>
                    <w:rPr>
                      <w:rFonts w:eastAsia="Calibri" w:cstheme="minorBidi"/>
                      <w:lang w:eastAsia="en-US"/>
                    </w:rPr>
                  </w:pPr>
                  <w:r w:rsidRPr="007F3404">
                    <w:rPr>
                      <w:rFonts w:eastAsia="Calibri" w:cstheme="minorBidi"/>
                      <w:lang w:eastAsia="en-US"/>
                    </w:rPr>
                    <w:t xml:space="preserve">тел./факс (83145)9-32-79, </w:t>
                  </w:r>
                  <w:r w:rsidRPr="007F3404">
                    <w:rPr>
                      <w:rFonts w:eastAsia="Calibri" w:cstheme="minorBidi"/>
                      <w:lang w:val="en-US" w:eastAsia="en-US"/>
                    </w:rPr>
                    <w:t>e</w:t>
                  </w:r>
                  <w:r w:rsidRPr="007F3404">
                    <w:rPr>
                      <w:rFonts w:eastAsia="Calibri" w:cstheme="minorBidi"/>
                      <w:lang w:eastAsia="en-US"/>
                    </w:rPr>
                    <w:t>-</w:t>
                  </w:r>
                  <w:r w:rsidRPr="007F3404">
                    <w:rPr>
                      <w:rFonts w:eastAsia="Calibri" w:cstheme="minorBidi"/>
                      <w:lang w:val="en-US" w:eastAsia="en-US"/>
                    </w:rPr>
                    <w:t>mail</w:t>
                  </w:r>
                  <w:r w:rsidRPr="007F3404">
                    <w:rPr>
                      <w:rFonts w:eastAsia="Calibri" w:cstheme="minorBidi"/>
                      <w:lang w:eastAsia="en-US"/>
                    </w:rPr>
                    <w:t xml:space="preserve">: </w:t>
                  </w:r>
                  <w:proofErr w:type="spellStart"/>
                  <w:r w:rsidRPr="007F3404">
                    <w:rPr>
                      <w:rFonts w:eastAsia="Calibri" w:cstheme="minorBidi"/>
                      <w:lang w:val="en-US" w:eastAsia="en-US"/>
                    </w:rPr>
                    <w:t>Mbougimnaziya</w:t>
                  </w:r>
                  <w:proofErr w:type="spellEnd"/>
                  <w:r w:rsidRPr="007F3404">
                    <w:rPr>
                      <w:rFonts w:eastAsia="Calibri" w:cstheme="minorBidi"/>
                      <w:lang w:eastAsia="en-US"/>
                    </w:rPr>
                    <w:t>4@</w:t>
                  </w:r>
                  <w:proofErr w:type="spellStart"/>
                  <w:r w:rsidRPr="007F3404">
                    <w:rPr>
                      <w:rFonts w:eastAsia="Calibri" w:cstheme="minorBidi"/>
                      <w:lang w:val="en-US" w:eastAsia="en-US"/>
                    </w:rPr>
                    <w:t>yandex</w:t>
                  </w:r>
                  <w:proofErr w:type="spellEnd"/>
                  <w:r w:rsidRPr="007F3404">
                    <w:rPr>
                      <w:rFonts w:eastAsia="Calibri" w:cstheme="minorBidi"/>
                      <w:lang w:eastAsia="en-US"/>
                    </w:rPr>
                    <w:t>.</w:t>
                  </w:r>
                  <w:proofErr w:type="spellStart"/>
                  <w:r w:rsidRPr="007F3404">
                    <w:rPr>
                      <w:rFonts w:eastAsia="Calibri" w:cstheme="minorBidi"/>
                      <w:lang w:val="en-US" w:eastAsia="en-US"/>
                    </w:rPr>
                    <w:t>ru</w:t>
                  </w:r>
                  <w:proofErr w:type="spellEnd"/>
                </w:p>
              </w:tc>
            </w:tr>
          </w:tbl>
          <w:p w:rsidR="007F3404" w:rsidRPr="007F3404" w:rsidRDefault="007F3404" w:rsidP="007F3404">
            <w:pPr>
              <w:spacing w:line="105" w:lineRule="atLeast"/>
              <w:jc w:val="center"/>
              <w:rPr>
                <w:color w:val="000000"/>
                <w:lang w:eastAsia="en-US"/>
              </w:rPr>
            </w:pPr>
          </w:p>
        </w:tc>
      </w:tr>
    </w:tbl>
    <w:p w:rsidR="008F2A7A" w:rsidRDefault="008F2A7A" w:rsidP="008F2A7A">
      <w:pPr>
        <w:rPr>
          <w:sz w:val="28"/>
          <w:szCs w:val="28"/>
        </w:rPr>
      </w:pPr>
    </w:p>
    <w:p w:rsidR="008F2A7A" w:rsidRDefault="008F2A7A" w:rsidP="008F2A7A">
      <w:pPr>
        <w:jc w:val="center"/>
        <w:rPr>
          <w:sz w:val="28"/>
          <w:szCs w:val="28"/>
        </w:rPr>
      </w:pPr>
      <w:r>
        <w:rPr>
          <w:sz w:val="28"/>
          <w:szCs w:val="28"/>
        </w:rPr>
        <w:t>Принято на заседании                                                                    УТВЕРЖДАЮ:</w:t>
      </w:r>
    </w:p>
    <w:p w:rsidR="008F2A7A" w:rsidRDefault="008F2A7A" w:rsidP="008F2A7A">
      <w:pPr>
        <w:jc w:val="center"/>
        <w:outlineLvl w:val="2"/>
        <w:rPr>
          <w:sz w:val="28"/>
          <w:szCs w:val="28"/>
        </w:rPr>
      </w:pPr>
      <w:r>
        <w:rPr>
          <w:sz w:val="28"/>
          <w:szCs w:val="28"/>
        </w:rPr>
        <w:t xml:space="preserve">Педагогического совета        </w:t>
      </w:r>
      <w:r>
        <w:rPr>
          <w:sz w:val="28"/>
          <w:szCs w:val="28"/>
        </w:rPr>
        <w:t xml:space="preserve">                               </w:t>
      </w:r>
      <w:r>
        <w:rPr>
          <w:sz w:val="28"/>
          <w:szCs w:val="28"/>
        </w:rPr>
        <w:t>директор МБОУ Гимназии №4</w:t>
      </w:r>
    </w:p>
    <w:p w:rsidR="008F2A7A" w:rsidRDefault="008F2A7A" w:rsidP="008F2A7A">
      <w:pPr>
        <w:jc w:val="center"/>
        <w:rPr>
          <w:sz w:val="28"/>
          <w:szCs w:val="28"/>
        </w:rPr>
      </w:pPr>
      <w:r>
        <w:rPr>
          <w:sz w:val="28"/>
          <w:szCs w:val="28"/>
        </w:rPr>
        <w:t xml:space="preserve">от 31 августа 2020 г.                                        _____________ Е.В. </w:t>
      </w:r>
      <w:proofErr w:type="spellStart"/>
      <w:r>
        <w:rPr>
          <w:sz w:val="28"/>
          <w:szCs w:val="28"/>
        </w:rPr>
        <w:t>Молоткова</w:t>
      </w:r>
      <w:proofErr w:type="spellEnd"/>
    </w:p>
    <w:p w:rsidR="008F2A7A" w:rsidRDefault="008F2A7A" w:rsidP="008F2A7A">
      <w:pPr>
        <w:jc w:val="center"/>
        <w:outlineLvl w:val="2"/>
        <w:rPr>
          <w:sz w:val="28"/>
          <w:szCs w:val="28"/>
        </w:rPr>
      </w:pPr>
      <w:r>
        <w:rPr>
          <w:sz w:val="28"/>
          <w:szCs w:val="28"/>
        </w:rPr>
        <w:t xml:space="preserve">                                                                   31 августа 2020 г. приказ № 142</w:t>
      </w:r>
    </w:p>
    <w:p w:rsidR="008F2A7A" w:rsidRDefault="008F2A7A" w:rsidP="008F2A7A">
      <w:pPr>
        <w:jc w:val="center"/>
        <w:rPr>
          <w:sz w:val="28"/>
          <w:szCs w:val="28"/>
        </w:rPr>
      </w:pPr>
    </w:p>
    <w:p w:rsidR="008F2A7A" w:rsidRDefault="008F2A7A" w:rsidP="008F2A7A">
      <w:pPr>
        <w:jc w:val="center"/>
        <w:rPr>
          <w:sz w:val="28"/>
          <w:szCs w:val="28"/>
        </w:rPr>
      </w:pPr>
    </w:p>
    <w:p w:rsidR="008F2A7A" w:rsidRDefault="008F2A7A" w:rsidP="008F2A7A">
      <w:pPr>
        <w:jc w:val="center"/>
        <w:rPr>
          <w:sz w:val="28"/>
          <w:szCs w:val="28"/>
        </w:rPr>
      </w:pPr>
    </w:p>
    <w:p w:rsidR="008F2A7A" w:rsidRDefault="008F2A7A" w:rsidP="008F2A7A">
      <w:pPr>
        <w:jc w:val="center"/>
        <w:rPr>
          <w:sz w:val="28"/>
          <w:szCs w:val="28"/>
        </w:rPr>
      </w:pPr>
    </w:p>
    <w:p w:rsidR="008F2A7A" w:rsidRDefault="008F2A7A" w:rsidP="008F2A7A">
      <w:pPr>
        <w:jc w:val="center"/>
        <w:rPr>
          <w:sz w:val="28"/>
          <w:szCs w:val="28"/>
        </w:rPr>
      </w:pPr>
    </w:p>
    <w:p w:rsidR="008F2A7A" w:rsidRDefault="008F2A7A" w:rsidP="008F2A7A">
      <w:pPr>
        <w:rPr>
          <w:sz w:val="28"/>
          <w:szCs w:val="28"/>
        </w:rPr>
      </w:pPr>
    </w:p>
    <w:p w:rsidR="008F2A7A" w:rsidRDefault="008F2A7A" w:rsidP="008F2A7A">
      <w:pPr>
        <w:widowControl w:val="0"/>
        <w:tabs>
          <w:tab w:val="left" w:pos="0"/>
        </w:tabs>
        <w:autoSpaceDE w:val="0"/>
        <w:autoSpaceDN w:val="0"/>
        <w:adjustRightInd w:val="0"/>
        <w:jc w:val="center"/>
        <w:rPr>
          <w:b/>
          <w:sz w:val="32"/>
          <w:szCs w:val="32"/>
        </w:rPr>
      </w:pPr>
      <w:r>
        <w:rPr>
          <w:b/>
          <w:sz w:val="32"/>
          <w:szCs w:val="32"/>
        </w:rPr>
        <w:t>Дополнительная общеобразовательная</w:t>
      </w:r>
    </w:p>
    <w:p w:rsidR="008F2A7A" w:rsidRDefault="008F2A7A" w:rsidP="008F2A7A">
      <w:pPr>
        <w:widowControl w:val="0"/>
        <w:tabs>
          <w:tab w:val="left" w:pos="0"/>
        </w:tabs>
        <w:autoSpaceDE w:val="0"/>
        <w:autoSpaceDN w:val="0"/>
        <w:adjustRightInd w:val="0"/>
        <w:jc w:val="center"/>
        <w:rPr>
          <w:b/>
          <w:sz w:val="32"/>
          <w:szCs w:val="32"/>
        </w:rPr>
      </w:pPr>
      <w:r>
        <w:rPr>
          <w:b/>
          <w:sz w:val="32"/>
          <w:szCs w:val="32"/>
        </w:rPr>
        <w:t>общеразвивающая программа</w:t>
      </w:r>
    </w:p>
    <w:p w:rsidR="008F2A7A" w:rsidRDefault="008F2A7A" w:rsidP="008F2A7A">
      <w:pPr>
        <w:widowControl w:val="0"/>
        <w:tabs>
          <w:tab w:val="left" w:pos="0"/>
        </w:tabs>
        <w:autoSpaceDE w:val="0"/>
        <w:autoSpaceDN w:val="0"/>
        <w:adjustRightInd w:val="0"/>
        <w:jc w:val="center"/>
        <w:rPr>
          <w:b/>
          <w:sz w:val="32"/>
          <w:szCs w:val="32"/>
        </w:rPr>
      </w:pPr>
      <w:r>
        <w:rPr>
          <w:b/>
          <w:sz w:val="32"/>
          <w:szCs w:val="32"/>
        </w:rPr>
        <w:t>технической</w:t>
      </w:r>
      <w:r>
        <w:rPr>
          <w:b/>
          <w:sz w:val="32"/>
          <w:szCs w:val="32"/>
        </w:rPr>
        <w:t xml:space="preserve"> направленности </w:t>
      </w:r>
    </w:p>
    <w:p w:rsidR="008F2A7A" w:rsidRDefault="008F2A7A" w:rsidP="008F2A7A">
      <w:pPr>
        <w:ind w:firstLine="709"/>
        <w:jc w:val="center"/>
        <w:rPr>
          <w:b/>
          <w:sz w:val="32"/>
          <w:szCs w:val="32"/>
        </w:rPr>
      </w:pPr>
      <w:r>
        <w:rPr>
          <w:b/>
          <w:sz w:val="32"/>
          <w:szCs w:val="32"/>
        </w:rPr>
        <w:t>кружка</w:t>
      </w:r>
      <w:r>
        <w:rPr>
          <w:b/>
          <w:sz w:val="32"/>
          <w:szCs w:val="32"/>
        </w:rPr>
        <w:t xml:space="preserve"> «</w:t>
      </w:r>
      <w:r>
        <w:rPr>
          <w:b/>
          <w:sz w:val="32"/>
          <w:szCs w:val="32"/>
        </w:rPr>
        <w:t>Верстка</w:t>
      </w:r>
      <w:r>
        <w:rPr>
          <w:b/>
          <w:sz w:val="32"/>
          <w:szCs w:val="32"/>
        </w:rPr>
        <w:t>»</w:t>
      </w:r>
    </w:p>
    <w:p w:rsidR="008F2A7A" w:rsidRDefault="008F2A7A" w:rsidP="008F2A7A">
      <w:pPr>
        <w:ind w:firstLine="709"/>
        <w:jc w:val="center"/>
        <w:rPr>
          <w:b/>
          <w:sz w:val="32"/>
          <w:szCs w:val="32"/>
        </w:rPr>
      </w:pPr>
      <w:r>
        <w:rPr>
          <w:b/>
          <w:sz w:val="32"/>
          <w:szCs w:val="32"/>
        </w:rPr>
        <w:t>возраст обучающихся</w:t>
      </w:r>
      <w:r>
        <w:rPr>
          <w:sz w:val="32"/>
          <w:szCs w:val="32"/>
        </w:rPr>
        <w:t xml:space="preserve">: </w:t>
      </w:r>
      <w:r>
        <w:rPr>
          <w:sz w:val="32"/>
          <w:szCs w:val="32"/>
        </w:rPr>
        <w:t>11-13</w:t>
      </w:r>
      <w:r>
        <w:rPr>
          <w:sz w:val="32"/>
          <w:szCs w:val="32"/>
        </w:rPr>
        <w:t xml:space="preserve"> лет</w:t>
      </w:r>
    </w:p>
    <w:p w:rsidR="008F2A7A" w:rsidRDefault="008F2A7A" w:rsidP="008F2A7A">
      <w:pPr>
        <w:widowControl w:val="0"/>
        <w:tabs>
          <w:tab w:val="left" w:pos="0"/>
        </w:tabs>
        <w:autoSpaceDE w:val="0"/>
        <w:autoSpaceDN w:val="0"/>
        <w:adjustRightInd w:val="0"/>
        <w:jc w:val="center"/>
        <w:rPr>
          <w:sz w:val="32"/>
          <w:szCs w:val="32"/>
        </w:rPr>
      </w:pPr>
      <w:r>
        <w:rPr>
          <w:b/>
          <w:sz w:val="32"/>
          <w:szCs w:val="32"/>
        </w:rPr>
        <w:t>срок реализации</w:t>
      </w:r>
      <w:r>
        <w:rPr>
          <w:sz w:val="32"/>
          <w:szCs w:val="32"/>
        </w:rPr>
        <w:t xml:space="preserve">: </w:t>
      </w:r>
      <w:r>
        <w:rPr>
          <w:sz w:val="32"/>
          <w:szCs w:val="32"/>
        </w:rPr>
        <w:t>1</w:t>
      </w:r>
      <w:r>
        <w:rPr>
          <w:sz w:val="32"/>
          <w:szCs w:val="32"/>
        </w:rPr>
        <w:t xml:space="preserve"> год</w:t>
      </w:r>
      <w:r>
        <w:rPr>
          <w:sz w:val="32"/>
          <w:szCs w:val="32"/>
        </w:rPr>
        <w:t xml:space="preserve"> </w:t>
      </w:r>
    </w:p>
    <w:p w:rsidR="008F2A7A" w:rsidRDefault="008F2A7A" w:rsidP="008F2A7A">
      <w:pPr>
        <w:widowControl w:val="0"/>
        <w:autoSpaceDE w:val="0"/>
        <w:autoSpaceDN w:val="0"/>
        <w:adjustRightInd w:val="0"/>
        <w:jc w:val="center"/>
        <w:rPr>
          <w:sz w:val="32"/>
          <w:szCs w:val="32"/>
        </w:rPr>
      </w:pPr>
    </w:p>
    <w:p w:rsidR="007F3404" w:rsidRPr="007F3404" w:rsidRDefault="007F3404" w:rsidP="007F3404">
      <w:pPr>
        <w:rPr>
          <w:sz w:val="28"/>
          <w:szCs w:val="28"/>
        </w:rPr>
      </w:pPr>
    </w:p>
    <w:p w:rsidR="008F2A7A" w:rsidRDefault="008F2A7A" w:rsidP="007F3404">
      <w:pPr>
        <w:ind w:left="4956"/>
        <w:rPr>
          <w:b/>
        </w:rPr>
      </w:pPr>
    </w:p>
    <w:p w:rsidR="007F3404" w:rsidRPr="007F3404" w:rsidRDefault="007F3404" w:rsidP="007F3404">
      <w:pPr>
        <w:ind w:left="4956"/>
        <w:rPr>
          <w:sz w:val="28"/>
          <w:szCs w:val="28"/>
        </w:rPr>
      </w:pPr>
      <w:r w:rsidRPr="007F3404">
        <w:rPr>
          <w:b/>
        </w:rPr>
        <w:t>Автор (или составитель)</w:t>
      </w:r>
      <w:r w:rsidRPr="007F3404">
        <w:rPr>
          <w:sz w:val="28"/>
          <w:szCs w:val="28"/>
        </w:rPr>
        <w:t xml:space="preserve">: </w:t>
      </w:r>
    </w:p>
    <w:p w:rsidR="007F3404" w:rsidRPr="007F3404" w:rsidRDefault="007F3404" w:rsidP="007F3404">
      <w:pPr>
        <w:ind w:left="4956"/>
        <w:rPr>
          <w:sz w:val="28"/>
          <w:szCs w:val="28"/>
        </w:rPr>
      </w:pPr>
      <w:r>
        <w:rPr>
          <w:sz w:val="28"/>
          <w:szCs w:val="28"/>
        </w:rPr>
        <w:t>Соколова Наталья Васильевна</w:t>
      </w:r>
      <w:r w:rsidR="008F2A7A">
        <w:rPr>
          <w:sz w:val="28"/>
          <w:szCs w:val="28"/>
        </w:rPr>
        <w:t>, учитель информатики</w:t>
      </w:r>
    </w:p>
    <w:p w:rsidR="007F3404" w:rsidRPr="007F3404" w:rsidRDefault="007F3404" w:rsidP="007F3404">
      <w:pPr>
        <w:ind w:left="4956"/>
        <w:rPr>
          <w:sz w:val="28"/>
          <w:szCs w:val="28"/>
        </w:rPr>
      </w:pPr>
    </w:p>
    <w:p w:rsidR="007F3404" w:rsidRPr="007F3404" w:rsidRDefault="007F3404" w:rsidP="007F3404">
      <w:pPr>
        <w:rPr>
          <w:sz w:val="28"/>
          <w:szCs w:val="28"/>
        </w:rPr>
      </w:pPr>
    </w:p>
    <w:p w:rsidR="007F3404" w:rsidRPr="007F3404" w:rsidRDefault="007F3404" w:rsidP="007F3404">
      <w:pPr>
        <w:rPr>
          <w:sz w:val="28"/>
          <w:szCs w:val="28"/>
        </w:rPr>
      </w:pPr>
    </w:p>
    <w:p w:rsidR="007F3404" w:rsidRDefault="007F3404" w:rsidP="007F3404">
      <w:pPr>
        <w:rPr>
          <w:sz w:val="28"/>
          <w:szCs w:val="28"/>
        </w:rPr>
      </w:pPr>
    </w:p>
    <w:p w:rsidR="008F2A7A" w:rsidRDefault="008F2A7A" w:rsidP="007F3404">
      <w:pPr>
        <w:rPr>
          <w:sz w:val="28"/>
          <w:szCs w:val="28"/>
        </w:rPr>
      </w:pPr>
    </w:p>
    <w:p w:rsidR="008F2A7A" w:rsidRDefault="008F2A7A" w:rsidP="007F3404">
      <w:pPr>
        <w:rPr>
          <w:sz w:val="28"/>
          <w:szCs w:val="28"/>
        </w:rPr>
      </w:pPr>
    </w:p>
    <w:p w:rsidR="008F2A7A" w:rsidRPr="007F3404" w:rsidRDefault="008F2A7A" w:rsidP="007F3404">
      <w:pPr>
        <w:rPr>
          <w:sz w:val="28"/>
          <w:szCs w:val="28"/>
        </w:rPr>
      </w:pPr>
    </w:p>
    <w:p w:rsidR="007F3404" w:rsidRPr="007F3404" w:rsidRDefault="007F3404" w:rsidP="007F3404">
      <w:pPr>
        <w:rPr>
          <w:sz w:val="28"/>
          <w:szCs w:val="28"/>
        </w:rPr>
      </w:pPr>
    </w:p>
    <w:p w:rsidR="007F3404" w:rsidRPr="007F3404" w:rsidRDefault="007F3404" w:rsidP="007F3404">
      <w:pPr>
        <w:rPr>
          <w:sz w:val="28"/>
          <w:szCs w:val="28"/>
        </w:rPr>
      </w:pPr>
      <w:r w:rsidRPr="007F3404">
        <w:rPr>
          <w:sz w:val="28"/>
          <w:szCs w:val="28"/>
        </w:rPr>
        <w:t xml:space="preserve">                                </w:t>
      </w:r>
    </w:p>
    <w:p w:rsidR="007F3404" w:rsidRPr="007F3404" w:rsidRDefault="007F3404" w:rsidP="007F3404">
      <w:pPr>
        <w:rPr>
          <w:sz w:val="28"/>
          <w:szCs w:val="28"/>
        </w:rPr>
      </w:pPr>
    </w:p>
    <w:p w:rsidR="007F3404" w:rsidRPr="007F3404" w:rsidRDefault="007F3404" w:rsidP="007F3404">
      <w:pPr>
        <w:jc w:val="center"/>
        <w:rPr>
          <w:sz w:val="28"/>
          <w:szCs w:val="28"/>
        </w:rPr>
      </w:pPr>
    </w:p>
    <w:p w:rsidR="007F3404" w:rsidRPr="007F3404" w:rsidRDefault="007F3404" w:rsidP="007F3404">
      <w:pPr>
        <w:jc w:val="center"/>
        <w:rPr>
          <w:sz w:val="28"/>
          <w:szCs w:val="28"/>
        </w:rPr>
      </w:pPr>
    </w:p>
    <w:p w:rsidR="007F3404" w:rsidRPr="007F3404" w:rsidRDefault="007F3404" w:rsidP="007F3404">
      <w:pPr>
        <w:jc w:val="center"/>
        <w:rPr>
          <w:sz w:val="28"/>
          <w:szCs w:val="28"/>
        </w:rPr>
      </w:pPr>
      <w:r w:rsidRPr="007F3404">
        <w:rPr>
          <w:sz w:val="28"/>
          <w:szCs w:val="28"/>
        </w:rPr>
        <w:t>г. Кстово</w:t>
      </w:r>
    </w:p>
    <w:p w:rsidR="00A31445" w:rsidRDefault="007F3404" w:rsidP="007F3404">
      <w:pPr>
        <w:jc w:val="center"/>
        <w:rPr>
          <w:sz w:val="28"/>
          <w:szCs w:val="28"/>
        </w:rPr>
      </w:pPr>
      <w:r w:rsidRPr="007F3404">
        <w:rPr>
          <w:sz w:val="28"/>
          <w:szCs w:val="28"/>
        </w:rPr>
        <w:t>20</w:t>
      </w:r>
      <w:r w:rsidR="008F2A7A">
        <w:rPr>
          <w:sz w:val="28"/>
          <w:szCs w:val="28"/>
        </w:rPr>
        <w:t>20</w:t>
      </w:r>
      <w:bookmarkStart w:id="0" w:name="_GoBack"/>
      <w:bookmarkEnd w:id="0"/>
    </w:p>
    <w:p w:rsidR="007F3404" w:rsidRPr="007F3404" w:rsidRDefault="007F3404" w:rsidP="007F3404">
      <w:pPr>
        <w:jc w:val="center"/>
        <w:rPr>
          <w:sz w:val="28"/>
          <w:szCs w:val="28"/>
        </w:rPr>
      </w:pPr>
    </w:p>
    <w:p w:rsidR="000E6838" w:rsidRPr="000E6838" w:rsidRDefault="000E6838" w:rsidP="000E6838">
      <w:pPr>
        <w:jc w:val="center"/>
        <w:rPr>
          <w:b/>
          <w:noProof/>
        </w:rPr>
      </w:pPr>
      <w:r w:rsidRPr="000E6838">
        <w:rPr>
          <w:b/>
          <w:noProof/>
        </w:rPr>
        <w:lastRenderedPageBreak/>
        <w:t>ПОЯСНИТЕЛЬНАЯ ЗАПИСКА</w:t>
      </w:r>
    </w:p>
    <w:p w:rsidR="000E6838" w:rsidRPr="000E6838" w:rsidRDefault="000E6838" w:rsidP="000E6838">
      <w:pPr>
        <w:jc w:val="center"/>
        <w:rPr>
          <w:b/>
          <w:i/>
        </w:rPr>
      </w:pPr>
    </w:p>
    <w:p w:rsidR="000E6838" w:rsidRPr="000E6838" w:rsidRDefault="000E6838" w:rsidP="000E6838">
      <w:pPr>
        <w:jc w:val="center"/>
        <w:rPr>
          <w:b/>
          <w:i/>
        </w:rPr>
      </w:pPr>
      <w:r w:rsidRPr="000E6838">
        <w:rPr>
          <w:b/>
          <w:i/>
        </w:rPr>
        <w:t xml:space="preserve">Актуальность и практическая значимость для </w:t>
      </w:r>
      <w:proofErr w:type="gramStart"/>
      <w:r w:rsidRPr="000E6838">
        <w:rPr>
          <w:b/>
          <w:i/>
        </w:rPr>
        <w:t>обучающихся</w:t>
      </w:r>
      <w:proofErr w:type="gramEnd"/>
      <w:r w:rsidRPr="000E6838">
        <w:rPr>
          <w:b/>
          <w:i/>
        </w:rPr>
        <w:t>:</w:t>
      </w:r>
    </w:p>
    <w:p w:rsidR="000E6838" w:rsidRPr="000E6838" w:rsidRDefault="000E6838" w:rsidP="000E6838">
      <w:pPr>
        <w:jc w:val="both"/>
        <w:rPr>
          <w:noProof/>
        </w:rPr>
      </w:pPr>
    </w:p>
    <w:p w:rsidR="000E6838" w:rsidRPr="000E6838" w:rsidRDefault="000E6838" w:rsidP="000E6838">
      <w:pPr>
        <w:ind w:firstLine="709"/>
        <w:jc w:val="both"/>
      </w:pPr>
      <w:r w:rsidRPr="000E6838">
        <w:t xml:space="preserve">В современном обществе большую роль играют средства массовой информации, информационные ресурсы сети </w:t>
      </w:r>
      <w:r w:rsidRPr="000E6838">
        <w:rPr>
          <w:lang w:val="en-US"/>
        </w:rPr>
        <w:t>Internet</w:t>
      </w:r>
      <w:r w:rsidRPr="000E6838">
        <w:t>. Огромное количество печатной продукции разного направления оказывает влияние на культуру, стиль жизни, морально-этические нормы современного человека.</w:t>
      </w:r>
    </w:p>
    <w:p w:rsidR="000E6838" w:rsidRPr="000E6838" w:rsidRDefault="000E6838" w:rsidP="000E6838">
      <w:pPr>
        <w:pStyle w:val="a3"/>
        <w:spacing w:before="0" w:beforeAutospacing="0" w:after="0" w:afterAutospacing="0"/>
        <w:ind w:firstLine="708"/>
        <w:jc w:val="both"/>
      </w:pPr>
      <w:r w:rsidRPr="000E6838">
        <w:t xml:space="preserve">Неотъемлемой частью жизни школы является работа пресс-центра, продукция школьного издательства, вызывающая у школьников, учителей и родителей необыкновенный интерес. Поэтому назрела острая необходимость разработки программы кружка «Первые шаги издателя», позволяющего приобрести начальные профессиональные навыки работников издательского дела: редактора, дизайнера, верстальщика и корректора, а также знакомящего учащихся с современным издательским бизнесом, который сегодня немыслим без компьютерных технологий. </w:t>
      </w:r>
    </w:p>
    <w:p w:rsidR="000E6838" w:rsidRPr="000E6838" w:rsidRDefault="000E6838" w:rsidP="000E6838">
      <w:pPr>
        <w:pStyle w:val="a3"/>
        <w:spacing w:before="0" w:beforeAutospacing="0" w:after="0" w:afterAutospacing="0"/>
        <w:ind w:firstLine="708"/>
        <w:jc w:val="both"/>
        <w:rPr>
          <w:color w:val="000000"/>
        </w:rPr>
      </w:pPr>
      <w:r w:rsidRPr="000E6838">
        <w:t xml:space="preserve">Появление компьютерных настольных издательских систем способствовало стиранию граней между отдельными этапами подготовки газеты. Мощности средств, включенных в эти системы настолько велики, что практически весь процесс подготовки газеты к изданию может выполнять один человек. При этом </w:t>
      </w:r>
      <w:r w:rsidRPr="000E6838">
        <w:rPr>
          <w:color w:val="000000"/>
        </w:rPr>
        <w:t>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 Ребята сами изготовляют и подбирают иллюстрации, используют множество фотографий.</w:t>
      </w:r>
    </w:p>
    <w:p w:rsidR="000E6838" w:rsidRPr="000E6838" w:rsidRDefault="000E6838" w:rsidP="000E6838">
      <w:pPr>
        <w:pStyle w:val="a3"/>
        <w:spacing w:before="0" w:beforeAutospacing="0" w:after="0" w:afterAutospacing="0"/>
        <w:ind w:firstLine="539"/>
        <w:jc w:val="both"/>
      </w:pPr>
      <w:r w:rsidRPr="000E6838">
        <w:rPr>
          <w:color w:val="000000"/>
        </w:rPr>
        <w:t xml:space="preserve">Однако недостаточно всего лишь овладеть инструментами, которые предлагают эти системы. Нужно обладать, помимо прочего, базовыми понятиями издательского дела, иметь представление об издательском процессе. Без этих знаний немыслимо создание полноценной полиграфической продукции. </w:t>
      </w:r>
      <w:r w:rsidRPr="000E6838">
        <w:t xml:space="preserve">Эта область человеческой деятельности находится в стадии бурного развития. </w:t>
      </w:r>
    </w:p>
    <w:p w:rsidR="000E6838" w:rsidRPr="000E6838" w:rsidRDefault="000E6838" w:rsidP="000E6838">
      <w:pPr>
        <w:pStyle w:val="a3"/>
        <w:spacing w:before="0" w:beforeAutospacing="0" w:after="0" w:afterAutospacing="0"/>
        <w:ind w:firstLine="539"/>
        <w:jc w:val="both"/>
        <w:rPr>
          <w:color w:val="000000"/>
        </w:rPr>
      </w:pPr>
      <w:r w:rsidRPr="000E6838">
        <w:rPr>
          <w:color w:val="000000"/>
        </w:rPr>
        <w:t xml:space="preserve">Получение учащимися знаний и практических навыков работы в области информационных технологий является составным элементом общей информационной культуры современного молодого специалиста, служит основой для дальнейшего роста профессионального мастерства.  </w:t>
      </w:r>
      <w:r w:rsidRPr="000E6838">
        <w:t xml:space="preserve">Поэтому необходимо уже в школе давать представление о компьютерных настольных издательских системах. </w:t>
      </w:r>
    </w:p>
    <w:p w:rsidR="000E6838" w:rsidRPr="000E6838" w:rsidRDefault="000E6838" w:rsidP="000E6838">
      <w:pPr>
        <w:ind w:firstLine="564"/>
        <w:jc w:val="both"/>
        <w:rPr>
          <w:b/>
          <w:i/>
          <w:color w:val="000000"/>
        </w:rPr>
      </w:pPr>
    </w:p>
    <w:p w:rsidR="000E6838" w:rsidRPr="000E6838" w:rsidRDefault="000E6838" w:rsidP="000E6838">
      <w:pPr>
        <w:ind w:firstLine="564"/>
        <w:jc w:val="both"/>
        <w:rPr>
          <w:b/>
          <w:i/>
          <w:color w:val="000000"/>
        </w:rPr>
      </w:pPr>
      <w:r w:rsidRPr="000E6838">
        <w:rPr>
          <w:b/>
          <w:i/>
          <w:color w:val="000000"/>
        </w:rPr>
        <w:t>Цели программы:</w:t>
      </w:r>
    </w:p>
    <w:p w:rsidR="000E6838" w:rsidRPr="000E6838" w:rsidRDefault="000E6838" w:rsidP="000E6838">
      <w:pPr>
        <w:numPr>
          <w:ilvl w:val="0"/>
          <w:numId w:val="3"/>
        </w:numPr>
        <w:tabs>
          <w:tab w:val="clear" w:pos="1668"/>
          <w:tab w:val="left" w:pos="1026"/>
        </w:tabs>
        <w:ind w:left="24" w:firstLine="564"/>
        <w:jc w:val="both"/>
        <w:rPr>
          <w:color w:val="000000"/>
        </w:rPr>
      </w:pPr>
      <w:r w:rsidRPr="000E6838">
        <w:rPr>
          <w:color w:val="000000"/>
        </w:rPr>
        <w:t>развитие познавательных интересов, интеллектуальных и творческих способностей учащихся;</w:t>
      </w:r>
    </w:p>
    <w:p w:rsidR="000E6838" w:rsidRPr="000E6838" w:rsidRDefault="000E6838" w:rsidP="000E6838">
      <w:pPr>
        <w:numPr>
          <w:ilvl w:val="0"/>
          <w:numId w:val="3"/>
        </w:numPr>
        <w:tabs>
          <w:tab w:val="clear" w:pos="1668"/>
          <w:tab w:val="left" w:pos="1026"/>
        </w:tabs>
        <w:ind w:left="24" w:firstLine="564"/>
        <w:jc w:val="both"/>
        <w:rPr>
          <w:color w:val="000000"/>
        </w:rPr>
      </w:pPr>
      <w:r w:rsidRPr="000E6838">
        <w:rPr>
          <w:color w:val="000000"/>
        </w:rPr>
        <w:t>овладение учащимися умениями работать с различными видами информации с помощью компьютера;</w:t>
      </w:r>
    </w:p>
    <w:p w:rsidR="000E6838" w:rsidRPr="000E6838" w:rsidRDefault="000E6838" w:rsidP="000E6838">
      <w:pPr>
        <w:numPr>
          <w:ilvl w:val="0"/>
          <w:numId w:val="3"/>
        </w:numPr>
        <w:tabs>
          <w:tab w:val="clear" w:pos="1668"/>
          <w:tab w:val="left" w:pos="1026"/>
        </w:tabs>
        <w:ind w:left="24" w:firstLine="564"/>
        <w:jc w:val="both"/>
        <w:rPr>
          <w:color w:val="000000"/>
        </w:rPr>
      </w:pPr>
      <w:r w:rsidRPr="000E6838">
        <w:rPr>
          <w:color w:val="000000"/>
        </w:rPr>
        <w:t xml:space="preserve">предоставление возможности получения теоретических знаний и практических навыков в создании печатной </w:t>
      </w:r>
      <w:r w:rsidRPr="000E6838">
        <w:t>продукции (общешкольной газеты, буклетов, тематических бюллетеней и др.).</w:t>
      </w:r>
    </w:p>
    <w:p w:rsidR="000E6838" w:rsidRPr="000E6838" w:rsidRDefault="000E6838" w:rsidP="000E6838">
      <w:pPr>
        <w:ind w:firstLine="564"/>
        <w:jc w:val="both"/>
        <w:rPr>
          <w:b/>
          <w:i/>
          <w:noProof/>
        </w:rPr>
      </w:pPr>
    </w:p>
    <w:p w:rsidR="000E6838" w:rsidRPr="000E6838" w:rsidRDefault="000E6838" w:rsidP="000E6838">
      <w:pPr>
        <w:ind w:firstLine="564"/>
        <w:jc w:val="both"/>
        <w:rPr>
          <w:b/>
          <w:i/>
          <w:noProof/>
        </w:rPr>
      </w:pPr>
      <w:r w:rsidRPr="000E6838">
        <w:rPr>
          <w:b/>
          <w:i/>
          <w:noProof/>
        </w:rPr>
        <w:t>Задачи программы:</w:t>
      </w:r>
    </w:p>
    <w:p w:rsidR="000E6838" w:rsidRPr="000E6838" w:rsidRDefault="000E6838" w:rsidP="000E6838">
      <w:pPr>
        <w:numPr>
          <w:ilvl w:val="0"/>
          <w:numId w:val="1"/>
        </w:numPr>
        <w:ind w:left="6" w:firstLine="555"/>
        <w:rPr>
          <w:color w:val="000000"/>
        </w:rPr>
      </w:pPr>
      <w:r w:rsidRPr="000E6838">
        <w:rPr>
          <w:color w:val="000000"/>
        </w:rPr>
        <w:t>овладеть технологией создания, редактирования текста;</w:t>
      </w:r>
    </w:p>
    <w:p w:rsidR="000E6838" w:rsidRPr="000E6838" w:rsidRDefault="000E6838" w:rsidP="000E6838">
      <w:pPr>
        <w:numPr>
          <w:ilvl w:val="0"/>
          <w:numId w:val="1"/>
        </w:numPr>
        <w:ind w:left="6" w:firstLine="555"/>
        <w:jc w:val="both"/>
        <w:rPr>
          <w:noProof/>
        </w:rPr>
      </w:pPr>
      <w:r w:rsidRPr="000E6838">
        <w:rPr>
          <w:noProof/>
        </w:rPr>
        <w:t>показать пути получения информации для своих собственных изданий;</w:t>
      </w:r>
    </w:p>
    <w:p w:rsidR="000E6838" w:rsidRPr="000E6838" w:rsidRDefault="000E6838" w:rsidP="000E6838">
      <w:pPr>
        <w:numPr>
          <w:ilvl w:val="0"/>
          <w:numId w:val="1"/>
        </w:numPr>
        <w:ind w:left="6" w:firstLine="555"/>
        <w:jc w:val="both"/>
        <w:rPr>
          <w:noProof/>
        </w:rPr>
      </w:pPr>
      <w:r w:rsidRPr="000E6838">
        <w:rPr>
          <w:noProof/>
        </w:rPr>
        <w:t>оказать помощь юным издателям в овладении начальными навыками профессионального мастерства, связанного с издательской деятельностью;</w:t>
      </w:r>
    </w:p>
    <w:p w:rsidR="000E6838" w:rsidRPr="000E6838" w:rsidRDefault="000E6838" w:rsidP="000E6838">
      <w:pPr>
        <w:numPr>
          <w:ilvl w:val="0"/>
          <w:numId w:val="1"/>
        </w:numPr>
        <w:ind w:left="6" w:firstLine="555"/>
        <w:rPr>
          <w:color w:val="000000"/>
        </w:rPr>
      </w:pPr>
      <w:r w:rsidRPr="000E6838">
        <w:rPr>
          <w:color w:val="000000"/>
        </w:rPr>
        <w:t xml:space="preserve">ознакомиться с правилами верстки в издательской системе </w:t>
      </w:r>
      <w:r w:rsidRPr="000E6838">
        <w:rPr>
          <w:color w:val="000000"/>
          <w:lang w:val="en-US"/>
        </w:rPr>
        <w:t>Publisher</w:t>
      </w:r>
      <w:r w:rsidRPr="000E6838">
        <w:rPr>
          <w:color w:val="000000"/>
        </w:rPr>
        <w:t>;</w:t>
      </w:r>
    </w:p>
    <w:p w:rsidR="000E6838" w:rsidRPr="000E6838" w:rsidRDefault="000E6838" w:rsidP="000E6838">
      <w:pPr>
        <w:numPr>
          <w:ilvl w:val="0"/>
          <w:numId w:val="1"/>
        </w:numPr>
        <w:ind w:left="6" w:firstLine="555"/>
        <w:jc w:val="both"/>
        <w:rPr>
          <w:noProof/>
        </w:rPr>
      </w:pPr>
      <w:r w:rsidRPr="000E6838">
        <w:rPr>
          <w:color w:val="000000"/>
        </w:rPr>
        <w:t>выработать у учащихся навыки применения средств ИКТ при издании школьных тематических газет, буклетов, информационных бюллетеней и т.д.;</w:t>
      </w:r>
    </w:p>
    <w:p w:rsidR="000E6838" w:rsidRPr="000E6838" w:rsidRDefault="000E6838" w:rsidP="000E6838">
      <w:pPr>
        <w:numPr>
          <w:ilvl w:val="0"/>
          <w:numId w:val="1"/>
        </w:numPr>
        <w:ind w:left="6" w:firstLine="555"/>
        <w:jc w:val="both"/>
        <w:rPr>
          <w:noProof/>
        </w:rPr>
      </w:pPr>
      <w:r w:rsidRPr="000E6838">
        <w:rPr>
          <w:noProof/>
        </w:rPr>
        <w:t>поддержать самостоятельные детские издания как средства самосознания учащихся;</w:t>
      </w:r>
    </w:p>
    <w:p w:rsidR="000E6838" w:rsidRPr="000E6838" w:rsidRDefault="000E6838" w:rsidP="000E6838">
      <w:pPr>
        <w:numPr>
          <w:ilvl w:val="0"/>
          <w:numId w:val="1"/>
        </w:numPr>
        <w:ind w:left="6" w:firstLine="555"/>
        <w:rPr>
          <w:color w:val="000000"/>
        </w:rPr>
      </w:pPr>
      <w:r w:rsidRPr="000E6838">
        <w:rPr>
          <w:color w:val="000000"/>
        </w:rPr>
        <w:lastRenderedPageBreak/>
        <w:t>формировать правовую культуру учащихся при работе с информационными источниками.</w:t>
      </w:r>
    </w:p>
    <w:p w:rsidR="000E6838" w:rsidRPr="000E6838" w:rsidRDefault="000E6838" w:rsidP="000E6838">
      <w:pPr>
        <w:ind w:left="-12" w:firstLine="576"/>
        <w:jc w:val="both"/>
        <w:rPr>
          <w:color w:val="000000"/>
        </w:rPr>
      </w:pPr>
    </w:p>
    <w:p w:rsidR="000E6838" w:rsidRDefault="000E6838" w:rsidP="000E6838">
      <w:pPr>
        <w:pStyle w:val="2"/>
        <w:spacing w:after="0" w:line="240" w:lineRule="auto"/>
        <w:ind w:left="-12" w:firstLine="576"/>
        <w:jc w:val="both"/>
      </w:pPr>
      <w:r w:rsidRPr="000E6838">
        <w:t xml:space="preserve">Программа рассчитана на 1 год обучения. </w:t>
      </w:r>
    </w:p>
    <w:p w:rsidR="000E6838" w:rsidRPr="000E6838" w:rsidRDefault="000E6838" w:rsidP="000E6838">
      <w:pPr>
        <w:pStyle w:val="2"/>
        <w:spacing w:after="0" w:line="240" w:lineRule="auto"/>
        <w:ind w:left="-12" w:firstLine="576"/>
        <w:jc w:val="both"/>
      </w:pPr>
    </w:p>
    <w:p w:rsidR="000E6838" w:rsidRPr="000E6838" w:rsidRDefault="000E6838" w:rsidP="000E6838">
      <w:pPr>
        <w:pStyle w:val="2"/>
        <w:spacing w:after="0" w:line="240" w:lineRule="auto"/>
        <w:ind w:left="-12" w:firstLine="576"/>
        <w:jc w:val="both"/>
      </w:pPr>
      <w:r w:rsidRPr="000E6838">
        <w:t xml:space="preserve">Основное место в программе занимает материал, направленный на формирование и развитие дизайнерских навыков, без которых невозможно реализовать себя в издательской деятельности. В течение всего периода обучения данные навыки совершенствуются и закрепляются на практике. Данная программа поможет учащимся подготовиться к работе в средствах массовой информации на первом этапе. Кроме того, учащиеся имеют возможность глубже познакомиться с основами издательской деятельности, что будет способствовать выбору ими одной из профессий издательского дела в дальнейшем.   </w:t>
      </w:r>
    </w:p>
    <w:p w:rsidR="000E6838" w:rsidRPr="000E6838" w:rsidRDefault="000E6838" w:rsidP="000E6838">
      <w:pPr>
        <w:pStyle w:val="2"/>
        <w:spacing w:after="0" w:line="240" w:lineRule="auto"/>
        <w:ind w:left="-12" w:firstLine="576"/>
        <w:jc w:val="both"/>
      </w:pPr>
      <w:r w:rsidRPr="000E6838">
        <w:t xml:space="preserve">Для достижения выше поставленных задач предполагается  использование различных методов: репродуктивного, проблемного, словесного, модульного и других. Особое место отводится познавательно-игровой форме деятельности, индивидуальному подходу в работе с детьми. Для этого необходимо использовать </w:t>
      </w:r>
      <w:proofErr w:type="spellStart"/>
      <w:r w:rsidRPr="000E6838">
        <w:t>разноуровневые</w:t>
      </w:r>
      <w:proofErr w:type="spellEnd"/>
      <w:r w:rsidRPr="000E6838">
        <w:t xml:space="preserve"> задания в практической части.</w:t>
      </w:r>
    </w:p>
    <w:p w:rsidR="000E6838" w:rsidRPr="000E6838" w:rsidRDefault="000E6838" w:rsidP="000E6838">
      <w:pPr>
        <w:ind w:left="48"/>
        <w:jc w:val="center"/>
        <w:rPr>
          <w:b/>
          <w:i/>
          <w:noProof/>
        </w:rPr>
      </w:pPr>
    </w:p>
    <w:p w:rsidR="000E6838" w:rsidRPr="000E6838" w:rsidRDefault="000E6838" w:rsidP="000E6838">
      <w:pPr>
        <w:ind w:left="48"/>
        <w:jc w:val="center"/>
        <w:rPr>
          <w:b/>
          <w:i/>
          <w:noProof/>
        </w:rPr>
      </w:pPr>
    </w:p>
    <w:p w:rsidR="000E6838" w:rsidRPr="000E6838" w:rsidRDefault="000E6838" w:rsidP="000E6838">
      <w:pPr>
        <w:ind w:left="48" w:firstLine="519"/>
        <w:rPr>
          <w:b/>
          <w:i/>
          <w:noProof/>
        </w:rPr>
      </w:pPr>
      <w:r w:rsidRPr="000E6838">
        <w:rPr>
          <w:b/>
          <w:i/>
          <w:noProof/>
        </w:rPr>
        <w:t>Особенности программы</w:t>
      </w:r>
    </w:p>
    <w:p w:rsidR="000E6838" w:rsidRPr="000E6838" w:rsidRDefault="000E6838" w:rsidP="000E6838">
      <w:pPr>
        <w:ind w:left="48" w:firstLine="519"/>
        <w:rPr>
          <w:b/>
          <w:i/>
          <w:noProof/>
        </w:rPr>
      </w:pPr>
    </w:p>
    <w:p w:rsidR="000E6838" w:rsidRPr="000E6838" w:rsidRDefault="000E6838" w:rsidP="000E6838">
      <w:pPr>
        <w:ind w:left="48" w:firstLine="498"/>
        <w:jc w:val="both"/>
        <w:rPr>
          <w:noProof/>
        </w:rPr>
      </w:pPr>
      <w:r w:rsidRPr="000E6838">
        <w:rPr>
          <w:noProof/>
        </w:rPr>
        <w:t>Данная программа реализует один из двух аспектов изучения предмета информатики на базе которого создан этот курс, а именно - технологический подход, в котором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0E6838" w:rsidRPr="000E6838" w:rsidRDefault="000E6838" w:rsidP="000E6838">
      <w:pPr>
        <w:ind w:left="48" w:firstLine="486"/>
        <w:jc w:val="both"/>
        <w:rPr>
          <w:noProof/>
        </w:rPr>
      </w:pPr>
      <w:r w:rsidRPr="000E6838">
        <w:rPr>
          <w:noProof/>
        </w:rPr>
        <w:t>Кроме того, основным  направлением  обучения данный курс предусматривает обучение конкретным информационным технологиям. Для этого необходимо обеспечение школы компьютерами и соответствующим программынм обеспечением:</w:t>
      </w:r>
    </w:p>
    <w:p w:rsidR="000E6838" w:rsidRPr="000E6838" w:rsidRDefault="000E6838" w:rsidP="000E6838">
      <w:pPr>
        <w:numPr>
          <w:ilvl w:val="0"/>
          <w:numId w:val="4"/>
        </w:numPr>
        <w:jc w:val="both"/>
      </w:pPr>
      <w:r w:rsidRPr="000E6838">
        <w:t xml:space="preserve">Операционная система </w:t>
      </w:r>
      <w:proofErr w:type="spellStart"/>
      <w:r w:rsidRPr="000E6838">
        <w:t>Windows</w:t>
      </w:r>
      <w:proofErr w:type="spellEnd"/>
      <w:r w:rsidRPr="000E6838">
        <w:t xml:space="preserve"> </w:t>
      </w:r>
    </w:p>
    <w:p w:rsidR="000E6838" w:rsidRPr="000E6838" w:rsidRDefault="000E6838" w:rsidP="000E6838">
      <w:pPr>
        <w:numPr>
          <w:ilvl w:val="0"/>
          <w:numId w:val="4"/>
        </w:numPr>
        <w:jc w:val="both"/>
      </w:pPr>
      <w:r w:rsidRPr="000E6838">
        <w:t xml:space="preserve">Текстовый редактор </w:t>
      </w:r>
      <w:proofErr w:type="spellStart"/>
      <w:r w:rsidRPr="000E6838">
        <w:t>Microsoft</w:t>
      </w:r>
      <w:proofErr w:type="spellEnd"/>
      <w:r w:rsidRPr="000E6838">
        <w:t xml:space="preserve"> </w:t>
      </w:r>
      <w:proofErr w:type="spellStart"/>
      <w:r w:rsidRPr="000E6838">
        <w:t>Word</w:t>
      </w:r>
      <w:proofErr w:type="spellEnd"/>
      <w:r w:rsidRPr="000E6838">
        <w:t xml:space="preserve">; </w:t>
      </w:r>
    </w:p>
    <w:p w:rsidR="000E6838" w:rsidRPr="000E6838" w:rsidRDefault="000E6838" w:rsidP="000E6838">
      <w:pPr>
        <w:numPr>
          <w:ilvl w:val="0"/>
          <w:numId w:val="4"/>
        </w:numPr>
        <w:jc w:val="both"/>
      </w:pPr>
      <w:r w:rsidRPr="000E6838">
        <w:t xml:space="preserve">Графический редактор </w:t>
      </w:r>
      <w:r w:rsidRPr="000E6838">
        <w:rPr>
          <w:lang w:val="en-US"/>
        </w:rPr>
        <w:t>Paint</w:t>
      </w:r>
      <w:r w:rsidRPr="000E6838">
        <w:t>;</w:t>
      </w:r>
    </w:p>
    <w:p w:rsidR="000E6838" w:rsidRPr="000E6838" w:rsidRDefault="000E6838" w:rsidP="000E6838">
      <w:pPr>
        <w:numPr>
          <w:ilvl w:val="0"/>
          <w:numId w:val="4"/>
        </w:numPr>
        <w:jc w:val="both"/>
      </w:pPr>
      <w:r w:rsidRPr="000E6838">
        <w:t xml:space="preserve">Издательская система MS </w:t>
      </w:r>
      <w:proofErr w:type="spellStart"/>
      <w:r w:rsidRPr="000E6838">
        <w:t>Publisher</w:t>
      </w:r>
      <w:proofErr w:type="spellEnd"/>
      <w:r w:rsidRPr="000E6838">
        <w:t xml:space="preserve">. </w:t>
      </w:r>
    </w:p>
    <w:p w:rsidR="000E6838" w:rsidRPr="000E6838" w:rsidRDefault="000E6838" w:rsidP="00E71FF1">
      <w:pPr>
        <w:rPr>
          <w:b/>
          <w:i/>
        </w:rPr>
      </w:pPr>
    </w:p>
    <w:p w:rsidR="000E6838" w:rsidRPr="000E6838" w:rsidRDefault="000E6838" w:rsidP="000E6838">
      <w:pPr>
        <w:ind w:left="6" w:firstLine="342"/>
        <w:jc w:val="center"/>
        <w:rPr>
          <w:b/>
          <w:i/>
        </w:rPr>
      </w:pPr>
    </w:p>
    <w:p w:rsidR="000E6838" w:rsidRPr="000E6838" w:rsidRDefault="000E6838" w:rsidP="000E6838">
      <w:pPr>
        <w:ind w:left="6" w:firstLine="342"/>
        <w:jc w:val="center"/>
        <w:rPr>
          <w:b/>
          <w:i/>
        </w:rPr>
      </w:pPr>
      <w:r w:rsidRPr="000E6838">
        <w:rPr>
          <w:b/>
          <w:i/>
        </w:rPr>
        <w:t xml:space="preserve">Учебно-тематический план </w:t>
      </w:r>
    </w:p>
    <w:p w:rsidR="000E6838" w:rsidRPr="000E6838" w:rsidRDefault="000E6838" w:rsidP="000E6838">
      <w:pPr>
        <w:ind w:left="6" w:firstLine="342"/>
        <w:jc w:val="center"/>
        <w:rPr>
          <w:b/>
          <w:i/>
        </w:rPr>
      </w:pPr>
    </w:p>
    <w:tbl>
      <w:tblPr>
        <w:tblW w:w="99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956"/>
        <w:gridCol w:w="1386"/>
        <w:gridCol w:w="1389"/>
        <w:gridCol w:w="1389"/>
      </w:tblGrid>
      <w:tr w:rsidR="000E6838" w:rsidRPr="000E6838" w:rsidTr="003576BA">
        <w:trPr>
          <w:trHeight w:val="510"/>
        </w:trPr>
        <w:tc>
          <w:tcPr>
            <w:tcW w:w="780" w:type="dxa"/>
            <w:vMerge w:val="restart"/>
            <w:vAlign w:val="center"/>
          </w:tcPr>
          <w:p w:rsidR="000E6838" w:rsidRPr="000E6838" w:rsidRDefault="000E6838" w:rsidP="003576BA">
            <w:pPr>
              <w:ind w:hanging="24"/>
              <w:jc w:val="center"/>
              <w:rPr>
                <w:noProof/>
              </w:rPr>
            </w:pPr>
            <w:r w:rsidRPr="000E6838">
              <w:rPr>
                <w:noProof/>
              </w:rPr>
              <w:t>№</w:t>
            </w:r>
          </w:p>
        </w:tc>
        <w:tc>
          <w:tcPr>
            <w:tcW w:w="4956" w:type="dxa"/>
            <w:vMerge w:val="restart"/>
            <w:vAlign w:val="center"/>
          </w:tcPr>
          <w:p w:rsidR="000E6838" w:rsidRPr="000E6838" w:rsidRDefault="000E6838" w:rsidP="003576BA">
            <w:pPr>
              <w:jc w:val="center"/>
              <w:rPr>
                <w:noProof/>
              </w:rPr>
            </w:pPr>
            <w:r w:rsidRPr="000E6838">
              <w:rPr>
                <w:noProof/>
              </w:rPr>
              <w:t>Наименование</w:t>
            </w:r>
          </w:p>
          <w:p w:rsidR="000E6838" w:rsidRPr="000E6838" w:rsidRDefault="000E6838" w:rsidP="003576BA">
            <w:pPr>
              <w:jc w:val="center"/>
              <w:rPr>
                <w:noProof/>
              </w:rPr>
            </w:pPr>
            <w:r w:rsidRPr="000E6838">
              <w:rPr>
                <w:noProof/>
              </w:rPr>
              <w:t>разделов и тем</w:t>
            </w:r>
          </w:p>
        </w:tc>
        <w:tc>
          <w:tcPr>
            <w:tcW w:w="1386" w:type="dxa"/>
            <w:vMerge w:val="restart"/>
            <w:vAlign w:val="center"/>
          </w:tcPr>
          <w:p w:rsidR="000E6838" w:rsidRPr="000E6838" w:rsidRDefault="000E6838" w:rsidP="003576BA">
            <w:pPr>
              <w:jc w:val="center"/>
              <w:rPr>
                <w:noProof/>
              </w:rPr>
            </w:pPr>
            <w:r w:rsidRPr="000E6838">
              <w:rPr>
                <w:noProof/>
              </w:rPr>
              <w:t>общее количество учебных часов</w:t>
            </w:r>
          </w:p>
        </w:tc>
        <w:tc>
          <w:tcPr>
            <w:tcW w:w="2778" w:type="dxa"/>
            <w:gridSpan w:val="2"/>
            <w:vAlign w:val="center"/>
          </w:tcPr>
          <w:p w:rsidR="000E6838" w:rsidRPr="000E6838" w:rsidRDefault="000E6838" w:rsidP="003576BA">
            <w:pPr>
              <w:jc w:val="center"/>
              <w:rPr>
                <w:noProof/>
              </w:rPr>
            </w:pPr>
            <w:r w:rsidRPr="000E6838">
              <w:rPr>
                <w:noProof/>
              </w:rPr>
              <w:t>в том числе</w:t>
            </w:r>
          </w:p>
        </w:tc>
      </w:tr>
      <w:tr w:rsidR="000E6838" w:rsidRPr="000E6838" w:rsidTr="003576BA">
        <w:trPr>
          <w:trHeight w:val="450"/>
        </w:trPr>
        <w:tc>
          <w:tcPr>
            <w:tcW w:w="780" w:type="dxa"/>
            <w:vMerge/>
            <w:vAlign w:val="center"/>
          </w:tcPr>
          <w:p w:rsidR="000E6838" w:rsidRPr="000E6838" w:rsidRDefault="000E6838" w:rsidP="003576BA">
            <w:pPr>
              <w:ind w:hanging="24"/>
              <w:jc w:val="center"/>
              <w:rPr>
                <w:noProof/>
              </w:rPr>
            </w:pPr>
          </w:p>
        </w:tc>
        <w:tc>
          <w:tcPr>
            <w:tcW w:w="4956" w:type="dxa"/>
            <w:vMerge/>
            <w:vAlign w:val="center"/>
          </w:tcPr>
          <w:p w:rsidR="000E6838" w:rsidRPr="000E6838" w:rsidRDefault="000E6838" w:rsidP="003576BA">
            <w:pPr>
              <w:jc w:val="center"/>
              <w:rPr>
                <w:noProof/>
              </w:rPr>
            </w:pPr>
          </w:p>
        </w:tc>
        <w:tc>
          <w:tcPr>
            <w:tcW w:w="1386" w:type="dxa"/>
            <w:vMerge/>
            <w:vAlign w:val="center"/>
          </w:tcPr>
          <w:p w:rsidR="000E6838" w:rsidRPr="000E6838" w:rsidRDefault="000E6838" w:rsidP="003576BA">
            <w:pPr>
              <w:jc w:val="center"/>
              <w:rPr>
                <w:noProof/>
              </w:rPr>
            </w:pPr>
          </w:p>
        </w:tc>
        <w:tc>
          <w:tcPr>
            <w:tcW w:w="1389" w:type="dxa"/>
            <w:vAlign w:val="center"/>
          </w:tcPr>
          <w:p w:rsidR="000E6838" w:rsidRPr="000E6838" w:rsidRDefault="000E6838" w:rsidP="003576BA">
            <w:pPr>
              <w:jc w:val="center"/>
              <w:rPr>
                <w:noProof/>
              </w:rPr>
            </w:pPr>
            <w:r w:rsidRPr="000E6838">
              <w:rPr>
                <w:noProof/>
              </w:rPr>
              <w:t>теоретичес-ких</w:t>
            </w:r>
          </w:p>
        </w:tc>
        <w:tc>
          <w:tcPr>
            <w:tcW w:w="1389" w:type="dxa"/>
            <w:vAlign w:val="center"/>
          </w:tcPr>
          <w:p w:rsidR="000E6838" w:rsidRPr="000E6838" w:rsidRDefault="000E6838" w:rsidP="003576BA">
            <w:pPr>
              <w:jc w:val="center"/>
              <w:rPr>
                <w:noProof/>
              </w:rPr>
            </w:pPr>
            <w:r w:rsidRPr="000E6838">
              <w:rPr>
                <w:noProof/>
              </w:rPr>
              <w:t>практичес-ких</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1.</w:t>
            </w:r>
          </w:p>
        </w:tc>
        <w:tc>
          <w:tcPr>
            <w:tcW w:w="4956" w:type="dxa"/>
            <w:shd w:val="clear" w:color="auto" w:fill="auto"/>
          </w:tcPr>
          <w:p w:rsidR="000E6838" w:rsidRPr="000E6838" w:rsidRDefault="000E6838" w:rsidP="003576BA">
            <w:pPr>
              <w:jc w:val="center"/>
              <w:rPr>
                <w:b/>
              </w:rPr>
            </w:pPr>
            <w:r w:rsidRPr="000E6838">
              <w:rPr>
                <w:b/>
              </w:rPr>
              <w:t>Технология редакционно-издательского дела (1 ч)</w:t>
            </w:r>
          </w:p>
        </w:tc>
        <w:tc>
          <w:tcPr>
            <w:tcW w:w="1386" w:type="dxa"/>
            <w:shd w:val="clear" w:color="auto" w:fill="auto"/>
          </w:tcPr>
          <w:p w:rsidR="000E6838" w:rsidRPr="000E6838" w:rsidRDefault="000E6838" w:rsidP="003576BA">
            <w:pPr>
              <w:jc w:val="center"/>
              <w:rPr>
                <w:noProof/>
              </w:rPr>
            </w:pPr>
            <w:r w:rsidRPr="000E6838">
              <w:rPr>
                <w:noProof/>
              </w:rPr>
              <w:t>1</w:t>
            </w:r>
          </w:p>
        </w:tc>
        <w:tc>
          <w:tcPr>
            <w:tcW w:w="1389" w:type="dxa"/>
          </w:tcPr>
          <w:p w:rsidR="000E6838" w:rsidRPr="000E6838" w:rsidRDefault="000E6838" w:rsidP="003576BA">
            <w:pPr>
              <w:jc w:val="center"/>
              <w:rPr>
                <w:noProof/>
              </w:rPr>
            </w:pPr>
            <w:r w:rsidRPr="000E6838">
              <w:rPr>
                <w:noProof/>
              </w:rPr>
              <w:t>1</w:t>
            </w:r>
          </w:p>
        </w:tc>
        <w:tc>
          <w:tcPr>
            <w:tcW w:w="1389" w:type="dxa"/>
          </w:tcPr>
          <w:p w:rsidR="000E6838" w:rsidRPr="000E6838" w:rsidRDefault="000E6838" w:rsidP="003576BA">
            <w:pPr>
              <w:jc w:val="center"/>
              <w:rPr>
                <w:noProof/>
              </w:rPr>
            </w:pPr>
            <w:r w:rsidRPr="000E6838">
              <w:rPr>
                <w:noProof/>
              </w:rPr>
              <w:t>-</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p>
        </w:tc>
        <w:tc>
          <w:tcPr>
            <w:tcW w:w="4956" w:type="dxa"/>
            <w:shd w:val="clear" w:color="auto" w:fill="auto"/>
          </w:tcPr>
          <w:p w:rsidR="000E6838" w:rsidRPr="000E6838" w:rsidRDefault="000E6838" w:rsidP="003576BA">
            <w:pPr>
              <w:jc w:val="center"/>
              <w:rPr>
                <w:b/>
              </w:rPr>
            </w:pPr>
            <w:r w:rsidRPr="000E6838">
              <w:rPr>
                <w:b/>
                <w:noProof/>
              </w:rPr>
              <w:t xml:space="preserve">Текстовый редактор </w:t>
            </w:r>
            <w:r w:rsidRPr="000E6838">
              <w:rPr>
                <w:b/>
                <w:noProof/>
                <w:lang w:val="en-US"/>
              </w:rPr>
              <w:t>Word</w:t>
            </w:r>
            <w:r w:rsidRPr="000E6838">
              <w:rPr>
                <w:b/>
                <w:noProof/>
              </w:rPr>
              <w:t xml:space="preserve"> (6ч)</w:t>
            </w:r>
          </w:p>
        </w:tc>
        <w:tc>
          <w:tcPr>
            <w:tcW w:w="1386" w:type="dxa"/>
            <w:shd w:val="clear" w:color="auto" w:fill="auto"/>
          </w:tcPr>
          <w:p w:rsidR="000E6838" w:rsidRPr="000E6838" w:rsidRDefault="000E6838" w:rsidP="003576BA">
            <w:pPr>
              <w:jc w:val="center"/>
              <w:rPr>
                <w:noProof/>
              </w:rPr>
            </w:pPr>
          </w:p>
        </w:tc>
        <w:tc>
          <w:tcPr>
            <w:tcW w:w="1389" w:type="dxa"/>
          </w:tcPr>
          <w:p w:rsidR="000E6838" w:rsidRPr="000E6838" w:rsidRDefault="000E6838" w:rsidP="003576BA">
            <w:pPr>
              <w:jc w:val="center"/>
              <w:rPr>
                <w:noProof/>
              </w:rPr>
            </w:pPr>
          </w:p>
        </w:tc>
        <w:tc>
          <w:tcPr>
            <w:tcW w:w="1389" w:type="dxa"/>
          </w:tcPr>
          <w:p w:rsidR="000E6838" w:rsidRPr="000E6838" w:rsidRDefault="000E6838" w:rsidP="003576BA">
            <w:pPr>
              <w:jc w:val="center"/>
              <w:rPr>
                <w:noProof/>
              </w:rPr>
            </w:pPr>
          </w:p>
        </w:tc>
      </w:tr>
      <w:tr w:rsidR="000E6838" w:rsidRPr="000E6838" w:rsidTr="003576BA">
        <w:tc>
          <w:tcPr>
            <w:tcW w:w="780" w:type="dxa"/>
            <w:vAlign w:val="center"/>
          </w:tcPr>
          <w:p w:rsidR="000E6838" w:rsidRPr="000E6838" w:rsidRDefault="000E6838" w:rsidP="003576BA">
            <w:pPr>
              <w:tabs>
                <w:tab w:val="left" w:pos="-108"/>
              </w:tabs>
              <w:ind w:left="-84" w:right="-170" w:firstLine="18"/>
              <w:jc w:val="center"/>
              <w:rPr>
                <w:noProof/>
              </w:rPr>
            </w:pPr>
            <w:r w:rsidRPr="000E6838">
              <w:rPr>
                <w:noProof/>
              </w:rPr>
              <w:t>2-4</w:t>
            </w:r>
          </w:p>
        </w:tc>
        <w:tc>
          <w:tcPr>
            <w:tcW w:w="4956" w:type="dxa"/>
          </w:tcPr>
          <w:p w:rsidR="000E6838" w:rsidRPr="000E6838" w:rsidRDefault="000E6838" w:rsidP="003576BA">
            <w:r w:rsidRPr="000E6838">
              <w:t xml:space="preserve">Основные приемы  обработки информации с помощью текстового процессора </w:t>
            </w:r>
            <w:r w:rsidRPr="000E6838">
              <w:rPr>
                <w:lang w:val="en-US"/>
              </w:rPr>
              <w:t>Microsoft</w:t>
            </w:r>
            <w:r w:rsidRPr="000E6838">
              <w:t xml:space="preserve"> </w:t>
            </w:r>
            <w:r w:rsidRPr="000E6838">
              <w:rPr>
                <w:lang w:val="en-US"/>
              </w:rPr>
              <w:t>Word</w:t>
            </w:r>
            <w:r w:rsidRPr="000E6838">
              <w:t>.</w:t>
            </w:r>
          </w:p>
        </w:tc>
        <w:tc>
          <w:tcPr>
            <w:tcW w:w="1386" w:type="dxa"/>
            <w:vAlign w:val="center"/>
          </w:tcPr>
          <w:p w:rsidR="000E6838" w:rsidRPr="000E6838" w:rsidRDefault="000E6838" w:rsidP="003576BA">
            <w:pPr>
              <w:jc w:val="center"/>
              <w:rPr>
                <w:noProof/>
              </w:rPr>
            </w:pPr>
            <w:r w:rsidRPr="000E6838">
              <w:rPr>
                <w:noProof/>
              </w:rPr>
              <w:t>3</w:t>
            </w:r>
          </w:p>
        </w:tc>
        <w:tc>
          <w:tcPr>
            <w:tcW w:w="1389" w:type="dxa"/>
            <w:vAlign w:val="center"/>
          </w:tcPr>
          <w:p w:rsidR="000E6838" w:rsidRPr="000E6838" w:rsidRDefault="000E6838" w:rsidP="003576BA">
            <w:pPr>
              <w:jc w:val="center"/>
              <w:rPr>
                <w:noProof/>
              </w:rPr>
            </w:pPr>
            <w:r w:rsidRPr="000E6838">
              <w:rPr>
                <w:noProof/>
              </w:rPr>
              <w:t>1</w:t>
            </w:r>
          </w:p>
        </w:tc>
        <w:tc>
          <w:tcPr>
            <w:tcW w:w="1389" w:type="dxa"/>
            <w:vAlign w:val="center"/>
          </w:tcPr>
          <w:p w:rsidR="000E6838" w:rsidRPr="000E6838" w:rsidRDefault="000E6838" w:rsidP="003576BA">
            <w:pPr>
              <w:jc w:val="center"/>
              <w:rPr>
                <w:noProof/>
              </w:rPr>
            </w:pPr>
            <w:r w:rsidRPr="000E6838">
              <w:rPr>
                <w:noProof/>
              </w:rPr>
              <w:t>2</w:t>
            </w:r>
          </w:p>
        </w:tc>
      </w:tr>
      <w:tr w:rsidR="000E6838" w:rsidRPr="000E6838" w:rsidTr="003576BA">
        <w:tc>
          <w:tcPr>
            <w:tcW w:w="780" w:type="dxa"/>
            <w:vAlign w:val="center"/>
          </w:tcPr>
          <w:p w:rsidR="000E6838" w:rsidRPr="000E6838" w:rsidRDefault="000E6838" w:rsidP="003576BA">
            <w:pPr>
              <w:tabs>
                <w:tab w:val="left" w:pos="-108"/>
              </w:tabs>
              <w:ind w:left="-84" w:right="-170" w:firstLine="18"/>
              <w:jc w:val="center"/>
              <w:rPr>
                <w:noProof/>
              </w:rPr>
            </w:pPr>
            <w:r w:rsidRPr="000E6838">
              <w:rPr>
                <w:noProof/>
              </w:rPr>
              <w:t>5-6</w:t>
            </w:r>
          </w:p>
        </w:tc>
        <w:tc>
          <w:tcPr>
            <w:tcW w:w="4956" w:type="dxa"/>
            <w:vAlign w:val="center"/>
          </w:tcPr>
          <w:p w:rsidR="000E6838" w:rsidRPr="000E6838" w:rsidRDefault="000E6838" w:rsidP="003576BA">
            <w:pPr>
              <w:rPr>
                <w:noProof/>
              </w:rPr>
            </w:pPr>
            <w:r w:rsidRPr="000E6838">
              <w:rPr>
                <w:noProof/>
              </w:rPr>
              <w:t xml:space="preserve">Текстовый редактор </w:t>
            </w:r>
            <w:r w:rsidRPr="000E6838">
              <w:rPr>
                <w:noProof/>
                <w:lang w:val="en-US"/>
              </w:rPr>
              <w:t>Word</w:t>
            </w:r>
            <w:r w:rsidRPr="000E6838">
              <w:rPr>
                <w:noProof/>
              </w:rPr>
              <w:t>. Правила работы с векторной графикой</w:t>
            </w:r>
          </w:p>
        </w:tc>
        <w:tc>
          <w:tcPr>
            <w:tcW w:w="1386" w:type="dxa"/>
            <w:vAlign w:val="center"/>
          </w:tcPr>
          <w:p w:rsidR="000E6838" w:rsidRPr="000E6838" w:rsidRDefault="000E6838" w:rsidP="003576BA">
            <w:pPr>
              <w:jc w:val="center"/>
              <w:rPr>
                <w:noProof/>
              </w:rPr>
            </w:pPr>
            <w:r w:rsidRPr="000E6838">
              <w:rPr>
                <w:noProof/>
              </w:rPr>
              <w:t>2</w:t>
            </w:r>
          </w:p>
        </w:tc>
        <w:tc>
          <w:tcPr>
            <w:tcW w:w="1389" w:type="dxa"/>
            <w:vAlign w:val="center"/>
          </w:tcPr>
          <w:p w:rsidR="000E6838" w:rsidRPr="000E6838" w:rsidRDefault="000E6838" w:rsidP="003576BA">
            <w:pPr>
              <w:jc w:val="center"/>
              <w:rPr>
                <w:noProof/>
              </w:rPr>
            </w:pPr>
            <w:r w:rsidRPr="000E6838">
              <w:rPr>
                <w:noProof/>
              </w:rPr>
              <w:t>1</w:t>
            </w:r>
          </w:p>
        </w:tc>
        <w:tc>
          <w:tcPr>
            <w:tcW w:w="1389" w:type="dxa"/>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7</w:t>
            </w:r>
          </w:p>
        </w:tc>
        <w:tc>
          <w:tcPr>
            <w:tcW w:w="4956" w:type="dxa"/>
            <w:shd w:val="clear" w:color="auto" w:fill="auto"/>
            <w:vAlign w:val="center"/>
          </w:tcPr>
          <w:p w:rsidR="000E6838" w:rsidRPr="000E6838" w:rsidRDefault="000E6838" w:rsidP="003576BA">
            <w:pPr>
              <w:rPr>
                <w:noProof/>
              </w:rPr>
            </w:pPr>
            <w:r w:rsidRPr="000E6838">
              <w:rPr>
                <w:noProof/>
              </w:rPr>
              <w:t>Орнамент геометрический и растительный</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vAlign w:val="center"/>
          </w:tcPr>
          <w:p w:rsidR="000E6838" w:rsidRPr="000E6838" w:rsidRDefault="000E6838" w:rsidP="003576BA">
            <w:pPr>
              <w:jc w:val="center"/>
              <w:rPr>
                <w:noProof/>
              </w:rPr>
            </w:pPr>
            <w:r w:rsidRPr="000E6838">
              <w:rPr>
                <w:noProof/>
              </w:rPr>
              <w:t>-</w:t>
            </w:r>
          </w:p>
        </w:tc>
        <w:tc>
          <w:tcPr>
            <w:tcW w:w="1389" w:type="dxa"/>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p>
        </w:tc>
        <w:tc>
          <w:tcPr>
            <w:tcW w:w="4956" w:type="dxa"/>
            <w:shd w:val="clear" w:color="auto" w:fill="auto"/>
            <w:vAlign w:val="center"/>
          </w:tcPr>
          <w:p w:rsidR="000E6838" w:rsidRPr="000E6838" w:rsidRDefault="000E6838" w:rsidP="003576BA">
            <w:pPr>
              <w:jc w:val="center"/>
              <w:rPr>
                <w:b/>
                <w:noProof/>
              </w:rPr>
            </w:pPr>
            <w:r w:rsidRPr="000E6838">
              <w:rPr>
                <w:b/>
                <w:noProof/>
              </w:rPr>
              <w:t xml:space="preserve">Графический редактор </w:t>
            </w:r>
            <w:r w:rsidRPr="000E6838">
              <w:rPr>
                <w:b/>
                <w:noProof/>
                <w:lang w:val="en-US"/>
              </w:rPr>
              <w:t>Paint</w:t>
            </w:r>
            <w:r w:rsidRPr="000E6838">
              <w:rPr>
                <w:b/>
                <w:noProof/>
              </w:rPr>
              <w:t xml:space="preserve"> (6 ч)</w:t>
            </w:r>
          </w:p>
        </w:tc>
        <w:tc>
          <w:tcPr>
            <w:tcW w:w="1386"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8-11</w:t>
            </w:r>
          </w:p>
        </w:tc>
        <w:tc>
          <w:tcPr>
            <w:tcW w:w="4956" w:type="dxa"/>
            <w:shd w:val="clear" w:color="auto" w:fill="auto"/>
            <w:vAlign w:val="center"/>
          </w:tcPr>
          <w:p w:rsidR="000E6838" w:rsidRPr="000E6838" w:rsidRDefault="000E6838" w:rsidP="003576BA">
            <w:pPr>
              <w:rPr>
                <w:noProof/>
              </w:rPr>
            </w:pPr>
            <w:r w:rsidRPr="000E6838">
              <w:rPr>
                <w:noProof/>
              </w:rPr>
              <w:t xml:space="preserve">Основные инструменты графического редактора </w:t>
            </w:r>
            <w:r w:rsidRPr="000E6838">
              <w:rPr>
                <w:noProof/>
                <w:lang w:val="en-US"/>
              </w:rPr>
              <w:t>Paint</w:t>
            </w:r>
            <w:r w:rsidRPr="000E6838">
              <w:rPr>
                <w:noProof/>
              </w:rPr>
              <w:t>.</w:t>
            </w:r>
          </w:p>
        </w:tc>
        <w:tc>
          <w:tcPr>
            <w:tcW w:w="1386" w:type="dxa"/>
            <w:shd w:val="clear" w:color="auto" w:fill="auto"/>
            <w:vAlign w:val="center"/>
          </w:tcPr>
          <w:p w:rsidR="000E6838" w:rsidRPr="000E6838" w:rsidRDefault="000E6838" w:rsidP="003576BA">
            <w:pPr>
              <w:jc w:val="center"/>
              <w:rPr>
                <w:noProof/>
              </w:rPr>
            </w:pPr>
            <w:r w:rsidRPr="000E6838">
              <w:rPr>
                <w:noProof/>
              </w:rPr>
              <w:t>4</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3</w:t>
            </w:r>
          </w:p>
        </w:tc>
      </w:tr>
      <w:tr w:rsidR="000E6838" w:rsidRPr="000E6838" w:rsidTr="003576BA">
        <w:trPr>
          <w:trHeight w:val="259"/>
        </w:trPr>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lastRenderedPageBreak/>
              <w:t>12-13</w:t>
            </w:r>
          </w:p>
        </w:tc>
        <w:tc>
          <w:tcPr>
            <w:tcW w:w="4956" w:type="dxa"/>
            <w:shd w:val="clear" w:color="auto" w:fill="auto"/>
            <w:vAlign w:val="center"/>
          </w:tcPr>
          <w:p w:rsidR="000E6838" w:rsidRPr="000E6838" w:rsidRDefault="000E6838" w:rsidP="003576BA">
            <w:pPr>
              <w:rPr>
                <w:noProof/>
              </w:rPr>
            </w:pPr>
            <w:r w:rsidRPr="000E6838">
              <w:rPr>
                <w:noProof/>
              </w:rPr>
              <w:t xml:space="preserve">Дополнительные инструменты графического редактора  </w:t>
            </w:r>
            <w:r w:rsidRPr="000E6838">
              <w:rPr>
                <w:noProof/>
                <w:lang w:val="en-US"/>
              </w:rPr>
              <w:t>Paint</w:t>
            </w:r>
            <w:r w:rsidRPr="000E6838">
              <w:rPr>
                <w:noProof/>
              </w:rPr>
              <w:t>.</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p>
        </w:tc>
        <w:tc>
          <w:tcPr>
            <w:tcW w:w="4956" w:type="dxa"/>
            <w:shd w:val="clear" w:color="auto" w:fill="auto"/>
          </w:tcPr>
          <w:p w:rsidR="000E6838" w:rsidRPr="000E6838" w:rsidRDefault="000E6838" w:rsidP="003576BA">
            <w:pPr>
              <w:jc w:val="center"/>
              <w:rPr>
                <w:b/>
              </w:rPr>
            </w:pPr>
            <w:r w:rsidRPr="000E6838">
              <w:rPr>
                <w:b/>
              </w:rPr>
              <w:t xml:space="preserve">Издательская система </w:t>
            </w:r>
          </w:p>
          <w:p w:rsidR="000E6838" w:rsidRPr="000E6838" w:rsidRDefault="000E6838" w:rsidP="003576BA">
            <w:pPr>
              <w:jc w:val="center"/>
              <w:rPr>
                <w:b/>
              </w:rPr>
            </w:pPr>
            <w:r w:rsidRPr="000E6838">
              <w:rPr>
                <w:b/>
                <w:lang w:val="en-US"/>
              </w:rPr>
              <w:t>Microsoft</w:t>
            </w:r>
            <w:r w:rsidRPr="000E6838">
              <w:rPr>
                <w:b/>
              </w:rPr>
              <w:t xml:space="preserve"> </w:t>
            </w:r>
            <w:r w:rsidRPr="000E6838">
              <w:rPr>
                <w:b/>
                <w:lang w:val="en-US"/>
              </w:rPr>
              <w:t>Publisher</w:t>
            </w:r>
            <w:r w:rsidRPr="000E6838">
              <w:rPr>
                <w:b/>
              </w:rPr>
              <w:t xml:space="preserve"> (9 ч)</w:t>
            </w:r>
          </w:p>
        </w:tc>
        <w:tc>
          <w:tcPr>
            <w:tcW w:w="1386"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14-15</w:t>
            </w:r>
          </w:p>
        </w:tc>
        <w:tc>
          <w:tcPr>
            <w:tcW w:w="4956" w:type="dxa"/>
            <w:shd w:val="clear" w:color="auto" w:fill="auto"/>
          </w:tcPr>
          <w:p w:rsidR="000E6838" w:rsidRPr="000E6838" w:rsidRDefault="000E6838" w:rsidP="003576BA">
            <w:r w:rsidRPr="000E6838">
              <w:t xml:space="preserve">Создание публикации. Обработка объектов в </w:t>
            </w:r>
            <w:r w:rsidRPr="000E6838">
              <w:rPr>
                <w:lang w:val="en-US"/>
              </w:rPr>
              <w:t>MS</w:t>
            </w:r>
            <w:r w:rsidRPr="000E6838">
              <w:t xml:space="preserve"> </w:t>
            </w:r>
            <w:proofErr w:type="spellStart"/>
            <w:r w:rsidRPr="000E6838">
              <w:t>Publishe</w:t>
            </w:r>
            <w:proofErr w:type="spellEnd"/>
            <w:r w:rsidRPr="000E6838">
              <w:rPr>
                <w:lang w:val="en-US"/>
              </w:rPr>
              <w:t>r</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16</w:t>
            </w:r>
          </w:p>
        </w:tc>
        <w:tc>
          <w:tcPr>
            <w:tcW w:w="4956" w:type="dxa"/>
            <w:shd w:val="clear" w:color="auto" w:fill="auto"/>
          </w:tcPr>
          <w:p w:rsidR="000E6838" w:rsidRPr="000E6838" w:rsidRDefault="000E6838" w:rsidP="003576BA">
            <w:r w:rsidRPr="000E6838">
              <w:t>Стили оформления</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17-18</w:t>
            </w:r>
          </w:p>
        </w:tc>
        <w:tc>
          <w:tcPr>
            <w:tcW w:w="4956" w:type="dxa"/>
            <w:shd w:val="clear" w:color="auto" w:fill="auto"/>
          </w:tcPr>
          <w:p w:rsidR="000E6838" w:rsidRPr="000E6838" w:rsidRDefault="000E6838" w:rsidP="003576BA">
            <w:r w:rsidRPr="000E6838">
              <w:t>Работа с иллюстрациями. Тематическая открытка.</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5" w:right="-170" w:firstLine="17"/>
              <w:jc w:val="center"/>
              <w:rPr>
                <w:noProof/>
              </w:rPr>
            </w:pPr>
            <w:r w:rsidRPr="000E6838">
              <w:rPr>
                <w:noProof/>
              </w:rPr>
              <w:t>19-20</w:t>
            </w:r>
          </w:p>
        </w:tc>
        <w:tc>
          <w:tcPr>
            <w:tcW w:w="4956" w:type="dxa"/>
            <w:shd w:val="clear" w:color="auto" w:fill="auto"/>
          </w:tcPr>
          <w:p w:rsidR="000E6838" w:rsidRPr="000E6838" w:rsidRDefault="000E6838" w:rsidP="003576BA">
            <w:r w:rsidRPr="000E6838">
              <w:t xml:space="preserve">Совместное размещение текста и графики. Технология разработки тематического рекламного буклета с помощью программы </w:t>
            </w:r>
            <w:r w:rsidRPr="000E6838">
              <w:rPr>
                <w:lang w:val="en-US"/>
              </w:rPr>
              <w:t>Microsoft</w:t>
            </w:r>
            <w:r w:rsidRPr="000E6838">
              <w:t xml:space="preserve"> </w:t>
            </w:r>
            <w:r w:rsidRPr="000E6838">
              <w:rPr>
                <w:lang w:val="en-US"/>
              </w:rPr>
              <w:t>Publisher</w:t>
            </w:r>
            <w:r w:rsidRPr="000E6838">
              <w:t>.</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21</w:t>
            </w:r>
          </w:p>
        </w:tc>
        <w:tc>
          <w:tcPr>
            <w:tcW w:w="4956" w:type="dxa"/>
            <w:shd w:val="clear" w:color="auto" w:fill="auto"/>
          </w:tcPr>
          <w:p w:rsidR="000E6838" w:rsidRPr="000E6838" w:rsidRDefault="000E6838" w:rsidP="003576BA">
            <w:r w:rsidRPr="000E6838">
              <w:t>Макетирование страниц. Создание шаблона газеты.</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22</w:t>
            </w:r>
          </w:p>
        </w:tc>
        <w:tc>
          <w:tcPr>
            <w:tcW w:w="4956" w:type="dxa"/>
            <w:shd w:val="clear" w:color="auto" w:fill="auto"/>
          </w:tcPr>
          <w:p w:rsidR="000E6838" w:rsidRPr="000E6838" w:rsidRDefault="000E6838" w:rsidP="003576BA">
            <w:r w:rsidRPr="000E6838">
              <w:t xml:space="preserve">Специальные приемы обработки объектов в </w:t>
            </w:r>
            <w:r w:rsidRPr="000E6838">
              <w:rPr>
                <w:lang w:val="en-US"/>
              </w:rPr>
              <w:t>MS</w:t>
            </w:r>
            <w:r w:rsidRPr="000E6838">
              <w:t xml:space="preserve"> </w:t>
            </w:r>
            <w:proofErr w:type="spellStart"/>
            <w:r w:rsidRPr="000E6838">
              <w:t>Publishe</w:t>
            </w:r>
            <w:proofErr w:type="spellEnd"/>
            <w:r w:rsidRPr="000E6838">
              <w:rPr>
                <w:lang w:val="en-US"/>
              </w:rPr>
              <w:t>r</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p>
        </w:tc>
        <w:tc>
          <w:tcPr>
            <w:tcW w:w="4956" w:type="dxa"/>
            <w:shd w:val="clear" w:color="auto" w:fill="auto"/>
            <w:vAlign w:val="center"/>
          </w:tcPr>
          <w:p w:rsidR="000E6838" w:rsidRPr="000E6838" w:rsidRDefault="000E6838" w:rsidP="003576BA">
            <w:pPr>
              <w:jc w:val="center"/>
              <w:rPr>
                <w:b/>
                <w:noProof/>
              </w:rPr>
            </w:pPr>
            <w:r w:rsidRPr="000E6838">
              <w:rPr>
                <w:b/>
                <w:noProof/>
              </w:rPr>
              <w:t>Интернет (5 ч)</w:t>
            </w:r>
          </w:p>
        </w:tc>
        <w:tc>
          <w:tcPr>
            <w:tcW w:w="1386"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23-24</w:t>
            </w:r>
          </w:p>
        </w:tc>
        <w:tc>
          <w:tcPr>
            <w:tcW w:w="4956" w:type="dxa"/>
            <w:shd w:val="clear" w:color="auto" w:fill="auto"/>
            <w:vAlign w:val="center"/>
          </w:tcPr>
          <w:p w:rsidR="000E6838" w:rsidRPr="000E6838" w:rsidRDefault="000E6838" w:rsidP="003576BA">
            <w:pPr>
              <w:rPr>
                <w:noProof/>
              </w:rPr>
            </w:pPr>
            <w:r w:rsidRPr="000E6838">
              <w:rPr>
                <w:noProof/>
              </w:rPr>
              <w:t>Основы работы  и поиск информации в Интернет</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25</w:t>
            </w:r>
          </w:p>
        </w:tc>
        <w:tc>
          <w:tcPr>
            <w:tcW w:w="4956" w:type="dxa"/>
            <w:shd w:val="clear" w:color="auto" w:fill="auto"/>
            <w:vAlign w:val="center"/>
          </w:tcPr>
          <w:p w:rsidR="000E6838" w:rsidRPr="000E6838" w:rsidRDefault="000E6838" w:rsidP="003576BA">
            <w:pPr>
              <w:rPr>
                <w:noProof/>
              </w:rPr>
            </w:pPr>
            <w:r w:rsidRPr="000E6838">
              <w:rPr>
                <w:noProof/>
              </w:rPr>
              <w:t>Использование материалов Интернет для создания печатной продукции</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26</w:t>
            </w:r>
          </w:p>
        </w:tc>
        <w:tc>
          <w:tcPr>
            <w:tcW w:w="4956" w:type="dxa"/>
            <w:shd w:val="clear" w:color="auto" w:fill="auto"/>
            <w:vAlign w:val="center"/>
          </w:tcPr>
          <w:p w:rsidR="000E6838" w:rsidRPr="000E6838" w:rsidRDefault="000E6838" w:rsidP="003576BA">
            <w:pPr>
              <w:rPr>
                <w:noProof/>
              </w:rPr>
            </w:pPr>
            <w:r w:rsidRPr="000E6838">
              <w:rPr>
                <w:noProof/>
              </w:rPr>
              <w:t>Создание информационного бюллетеня о правильном питании</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27</w:t>
            </w:r>
          </w:p>
        </w:tc>
        <w:tc>
          <w:tcPr>
            <w:tcW w:w="4956" w:type="dxa"/>
            <w:shd w:val="clear" w:color="auto" w:fill="auto"/>
            <w:vAlign w:val="center"/>
          </w:tcPr>
          <w:p w:rsidR="000E6838" w:rsidRPr="000E6838" w:rsidRDefault="000E6838" w:rsidP="003576BA">
            <w:pPr>
              <w:rPr>
                <w:noProof/>
              </w:rPr>
            </w:pPr>
            <w:r w:rsidRPr="000E6838">
              <w:rPr>
                <w:noProof/>
              </w:rPr>
              <w:t>Создание информационного бюллетеня «Нет!» -  вредным привычкам!»</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p>
        </w:tc>
        <w:tc>
          <w:tcPr>
            <w:tcW w:w="4956" w:type="dxa"/>
            <w:shd w:val="clear" w:color="auto" w:fill="auto"/>
            <w:vAlign w:val="center"/>
          </w:tcPr>
          <w:p w:rsidR="000E6838" w:rsidRPr="000E6838" w:rsidRDefault="000E6838" w:rsidP="003576BA">
            <w:pPr>
              <w:jc w:val="center"/>
              <w:rPr>
                <w:b/>
                <w:noProof/>
              </w:rPr>
            </w:pPr>
            <w:r w:rsidRPr="000E6838">
              <w:rPr>
                <w:b/>
                <w:noProof/>
              </w:rPr>
              <w:t>Творческие работы учащихся (7 ч)</w:t>
            </w:r>
          </w:p>
        </w:tc>
        <w:tc>
          <w:tcPr>
            <w:tcW w:w="1386"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c>
          <w:tcPr>
            <w:tcW w:w="1389" w:type="dxa"/>
            <w:shd w:val="clear" w:color="auto" w:fill="auto"/>
            <w:vAlign w:val="center"/>
          </w:tcPr>
          <w:p w:rsidR="000E6838" w:rsidRPr="000E6838" w:rsidRDefault="000E6838" w:rsidP="003576BA">
            <w:pPr>
              <w:jc w:val="center"/>
              <w:rPr>
                <w:noProof/>
              </w:rPr>
            </w:pP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28-29</w:t>
            </w:r>
          </w:p>
        </w:tc>
        <w:tc>
          <w:tcPr>
            <w:tcW w:w="4956" w:type="dxa"/>
            <w:shd w:val="clear" w:color="auto" w:fill="auto"/>
            <w:vAlign w:val="center"/>
          </w:tcPr>
          <w:p w:rsidR="000E6838" w:rsidRPr="000E6838" w:rsidRDefault="000E6838" w:rsidP="003576BA">
            <w:pPr>
              <w:rPr>
                <w:noProof/>
              </w:rPr>
            </w:pPr>
            <w:r w:rsidRPr="000E6838">
              <w:rPr>
                <w:noProof/>
              </w:rPr>
              <w:t>Создание информационного выпуска газеты</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2</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30-31</w:t>
            </w:r>
          </w:p>
        </w:tc>
        <w:tc>
          <w:tcPr>
            <w:tcW w:w="4956" w:type="dxa"/>
            <w:shd w:val="clear" w:color="auto" w:fill="auto"/>
            <w:vAlign w:val="center"/>
          </w:tcPr>
          <w:p w:rsidR="000E6838" w:rsidRPr="000E6838" w:rsidRDefault="000E6838" w:rsidP="003576BA">
            <w:pPr>
              <w:rPr>
                <w:noProof/>
              </w:rPr>
            </w:pPr>
            <w:r w:rsidRPr="000E6838">
              <w:rPr>
                <w:noProof/>
              </w:rPr>
              <w:t>Создание праздничного выпуска газеты</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2</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32-33</w:t>
            </w:r>
          </w:p>
        </w:tc>
        <w:tc>
          <w:tcPr>
            <w:tcW w:w="4956" w:type="dxa"/>
            <w:shd w:val="clear" w:color="auto" w:fill="auto"/>
            <w:vAlign w:val="center"/>
          </w:tcPr>
          <w:p w:rsidR="000E6838" w:rsidRPr="000E6838" w:rsidRDefault="000E6838" w:rsidP="003576BA">
            <w:pPr>
              <w:rPr>
                <w:noProof/>
              </w:rPr>
            </w:pPr>
            <w:r w:rsidRPr="000E6838">
              <w:rPr>
                <w:noProof/>
              </w:rPr>
              <w:t>Защита собственных проектов</w:t>
            </w:r>
          </w:p>
        </w:tc>
        <w:tc>
          <w:tcPr>
            <w:tcW w:w="1386" w:type="dxa"/>
            <w:shd w:val="clear" w:color="auto" w:fill="auto"/>
            <w:vAlign w:val="center"/>
          </w:tcPr>
          <w:p w:rsidR="000E6838" w:rsidRPr="000E6838" w:rsidRDefault="000E6838" w:rsidP="003576BA">
            <w:pPr>
              <w:jc w:val="center"/>
              <w:rPr>
                <w:noProof/>
              </w:rPr>
            </w:pPr>
            <w:r w:rsidRPr="000E6838">
              <w:rPr>
                <w:noProof/>
              </w:rPr>
              <w:t>2</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2</w:t>
            </w:r>
          </w:p>
        </w:tc>
      </w:tr>
      <w:tr w:rsidR="000E6838" w:rsidRPr="000E6838" w:rsidTr="003576BA">
        <w:tc>
          <w:tcPr>
            <w:tcW w:w="780" w:type="dxa"/>
            <w:shd w:val="clear" w:color="auto" w:fill="auto"/>
            <w:vAlign w:val="center"/>
          </w:tcPr>
          <w:p w:rsidR="000E6838" w:rsidRPr="000E6838" w:rsidRDefault="000E6838" w:rsidP="003576BA">
            <w:pPr>
              <w:tabs>
                <w:tab w:val="left" w:pos="-108"/>
              </w:tabs>
              <w:ind w:left="-84" w:right="-170" w:firstLine="18"/>
              <w:jc w:val="center"/>
              <w:rPr>
                <w:noProof/>
              </w:rPr>
            </w:pPr>
            <w:r w:rsidRPr="000E6838">
              <w:rPr>
                <w:noProof/>
              </w:rPr>
              <w:t>34.</w:t>
            </w:r>
          </w:p>
        </w:tc>
        <w:tc>
          <w:tcPr>
            <w:tcW w:w="4956" w:type="dxa"/>
            <w:shd w:val="clear" w:color="auto" w:fill="auto"/>
            <w:vAlign w:val="center"/>
          </w:tcPr>
          <w:p w:rsidR="000E6838" w:rsidRPr="000E6838" w:rsidRDefault="000E6838" w:rsidP="003576BA">
            <w:r w:rsidRPr="000E6838">
              <w:t>Выставка творческих работ учащихся</w:t>
            </w:r>
          </w:p>
        </w:tc>
        <w:tc>
          <w:tcPr>
            <w:tcW w:w="1386" w:type="dxa"/>
            <w:shd w:val="clear" w:color="auto" w:fill="auto"/>
            <w:vAlign w:val="center"/>
          </w:tcPr>
          <w:p w:rsidR="000E6838" w:rsidRPr="000E6838" w:rsidRDefault="000E6838" w:rsidP="003576BA">
            <w:pPr>
              <w:jc w:val="center"/>
              <w:rPr>
                <w:noProof/>
              </w:rPr>
            </w:pPr>
            <w:r w:rsidRPr="000E6838">
              <w:rPr>
                <w:noProof/>
              </w:rPr>
              <w:t>1</w:t>
            </w:r>
          </w:p>
        </w:tc>
        <w:tc>
          <w:tcPr>
            <w:tcW w:w="1389" w:type="dxa"/>
            <w:shd w:val="clear" w:color="auto" w:fill="auto"/>
            <w:vAlign w:val="center"/>
          </w:tcPr>
          <w:p w:rsidR="000E6838" w:rsidRPr="000E6838" w:rsidRDefault="000E6838" w:rsidP="003576BA">
            <w:pPr>
              <w:jc w:val="center"/>
              <w:rPr>
                <w:noProof/>
              </w:rPr>
            </w:pPr>
            <w:r w:rsidRPr="000E6838">
              <w:rPr>
                <w:noProof/>
              </w:rPr>
              <w:t>-</w:t>
            </w:r>
          </w:p>
        </w:tc>
        <w:tc>
          <w:tcPr>
            <w:tcW w:w="1389" w:type="dxa"/>
            <w:shd w:val="clear" w:color="auto" w:fill="auto"/>
            <w:vAlign w:val="center"/>
          </w:tcPr>
          <w:p w:rsidR="000E6838" w:rsidRPr="000E6838" w:rsidRDefault="000E6838" w:rsidP="003576BA">
            <w:pPr>
              <w:jc w:val="center"/>
              <w:rPr>
                <w:noProof/>
              </w:rPr>
            </w:pPr>
            <w:r w:rsidRPr="000E6838">
              <w:rPr>
                <w:noProof/>
              </w:rPr>
              <w:t>1</w:t>
            </w:r>
          </w:p>
        </w:tc>
      </w:tr>
      <w:tr w:rsidR="000E6838" w:rsidRPr="000E6838" w:rsidTr="003576BA">
        <w:tc>
          <w:tcPr>
            <w:tcW w:w="5736" w:type="dxa"/>
            <w:gridSpan w:val="2"/>
            <w:shd w:val="clear" w:color="auto" w:fill="auto"/>
            <w:vAlign w:val="center"/>
          </w:tcPr>
          <w:p w:rsidR="000E6838" w:rsidRPr="000E6838" w:rsidRDefault="000E6838" w:rsidP="003576BA">
            <w:pPr>
              <w:jc w:val="center"/>
              <w:rPr>
                <w:b/>
                <w:noProof/>
              </w:rPr>
            </w:pPr>
            <w:r w:rsidRPr="000E6838">
              <w:rPr>
                <w:b/>
                <w:noProof/>
              </w:rPr>
              <w:t>Итого</w:t>
            </w:r>
          </w:p>
        </w:tc>
        <w:tc>
          <w:tcPr>
            <w:tcW w:w="1386" w:type="dxa"/>
            <w:shd w:val="clear" w:color="auto" w:fill="auto"/>
            <w:vAlign w:val="center"/>
          </w:tcPr>
          <w:p w:rsidR="000E6838" w:rsidRPr="000E6838" w:rsidRDefault="000E6838" w:rsidP="003576BA">
            <w:pPr>
              <w:jc w:val="center"/>
              <w:rPr>
                <w:b/>
                <w:noProof/>
              </w:rPr>
            </w:pPr>
            <w:r w:rsidRPr="000E6838">
              <w:rPr>
                <w:b/>
                <w:noProof/>
              </w:rPr>
              <w:t>34</w:t>
            </w:r>
          </w:p>
        </w:tc>
        <w:tc>
          <w:tcPr>
            <w:tcW w:w="1389" w:type="dxa"/>
            <w:shd w:val="clear" w:color="auto" w:fill="auto"/>
            <w:vAlign w:val="center"/>
          </w:tcPr>
          <w:p w:rsidR="000E6838" w:rsidRPr="000E6838" w:rsidRDefault="000E6838" w:rsidP="003576BA">
            <w:pPr>
              <w:jc w:val="center"/>
              <w:rPr>
                <w:b/>
                <w:noProof/>
              </w:rPr>
            </w:pPr>
            <w:r w:rsidRPr="000E6838">
              <w:rPr>
                <w:b/>
                <w:noProof/>
              </w:rPr>
              <w:t>9</w:t>
            </w:r>
          </w:p>
        </w:tc>
        <w:tc>
          <w:tcPr>
            <w:tcW w:w="1389" w:type="dxa"/>
            <w:shd w:val="clear" w:color="auto" w:fill="auto"/>
            <w:vAlign w:val="center"/>
          </w:tcPr>
          <w:p w:rsidR="000E6838" w:rsidRPr="000E6838" w:rsidRDefault="000E6838" w:rsidP="003576BA">
            <w:pPr>
              <w:jc w:val="center"/>
              <w:rPr>
                <w:b/>
                <w:noProof/>
              </w:rPr>
            </w:pPr>
            <w:r w:rsidRPr="000E6838">
              <w:rPr>
                <w:b/>
                <w:noProof/>
              </w:rPr>
              <w:t>25</w:t>
            </w:r>
          </w:p>
        </w:tc>
      </w:tr>
    </w:tbl>
    <w:p w:rsidR="000E6838" w:rsidRPr="000E6838" w:rsidRDefault="000E6838" w:rsidP="00E71FF1">
      <w:pPr>
        <w:rPr>
          <w:noProof/>
        </w:rPr>
      </w:pPr>
    </w:p>
    <w:p w:rsidR="000E6838" w:rsidRPr="000E6838" w:rsidRDefault="000E6838" w:rsidP="000E6838">
      <w:pPr>
        <w:ind w:left="6" w:firstLine="702"/>
        <w:jc w:val="center"/>
        <w:rPr>
          <w:noProof/>
        </w:rPr>
      </w:pPr>
    </w:p>
    <w:p w:rsidR="000E6838" w:rsidRPr="000E6838" w:rsidRDefault="000E6838" w:rsidP="000E6838">
      <w:pPr>
        <w:ind w:firstLine="567"/>
        <w:rPr>
          <w:b/>
          <w:i/>
          <w:color w:val="000000"/>
        </w:rPr>
      </w:pPr>
      <w:r w:rsidRPr="000E6838">
        <w:rPr>
          <w:b/>
          <w:i/>
          <w:color w:val="000000"/>
        </w:rPr>
        <w:t>Содержание программы</w:t>
      </w:r>
    </w:p>
    <w:p w:rsidR="000E6838" w:rsidRPr="000E6838" w:rsidRDefault="000E6838" w:rsidP="000E6838">
      <w:pPr>
        <w:jc w:val="center"/>
        <w:rPr>
          <w:b/>
          <w:i/>
          <w:color w:val="000000"/>
        </w:rPr>
      </w:pPr>
    </w:p>
    <w:p w:rsidR="000E6838" w:rsidRPr="000E6838" w:rsidRDefault="000E6838" w:rsidP="000E6838">
      <w:pPr>
        <w:ind w:firstLine="546"/>
        <w:jc w:val="both"/>
        <w:rPr>
          <w:b/>
          <w:color w:val="000000"/>
        </w:rPr>
      </w:pPr>
      <w:r w:rsidRPr="000E6838">
        <w:rPr>
          <w:b/>
          <w:color w:val="000000"/>
        </w:rPr>
        <w:t>1. Технология редакционно-издательского дела (1 ч)</w:t>
      </w:r>
    </w:p>
    <w:p w:rsidR="000E6838" w:rsidRPr="000E6838" w:rsidRDefault="000E6838" w:rsidP="000E6838">
      <w:pPr>
        <w:ind w:firstLine="546"/>
        <w:jc w:val="both"/>
        <w:rPr>
          <w:color w:val="000000"/>
        </w:rPr>
      </w:pPr>
      <w:r w:rsidRPr="000E6838">
        <w:rPr>
          <w:color w:val="000000"/>
        </w:rPr>
        <w:t>Структура газет и журналов различного профиля. Специфика отбора и содержания газетных и журнальных публикаций. Кто есть кто в издательском деле? Технология создания печатного издания на примере газеты.</w:t>
      </w:r>
    </w:p>
    <w:p w:rsidR="000E6838" w:rsidRPr="000E6838" w:rsidRDefault="000E6838" w:rsidP="000E6838">
      <w:pPr>
        <w:ind w:firstLine="546"/>
        <w:jc w:val="both"/>
        <w:rPr>
          <w:color w:val="0000FF"/>
        </w:rPr>
      </w:pPr>
    </w:p>
    <w:p w:rsidR="000E6838" w:rsidRPr="000E6838" w:rsidRDefault="000E6838" w:rsidP="000E6838">
      <w:pPr>
        <w:ind w:firstLine="546"/>
        <w:jc w:val="both"/>
        <w:rPr>
          <w:b/>
          <w:color w:val="000000"/>
        </w:rPr>
      </w:pPr>
      <w:r w:rsidRPr="000E6838">
        <w:rPr>
          <w:b/>
          <w:color w:val="000000"/>
        </w:rPr>
        <w:t xml:space="preserve">2. Текстовый процессор </w:t>
      </w:r>
      <w:r w:rsidRPr="000E6838">
        <w:rPr>
          <w:b/>
          <w:color w:val="000000"/>
          <w:lang w:val="en-US"/>
        </w:rPr>
        <w:t>Microsoft</w:t>
      </w:r>
      <w:r w:rsidRPr="000E6838">
        <w:rPr>
          <w:b/>
          <w:color w:val="000000"/>
        </w:rPr>
        <w:t xml:space="preserve"> </w:t>
      </w:r>
      <w:r w:rsidRPr="000E6838">
        <w:rPr>
          <w:b/>
          <w:color w:val="000000"/>
          <w:lang w:val="en-US"/>
        </w:rPr>
        <w:t>Word</w:t>
      </w:r>
      <w:r w:rsidRPr="000E6838">
        <w:rPr>
          <w:b/>
          <w:color w:val="000000"/>
        </w:rPr>
        <w:t xml:space="preserve"> (6 ч)</w:t>
      </w:r>
    </w:p>
    <w:p w:rsidR="000E6838" w:rsidRPr="000E6838" w:rsidRDefault="000E6838" w:rsidP="000E6838">
      <w:pPr>
        <w:ind w:firstLine="546"/>
        <w:jc w:val="both"/>
        <w:rPr>
          <w:color w:val="000000"/>
        </w:rPr>
      </w:pPr>
      <w:r w:rsidRPr="000E6838">
        <w:rPr>
          <w:color w:val="000000"/>
        </w:rPr>
        <w:t xml:space="preserve">Основные приемы обработки информации с помощью текстового процессора. Основные операции над текстовыми фрагментами, форматирование текста. Технология форматирования  абзацев. Технология стилевого форматирования. Технология  работы с иллюстрациями. Совместное размещение текста и графики. Понятие </w:t>
      </w:r>
      <w:proofErr w:type="spellStart"/>
      <w:r w:rsidRPr="000E6838">
        <w:rPr>
          <w:color w:val="000000"/>
        </w:rPr>
        <w:t>многоколончатой</w:t>
      </w:r>
      <w:proofErr w:type="spellEnd"/>
      <w:r w:rsidRPr="000E6838">
        <w:rPr>
          <w:color w:val="000000"/>
        </w:rPr>
        <w:t xml:space="preserve"> верстки. Верстка </w:t>
      </w:r>
      <w:proofErr w:type="spellStart"/>
      <w:r w:rsidRPr="000E6838">
        <w:rPr>
          <w:color w:val="000000"/>
        </w:rPr>
        <w:t>двухколончатой</w:t>
      </w:r>
      <w:proofErr w:type="spellEnd"/>
      <w:r w:rsidRPr="000E6838">
        <w:rPr>
          <w:color w:val="000000"/>
        </w:rPr>
        <w:t xml:space="preserve"> полосы.  </w:t>
      </w:r>
    </w:p>
    <w:p w:rsidR="000E6838" w:rsidRPr="000E6838" w:rsidRDefault="000E6838" w:rsidP="000E6838">
      <w:pPr>
        <w:ind w:firstLine="546"/>
        <w:jc w:val="both"/>
        <w:rPr>
          <w:color w:val="0000FF"/>
        </w:rPr>
      </w:pPr>
    </w:p>
    <w:p w:rsidR="000E6838" w:rsidRPr="000E6838" w:rsidRDefault="000E6838" w:rsidP="000E6838">
      <w:pPr>
        <w:ind w:firstLine="546"/>
        <w:jc w:val="both"/>
        <w:rPr>
          <w:b/>
          <w:color w:val="000000"/>
        </w:rPr>
      </w:pPr>
      <w:r w:rsidRPr="000E6838">
        <w:rPr>
          <w:b/>
          <w:color w:val="000000"/>
        </w:rPr>
        <w:t xml:space="preserve">3. Графический редактор </w:t>
      </w:r>
      <w:r w:rsidRPr="000E6838">
        <w:rPr>
          <w:b/>
          <w:color w:val="000000"/>
          <w:lang w:val="en-US"/>
        </w:rPr>
        <w:t>Paint</w:t>
      </w:r>
      <w:r w:rsidRPr="000E6838">
        <w:rPr>
          <w:b/>
          <w:color w:val="000000"/>
        </w:rPr>
        <w:t xml:space="preserve"> (6 ч)</w:t>
      </w:r>
    </w:p>
    <w:p w:rsidR="000E6838" w:rsidRPr="000E6838" w:rsidRDefault="000E6838" w:rsidP="000E6838">
      <w:pPr>
        <w:ind w:firstLine="546"/>
        <w:jc w:val="both"/>
        <w:rPr>
          <w:color w:val="000000"/>
        </w:rPr>
      </w:pPr>
      <w:r w:rsidRPr="000E6838">
        <w:rPr>
          <w:color w:val="000000"/>
        </w:rPr>
        <w:t xml:space="preserve">Основные и дополнительные инструменты графического редактора </w:t>
      </w:r>
      <w:r w:rsidRPr="000E6838">
        <w:rPr>
          <w:color w:val="000000"/>
          <w:lang w:val="en-US"/>
        </w:rPr>
        <w:t>Paint</w:t>
      </w:r>
      <w:r w:rsidRPr="000E6838">
        <w:rPr>
          <w:color w:val="000000"/>
        </w:rPr>
        <w:t xml:space="preserve">. Простейшие приемы создания и обработки графических изображений в </w:t>
      </w:r>
      <w:r w:rsidRPr="000E6838">
        <w:rPr>
          <w:color w:val="000000"/>
          <w:lang w:val="en-US"/>
        </w:rPr>
        <w:t>Paint</w:t>
      </w:r>
      <w:r w:rsidRPr="000E6838">
        <w:rPr>
          <w:color w:val="000000"/>
        </w:rPr>
        <w:t>. Монтаж рисунка из объектов.</w:t>
      </w:r>
    </w:p>
    <w:p w:rsidR="000E6838" w:rsidRPr="000E6838" w:rsidRDefault="000E6838" w:rsidP="000E6838">
      <w:pPr>
        <w:ind w:firstLine="546"/>
        <w:jc w:val="both"/>
        <w:rPr>
          <w:b/>
          <w:color w:val="000000"/>
        </w:rPr>
      </w:pPr>
    </w:p>
    <w:p w:rsidR="000E6838" w:rsidRPr="000E6838" w:rsidRDefault="000E6838" w:rsidP="000E6838">
      <w:pPr>
        <w:ind w:firstLine="546"/>
        <w:jc w:val="both"/>
        <w:rPr>
          <w:b/>
          <w:color w:val="000000"/>
        </w:rPr>
      </w:pPr>
      <w:r w:rsidRPr="000E6838">
        <w:rPr>
          <w:b/>
          <w:color w:val="000000"/>
        </w:rPr>
        <w:t xml:space="preserve">4.  Издательская система </w:t>
      </w:r>
      <w:r w:rsidRPr="000E6838">
        <w:rPr>
          <w:b/>
          <w:color w:val="000000"/>
          <w:lang w:val="en-US"/>
        </w:rPr>
        <w:t>Microsoft</w:t>
      </w:r>
      <w:r w:rsidRPr="000E6838">
        <w:rPr>
          <w:b/>
          <w:color w:val="000000"/>
        </w:rPr>
        <w:t xml:space="preserve"> </w:t>
      </w:r>
      <w:r w:rsidRPr="000E6838">
        <w:rPr>
          <w:b/>
          <w:color w:val="000000"/>
          <w:lang w:val="en-US"/>
        </w:rPr>
        <w:t>Publisher</w:t>
      </w:r>
      <w:r w:rsidRPr="000E6838">
        <w:rPr>
          <w:b/>
          <w:color w:val="000000"/>
        </w:rPr>
        <w:t xml:space="preserve"> (9 ч)</w:t>
      </w:r>
    </w:p>
    <w:p w:rsidR="000E6838" w:rsidRPr="000E6838" w:rsidRDefault="000E6838" w:rsidP="000E6838">
      <w:pPr>
        <w:ind w:firstLine="546"/>
        <w:jc w:val="both"/>
        <w:rPr>
          <w:color w:val="000000"/>
        </w:rPr>
      </w:pPr>
      <w:r w:rsidRPr="000E6838">
        <w:rPr>
          <w:color w:val="000000"/>
        </w:rPr>
        <w:t xml:space="preserve">Знакомство с издательской системой </w:t>
      </w:r>
      <w:r w:rsidRPr="000E6838">
        <w:rPr>
          <w:color w:val="000000"/>
          <w:lang w:val="en-US"/>
        </w:rPr>
        <w:t>Microsoft</w:t>
      </w:r>
      <w:r w:rsidRPr="000E6838">
        <w:rPr>
          <w:color w:val="000000"/>
        </w:rPr>
        <w:t xml:space="preserve"> </w:t>
      </w:r>
      <w:r w:rsidRPr="000E6838">
        <w:rPr>
          <w:color w:val="000000"/>
          <w:lang w:val="en-US"/>
        </w:rPr>
        <w:t>Publisher</w:t>
      </w:r>
      <w:r w:rsidRPr="000E6838">
        <w:rPr>
          <w:color w:val="000000"/>
        </w:rPr>
        <w:t xml:space="preserve">. Сравнительная характеристика  издательской системы </w:t>
      </w:r>
      <w:r w:rsidRPr="000E6838">
        <w:rPr>
          <w:color w:val="000000"/>
          <w:lang w:val="en-US"/>
        </w:rPr>
        <w:t>Microsoft</w:t>
      </w:r>
      <w:r w:rsidRPr="000E6838">
        <w:rPr>
          <w:color w:val="000000"/>
        </w:rPr>
        <w:t xml:space="preserve"> </w:t>
      </w:r>
      <w:r w:rsidRPr="000E6838">
        <w:rPr>
          <w:color w:val="000000"/>
          <w:lang w:val="en-US"/>
        </w:rPr>
        <w:t>Publisher</w:t>
      </w:r>
      <w:r w:rsidRPr="000E6838">
        <w:rPr>
          <w:color w:val="000000"/>
        </w:rPr>
        <w:t xml:space="preserve">  и текстового процессора </w:t>
      </w:r>
      <w:r w:rsidRPr="000E6838">
        <w:rPr>
          <w:color w:val="000000"/>
          <w:lang w:val="en-US"/>
        </w:rPr>
        <w:t>Word</w:t>
      </w:r>
      <w:r w:rsidRPr="000E6838">
        <w:rPr>
          <w:color w:val="000000"/>
        </w:rPr>
        <w:t xml:space="preserve">. Основные принципы работы в </w:t>
      </w:r>
      <w:r w:rsidRPr="000E6838">
        <w:rPr>
          <w:color w:val="000000"/>
          <w:lang w:val="en-US"/>
        </w:rPr>
        <w:t>Microsoft</w:t>
      </w:r>
      <w:r w:rsidRPr="000E6838">
        <w:rPr>
          <w:color w:val="000000"/>
        </w:rPr>
        <w:t xml:space="preserve"> </w:t>
      </w:r>
      <w:r w:rsidRPr="000E6838">
        <w:rPr>
          <w:color w:val="000000"/>
          <w:lang w:val="en-US"/>
        </w:rPr>
        <w:t>Publisher</w:t>
      </w:r>
      <w:r w:rsidRPr="000E6838">
        <w:rPr>
          <w:color w:val="000000"/>
        </w:rPr>
        <w:t xml:space="preserve">. Верстка страниц. Текстовые блоки. Работа с иллюстрациями. Совместное размещение текста и графики. Разработка макета информационного буклета. Знакомство с технологией создания буклета с помощью </w:t>
      </w:r>
      <w:r w:rsidRPr="000E6838">
        <w:rPr>
          <w:color w:val="000000"/>
          <w:lang w:val="en-US"/>
        </w:rPr>
        <w:t>Microsoft</w:t>
      </w:r>
      <w:r w:rsidRPr="000E6838">
        <w:rPr>
          <w:color w:val="000000"/>
        </w:rPr>
        <w:t xml:space="preserve"> </w:t>
      </w:r>
      <w:r w:rsidRPr="000E6838">
        <w:rPr>
          <w:color w:val="000000"/>
          <w:lang w:val="en-US"/>
        </w:rPr>
        <w:t>Publisher</w:t>
      </w:r>
      <w:r w:rsidRPr="000E6838">
        <w:rPr>
          <w:color w:val="000000"/>
        </w:rPr>
        <w:t xml:space="preserve">. Разработка тематического буклета средствами </w:t>
      </w:r>
      <w:r w:rsidRPr="000E6838">
        <w:rPr>
          <w:color w:val="000000"/>
          <w:lang w:val="en-US"/>
        </w:rPr>
        <w:t>Microsoft</w:t>
      </w:r>
      <w:r w:rsidRPr="000E6838">
        <w:rPr>
          <w:color w:val="000000"/>
        </w:rPr>
        <w:t xml:space="preserve"> </w:t>
      </w:r>
      <w:r w:rsidRPr="000E6838">
        <w:rPr>
          <w:color w:val="000000"/>
          <w:lang w:val="en-US"/>
        </w:rPr>
        <w:t>Publisher</w:t>
      </w:r>
      <w:r w:rsidRPr="000E6838">
        <w:rPr>
          <w:color w:val="000000"/>
        </w:rPr>
        <w:t>. Подготовка документа к печати.</w:t>
      </w:r>
    </w:p>
    <w:p w:rsidR="000E6838" w:rsidRPr="000E6838" w:rsidRDefault="000E6838" w:rsidP="000E6838">
      <w:pPr>
        <w:ind w:firstLine="546"/>
        <w:jc w:val="both"/>
        <w:rPr>
          <w:color w:val="000000"/>
        </w:rPr>
      </w:pPr>
    </w:p>
    <w:p w:rsidR="000E6838" w:rsidRPr="000E6838" w:rsidRDefault="000E6838" w:rsidP="000E6838">
      <w:pPr>
        <w:ind w:firstLine="546"/>
        <w:jc w:val="both"/>
        <w:rPr>
          <w:b/>
          <w:color w:val="000000"/>
        </w:rPr>
      </w:pPr>
      <w:r w:rsidRPr="000E6838">
        <w:rPr>
          <w:b/>
          <w:color w:val="000000"/>
        </w:rPr>
        <w:t>5. Интернет (5 ч)</w:t>
      </w:r>
    </w:p>
    <w:p w:rsidR="000E6838" w:rsidRPr="000E6838" w:rsidRDefault="000E6838" w:rsidP="000E6838">
      <w:pPr>
        <w:ind w:firstLine="546"/>
        <w:jc w:val="both"/>
        <w:rPr>
          <w:color w:val="000000"/>
        </w:rPr>
      </w:pPr>
      <w:r w:rsidRPr="000E6838">
        <w:rPr>
          <w:noProof/>
        </w:rPr>
        <w:t xml:space="preserve">Основы работы  и поиск информации в сети Интернет. </w:t>
      </w:r>
      <w:proofErr w:type="gramStart"/>
      <w:r w:rsidRPr="000E6838">
        <w:rPr>
          <w:noProof/>
        </w:rPr>
        <w:t>Использование материалов сети Интернет для создания печатной продукции на заданную тему (Например:</w:t>
      </w:r>
      <w:proofErr w:type="gramEnd"/>
      <w:r w:rsidRPr="000E6838">
        <w:rPr>
          <w:noProof/>
        </w:rPr>
        <w:t xml:space="preserve"> </w:t>
      </w:r>
      <w:proofErr w:type="gramStart"/>
      <w:r w:rsidRPr="000E6838">
        <w:rPr>
          <w:noProof/>
        </w:rPr>
        <w:t>«О правильном питании», «Нет! - вредным привычкам» и др.)</w:t>
      </w:r>
      <w:proofErr w:type="gramEnd"/>
    </w:p>
    <w:p w:rsidR="000E6838" w:rsidRPr="000E6838" w:rsidRDefault="000E6838" w:rsidP="000E6838">
      <w:pPr>
        <w:ind w:firstLine="546"/>
        <w:jc w:val="both"/>
        <w:rPr>
          <w:color w:val="0000FF"/>
        </w:rPr>
      </w:pPr>
      <w:r w:rsidRPr="000E6838">
        <w:rPr>
          <w:color w:val="0000FF"/>
        </w:rPr>
        <w:t xml:space="preserve"> </w:t>
      </w:r>
    </w:p>
    <w:p w:rsidR="000E6838" w:rsidRPr="000E6838" w:rsidRDefault="000E6838" w:rsidP="000E6838">
      <w:pPr>
        <w:ind w:firstLine="546"/>
        <w:jc w:val="both"/>
        <w:rPr>
          <w:b/>
          <w:noProof/>
          <w:color w:val="000000"/>
        </w:rPr>
      </w:pPr>
      <w:r w:rsidRPr="000E6838">
        <w:rPr>
          <w:b/>
          <w:noProof/>
          <w:color w:val="000000"/>
        </w:rPr>
        <w:t>6. Творческие работы учащихся (7 ч)</w:t>
      </w:r>
    </w:p>
    <w:p w:rsidR="000E6838" w:rsidRPr="000E6838" w:rsidRDefault="000E6838" w:rsidP="000E6838">
      <w:pPr>
        <w:tabs>
          <w:tab w:val="left" w:pos="195"/>
        </w:tabs>
        <w:ind w:firstLine="546"/>
        <w:jc w:val="both"/>
        <w:rPr>
          <w:color w:val="000000"/>
        </w:rPr>
      </w:pPr>
      <w:r w:rsidRPr="000E6838">
        <w:rPr>
          <w:color w:val="000000"/>
        </w:rPr>
        <w:t xml:space="preserve">Подготовка статей для тематической газеты. Подбор иллюстративного материала для газеты. Редактирование и верстка документа. Представление и оценка печатных материалов. </w:t>
      </w:r>
      <w:proofErr w:type="gramStart"/>
      <w:r w:rsidRPr="000E6838">
        <w:rPr>
          <w:color w:val="000000"/>
        </w:rPr>
        <w:t>(Например:</w:t>
      </w:r>
      <w:proofErr w:type="gramEnd"/>
      <w:r w:rsidRPr="000E6838">
        <w:rPr>
          <w:color w:val="000000"/>
        </w:rPr>
        <w:t xml:space="preserve"> </w:t>
      </w:r>
      <w:proofErr w:type="gramStart"/>
      <w:r w:rsidRPr="000E6838">
        <w:rPr>
          <w:color w:val="000000"/>
        </w:rPr>
        <w:t>«Школьные страницы», «Курить – здоровью вредить» и др.)</w:t>
      </w:r>
      <w:proofErr w:type="gramEnd"/>
    </w:p>
    <w:p w:rsidR="000E6838" w:rsidRPr="000E6838" w:rsidRDefault="000E6838" w:rsidP="000E6838">
      <w:pPr>
        <w:shd w:val="clear" w:color="auto" w:fill="FFFFFF"/>
        <w:ind w:left="45" w:firstLine="516"/>
        <w:jc w:val="center"/>
        <w:rPr>
          <w:b/>
          <w:i/>
        </w:rPr>
      </w:pPr>
    </w:p>
    <w:p w:rsidR="000E6838" w:rsidRPr="000E6838" w:rsidRDefault="000E6838" w:rsidP="000E6838">
      <w:pPr>
        <w:shd w:val="clear" w:color="auto" w:fill="FFFFFF"/>
        <w:ind w:left="45" w:firstLine="516"/>
        <w:rPr>
          <w:b/>
          <w:i/>
          <w:color w:val="000000"/>
        </w:rPr>
      </w:pPr>
      <w:r w:rsidRPr="000E6838">
        <w:rPr>
          <w:b/>
          <w:i/>
        </w:rPr>
        <w:t xml:space="preserve">Формы </w:t>
      </w:r>
      <w:r w:rsidRPr="000E6838">
        <w:rPr>
          <w:b/>
          <w:i/>
          <w:color w:val="000000"/>
        </w:rPr>
        <w:t>и виды контроля</w:t>
      </w:r>
    </w:p>
    <w:p w:rsidR="000E6838" w:rsidRPr="000E6838" w:rsidRDefault="000E6838" w:rsidP="000E6838">
      <w:pPr>
        <w:shd w:val="clear" w:color="auto" w:fill="FFFFFF"/>
        <w:ind w:left="45" w:firstLine="516"/>
        <w:jc w:val="center"/>
        <w:rPr>
          <w:b/>
          <w:i/>
          <w:color w:val="00000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261"/>
        <w:gridCol w:w="2133"/>
        <w:gridCol w:w="1809"/>
      </w:tblGrid>
      <w:tr w:rsidR="000E6838" w:rsidRPr="000E6838" w:rsidTr="003576BA">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0"/>
              <w:jc w:val="center"/>
              <w:rPr>
                <w:b/>
                <w:lang w:eastAsia="en-US"/>
              </w:rPr>
            </w:pPr>
            <w:r w:rsidRPr="000E6838">
              <w:rPr>
                <w:b/>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87" w:right="-108" w:hanging="60"/>
              <w:jc w:val="center"/>
              <w:rPr>
                <w:b/>
                <w:lang w:eastAsia="en-US"/>
              </w:rPr>
            </w:pPr>
            <w:r w:rsidRPr="000E6838">
              <w:rPr>
                <w:b/>
                <w:lang w:eastAsia="en-US"/>
              </w:rPr>
              <w:t>Наименование темы</w:t>
            </w:r>
          </w:p>
        </w:tc>
        <w:tc>
          <w:tcPr>
            <w:tcW w:w="2261"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87" w:right="-108" w:hanging="60"/>
              <w:jc w:val="center"/>
              <w:rPr>
                <w:b/>
                <w:lang w:eastAsia="en-US"/>
              </w:rPr>
            </w:pPr>
            <w:r w:rsidRPr="000E6838">
              <w:rPr>
                <w:b/>
                <w:lang w:eastAsia="en-US"/>
              </w:rPr>
              <w:t>Вид контроля</w:t>
            </w:r>
          </w:p>
        </w:tc>
        <w:tc>
          <w:tcPr>
            <w:tcW w:w="2133"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87" w:right="-108" w:hanging="60"/>
              <w:jc w:val="center"/>
              <w:rPr>
                <w:b/>
                <w:lang w:eastAsia="en-US"/>
              </w:rPr>
            </w:pPr>
            <w:r w:rsidRPr="000E6838">
              <w:rPr>
                <w:b/>
                <w:lang w:eastAsia="en-US"/>
              </w:rPr>
              <w:t>Форма контроля</w:t>
            </w:r>
          </w:p>
        </w:tc>
        <w:tc>
          <w:tcPr>
            <w:tcW w:w="1809"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87" w:right="-108" w:hanging="60"/>
              <w:jc w:val="center"/>
              <w:rPr>
                <w:b/>
                <w:lang w:eastAsia="en-US"/>
              </w:rPr>
            </w:pPr>
            <w:r w:rsidRPr="000E6838">
              <w:rPr>
                <w:b/>
                <w:lang w:eastAsia="en-US"/>
              </w:rPr>
              <w:t>Сроки</w:t>
            </w:r>
          </w:p>
          <w:p w:rsidR="000E6838" w:rsidRPr="000E6838" w:rsidRDefault="000E6838" w:rsidP="003576BA">
            <w:pPr>
              <w:pStyle w:val="2"/>
              <w:spacing w:after="0" w:line="240" w:lineRule="auto"/>
              <w:ind w:left="87" w:right="-108" w:hanging="60"/>
              <w:jc w:val="center"/>
              <w:rPr>
                <w:b/>
                <w:lang w:eastAsia="en-US"/>
              </w:rPr>
            </w:pPr>
            <w:r w:rsidRPr="000E6838">
              <w:rPr>
                <w:b/>
                <w:lang w:eastAsia="en-US"/>
              </w:rPr>
              <w:t>проведения</w:t>
            </w:r>
          </w:p>
        </w:tc>
      </w:tr>
      <w:tr w:rsidR="000E6838" w:rsidRPr="000E6838" w:rsidTr="003576BA">
        <w:tc>
          <w:tcPr>
            <w:tcW w:w="567"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0"/>
              <w:jc w:val="center"/>
              <w:rPr>
                <w:lang w:eastAsia="en-US"/>
              </w:rPr>
            </w:pPr>
            <w:r w:rsidRPr="000E6838">
              <w:rPr>
                <w:lang w:eastAsia="en-US"/>
              </w:rPr>
              <w:t>1</w:t>
            </w:r>
          </w:p>
        </w:tc>
        <w:tc>
          <w:tcPr>
            <w:tcW w:w="2977" w:type="dxa"/>
            <w:tcBorders>
              <w:top w:val="single" w:sz="4" w:space="0" w:color="auto"/>
              <w:left w:val="single" w:sz="4" w:space="0" w:color="auto"/>
              <w:bottom w:val="single" w:sz="4" w:space="0" w:color="auto"/>
              <w:right w:val="single" w:sz="4" w:space="0" w:color="auto"/>
            </w:tcBorders>
          </w:tcPr>
          <w:p w:rsidR="000E6838" w:rsidRPr="000E6838" w:rsidRDefault="000E6838" w:rsidP="003576BA">
            <w:pPr>
              <w:pStyle w:val="2"/>
              <w:spacing w:after="0" w:line="240" w:lineRule="auto"/>
              <w:ind w:left="90" w:right="-108" w:hanging="62"/>
              <w:rPr>
                <w:lang w:eastAsia="en-US"/>
              </w:rPr>
            </w:pPr>
            <w:r w:rsidRPr="000E6838">
              <w:rPr>
                <w:lang w:eastAsia="en-US"/>
              </w:rPr>
              <w:t>Вводное занятие</w:t>
            </w:r>
          </w:p>
        </w:tc>
        <w:tc>
          <w:tcPr>
            <w:tcW w:w="2261"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Вводный</w:t>
            </w:r>
          </w:p>
        </w:tc>
        <w:tc>
          <w:tcPr>
            <w:tcW w:w="2133"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Собеседование,</w:t>
            </w:r>
          </w:p>
          <w:p w:rsidR="000E6838" w:rsidRPr="000E6838" w:rsidRDefault="000E6838" w:rsidP="003576BA">
            <w:pPr>
              <w:pStyle w:val="2"/>
              <w:spacing w:after="0" w:line="240" w:lineRule="auto"/>
              <w:ind w:left="90" w:right="-108" w:hanging="62"/>
              <w:jc w:val="center"/>
              <w:rPr>
                <w:lang w:eastAsia="en-US"/>
              </w:rPr>
            </w:pPr>
            <w:r w:rsidRPr="000E6838">
              <w:rPr>
                <w:lang w:eastAsia="en-US"/>
              </w:rPr>
              <w:t>Тестирование</w:t>
            </w:r>
          </w:p>
        </w:tc>
        <w:tc>
          <w:tcPr>
            <w:tcW w:w="1809"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Сентябрь</w:t>
            </w:r>
          </w:p>
        </w:tc>
      </w:tr>
      <w:tr w:rsidR="000E6838" w:rsidRPr="000E6838" w:rsidTr="003576BA">
        <w:tc>
          <w:tcPr>
            <w:tcW w:w="567"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0"/>
              <w:jc w:val="center"/>
              <w:rPr>
                <w:lang w:eastAsia="en-US"/>
              </w:rPr>
            </w:pPr>
            <w:r w:rsidRPr="000E6838">
              <w:rPr>
                <w:lang w:eastAsia="en-US"/>
              </w:rPr>
              <w:t>2</w:t>
            </w:r>
          </w:p>
        </w:tc>
        <w:tc>
          <w:tcPr>
            <w:tcW w:w="2977" w:type="dxa"/>
            <w:tcBorders>
              <w:top w:val="single" w:sz="4" w:space="0" w:color="auto"/>
              <w:left w:val="single" w:sz="4" w:space="0" w:color="auto"/>
              <w:bottom w:val="single" w:sz="4" w:space="0" w:color="auto"/>
              <w:right w:val="single" w:sz="4" w:space="0" w:color="auto"/>
            </w:tcBorders>
          </w:tcPr>
          <w:p w:rsidR="000E6838" w:rsidRPr="000E6838" w:rsidRDefault="000E6838" w:rsidP="003576BA">
            <w:pPr>
              <w:pStyle w:val="2"/>
              <w:spacing w:after="0" w:line="240" w:lineRule="auto"/>
              <w:ind w:left="90" w:right="-108" w:hanging="62"/>
              <w:rPr>
                <w:lang w:eastAsia="en-US"/>
              </w:rPr>
            </w:pPr>
            <w:r w:rsidRPr="000E6838">
              <w:t xml:space="preserve">Технология разработки тематического рекламного буклета с помощью программы </w:t>
            </w:r>
            <w:r w:rsidRPr="000E6838">
              <w:rPr>
                <w:lang w:val="en-US"/>
              </w:rPr>
              <w:t>Microsoft</w:t>
            </w:r>
            <w:r w:rsidRPr="000E6838">
              <w:t xml:space="preserve"> </w:t>
            </w:r>
            <w:r w:rsidRPr="000E6838">
              <w:rPr>
                <w:lang w:val="en-US"/>
              </w:rPr>
              <w:t>Publisher</w:t>
            </w:r>
            <w:r w:rsidRPr="000E6838">
              <w:t>.</w:t>
            </w:r>
          </w:p>
        </w:tc>
        <w:tc>
          <w:tcPr>
            <w:tcW w:w="2261"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Рубежный</w:t>
            </w:r>
          </w:p>
        </w:tc>
        <w:tc>
          <w:tcPr>
            <w:tcW w:w="2133"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Конкурс творческих работ</w:t>
            </w:r>
          </w:p>
        </w:tc>
        <w:tc>
          <w:tcPr>
            <w:tcW w:w="1809"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Март</w:t>
            </w:r>
          </w:p>
        </w:tc>
      </w:tr>
      <w:tr w:rsidR="000E6838" w:rsidRPr="000E6838" w:rsidTr="003576BA">
        <w:tc>
          <w:tcPr>
            <w:tcW w:w="567"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0"/>
              <w:jc w:val="center"/>
              <w:rPr>
                <w:lang w:eastAsia="en-US"/>
              </w:rPr>
            </w:pPr>
            <w:r w:rsidRPr="000E6838">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0E6838" w:rsidRPr="000E6838" w:rsidRDefault="000E6838" w:rsidP="003576BA">
            <w:pPr>
              <w:pStyle w:val="2"/>
              <w:spacing w:after="0" w:line="240" w:lineRule="auto"/>
              <w:ind w:left="90" w:right="-108" w:hanging="62"/>
              <w:rPr>
                <w:lang w:eastAsia="en-US"/>
              </w:rPr>
            </w:pPr>
            <w:r w:rsidRPr="000E6838">
              <w:rPr>
                <w:lang w:eastAsia="en-US"/>
              </w:rPr>
              <w:t>Презентация собственного печатного издания</w:t>
            </w:r>
          </w:p>
        </w:tc>
        <w:tc>
          <w:tcPr>
            <w:tcW w:w="2261"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Итоговый</w:t>
            </w:r>
          </w:p>
        </w:tc>
        <w:tc>
          <w:tcPr>
            <w:tcW w:w="2133"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Творческий</w:t>
            </w:r>
          </w:p>
          <w:p w:rsidR="000E6838" w:rsidRPr="000E6838" w:rsidRDefault="000E6838" w:rsidP="003576BA">
            <w:pPr>
              <w:pStyle w:val="2"/>
              <w:spacing w:after="0" w:line="240" w:lineRule="auto"/>
              <w:ind w:left="90" w:right="-108" w:hanging="62"/>
              <w:jc w:val="center"/>
              <w:rPr>
                <w:lang w:eastAsia="en-US"/>
              </w:rPr>
            </w:pPr>
            <w:r w:rsidRPr="000E6838">
              <w:rPr>
                <w:lang w:eastAsia="en-US"/>
              </w:rPr>
              <w:t>отчет</w:t>
            </w:r>
          </w:p>
        </w:tc>
        <w:tc>
          <w:tcPr>
            <w:tcW w:w="1809" w:type="dxa"/>
            <w:tcBorders>
              <w:top w:val="single" w:sz="4" w:space="0" w:color="auto"/>
              <w:left w:val="single" w:sz="4" w:space="0" w:color="auto"/>
              <w:bottom w:val="single" w:sz="4" w:space="0" w:color="auto"/>
              <w:right w:val="single" w:sz="4" w:space="0" w:color="auto"/>
            </w:tcBorders>
            <w:vAlign w:val="center"/>
          </w:tcPr>
          <w:p w:rsidR="000E6838" w:rsidRPr="000E6838" w:rsidRDefault="000E6838" w:rsidP="003576BA">
            <w:pPr>
              <w:pStyle w:val="2"/>
              <w:spacing w:after="0" w:line="240" w:lineRule="auto"/>
              <w:ind w:left="90" w:right="-108" w:hanging="62"/>
              <w:jc w:val="center"/>
              <w:rPr>
                <w:lang w:eastAsia="en-US"/>
              </w:rPr>
            </w:pPr>
            <w:r w:rsidRPr="000E6838">
              <w:rPr>
                <w:lang w:eastAsia="en-US"/>
              </w:rPr>
              <w:t>Май</w:t>
            </w:r>
          </w:p>
        </w:tc>
      </w:tr>
    </w:tbl>
    <w:p w:rsidR="000E6838" w:rsidRPr="000E6838" w:rsidRDefault="000E6838" w:rsidP="000E6838">
      <w:pPr>
        <w:shd w:val="clear" w:color="auto" w:fill="FFFFFF"/>
        <w:ind w:right="230" w:firstLine="545"/>
        <w:jc w:val="center"/>
        <w:rPr>
          <w:b/>
          <w:i/>
          <w:noProof/>
        </w:rPr>
      </w:pPr>
    </w:p>
    <w:p w:rsidR="000E6838" w:rsidRPr="000E6838" w:rsidRDefault="000E6838" w:rsidP="000E6838">
      <w:pPr>
        <w:shd w:val="clear" w:color="auto" w:fill="FFFFFF"/>
        <w:ind w:right="230" w:firstLine="545"/>
        <w:jc w:val="center"/>
        <w:rPr>
          <w:b/>
          <w:i/>
          <w:noProof/>
        </w:rPr>
      </w:pPr>
    </w:p>
    <w:p w:rsidR="000E6838" w:rsidRPr="000E6838" w:rsidRDefault="000E6838" w:rsidP="000E6838">
      <w:pPr>
        <w:shd w:val="clear" w:color="auto" w:fill="FFFFFF"/>
        <w:ind w:right="230" w:firstLine="545"/>
        <w:rPr>
          <w:b/>
          <w:i/>
          <w:noProof/>
        </w:rPr>
      </w:pPr>
      <w:r w:rsidRPr="000E6838">
        <w:rPr>
          <w:b/>
          <w:i/>
          <w:noProof/>
        </w:rPr>
        <w:t>Организация учебного процесса</w:t>
      </w:r>
    </w:p>
    <w:p w:rsidR="000E6838" w:rsidRPr="000E6838" w:rsidRDefault="000E6838" w:rsidP="000E6838">
      <w:pPr>
        <w:shd w:val="clear" w:color="auto" w:fill="FFFFFF"/>
        <w:ind w:right="230" w:firstLine="545"/>
        <w:jc w:val="center"/>
        <w:rPr>
          <w:b/>
          <w:i/>
          <w:noProof/>
        </w:rPr>
      </w:pPr>
    </w:p>
    <w:p w:rsidR="000E6838" w:rsidRPr="000E6838" w:rsidRDefault="000E6838" w:rsidP="000E6838">
      <w:pPr>
        <w:ind w:left="23" w:firstLine="476"/>
        <w:jc w:val="both"/>
        <w:rPr>
          <w:noProof/>
        </w:rPr>
      </w:pPr>
      <w:r w:rsidRPr="000E6838">
        <w:rPr>
          <w:noProof/>
        </w:rPr>
        <w:t xml:space="preserve">Периодичность занятий – 1 раз в неделю (34 часа в год). </w:t>
      </w:r>
    </w:p>
    <w:p w:rsidR="000E6838" w:rsidRPr="000E6838" w:rsidRDefault="000E6838" w:rsidP="000E6838">
      <w:pPr>
        <w:autoSpaceDE w:val="0"/>
        <w:autoSpaceDN w:val="0"/>
        <w:adjustRightInd w:val="0"/>
        <w:ind w:firstLine="564"/>
        <w:jc w:val="both"/>
      </w:pPr>
    </w:p>
    <w:p w:rsidR="000E6838" w:rsidRPr="000E6838" w:rsidRDefault="000E6838" w:rsidP="000E6838">
      <w:pPr>
        <w:autoSpaceDE w:val="0"/>
        <w:autoSpaceDN w:val="0"/>
        <w:adjustRightInd w:val="0"/>
        <w:jc w:val="both"/>
        <w:rPr>
          <w:b/>
          <w:bCs/>
        </w:rPr>
      </w:pPr>
    </w:p>
    <w:p w:rsidR="000E6838" w:rsidRDefault="000E6838" w:rsidP="000E6838">
      <w:pPr>
        <w:autoSpaceDE w:val="0"/>
        <w:autoSpaceDN w:val="0"/>
        <w:adjustRightInd w:val="0"/>
        <w:ind w:firstLine="709"/>
        <w:rPr>
          <w:b/>
          <w:i/>
        </w:rPr>
      </w:pPr>
    </w:p>
    <w:p w:rsidR="000E6838" w:rsidRPr="000E6838" w:rsidRDefault="000E6838" w:rsidP="000E6838">
      <w:pPr>
        <w:autoSpaceDE w:val="0"/>
        <w:autoSpaceDN w:val="0"/>
        <w:adjustRightInd w:val="0"/>
        <w:ind w:firstLine="709"/>
        <w:rPr>
          <w:b/>
          <w:i/>
        </w:rPr>
      </w:pPr>
      <w:r w:rsidRPr="000E6838">
        <w:rPr>
          <w:b/>
          <w:i/>
        </w:rPr>
        <w:t>Планируемые результаты</w:t>
      </w:r>
    </w:p>
    <w:p w:rsidR="000E6838" w:rsidRPr="000E6838" w:rsidRDefault="000E6838" w:rsidP="000E6838">
      <w:pPr>
        <w:autoSpaceDE w:val="0"/>
        <w:autoSpaceDN w:val="0"/>
        <w:adjustRightInd w:val="0"/>
        <w:jc w:val="both"/>
      </w:pPr>
    </w:p>
    <w:p w:rsidR="000E6838" w:rsidRPr="000E6838" w:rsidRDefault="000E6838" w:rsidP="000E6838">
      <w:pPr>
        <w:autoSpaceDE w:val="0"/>
        <w:autoSpaceDN w:val="0"/>
        <w:adjustRightInd w:val="0"/>
        <w:ind w:firstLine="744"/>
        <w:jc w:val="both"/>
        <w:rPr>
          <w:i/>
          <w:iCs/>
        </w:rPr>
      </w:pPr>
      <w:r w:rsidRPr="000E6838">
        <w:t>В результате изучения курса «Первые шаги издателя» обучающийся должен</w:t>
      </w:r>
      <w:r w:rsidRPr="000E6838">
        <w:rPr>
          <w:i/>
          <w:iCs/>
        </w:rPr>
        <w:t>:</w:t>
      </w:r>
    </w:p>
    <w:p w:rsidR="000E6838" w:rsidRPr="000E6838" w:rsidRDefault="000E6838" w:rsidP="000E6838">
      <w:pPr>
        <w:autoSpaceDE w:val="0"/>
        <w:autoSpaceDN w:val="0"/>
        <w:adjustRightInd w:val="0"/>
        <w:jc w:val="both"/>
        <w:rPr>
          <w:b/>
          <w:i/>
          <w:iCs/>
        </w:rPr>
      </w:pPr>
    </w:p>
    <w:p w:rsidR="000E6838" w:rsidRPr="000E6838" w:rsidRDefault="000E6838" w:rsidP="000E6838">
      <w:pPr>
        <w:autoSpaceDE w:val="0"/>
        <w:autoSpaceDN w:val="0"/>
        <w:adjustRightInd w:val="0"/>
        <w:jc w:val="both"/>
        <w:rPr>
          <w:b/>
          <w:i/>
          <w:iCs/>
        </w:rPr>
      </w:pPr>
      <w:r w:rsidRPr="000E6838">
        <w:rPr>
          <w:b/>
          <w:i/>
          <w:iCs/>
          <w:u w:val="single"/>
        </w:rPr>
        <w:t>Знать</w:t>
      </w:r>
      <w:r w:rsidRPr="000E6838">
        <w:rPr>
          <w:b/>
          <w:i/>
          <w:iCs/>
        </w:rPr>
        <w:t>:</w:t>
      </w:r>
    </w:p>
    <w:p w:rsidR="000E6838" w:rsidRPr="000E6838" w:rsidRDefault="000E6838" w:rsidP="000E6838">
      <w:pPr>
        <w:numPr>
          <w:ilvl w:val="0"/>
          <w:numId w:val="5"/>
        </w:numPr>
        <w:jc w:val="both"/>
        <w:rPr>
          <w:color w:val="000000"/>
        </w:rPr>
      </w:pPr>
      <w:r w:rsidRPr="000E6838">
        <w:rPr>
          <w:color w:val="000000"/>
        </w:rPr>
        <w:t xml:space="preserve">Понятие  о текстовой и графической информации; </w:t>
      </w:r>
    </w:p>
    <w:p w:rsidR="000E6838" w:rsidRPr="000E6838" w:rsidRDefault="000E6838" w:rsidP="000E6838">
      <w:pPr>
        <w:numPr>
          <w:ilvl w:val="0"/>
          <w:numId w:val="5"/>
        </w:numPr>
        <w:jc w:val="both"/>
        <w:rPr>
          <w:color w:val="000000"/>
        </w:rPr>
      </w:pPr>
      <w:r w:rsidRPr="000E6838">
        <w:rPr>
          <w:color w:val="000000"/>
        </w:rPr>
        <w:t xml:space="preserve">Основы работы  с  текстовым процессором </w:t>
      </w:r>
      <w:r w:rsidRPr="000E6838">
        <w:rPr>
          <w:color w:val="000000"/>
          <w:lang w:val="en-US"/>
        </w:rPr>
        <w:t>MS</w:t>
      </w:r>
      <w:r w:rsidRPr="000E6838">
        <w:rPr>
          <w:color w:val="000000"/>
        </w:rPr>
        <w:t xml:space="preserve"> </w:t>
      </w:r>
      <w:r w:rsidRPr="000E6838">
        <w:rPr>
          <w:color w:val="000000"/>
          <w:lang w:val="en-US"/>
        </w:rPr>
        <w:t>Word</w:t>
      </w:r>
      <w:r w:rsidRPr="000E6838">
        <w:rPr>
          <w:color w:val="000000"/>
        </w:rPr>
        <w:t xml:space="preserve">; </w:t>
      </w:r>
    </w:p>
    <w:p w:rsidR="000E6838" w:rsidRPr="000E6838" w:rsidRDefault="000E6838" w:rsidP="000E6838">
      <w:pPr>
        <w:numPr>
          <w:ilvl w:val="0"/>
          <w:numId w:val="5"/>
        </w:numPr>
        <w:jc w:val="both"/>
        <w:rPr>
          <w:color w:val="000000"/>
        </w:rPr>
      </w:pPr>
      <w:r w:rsidRPr="000E6838">
        <w:rPr>
          <w:color w:val="000000"/>
        </w:rPr>
        <w:t xml:space="preserve">Основы работы  с графическим редактором </w:t>
      </w:r>
      <w:r w:rsidRPr="000E6838">
        <w:rPr>
          <w:color w:val="000000"/>
          <w:lang w:val="en-US"/>
        </w:rPr>
        <w:t>Paint</w:t>
      </w:r>
      <w:r w:rsidRPr="000E6838">
        <w:rPr>
          <w:color w:val="000000"/>
        </w:rPr>
        <w:t xml:space="preserve">  и графикой </w:t>
      </w:r>
      <w:r w:rsidRPr="000E6838">
        <w:rPr>
          <w:color w:val="000000"/>
          <w:lang w:val="en-US"/>
        </w:rPr>
        <w:t>MS</w:t>
      </w:r>
      <w:r w:rsidRPr="000E6838">
        <w:rPr>
          <w:color w:val="000000"/>
        </w:rPr>
        <w:t xml:space="preserve"> </w:t>
      </w:r>
      <w:r w:rsidRPr="000E6838">
        <w:rPr>
          <w:color w:val="000000"/>
          <w:lang w:val="en-US"/>
        </w:rPr>
        <w:t>Word</w:t>
      </w:r>
      <w:r w:rsidRPr="000E6838">
        <w:rPr>
          <w:color w:val="000000"/>
        </w:rPr>
        <w:t xml:space="preserve">; </w:t>
      </w:r>
    </w:p>
    <w:p w:rsidR="000E6838" w:rsidRPr="000E6838" w:rsidRDefault="000E6838" w:rsidP="000E6838">
      <w:pPr>
        <w:numPr>
          <w:ilvl w:val="0"/>
          <w:numId w:val="5"/>
        </w:numPr>
        <w:jc w:val="both"/>
        <w:rPr>
          <w:color w:val="000000"/>
        </w:rPr>
      </w:pPr>
      <w:r w:rsidRPr="000E6838">
        <w:rPr>
          <w:color w:val="000000"/>
        </w:rPr>
        <w:t>Принципы организации работы и правила поиска и формации в сети Интернет;</w:t>
      </w:r>
    </w:p>
    <w:p w:rsidR="000E6838" w:rsidRPr="000E6838" w:rsidRDefault="000E6838" w:rsidP="000E6838">
      <w:pPr>
        <w:numPr>
          <w:ilvl w:val="0"/>
          <w:numId w:val="5"/>
        </w:numPr>
        <w:jc w:val="both"/>
        <w:rPr>
          <w:color w:val="000000"/>
        </w:rPr>
      </w:pPr>
      <w:r w:rsidRPr="000E6838">
        <w:rPr>
          <w:color w:val="000000"/>
        </w:rPr>
        <w:t>Общие вопросы компьютерного дизайна. </w:t>
      </w:r>
    </w:p>
    <w:p w:rsidR="000E6838" w:rsidRPr="000E6838" w:rsidRDefault="000E6838" w:rsidP="000E6838">
      <w:pPr>
        <w:ind w:left="360"/>
        <w:jc w:val="both"/>
        <w:rPr>
          <w:color w:val="000000"/>
        </w:rPr>
      </w:pPr>
    </w:p>
    <w:p w:rsidR="000E6838" w:rsidRPr="000E6838" w:rsidRDefault="000E6838" w:rsidP="000E6838">
      <w:pPr>
        <w:ind w:left="360" w:hanging="372"/>
        <w:jc w:val="both"/>
        <w:rPr>
          <w:b/>
          <w:i/>
          <w:color w:val="000000"/>
        </w:rPr>
      </w:pPr>
      <w:r w:rsidRPr="000E6838">
        <w:rPr>
          <w:b/>
          <w:i/>
          <w:color w:val="000000"/>
          <w:u w:val="single"/>
        </w:rPr>
        <w:t>Уметь</w:t>
      </w:r>
      <w:r w:rsidRPr="000E6838">
        <w:rPr>
          <w:b/>
          <w:i/>
          <w:color w:val="000000"/>
        </w:rPr>
        <w:t>:</w:t>
      </w:r>
    </w:p>
    <w:p w:rsidR="000E6838" w:rsidRPr="000E6838" w:rsidRDefault="000E6838" w:rsidP="000E6838">
      <w:pPr>
        <w:numPr>
          <w:ilvl w:val="0"/>
          <w:numId w:val="6"/>
        </w:numPr>
        <w:jc w:val="both"/>
        <w:rPr>
          <w:color w:val="000000"/>
        </w:rPr>
      </w:pPr>
      <w:r w:rsidRPr="000E6838">
        <w:rPr>
          <w:color w:val="000000"/>
        </w:rPr>
        <w:t xml:space="preserve">Создавать и обрабатывать текстовую информацию. Создавать графическое изображение с использованием  графического редактора </w:t>
      </w:r>
      <w:proofErr w:type="spellStart"/>
      <w:r w:rsidRPr="000E6838">
        <w:rPr>
          <w:color w:val="000000"/>
        </w:rPr>
        <w:t>Paint</w:t>
      </w:r>
      <w:proofErr w:type="spellEnd"/>
      <w:r w:rsidRPr="000E6838">
        <w:rPr>
          <w:color w:val="000000"/>
        </w:rPr>
        <w:t xml:space="preserve">  и деловой графикой MS </w:t>
      </w:r>
      <w:proofErr w:type="spellStart"/>
      <w:r w:rsidRPr="000E6838">
        <w:rPr>
          <w:color w:val="000000"/>
        </w:rPr>
        <w:t>Word</w:t>
      </w:r>
      <w:proofErr w:type="spellEnd"/>
      <w:r w:rsidRPr="000E6838">
        <w:rPr>
          <w:color w:val="000000"/>
        </w:rPr>
        <w:t xml:space="preserve">; </w:t>
      </w:r>
    </w:p>
    <w:p w:rsidR="000E6838" w:rsidRPr="000E6838" w:rsidRDefault="000E6838" w:rsidP="000E6838">
      <w:pPr>
        <w:numPr>
          <w:ilvl w:val="0"/>
          <w:numId w:val="6"/>
        </w:numPr>
        <w:jc w:val="both"/>
        <w:rPr>
          <w:color w:val="000000"/>
        </w:rPr>
      </w:pPr>
      <w:r w:rsidRPr="000E6838">
        <w:rPr>
          <w:color w:val="000000"/>
        </w:rPr>
        <w:t xml:space="preserve">Интегрировать </w:t>
      </w:r>
      <w:proofErr w:type="gramStart"/>
      <w:r w:rsidRPr="000E6838">
        <w:rPr>
          <w:color w:val="000000"/>
        </w:rPr>
        <w:t>объекты</w:t>
      </w:r>
      <w:proofErr w:type="gramEnd"/>
      <w:r w:rsidRPr="000E6838">
        <w:rPr>
          <w:color w:val="000000"/>
        </w:rPr>
        <w:t xml:space="preserve"> созданные одной программой  в объекты, созданные другой программой; </w:t>
      </w:r>
    </w:p>
    <w:p w:rsidR="000E6838" w:rsidRPr="000E6838" w:rsidRDefault="000E6838" w:rsidP="000E6838">
      <w:pPr>
        <w:numPr>
          <w:ilvl w:val="0"/>
          <w:numId w:val="6"/>
        </w:numPr>
        <w:jc w:val="both"/>
        <w:rPr>
          <w:color w:val="000000"/>
        </w:rPr>
      </w:pPr>
      <w:r w:rsidRPr="000E6838">
        <w:rPr>
          <w:color w:val="000000"/>
        </w:rPr>
        <w:t>Находить и использовать информацию сети Интернет для своих печатных изданий.</w:t>
      </w:r>
    </w:p>
    <w:p w:rsidR="000E6838" w:rsidRPr="000E6838" w:rsidRDefault="000E6838" w:rsidP="000E6838">
      <w:pPr>
        <w:jc w:val="both"/>
        <w:rPr>
          <w:color w:val="000000"/>
        </w:rPr>
      </w:pPr>
    </w:p>
    <w:p w:rsidR="000E6838" w:rsidRPr="000E6838" w:rsidRDefault="000E6838" w:rsidP="000E6838">
      <w:pPr>
        <w:jc w:val="both"/>
        <w:rPr>
          <w:color w:val="000000"/>
        </w:rPr>
      </w:pPr>
    </w:p>
    <w:p w:rsidR="000E6838" w:rsidRPr="000E6838" w:rsidRDefault="000E6838" w:rsidP="000E6838">
      <w:pPr>
        <w:autoSpaceDE w:val="0"/>
        <w:autoSpaceDN w:val="0"/>
        <w:adjustRightInd w:val="0"/>
        <w:jc w:val="both"/>
        <w:rPr>
          <w:i/>
          <w:iCs/>
        </w:rPr>
      </w:pPr>
    </w:p>
    <w:p w:rsidR="000E6838" w:rsidRPr="000E6838" w:rsidRDefault="000E6838" w:rsidP="000E6838">
      <w:pPr>
        <w:ind w:left="6" w:hanging="36"/>
        <w:rPr>
          <w:i/>
          <w:noProof/>
          <w:highlight w:val="lightGray"/>
        </w:rPr>
      </w:pPr>
    </w:p>
    <w:p w:rsidR="00634181" w:rsidRPr="002325C2" w:rsidRDefault="00634181"/>
    <w:p w:rsidR="002325C2" w:rsidRDefault="002325C2">
      <w:pPr>
        <w:spacing w:after="200" w:line="276" w:lineRule="auto"/>
        <w:sectPr w:rsidR="002325C2">
          <w:pgSz w:w="11906" w:h="16838"/>
          <w:pgMar w:top="1134" w:right="850" w:bottom="1134" w:left="1701" w:header="708" w:footer="708" w:gutter="0"/>
          <w:cols w:space="708"/>
          <w:docGrid w:linePitch="360"/>
        </w:sectPr>
      </w:pPr>
    </w:p>
    <w:p w:rsidR="000E4BE4" w:rsidRDefault="00971E22" w:rsidP="000E4BE4">
      <w:pPr>
        <w:widowControl w:val="0"/>
        <w:autoSpaceDE w:val="0"/>
        <w:autoSpaceDN w:val="0"/>
        <w:adjustRightInd w:val="0"/>
        <w:spacing w:before="480"/>
        <w:jc w:val="center"/>
        <w:outlineLvl w:val="0"/>
        <w:rPr>
          <w:b/>
          <w:bCs/>
          <w:sz w:val="28"/>
          <w:szCs w:val="28"/>
        </w:rPr>
      </w:pPr>
      <w:r>
        <w:rPr>
          <w:b/>
          <w:bCs/>
          <w:sz w:val="28"/>
          <w:szCs w:val="28"/>
        </w:rPr>
        <w:lastRenderedPageBreak/>
        <w:t xml:space="preserve">Календарный учебный график дополнительной общеобразовательной (общеразвивающей) программы </w:t>
      </w:r>
      <w:r w:rsidR="000E4BE4" w:rsidRPr="0032468E">
        <w:rPr>
          <w:b/>
          <w:bCs/>
          <w:sz w:val="28"/>
          <w:szCs w:val="28"/>
        </w:rPr>
        <w:t>«Вёрстка</w:t>
      </w:r>
      <w:r w:rsidR="000E4BE4">
        <w:rPr>
          <w:b/>
          <w:bCs/>
          <w:sz w:val="28"/>
          <w:szCs w:val="28"/>
        </w:rPr>
        <w:t>»</w:t>
      </w:r>
    </w:p>
    <w:p w:rsidR="00971E22" w:rsidRDefault="00971E22" w:rsidP="000E4BE4">
      <w:pPr>
        <w:widowControl w:val="0"/>
        <w:autoSpaceDE w:val="0"/>
        <w:autoSpaceDN w:val="0"/>
        <w:adjustRightInd w:val="0"/>
        <w:spacing w:before="480"/>
        <w:jc w:val="center"/>
        <w:outlineLvl w:val="0"/>
        <w:rPr>
          <w:b/>
          <w:sz w:val="28"/>
          <w:szCs w:val="28"/>
        </w:rPr>
      </w:pPr>
    </w:p>
    <w:tbl>
      <w:tblPr>
        <w:tblW w:w="1564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43"/>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971E22" w:rsidTr="00971E22">
        <w:trPr>
          <w:cantSplit/>
          <w:trHeight w:val="1161"/>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1E22" w:rsidRDefault="00971E22">
            <w:pPr>
              <w:widowControl w:val="0"/>
              <w:autoSpaceDE w:val="0"/>
              <w:autoSpaceDN w:val="0"/>
              <w:adjustRightInd w:val="0"/>
              <w:spacing w:line="276" w:lineRule="auto"/>
              <w:ind w:right="113"/>
              <w:jc w:val="center"/>
              <w:rPr>
                <w:sz w:val="22"/>
                <w:szCs w:val="22"/>
              </w:rPr>
            </w:pPr>
            <w:r>
              <w:t>Год обучения</w:t>
            </w:r>
          </w:p>
        </w:tc>
        <w:tc>
          <w:tcPr>
            <w:tcW w:w="13493" w:type="dxa"/>
            <w:gridSpan w:val="36"/>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rPr>
                <w:b/>
                <w:sz w:val="28"/>
                <w:szCs w:val="28"/>
              </w:rPr>
            </w:pPr>
            <w:r>
              <w:rPr>
                <w:b/>
                <w:sz w:val="28"/>
                <w:szCs w:val="28"/>
              </w:rPr>
              <w:t>Месяц обучения</w:t>
            </w:r>
          </w:p>
        </w:tc>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1E22" w:rsidRDefault="00971E22">
            <w:pPr>
              <w:widowControl w:val="0"/>
              <w:autoSpaceDE w:val="0"/>
              <w:autoSpaceDN w:val="0"/>
              <w:adjustRightInd w:val="0"/>
              <w:spacing w:line="276" w:lineRule="auto"/>
              <w:ind w:right="113"/>
              <w:jc w:val="center"/>
              <w:rPr>
                <w:b/>
                <w:sz w:val="22"/>
                <w:szCs w:val="22"/>
              </w:rPr>
            </w:pPr>
            <w:r>
              <w:rPr>
                <w:b/>
              </w:rPr>
              <w:t>Всего учебных недель</w:t>
            </w:r>
          </w:p>
        </w:tc>
        <w:tc>
          <w:tcPr>
            <w:tcW w:w="95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1E22" w:rsidRDefault="00971E22">
            <w:pPr>
              <w:widowControl w:val="0"/>
              <w:autoSpaceDE w:val="0"/>
              <w:autoSpaceDN w:val="0"/>
              <w:adjustRightInd w:val="0"/>
              <w:spacing w:line="276" w:lineRule="auto"/>
              <w:ind w:right="113"/>
              <w:jc w:val="center"/>
              <w:rPr>
                <w:b/>
                <w:sz w:val="22"/>
                <w:szCs w:val="22"/>
              </w:rPr>
            </w:pPr>
            <w:r>
              <w:rPr>
                <w:b/>
              </w:rPr>
              <w:t>Всего часов по программе</w:t>
            </w:r>
          </w:p>
        </w:tc>
      </w:tr>
      <w:tr w:rsidR="00971E22" w:rsidTr="00971E22">
        <w:tc>
          <w:tcPr>
            <w:tcW w:w="674"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1561"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сентябрь</w:t>
            </w:r>
          </w:p>
        </w:tc>
        <w:tc>
          <w:tcPr>
            <w:tcW w:w="1493"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октябрь</w:t>
            </w:r>
          </w:p>
        </w:tc>
        <w:tc>
          <w:tcPr>
            <w:tcW w:w="1487"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ноябрь</w:t>
            </w:r>
          </w:p>
        </w:tc>
        <w:tc>
          <w:tcPr>
            <w:tcW w:w="1489"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декабрь</w:t>
            </w:r>
          </w:p>
        </w:tc>
        <w:tc>
          <w:tcPr>
            <w:tcW w:w="1517"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январь</w:t>
            </w:r>
          </w:p>
        </w:tc>
        <w:tc>
          <w:tcPr>
            <w:tcW w:w="1490"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февраль</w:t>
            </w:r>
          </w:p>
        </w:tc>
        <w:tc>
          <w:tcPr>
            <w:tcW w:w="1484"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март</w:t>
            </w:r>
          </w:p>
        </w:tc>
        <w:tc>
          <w:tcPr>
            <w:tcW w:w="1484"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апрель</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май</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2"/>
                <w:szCs w:val="22"/>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2"/>
                <w:szCs w:val="22"/>
              </w:rPr>
            </w:pPr>
          </w:p>
        </w:tc>
      </w:tr>
      <w:tr w:rsidR="00971E22" w:rsidTr="00971E22">
        <w:trPr>
          <w:cantSplit/>
          <w:trHeight w:val="48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4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1E22" w:rsidRDefault="00971E22" w:rsidP="00FB3E89">
            <w:pPr>
              <w:widowControl w:val="0"/>
              <w:autoSpaceDE w:val="0"/>
              <w:autoSpaceDN w:val="0"/>
              <w:adjustRightInd w:val="0"/>
              <w:spacing w:line="276" w:lineRule="auto"/>
              <w:ind w:right="113"/>
              <w:jc w:val="center"/>
              <w:rPr>
                <w:sz w:val="22"/>
                <w:szCs w:val="22"/>
              </w:rPr>
            </w:pPr>
            <w:r>
              <w:t>04.09-10.09</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971E22" w:rsidP="00FB3E89">
            <w:pPr>
              <w:widowControl w:val="0"/>
              <w:autoSpaceDE w:val="0"/>
              <w:autoSpaceDN w:val="0"/>
              <w:adjustRightInd w:val="0"/>
              <w:spacing w:line="276" w:lineRule="auto"/>
              <w:ind w:right="113"/>
              <w:jc w:val="center"/>
              <w:rPr>
                <w:b/>
                <w:sz w:val="28"/>
                <w:szCs w:val="28"/>
              </w:rPr>
            </w:pPr>
            <w:r>
              <w:t>11.09-17.09</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971E22" w:rsidP="00FB3E89">
            <w:pPr>
              <w:widowControl w:val="0"/>
              <w:autoSpaceDE w:val="0"/>
              <w:autoSpaceDN w:val="0"/>
              <w:adjustRightInd w:val="0"/>
              <w:spacing w:line="276" w:lineRule="auto"/>
              <w:ind w:right="113"/>
              <w:jc w:val="center"/>
              <w:rPr>
                <w:b/>
                <w:sz w:val="28"/>
                <w:szCs w:val="28"/>
              </w:rPr>
            </w:pPr>
            <w:r>
              <w:t>18.09-24.09</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32468E" w:rsidRDefault="00971E22" w:rsidP="00FB3E89">
            <w:pPr>
              <w:widowControl w:val="0"/>
              <w:autoSpaceDE w:val="0"/>
              <w:autoSpaceDN w:val="0"/>
              <w:adjustRightInd w:val="0"/>
              <w:spacing w:line="276" w:lineRule="auto"/>
              <w:ind w:right="113"/>
              <w:jc w:val="center"/>
            </w:pPr>
            <w:r w:rsidRPr="0032468E">
              <w:t>25.09-30.09</w:t>
            </w:r>
          </w:p>
        </w:tc>
        <w:tc>
          <w:tcPr>
            <w:tcW w:w="3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971E22">
            <w:pPr>
              <w:widowControl w:val="0"/>
              <w:autoSpaceDE w:val="0"/>
              <w:autoSpaceDN w:val="0"/>
              <w:adjustRightInd w:val="0"/>
              <w:spacing w:line="276" w:lineRule="auto"/>
              <w:ind w:right="113"/>
              <w:jc w:val="center"/>
              <w:rPr>
                <w:sz w:val="22"/>
                <w:szCs w:val="22"/>
              </w:rPr>
            </w:pPr>
            <w:r>
              <w:rPr>
                <w:sz w:val="22"/>
                <w:szCs w:val="22"/>
              </w:rPr>
              <w:t>2.10-8.10</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9.10-15.10</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16.10-22.10</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23.10-29.10</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971E22">
            <w:pPr>
              <w:widowControl w:val="0"/>
              <w:autoSpaceDE w:val="0"/>
              <w:autoSpaceDN w:val="0"/>
              <w:adjustRightInd w:val="0"/>
              <w:spacing w:line="276" w:lineRule="auto"/>
              <w:ind w:right="113"/>
              <w:jc w:val="center"/>
              <w:rPr>
                <w:sz w:val="22"/>
                <w:szCs w:val="22"/>
              </w:rPr>
            </w:pPr>
            <w:r>
              <w:rPr>
                <w:sz w:val="22"/>
                <w:szCs w:val="22"/>
              </w:rPr>
              <w:t>30.10-5.11</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6.11-12.11</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13.11-19.11</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20.11-26.11</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971E22">
            <w:pPr>
              <w:widowControl w:val="0"/>
              <w:autoSpaceDE w:val="0"/>
              <w:autoSpaceDN w:val="0"/>
              <w:adjustRightInd w:val="0"/>
              <w:spacing w:line="276" w:lineRule="auto"/>
              <w:ind w:right="113"/>
              <w:jc w:val="center"/>
              <w:rPr>
                <w:sz w:val="22"/>
                <w:szCs w:val="22"/>
              </w:rPr>
            </w:pPr>
            <w:r>
              <w:rPr>
                <w:sz w:val="22"/>
                <w:szCs w:val="22"/>
              </w:rPr>
              <w:t>27.11-3.12</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4.12-10.12</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11.12-17.12</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971E22" w:rsidRDefault="00971E22">
            <w:pPr>
              <w:widowControl w:val="0"/>
              <w:autoSpaceDE w:val="0"/>
              <w:autoSpaceDN w:val="0"/>
              <w:adjustRightInd w:val="0"/>
              <w:spacing w:line="276" w:lineRule="auto"/>
              <w:ind w:right="113"/>
              <w:jc w:val="center"/>
            </w:pPr>
            <w:r w:rsidRPr="00971E22">
              <w:t>18.12-24.12</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52737F">
            <w:pPr>
              <w:widowControl w:val="0"/>
              <w:autoSpaceDE w:val="0"/>
              <w:autoSpaceDN w:val="0"/>
              <w:adjustRightInd w:val="0"/>
              <w:spacing w:line="276" w:lineRule="auto"/>
              <w:ind w:right="113"/>
              <w:jc w:val="center"/>
              <w:rPr>
                <w:sz w:val="22"/>
                <w:szCs w:val="22"/>
              </w:rPr>
            </w:pPr>
            <w:r>
              <w:rPr>
                <w:sz w:val="22"/>
                <w:szCs w:val="22"/>
              </w:rPr>
              <w:t>1.01-7.01</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8.01-14.01</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15.01-21.01</w:t>
            </w:r>
          </w:p>
        </w:tc>
        <w:tc>
          <w:tcPr>
            <w:tcW w:w="4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22.01-28.01</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52737F">
            <w:pPr>
              <w:widowControl w:val="0"/>
              <w:autoSpaceDE w:val="0"/>
              <w:autoSpaceDN w:val="0"/>
              <w:adjustRightInd w:val="0"/>
              <w:spacing w:line="276" w:lineRule="auto"/>
              <w:ind w:right="113"/>
              <w:jc w:val="center"/>
              <w:rPr>
                <w:sz w:val="22"/>
                <w:szCs w:val="22"/>
              </w:rPr>
            </w:pPr>
            <w:r>
              <w:rPr>
                <w:sz w:val="22"/>
                <w:szCs w:val="22"/>
              </w:rPr>
              <w:t>29.01-4.02</w:t>
            </w:r>
          </w:p>
        </w:tc>
        <w:tc>
          <w:tcPr>
            <w:tcW w:w="3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5.02-11.02</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12.02-18.02</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19.02-25.02</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26.02-4.03</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5.03-11.03</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12.03-18.03</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52737F" w:rsidRDefault="0052737F">
            <w:pPr>
              <w:widowControl w:val="0"/>
              <w:autoSpaceDE w:val="0"/>
              <w:autoSpaceDN w:val="0"/>
              <w:adjustRightInd w:val="0"/>
              <w:spacing w:line="276" w:lineRule="auto"/>
              <w:ind w:right="113"/>
              <w:jc w:val="center"/>
            </w:pPr>
            <w:r w:rsidRPr="0052737F">
              <w:t>19.03-25.03</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Default="000E4BE4">
            <w:pPr>
              <w:widowControl w:val="0"/>
              <w:autoSpaceDE w:val="0"/>
              <w:autoSpaceDN w:val="0"/>
              <w:adjustRightInd w:val="0"/>
              <w:spacing w:line="276" w:lineRule="auto"/>
              <w:ind w:right="113"/>
              <w:jc w:val="center"/>
              <w:rPr>
                <w:sz w:val="22"/>
                <w:szCs w:val="22"/>
              </w:rPr>
            </w:pPr>
            <w:r>
              <w:rPr>
                <w:sz w:val="22"/>
                <w:szCs w:val="22"/>
              </w:rPr>
              <w:t>2.04-8.04</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9.04-15.04</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16.04-22.04</w:t>
            </w:r>
          </w:p>
        </w:tc>
        <w:tc>
          <w:tcPr>
            <w:tcW w:w="3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23.04-29.04</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30.04-6.05</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7.05-13.05</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14.05-20.05</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1E22" w:rsidRPr="000E4BE4" w:rsidRDefault="000E4BE4">
            <w:pPr>
              <w:widowControl w:val="0"/>
              <w:autoSpaceDE w:val="0"/>
              <w:autoSpaceDN w:val="0"/>
              <w:adjustRightInd w:val="0"/>
              <w:spacing w:line="276" w:lineRule="auto"/>
              <w:ind w:right="113"/>
              <w:jc w:val="center"/>
            </w:pPr>
            <w:r w:rsidRPr="000E4BE4">
              <w:t>21.05-27.05</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2"/>
                <w:szCs w:val="22"/>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2"/>
                <w:szCs w:val="22"/>
              </w:rPr>
            </w:pPr>
          </w:p>
        </w:tc>
      </w:tr>
      <w:tr w:rsidR="00971E22" w:rsidTr="00971E22">
        <w:trPr>
          <w:cantSplit/>
          <w:trHeight w:val="157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4"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sz w:val="22"/>
                <w:szCs w:val="22"/>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8"/>
                <w:szCs w:val="2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71E22" w:rsidRDefault="00971E22">
            <w:pPr>
              <w:rPr>
                <w:b/>
                <w:sz w:val="22"/>
                <w:szCs w:val="22"/>
              </w:rPr>
            </w:pPr>
          </w:p>
        </w:tc>
        <w:tc>
          <w:tcPr>
            <w:tcW w:w="479" w:type="dxa"/>
            <w:tcBorders>
              <w:top w:val="single" w:sz="4" w:space="0" w:color="auto"/>
              <w:left w:val="single" w:sz="4" w:space="0" w:color="auto"/>
              <w:bottom w:val="single" w:sz="4" w:space="0" w:color="auto"/>
              <w:right w:val="single" w:sz="4" w:space="0" w:color="auto"/>
            </w:tcBorders>
            <w:textDirection w:val="btLr"/>
            <w:hideMark/>
          </w:tcPr>
          <w:p w:rsidR="00971E22" w:rsidRDefault="00971E22">
            <w:pPr>
              <w:widowControl w:val="0"/>
              <w:autoSpaceDE w:val="0"/>
              <w:autoSpaceDN w:val="0"/>
              <w:adjustRightInd w:val="0"/>
              <w:spacing w:line="276" w:lineRule="auto"/>
              <w:ind w:right="113"/>
              <w:jc w:val="center"/>
              <w:rPr>
                <w:b/>
                <w:sz w:val="22"/>
                <w:szCs w:val="22"/>
              </w:rPr>
            </w:pPr>
            <w:r>
              <w:rPr>
                <w:b/>
              </w:rPr>
              <w:t>теория</w:t>
            </w:r>
          </w:p>
        </w:tc>
        <w:tc>
          <w:tcPr>
            <w:tcW w:w="479" w:type="dxa"/>
            <w:tcBorders>
              <w:top w:val="single" w:sz="4" w:space="0" w:color="auto"/>
              <w:left w:val="single" w:sz="4" w:space="0" w:color="auto"/>
              <w:bottom w:val="single" w:sz="4" w:space="0" w:color="auto"/>
              <w:right w:val="single" w:sz="4" w:space="0" w:color="auto"/>
            </w:tcBorders>
            <w:textDirection w:val="btLr"/>
            <w:hideMark/>
          </w:tcPr>
          <w:p w:rsidR="00971E22" w:rsidRDefault="00971E22">
            <w:pPr>
              <w:widowControl w:val="0"/>
              <w:autoSpaceDE w:val="0"/>
              <w:autoSpaceDN w:val="0"/>
              <w:adjustRightInd w:val="0"/>
              <w:spacing w:line="276" w:lineRule="auto"/>
              <w:ind w:right="113"/>
              <w:jc w:val="center"/>
              <w:rPr>
                <w:b/>
                <w:sz w:val="22"/>
                <w:szCs w:val="22"/>
              </w:rPr>
            </w:pPr>
            <w:r>
              <w:rPr>
                <w:b/>
              </w:rPr>
              <w:t>практика</w:t>
            </w:r>
          </w:p>
        </w:tc>
      </w:tr>
      <w:tr w:rsidR="00971E22" w:rsidTr="000E4BE4">
        <w:tc>
          <w:tcPr>
            <w:tcW w:w="674" w:type="dxa"/>
            <w:tcBorders>
              <w:top w:val="single" w:sz="4" w:space="0" w:color="auto"/>
              <w:left w:val="single" w:sz="4" w:space="0" w:color="auto"/>
              <w:bottom w:val="single" w:sz="4" w:space="0" w:color="auto"/>
              <w:right w:val="single" w:sz="4" w:space="0" w:color="auto"/>
            </w:tcBorders>
            <w:hideMark/>
          </w:tcPr>
          <w:p w:rsidR="00971E22" w:rsidRDefault="00971E22">
            <w:pPr>
              <w:widowControl w:val="0"/>
              <w:autoSpaceDE w:val="0"/>
              <w:autoSpaceDN w:val="0"/>
              <w:adjustRightInd w:val="0"/>
              <w:spacing w:line="276" w:lineRule="auto"/>
              <w:jc w:val="center"/>
              <w:rPr>
                <w:b/>
                <w:highlight w:val="yellow"/>
              </w:rPr>
            </w:pPr>
            <w:r w:rsidRPr="000E4BE4">
              <w:rPr>
                <w:b/>
              </w:rPr>
              <w:t>1 год</w:t>
            </w:r>
          </w:p>
        </w:tc>
        <w:tc>
          <w:tcPr>
            <w:tcW w:w="44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1E22" w:rsidRDefault="00971E22">
            <w:pPr>
              <w:widowControl w:val="0"/>
              <w:autoSpaceDE w:val="0"/>
              <w:autoSpaceDN w:val="0"/>
              <w:adjustRightInd w:val="0"/>
              <w:spacing w:line="276" w:lineRule="auto"/>
              <w:jc w:val="center"/>
              <w:rPr>
                <w:highlight w:val="yellow"/>
              </w:rPr>
            </w:pP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sidRPr="0052737F">
              <w:t>1</w:t>
            </w:r>
          </w:p>
        </w:tc>
        <w:tc>
          <w:tcPr>
            <w:tcW w:w="371" w:type="dxa"/>
            <w:tcBorders>
              <w:top w:val="single" w:sz="4" w:space="0" w:color="auto"/>
              <w:left w:val="single" w:sz="4" w:space="0" w:color="auto"/>
              <w:bottom w:val="single" w:sz="4" w:space="0" w:color="auto"/>
              <w:right w:val="single" w:sz="4" w:space="0" w:color="auto"/>
            </w:tcBorders>
            <w:shd w:val="clear" w:color="auto" w:fill="92D050"/>
            <w:vAlign w:val="center"/>
          </w:tcPr>
          <w:p w:rsidR="00971E22" w:rsidRDefault="00971E22">
            <w:pPr>
              <w:widowControl w:val="0"/>
              <w:autoSpaceDE w:val="0"/>
              <w:autoSpaceDN w:val="0"/>
              <w:adjustRightInd w:val="0"/>
              <w:spacing w:line="276" w:lineRule="auto"/>
              <w:jc w:val="center"/>
              <w:rPr>
                <w:highlight w:val="yellow"/>
              </w:rPr>
            </w:pP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4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1E22" w:rsidRDefault="00971E22">
            <w:pPr>
              <w:widowControl w:val="0"/>
              <w:autoSpaceDE w:val="0"/>
              <w:autoSpaceDN w:val="0"/>
              <w:adjustRightInd w:val="0"/>
              <w:spacing w:line="276" w:lineRule="auto"/>
              <w:jc w:val="center"/>
              <w:rPr>
                <w:highlight w:val="yellow"/>
              </w:rPr>
            </w:pPr>
            <w:r w:rsidRPr="000E4BE4">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Pr>
                <w:highlight w:val="yellow"/>
              </w:rPr>
              <w:t>1</w:t>
            </w:r>
          </w:p>
        </w:tc>
        <w:tc>
          <w:tcPr>
            <w:tcW w:w="37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1E22" w:rsidRDefault="00971E22">
            <w:pPr>
              <w:widowControl w:val="0"/>
              <w:autoSpaceDE w:val="0"/>
              <w:autoSpaceDN w:val="0"/>
              <w:adjustRightInd w:val="0"/>
              <w:spacing w:line="276" w:lineRule="auto"/>
              <w:jc w:val="center"/>
            </w:pPr>
            <w:r w:rsidRPr="000E4BE4">
              <w:t>1</w:t>
            </w:r>
          </w:p>
        </w:tc>
        <w:tc>
          <w:tcPr>
            <w:tcW w:w="3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1E22" w:rsidRDefault="00971E22">
            <w:pPr>
              <w:widowControl w:val="0"/>
              <w:autoSpaceDE w:val="0"/>
              <w:autoSpaceDN w:val="0"/>
              <w:adjustRightInd w:val="0"/>
              <w:spacing w:line="276" w:lineRule="auto"/>
              <w:jc w:val="center"/>
              <w:rPr>
                <w:highlight w:val="yellow"/>
              </w:rPr>
            </w:pPr>
            <w:r w:rsidRPr="000E4BE4">
              <w:t>1</w:t>
            </w:r>
          </w:p>
        </w:tc>
        <w:tc>
          <w:tcPr>
            <w:tcW w:w="520" w:type="dxa"/>
            <w:tcBorders>
              <w:top w:val="single" w:sz="4" w:space="0" w:color="auto"/>
              <w:left w:val="single" w:sz="4" w:space="0" w:color="auto"/>
              <w:bottom w:val="single" w:sz="4" w:space="0" w:color="auto"/>
              <w:right w:val="single" w:sz="4" w:space="0" w:color="auto"/>
            </w:tcBorders>
            <w:vAlign w:val="center"/>
            <w:hideMark/>
          </w:tcPr>
          <w:p w:rsidR="00971E22" w:rsidRDefault="0052737F">
            <w:pPr>
              <w:widowControl w:val="0"/>
              <w:autoSpaceDE w:val="0"/>
              <w:autoSpaceDN w:val="0"/>
              <w:adjustRightInd w:val="0"/>
              <w:spacing w:line="276" w:lineRule="auto"/>
              <w:jc w:val="center"/>
            </w:pPr>
            <w:r>
              <w:t>34</w:t>
            </w:r>
          </w:p>
        </w:tc>
        <w:tc>
          <w:tcPr>
            <w:tcW w:w="479" w:type="dxa"/>
            <w:tcBorders>
              <w:top w:val="single" w:sz="4" w:space="0" w:color="auto"/>
              <w:left w:val="single" w:sz="4" w:space="0" w:color="auto"/>
              <w:bottom w:val="single" w:sz="4" w:space="0" w:color="auto"/>
              <w:right w:val="single" w:sz="4" w:space="0" w:color="auto"/>
            </w:tcBorders>
            <w:vAlign w:val="center"/>
            <w:hideMark/>
          </w:tcPr>
          <w:p w:rsidR="00971E22" w:rsidRDefault="00971E22">
            <w:pPr>
              <w:widowControl w:val="0"/>
              <w:autoSpaceDE w:val="0"/>
              <w:autoSpaceDN w:val="0"/>
              <w:adjustRightInd w:val="0"/>
              <w:spacing w:line="276" w:lineRule="auto"/>
              <w:jc w:val="center"/>
            </w:pPr>
            <w:r>
              <w:t xml:space="preserve"> </w:t>
            </w:r>
            <w:r w:rsidR="000E4BE4">
              <w:t>9</w:t>
            </w:r>
          </w:p>
        </w:tc>
        <w:tc>
          <w:tcPr>
            <w:tcW w:w="479" w:type="dxa"/>
            <w:tcBorders>
              <w:top w:val="single" w:sz="4" w:space="0" w:color="auto"/>
              <w:left w:val="single" w:sz="4" w:space="0" w:color="auto"/>
              <w:bottom w:val="single" w:sz="4" w:space="0" w:color="auto"/>
              <w:right w:val="single" w:sz="4" w:space="0" w:color="auto"/>
            </w:tcBorders>
            <w:vAlign w:val="center"/>
            <w:hideMark/>
          </w:tcPr>
          <w:p w:rsidR="00971E22" w:rsidRDefault="000E4BE4" w:rsidP="000E4BE4">
            <w:pPr>
              <w:widowControl w:val="0"/>
              <w:autoSpaceDE w:val="0"/>
              <w:autoSpaceDN w:val="0"/>
              <w:adjustRightInd w:val="0"/>
              <w:spacing w:line="276" w:lineRule="auto"/>
              <w:jc w:val="center"/>
            </w:pPr>
            <w:r>
              <w:t>25</w:t>
            </w:r>
          </w:p>
        </w:tc>
      </w:tr>
    </w:tbl>
    <w:p w:rsidR="00971E22" w:rsidRDefault="00971E22" w:rsidP="00971E22">
      <w:pPr>
        <w:widowControl w:val="0"/>
        <w:autoSpaceDE w:val="0"/>
        <w:autoSpaceDN w:val="0"/>
        <w:adjustRightInd w:val="0"/>
        <w:jc w:val="center"/>
        <w:rPr>
          <w:rFonts w:cstheme="minorBidi"/>
          <w:b/>
          <w:sz w:val="28"/>
          <w:szCs w:val="28"/>
        </w:rPr>
      </w:pPr>
    </w:p>
    <w:p w:rsidR="00971E22" w:rsidRDefault="00971E22" w:rsidP="00971E22">
      <w:pPr>
        <w:widowControl w:val="0"/>
        <w:autoSpaceDE w:val="0"/>
        <w:autoSpaceDN w:val="0"/>
        <w:adjustRightInd w:val="0"/>
        <w:jc w:val="center"/>
        <w:rPr>
          <w:b/>
          <w:sz w:val="28"/>
          <w:szCs w:val="28"/>
        </w:rPr>
      </w:pPr>
    </w:p>
    <w:p w:rsidR="00971E22" w:rsidRDefault="00971E22" w:rsidP="00971E22">
      <w:pPr>
        <w:widowControl w:val="0"/>
        <w:autoSpaceDE w:val="0"/>
        <w:autoSpaceDN w:val="0"/>
        <w:adjustRightInd w:val="0"/>
        <w:rPr>
          <w:b/>
        </w:rPr>
      </w:pPr>
      <w:r>
        <w:rPr>
          <w:b/>
        </w:rPr>
        <w:t>Условные обозначения:</w:t>
      </w:r>
    </w:p>
    <w:p w:rsidR="00971E22" w:rsidRDefault="00971E22" w:rsidP="00971E22">
      <w:pPr>
        <w:widowControl w:val="0"/>
        <w:tabs>
          <w:tab w:val="left" w:pos="1185"/>
        </w:tabs>
        <w:autoSpaceDE w:val="0"/>
        <w:autoSpaceDN w:val="0"/>
        <w:adjustRightInd w:val="0"/>
      </w:pPr>
      <w:r>
        <w:rPr>
          <w:rFonts w:asciiTheme="minorHAnsi" w:eastAsiaTheme="minorEastAsia" w:hAnsi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99709C" id="Прямоугольник 3" o:spid="_x0000_s1026" style="position:absolute;margin-left:7.8pt;margin-top:3.35pt;width:25.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" fillcolor="yellow" strokecolor="#385d8a" strokeweight="2pt">
                <v:path arrowok="t"/>
              </v:rect>
            </w:pict>
          </mc:Fallback>
        </mc:AlternateContent>
      </w:r>
      <w:r>
        <w:rPr>
          <w:b/>
          <w:sz w:val="28"/>
          <w:szCs w:val="28"/>
        </w:rPr>
        <w:tab/>
      </w:r>
      <w:r>
        <w:t>ведение занятий по расписанию</w:t>
      </w:r>
    </w:p>
    <w:p w:rsidR="00971E22" w:rsidRDefault="00971E22" w:rsidP="00971E22">
      <w:pPr>
        <w:widowControl w:val="0"/>
        <w:tabs>
          <w:tab w:val="left" w:pos="1185"/>
        </w:tabs>
        <w:autoSpaceDE w:val="0"/>
        <w:autoSpaceDN w:val="0"/>
        <w:adjustRightInd w:val="0"/>
      </w:pPr>
    </w:p>
    <w:p w:rsidR="00971E22" w:rsidRDefault="00971E22" w:rsidP="00971E22">
      <w:pPr>
        <w:widowControl w:val="0"/>
        <w:tabs>
          <w:tab w:val="left" w:pos="1185"/>
        </w:tabs>
        <w:autoSpaceDE w:val="0"/>
        <w:autoSpaceDN w:val="0"/>
        <w:adjustRightInd w:val="0"/>
      </w:pPr>
      <w:r>
        <w:rPr>
          <w:rFonts w:asciiTheme="minorHAnsi" w:eastAsiaTheme="minorEastAsia" w:hAnsi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7CC0D6" id="Прямоугольник 2" o:spid="_x0000_s1026" style="position:absolute;margin-left:7.8pt;margin-top:-.25pt;width:25.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PA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9I3/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CloDPA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Pr>
          <w:b/>
          <w:sz w:val="28"/>
          <w:szCs w:val="28"/>
        </w:rPr>
        <w:tab/>
      </w:r>
      <w:r>
        <w:t>итоговая (промежуточная) аттестация</w:t>
      </w:r>
    </w:p>
    <w:p w:rsidR="00971E22" w:rsidRDefault="00971E22" w:rsidP="00971E22">
      <w:pPr>
        <w:widowControl w:val="0"/>
        <w:tabs>
          <w:tab w:val="left" w:pos="1185"/>
        </w:tabs>
        <w:autoSpaceDE w:val="0"/>
        <w:autoSpaceDN w:val="0"/>
        <w:adjustRightInd w:val="0"/>
      </w:pPr>
    </w:p>
    <w:p w:rsidR="00971E22" w:rsidRDefault="00971E22" w:rsidP="00971E22">
      <w:pPr>
        <w:widowControl w:val="0"/>
        <w:tabs>
          <w:tab w:val="left" w:pos="1185"/>
        </w:tabs>
        <w:autoSpaceDE w:val="0"/>
        <w:autoSpaceDN w:val="0"/>
        <w:adjustRightInd w:val="0"/>
      </w:pPr>
      <w:r>
        <w:rPr>
          <w:rFonts w:asciiTheme="minorHAnsi" w:eastAsiaTheme="minorEastAsia" w:hAnsi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29015F" id="Прямоугольник 1" o:spid="_x0000_s1026" style="position:absolute;margin-left:7.8pt;margin-top:2.15pt;width:2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ae7p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t xml:space="preserve">                   каникулярный период</w:t>
      </w:r>
    </w:p>
    <w:p w:rsidR="00971E22" w:rsidRDefault="00971E22" w:rsidP="00971E22">
      <w:pPr>
        <w:widowControl w:val="0"/>
        <w:autoSpaceDE w:val="0"/>
        <w:autoSpaceDN w:val="0"/>
        <w:adjustRightInd w:val="0"/>
        <w:rPr>
          <w:b/>
          <w:sz w:val="28"/>
          <w:szCs w:val="28"/>
        </w:rPr>
      </w:pPr>
    </w:p>
    <w:p w:rsidR="00634181" w:rsidRPr="002325C2" w:rsidRDefault="00634181">
      <w:pPr>
        <w:spacing w:after="200" w:line="276" w:lineRule="auto"/>
      </w:pPr>
    </w:p>
    <w:sectPr w:rsidR="00634181" w:rsidRPr="002325C2" w:rsidSect="000E4B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97547C"/>
    <w:multiLevelType w:val="multilevel"/>
    <w:tmpl w:val="CC0E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4596A"/>
    <w:multiLevelType w:val="hybridMultilevel"/>
    <w:tmpl w:val="276E1526"/>
    <w:lvl w:ilvl="0" w:tplc="734A39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834413"/>
    <w:multiLevelType w:val="multilevel"/>
    <w:tmpl w:val="80C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2023B"/>
    <w:multiLevelType w:val="multilevel"/>
    <w:tmpl w:val="64B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051A3"/>
    <w:multiLevelType w:val="hybridMultilevel"/>
    <w:tmpl w:val="3A0AF84A"/>
    <w:lvl w:ilvl="0" w:tplc="95984CBC">
      <w:start w:val="1"/>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5">
    <w:nsid w:val="44AA02A0"/>
    <w:multiLevelType w:val="hybridMultilevel"/>
    <w:tmpl w:val="1514F95E"/>
    <w:lvl w:ilvl="0" w:tplc="9D4618F6">
      <w:start w:val="1"/>
      <w:numFmt w:val="decimal"/>
      <w:lvlText w:val="%1)"/>
      <w:lvlJc w:val="left"/>
      <w:pPr>
        <w:tabs>
          <w:tab w:val="num" w:pos="1668"/>
        </w:tabs>
        <w:ind w:left="1668" w:hanging="108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8"/>
    <w:rsid w:val="000E4BE4"/>
    <w:rsid w:val="000E6838"/>
    <w:rsid w:val="002325C2"/>
    <w:rsid w:val="0032468E"/>
    <w:rsid w:val="0052737F"/>
    <w:rsid w:val="00634181"/>
    <w:rsid w:val="007F3404"/>
    <w:rsid w:val="00805D16"/>
    <w:rsid w:val="008666CF"/>
    <w:rsid w:val="008F2A7A"/>
    <w:rsid w:val="00971E22"/>
    <w:rsid w:val="00A31445"/>
    <w:rsid w:val="00E71FF1"/>
    <w:rsid w:val="00F8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6838"/>
    <w:pPr>
      <w:spacing w:before="100" w:beforeAutospacing="1" w:after="100" w:afterAutospacing="1"/>
    </w:pPr>
  </w:style>
  <w:style w:type="paragraph" w:styleId="2">
    <w:name w:val="Body Text Indent 2"/>
    <w:basedOn w:val="a"/>
    <w:link w:val="20"/>
    <w:rsid w:val="000E6838"/>
    <w:pPr>
      <w:spacing w:after="120" w:line="480" w:lineRule="auto"/>
      <w:ind w:left="283"/>
    </w:pPr>
  </w:style>
  <w:style w:type="character" w:customStyle="1" w:styleId="20">
    <w:name w:val="Основной текст с отступом 2 Знак"/>
    <w:basedOn w:val="a0"/>
    <w:link w:val="2"/>
    <w:rsid w:val="000E68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6838"/>
    <w:pPr>
      <w:spacing w:before="100" w:beforeAutospacing="1" w:after="100" w:afterAutospacing="1"/>
    </w:pPr>
  </w:style>
  <w:style w:type="paragraph" w:styleId="2">
    <w:name w:val="Body Text Indent 2"/>
    <w:basedOn w:val="a"/>
    <w:link w:val="20"/>
    <w:rsid w:val="000E6838"/>
    <w:pPr>
      <w:spacing w:after="120" w:line="480" w:lineRule="auto"/>
      <w:ind w:left="283"/>
    </w:pPr>
  </w:style>
  <w:style w:type="character" w:customStyle="1" w:styleId="20">
    <w:name w:val="Основной текст с отступом 2 Знак"/>
    <w:basedOn w:val="a0"/>
    <w:link w:val="2"/>
    <w:rsid w:val="000E68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6630">
      <w:bodyDiv w:val="1"/>
      <w:marLeft w:val="0"/>
      <w:marRight w:val="0"/>
      <w:marTop w:val="0"/>
      <w:marBottom w:val="0"/>
      <w:divBdr>
        <w:top w:val="none" w:sz="0" w:space="0" w:color="auto"/>
        <w:left w:val="none" w:sz="0" w:space="0" w:color="auto"/>
        <w:bottom w:val="none" w:sz="0" w:space="0" w:color="auto"/>
        <w:right w:val="none" w:sz="0" w:space="0" w:color="auto"/>
      </w:divBdr>
    </w:div>
    <w:div w:id="458767265">
      <w:bodyDiv w:val="1"/>
      <w:marLeft w:val="0"/>
      <w:marRight w:val="0"/>
      <w:marTop w:val="0"/>
      <w:marBottom w:val="0"/>
      <w:divBdr>
        <w:top w:val="none" w:sz="0" w:space="0" w:color="auto"/>
        <w:left w:val="none" w:sz="0" w:space="0" w:color="auto"/>
        <w:bottom w:val="none" w:sz="0" w:space="0" w:color="auto"/>
        <w:right w:val="none" w:sz="0" w:space="0" w:color="auto"/>
      </w:divBdr>
    </w:div>
    <w:div w:id="17405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3354-3B46-4C51-8C15-0F20E48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2018-01-29T07:34:00Z</dcterms:created>
  <dcterms:modified xsi:type="dcterms:W3CDTF">2021-06-07T12:58:00Z</dcterms:modified>
</cp:coreProperties>
</file>