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F45C7" w:rsidRPr="007F45C7" w:rsidRDefault="007F45C7" w:rsidP="007F45C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F45C7" w:rsidRPr="007F45C7" w:rsidTr="007F45C7">
        <w:trPr>
          <w:trHeight w:val="1793"/>
        </w:trPr>
        <w:tc>
          <w:tcPr>
            <w:tcW w:w="3639" w:type="dxa"/>
            <w:hideMark/>
          </w:tcPr>
          <w:p w:rsidR="007F45C7" w:rsidRPr="007F45C7" w:rsidRDefault="007F4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</w:t>
            </w:r>
            <w:proofErr w:type="gramEnd"/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заседании</w:t>
            </w: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7F45C7" w:rsidRPr="007F45C7" w:rsidRDefault="007F45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7F45C7" w:rsidRPr="007F45C7" w:rsidRDefault="000400F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="00F763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.08.2020</w:t>
            </w:r>
            <w:r w:rsidR="007F45C7"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</w:tc>
        <w:tc>
          <w:tcPr>
            <w:tcW w:w="2798" w:type="dxa"/>
          </w:tcPr>
          <w:p w:rsidR="007F45C7" w:rsidRPr="007F45C7" w:rsidRDefault="007F45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7F45C7" w:rsidRPr="007F45C7" w:rsidRDefault="007F4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7F45C7" w:rsidRPr="007F45C7" w:rsidRDefault="007F4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5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школы</w:t>
            </w:r>
          </w:p>
          <w:p w:rsidR="007F45C7" w:rsidRPr="007F45C7" w:rsidRDefault="007F4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от </w:t>
            </w:r>
            <w:r w:rsidR="00F763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F763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  <w:p w:rsidR="007F45C7" w:rsidRPr="007F45C7" w:rsidRDefault="007F45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F45C7" w:rsidRPr="007F45C7" w:rsidRDefault="00F7639B" w:rsidP="007F45C7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color w:val="000000"/>
          <w:sz w:val="40"/>
          <w:szCs w:val="44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4"/>
          <w:lang w:eastAsia="ru-RU"/>
        </w:rPr>
        <w:t xml:space="preserve">                                </w:t>
      </w:r>
      <w:r w:rsidR="007F45C7" w:rsidRPr="007F45C7">
        <w:rPr>
          <w:rFonts w:ascii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7F45C7" w:rsidRP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color w:val="000000"/>
          <w:sz w:val="40"/>
          <w:szCs w:val="44"/>
          <w:lang w:eastAsia="ru-RU"/>
        </w:rPr>
      </w:pPr>
      <w:r w:rsidRPr="007F45C7">
        <w:rPr>
          <w:rFonts w:ascii="Times New Roman" w:hAnsi="Times New Roman" w:cs="Times New Roman"/>
          <w:color w:val="000000"/>
          <w:sz w:val="40"/>
          <w:szCs w:val="44"/>
          <w:lang w:eastAsia="ru-RU"/>
        </w:rPr>
        <w:t>по курсу «Всеобщая история» в 9 классе</w:t>
      </w:r>
    </w:p>
    <w:p w:rsidR="007F45C7" w:rsidRPr="007F45C7" w:rsidRDefault="00634841" w:rsidP="007F45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color w:val="000000"/>
          <w:sz w:val="40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4"/>
          <w:lang w:eastAsia="ru-RU"/>
        </w:rPr>
        <w:t>на 2020 – 2021</w:t>
      </w:r>
      <w:r w:rsidR="007F45C7" w:rsidRPr="007F45C7">
        <w:rPr>
          <w:rFonts w:ascii="Times New Roman" w:hAnsi="Times New Roman"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7F45C7" w:rsidRDefault="007F45C7" w:rsidP="007F45C7">
      <w:pPr>
        <w:tabs>
          <w:tab w:val="num" w:pos="567"/>
        </w:tabs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7F45C7" w:rsidRDefault="007F45C7" w:rsidP="007F45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7F45C7" w:rsidRDefault="007F45C7" w:rsidP="007F45C7">
      <w:pPr>
        <w:tabs>
          <w:tab w:val="left" w:pos="3051"/>
        </w:tabs>
        <w:rPr>
          <w:rFonts w:cs="Times New Roman"/>
          <w:b/>
          <w:color w:val="000000"/>
          <w:lang w:eastAsia="ru-RU"/>
        </w:rPr>
      </w:pPr>
    </w:p>
    <w:p w:rsidR="007F45C7" w:rsidRDefault="007F45C7" w:rsidP="007F45C7">
      <w:pPr>
        <w:tabs>
          <w:tab w:val="left" w:pos="3051"/>
        </w:tabs>
        <w:jc w:val="right"/>
        <w:rPr>
          <w:rFonts w:cs="Times New Roman"/>
          <w:b/>
          <w:color w:val="000000"/>
          <w:lang w:eastAsia="ru-RU"/>
        </w:rPr>
      </w:pPr>
    </w:p>
    <w:p w:rsidR="007F45C7" w:rsidRPr="00F7639B" w:rsidRDefault="007F45C7" w:rsidP="007F45C7">
      <w:pPr>
        <w:tabs>
          <w:tab w:val="left" w:pos="30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3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4841" w:rsidRPr="00F763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втор-составитель: </w:t>
      </w:r>
      <w:proofErr w:type="spellStart"/>
      <w:r w:rsidR="00634841" w:rsidRPr="00F763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Агентова</w:t>
      </w:r>
      <w:proofErr w:type="spellEnd"/>
      <w:r w:rsidR="00634841" w:rsidRPr="00F763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О.Б.</w:t>
      </w:r>
    </w:p>
    <w:p w:rsidR="007F45C7" w:rsidRDefault="007F45C7" w:rsidP="007F45C7">
      <w:pPr>
        <w:tabs>
          <w:tab w:val="left" w:pos="3051"/>
        </w:tabs>
        <w:jc w:val="right"/>
        <w:rPr>
          <w:rFonts w:cs="Times New Roman"/>
          <w:b/>
          <w:color w:val="000000"/>
          <w:lang w:eastAsia="ru-RU"/>
        </w:rPr>
      </w:pPr>
      <w:r w:rsidRPr="00F763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7F45C7" w:rsidRPr="007F45C7" w:rsidRDefault="00634841" w:rsidP="007F45C7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2020</w:t>
      </w:r>
      <w:r w:rsidR="007F45C7" w:rsidRPr="007F45C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0008E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E1" w:rsidRPr="00634841" w:rsidRDefault="000008E1" w:rsidP="0000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</w:t>
      </w:r>
    </w:p>
    <w:p w:rsidR="000008E1" w:rsidRPr="0063484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Пояснительная записка……………………………………………………………...с.3</w:t>
      </w:r>
    </w:p>
    <w:p w:rsidR="000008E1" w:rsidRPr="0063484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Планируемые результаты изучения учебного </w:t>
      </w:r>
      <w:proofErr w:type="gramStart"/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 .</w:t>
      </w:r>
      <w:proofErr w:type="gramEnd"/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…………………..........с.4</w:t>
      </w:r>
    </w:p>
    <w:p w:rsidR="000008E1" w:rsidRPr="0063484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Содержание учебного предмета </w:t>
      </w:r>
      <w:proofErr w:type="gramStart"/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……………………………..…………………....</w:t>
      </w:r>
      <w:proofErr w:type="gramEnd"/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0901C6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0008E1" w:rsidRPr="0063484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3D44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комплекс …………………………….…………………     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0901C6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008E1" w:rsidRPr="00634841" w:rsidRDefault="000008E1" w:rsidP="000008E1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3D44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Тематическое планирование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</w:t>
      </w:r>
      <w:r w:rsidR="00363D44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363D44" w:rsidRPr="00634841">
        <w:rPr>
          <w:rFonts w:ascii="Times New Roman" w:eastAsia="Times New Roman" w:hAnsi="Times New Roman" w:cs="Times New Roman"/>
          <w:sz w:val="20"/>
          <w:szCs w:val="20"/>
          <w:lang w:eastAsia="ru-RU"/>
        </w:rPr>
        <w:t>7-</w:t>
      </w: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8E1" w:rsidRPr="00634841" w:rsidRDefault="000008E1" w:rsidP="007F45C7">
      <w:pPr>
        <w:pStyle w:val="Default"/>
        <w:jc w:val="both"/>
        <w:rPr>
          <w:b/>
          <w:bCs/>
          <w:sz w:val="20"/>
          <w:szCs w:val="20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08E1" w:rsidRPr="00634841" w:rsidRDefault="000008E1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0008E1" w:rsidRPr="00634841" w:rsidRDefault="000008E1" w:rsidP="000008E1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Целью изучения всеобщей истории в 9 классе является базовая историческая </w:t>
      </w:r>
      <w:proofErr w:type="gramStart"/>
      <w:r w:rsidRPr="00634841">
        <w:rPr>
          <w:sz w:val="20"/>
          <w:szCs w:val="20"/>
        </w:rPr>
        <w:t>подготовка</w:t>
      </w:r>
      <w:proofErr w:type="gramEnd"/>
      <w:r w:rsidRPr="00634841">
        <w:rPr>
          <w:sz w:val="20"/>
          <w:szCs w:val="20"/>
        </w:rPr>
        <w:t xml:space="preserve"> и социализация учащихся на основе осмысления исторического опыта человечества эпохи Нового времени. Изучаемый исторический период является чрезвычайно важным в процессе становления мировой цивилизации. В этот период зарождаются и формируются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учащихся, определению ими своих ценностных ориентиров и приоритетов. </w:t>
      </w:r>
    </w:p>
    <w:p w:rsidR="00766F86" w:rsidRPr="00634841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4841">
        <w:rPr>
          <w:rFonts w:ascii="Times New Roman" w:hAnsi="Times New Roman" w:cs="Times New Roman"/>
          <w:sz w:val="20"/>
          <w:szCs w:val="20"/>
        </w:rPr>
        <w:t>Работа с учебно-методическим комплектом будет способствовать активизации познавательной деятельности школьников, активному применению ими исторических знаний в учебной и социальной деятельности.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i/>
          <w:iCs/>
          <w:sz w:val="20"/>
          <w:szCs w:val="20"/>
        </w:rPr>
        <w:t xml:space="preserve">Личностные результаты </w:t>
      </w:r>
      <w:r w:rsidRPr="00634841">
        <w:rPr>
          <w:sz w:val="20"/>
          <w:szCs w:val="20"/>
        </w:rPr>
        <w:t xml:space="preserve">изучения истории включают: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Нового времени;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США, процессами формирования либерального, консервативного и демократического общественных движений, борьбой за всеобщее избирательное право;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развитие </w:t>
      </w:r>
      <w:proofErr w:type="spellStart"/>
      <w:r w:rsidR="00210B1D" w:rsidRPr="00634841">
        <w:rPr>
          <w:sz w:val="20"/>
          <w:szCs w:val="20"/>
        </w:rPr>
        <w:t>эмпатии</w:t>
      </w:r>
      <w:proofErr w:type="spellEnd"/>
      <w:r w:rsidR="00210B1D" w:rsidRPr="00634841">
        <w:rPr>
          <w:sz w:val="20"/>
          <w:szCs w:val="20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типов цивилизаций, культур и этносов эпохи Нового времени;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эпоху Нового времени;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устойчивый познавательный интерес и становление </w:t>
      </w:r>
      <w:proofErr w:type="spellStart"/>
      <w:r w:rsidR="00210B1D" w:rsidRPr="00634841">
        <w:rPr>
          <w:sz w:val="20"/>
          <w:szCs w:val="20"/>
        </w:rPr>
        <w:t>смыслообразования</w:t>
      </w:r>
      <w:proofErr w:type="spellEnd"/>
      <w:r w:rsidR="00210B1D" w:rsidRPr="00634841">
        <w:rPr>
          <w:sz w:val="20"/>
          <w:szCs w:val="20"/>
        </w:rPr>
        <w:t xml:space="preserve">, т. е. установление учащимися связи между целью учебной деятельности и её мотивом;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proofErr w:type="spellStart"/>
      <w:r w:rsidRPr="00634841">
        <w:rPr>
          <w:b/>
          <w:bCs/>
          <w:i/>
          <w:iCs/>
          <w:sz w:val="20"/>
          <w:szCs w:val="20"/>
        </w:rPr>
        <w:t>Метапредметные</w:t>
      </w:r>
      <w:proofErr w:type="spellEnd"/>
      <w:r w:rsidRPr="00634841">
        <w:rPr>
          <w:b/>
          <w:bCs/>
          <w:i/>
          <w:iCs/>
          <w:sz w:val="20"/>
          <w:szCs w:val="20"/>
        </w:rPr>
        <w:t xml:space="preserve"> результаты </w:t>
      </w:r>
      <w:r w:rsidRPr="00634841">
        <w:rPr>
          <w:sz w:val="20"/>
          <w:szCs w:val="20"/>
        </w:rPr>
        <w:t xml:space="preserve">изучения истории включают универсальные учебные действия: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формирование </w:t>
      </w:r>
      <w:proofErr w:type="spellStart"/>
      <w:r w:rsidR="00210B1D" w:rsidRPr="00634841">
        <w:rPr>
          <w:sz w:val="20"/>
          <w:szCs w:val="20"/>
        </w:rPr>
        <w:t>межпредметных</w:t>
      </w:r>
      <w:proofErr w:type="spellEnd"/>
      <w:r w:rsidR="00210B1D" w:rsidRPr="00634841">
        <w:rPr>
          <w:sz w:val="20"/>
          <w:szCs w:val="20"/>
        </w:rPr>
        <w:t xml:space="preserve"> понятий, таких как факт, система, закономерность, анализ;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="00210B1D" w:rsidRPr="00634841">
        <w:rPr>
          <w:sz w:val="20"/>
          <w:szCs w:val="20"/>
        </w:rPr>
        <w:t>цели</w:t>
      </w:r>
      <w:proofErr w:type="gramEnd"/>
      <w:r w:rsidR="00210B1D" w:rsidRPr="00634841">
        <w:rPr>
          <w:sz w:val="20"/>
          <w:szCs w:val="20"/>
        </w:rPr>
        <w:t xml:space="preserve"> на основе учёта выделенных учителем ориентиров действия в новом учебном материале, планирование путей достижения цели;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организация и планирование учебного сотрудничества с учителем и одноклассниками, определение целей и функций участников, способов взаимодействия;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 w:rsidR="00210B1D" w:rsidRPr="00634841">
        <w:rPr>
          <w:sz w:val="20"/>
          <w:szCs w:val="20"/>
        </w:rPr>
        <w:t>взаимодействия</w:t>
      </w:r>
      <w:proofErr w:type="gramEnd"/>
      <w:r w:rsidR="00210B1D" w:rsidRPr="00634841">
        <w:rPr>
          <w:sz w:val="20"/>
          <w:szCs w:val="20"/>
        </w:rPr>
        <w:t xml:space="preserve"> как с ровесниками, так и со старшими по возрасту;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учёт разных мнений и стремление к координации различных позиций в сотрудничестве;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установление и сравнение различных точек зрения перед выбором и принятием решения;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умение задавать вопросы, необходимые для организации собственной деятельности и сотрудничества с партнёром;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адекватное использование речевых сре</w:t>
      </w:r>
      <w:proofErr w:type="gramStart"/>
      <w:r w:rsidR="00210B1D" w:rsidRPr="00634841">
        <w:rPr>
          <w:sz w:val="20"/>
          <w:szCs w:val="20"/>
        </w:rPr>
        <w:t>дств дл</w:t>
      </w:r>
      <w:proofErr w:type="gramEnd"/>
      <w:r w:rsidR="00210B1D" w:rsidRPr="00634841">
        <w:rPr>
          <w:sz w:val="20"/>
          <w:szCs w:val="20"/>
        </w:rPr>
        <w:t xml:space="preserve">я решения различных коммуникативных задач, владение устной и письменной речью; построение монологического контекстного высказывания;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владение основами коммуникативной рефлексии;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реализация проектно-исследовательской деятельности;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выдвижение гипотезы о связях и закономерностях событий, процессов, объектов, проведение исследование её объективности (под руководством учителя);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 w:rsidR="00210B1D" w:rsidRPr="00634841">
        <w:rPr>
          <w:sz w:val="20"/>
          <w:szCs w:val="20"/>
        </w:rPr>
        <w:t>в</w:t>
      </w:r>
      <w:proofErr w:type="gramEnd"/>
      <w:r w:rsidR="00210B1D" w:rsidRPr="00634841">
        <w:rPr>
          <w:sz w:val="20"/>
          <w:szCs w:val="20"/>
        </w:rPr>
        <w:t xml:space="preserve"> текстовое и наоборот;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- </w:t>
      </w:r>
      <w:r w:rsidR="00210B1D" w:rsidRPr="00634841">
        <w:rPr>
          <w:sz w:val="20"/>
          <w:szCs w:val="20"/>
        </w:rPr>
        <w:t xml:space="preserve"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построение </w:t>
      </w:r>
      <w:proofErr w:type="gramStart"/>
      <w:r w:rsidR="00210B1D" w:rsidRPr="00634841">
        <w:rPr>
          <w:sz w:val="20"/>
          <w:szCs w:val="20"/>
        </w:rPr>
        <w:t>логического рассуждения</w:t>
      </w:r>
      <w:proofErr w:type="gramEnd"/>
      <w:r w:rsidR="00210B1D" w:rsidRPr="00634841">
        <w:rPr>
          <w:sz w:val="20"/>
          <w:szCs w:val="20"/>
        </w:rPr>
        <w:t xml:space="preserve"> и установление причинно-следственных связей;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сравнение, </w:t>
      </w:r>
      <w:proofErr w:type="spellStart"/>
      <w:r w:rsidR="00210B1D" w:rsidRPr="00634841">
        <w:rPr>
          <w:sz w:val="20"/>
          <w:szCs w:val="20"/>
        </w:rPr>
        <w:t>сериация</w:t>
      </w:r>
      <w:proofErr w:type="spellEnd"/>
      <w:r w:rsidR="00210B1D" w:rsidRPr="00634841">
        <w:rPr>
          <w:sz w:val="20"/>
          <w:szCs w:val="20"/>
        </w:rPr>
        <w:t xml:space="preserve"> и классификация, самостоятельный выбор оснований и критериев для указанных логических операций исследования;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lastRenderedPageBreak/>
        <w:t>-</w:t>
      </w:r>
      <w:r w:rsidR="00210B1D" w:rsidRPr="00634841">
        <w:rPr>
          <w:sz w:val="20"/>
          <w:szCs w:val="20"/>
        </w:rPr>
        <w:t xml:space="preserve">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i/>
          <w:iCs/>
          <w:sz w:val="20"/>
          <w:szCs w:val="20"/>
        </w:rPr>
        <w:t xml:space="preserve">Предметные результаты </w:t>
      </w:r>
      <w:r w:rsidRPr="00634841">
        <w:rPr>
          <w:sz w:val="20"/>
          <w:szCs w:val="20"/>
        </w:rPr>
        <w:t xml:space="preserve">изучения истории включают: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целостные представления об историческом пути народов и государств мира во второй период Нового времени как необходимой основы для миропонимания и познания современного общества;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исторические знания о территории государств мира и их границах, об их изменениях на протяжении XIX — начала ХХ вв., использование исторической карты для анализа и описания военных действий, процессов объединения Германии и Италии, колониальной политики европейских государств и США;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знания о социально-политическом устройстве крупнейших государств и регионов в XIX — начале ХХ вв.;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знание основных идеологий XIX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понимание процессов промышленной революции, индустриализации, монополизации, миграции населения, урбанизации, происходящих в экономике стран Европы, США, Латинской Америки, Азии и Африки в XIX — начале ХХ вв.; </w:t>
      </w:r>
    </w:p>
    <w:p w:rsidR="00210B1D" w:rsidRPr="00634841" w:rsidRDefault="000008E1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-</w:t>
      </w:r>
      <w:r w:rsidR="00210B1D" w:rsidRPr="00634841">
        <w:rPr>
          <w:sz w:val="20"/>
          <w:szCs w:val="20"/>
        </w:rPr>
        <w:t xml:space="preserve"> представления о достижениях в культуре европейских стран и США в XIX — начале ХХ вв., понимание многообразия и разнообразия культурных достижений, причин формирования массовой культуры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мира, созданных в Новое время;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установление синхронистических связей истории стран Европы, Америки и Азии с историей России в XIX — начале ХХ вв.;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времени, их связи с современностью;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устанавливать причинно-следственные связи исторических событий и процессов второго периода Новой истории (промышленной революции, колониальной политики, политических революций и реформ, войн и т.п.);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расширение опыта оценочной деятельности на основе осмысления жизни и деятельности личностей, общественных групп и народов в XIX — начале ХХ вв.; </w:t>
      </w:r>
    </w:p>
    <w:p w:rsidR="00210B1D" w:rsidRPr="00634841" w:rsidRDefault="000008E1" w:rsidP="0000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8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10B1D" w:rsidRPr="006348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собственного отношения к дискуссионным проблемам (колониализм, всеобщее избирательное право и т.п.) всеобщей истории XIX — начале ХХ вв., аргументация своей позиции. </w:t>
      </w: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634841" w:rsidRDefault="00634841" w:rsidP="000008E1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210B1D" w:rsidRPr="00634841" w:rsidRDefault="00210B1D" w:rsidP="000008E1">
      <w:pPr>
        <w:pStyle w:val="Default"/>
        <w:ind w:firstLine="709"/>
        <w:jc w:val="center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lastRenderedPageBreak/>
        <w:t>Содержание курса</w:t>
      </w:r>
    </w:p>
    <w:p w:rsidR="00210B1D" w:rsidRPr="00634841" w:rsidRDefault="00210B1D" w:rsidP="000008E1">
      <w:pPr>
        <w:pStyle w:val="Default"/>
        <w:ind w:firstLine="709"/>
        <w:jc w:val="center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>«Всеобщая история. История Нового времени» в 9 классе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Страны Европы и Северной Америки в первой половине ХIХ </w:t>
      </w:r>
      <w:proofErr w:type="gramStart"/>
      <w:r w:rsidRPr="00634841">
        <w:rPr>
          <w:b/>
          <w:bCs/>
          <w:sz w:val="20"/>
          <w:szCs w:val="20"/>
        </w:rPr>
        <w:t>в</w:t>
      </w:r>
      <w:proofErr w:type="gramEnd"/>
      <w:r w:rsidRPr="00634841">
        <w:rPr>
          <w:b/>
          <w:bCs/>
          <w:sz w:val="20"/>
          <w:szCs w:val="20"/>
        </w:rPr>
        <w:t xml:space="preserve">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Страны Европы и Северной Америки во второй половине ХIХ </w:t>
      </w:r>
      <w:proofErr w:type="gramStart"/>
      <w:r w:rsidRPr="00634841">
        <w:rPr>
          <w:b/>
          <w:bCs/>
          <w:sz w:val="20"/>
          <w:szCs w:val="20"/>
        </w:rPr>
        <w:t>в</w:t>
      </w:r>
      <w:proofErr w:type="gramEnd"/>
      <w:r w:rsidRPr="00634841">
        <w:rPr>
          <w:b/>
          <w:bCs/>
          <w:sz w:val="20"/>
          <w:szCs w:val="20"/>
        </w:rPr>
        <w:t xml:space="preserve">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634841">
        <w:rPr>
          <w:i/>
          <w:iCs/>
          <w:sz w:val="20"/>
          <w:szCs w:val="20"/>
        </w:rPr>
        <w:t xml:space="preserve">внутренняя и внешняя политика, франко-германская война, колониальные войны. </w:t>
      </w:r>
      <w:r w:rsidRPr="00634841">
        <w:rPr>
          <w:sz w:val="20"/>
          <w:szCs w:val="20"/>
        </w:rPr>
        <w:t xml:space="preserve">Образование единого государства в Италии; </w:t>
      </w:r>
      <w:r w:rsidRPr="00634841">
        <w:rPr>
          <w:i/>
          <w:iCs/>
          <w:sz w:val="20"/>
          <w:szCs w:val="20"/>
        </w:rPr>
        <w:t xml:space="preserve">К. </w:t>
      </w:r>
      <w:proofErr w:type="spellStart"/>
      <w:r w:rsidRPr="00634841">
        <w:rPr>
          <w:i/>
          <w:iCs/>
          <w:sz w:val="20"/>
          <w:szCs w:val="20"/>
        </w:rPr>
        <w:t>Кавур</w:t>
      </w:r>
      <w:proofErr w:type="spellEnd"/>
      <w:r w:rsidRPr="00634841">
        <w:rPr>
          <w:i/>
          <w:iCs/>
          <w:sz w:val="20"/>
          <w:szCs w:val="20"/>
        </w:rPr>
        <w:t xml:space="preserve">, Дж. Гарибальди. </w:t>
      </w:r>
      <w:r w:rsidRPr="00634841">
        <w:rPr>
          <w:sz w:val="20"/>
          <w:szCs w:val="20"/>
        </w:rPr>
        <w:t xml:space="preserve">Объединение германских государств, провозглашение Германской империи; О. Бисмарк. </w:t>
      </w:r>
      <w:proofErr w:type="spellStart"/>
      <w:r w:rsidRPr="00634841">
        <w:rPr>
          <w:i/>
          <w:iCs/>
          <w:sz w:val="20"/>
          <w:szCs w:val="20"/>
        </w:rPr>
        <w:t>Габсбургская</w:t>
      </w:r>
      <w:proofErr w:type="spellEnd"/>
      <w:r w:rsidRPr="00634841">
        <w:rPr>
          <w:i/>
          <w:iCs/>
          <w:sz w:val="20"/>
          <w:szCs w:val="20"/>
        </w:rPr>
        <w:t xml:space="preserve"> монархия: австро-венгерский дуализм.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Соединенные Штаты Америки во второй половине ХIХ </w:t>
      </w:r>
      <w:proofErr w:type="gramStart"/>
      <w:r w:rsidRPr="00634841">
        <w:rPr>
          <w:sz w:val="20"/>
          <w:szCs w:val="20"/>
        </w:rPr>
        <w:t>в</w:t>
      </w:r>
      <w:proofErr w:type="gramEnd"/>
      <w:r w:rsidRPr="00634841">
        <w:rPr>
          <w:sz w:val="20"/>
          <w:szCs w:val="20"/>
        </w:rPr>
        <w:t xml:space="preserve">.: </w:t>
      </w:r>
      <w:proofErr w:type="gramStart"/>
      <w:r w:rsidRPr="00634841">
        <w:rPr>
          <w:sz w:val="20"/>
          <w:szCs w:val="20"/>
        </w:rPr>
        <w:t>экономика</w:t>
      </w:r>
      <w:proofErr w:type="gramEnd"/>
      <w:r w:rsidRPr="00634841">
        <w:rPr>
          <w:sz w:val="20"/>
          <w:szCs w:val="20"/>
        </w:rPr>
        <w:t xml:space="preserve">, социальные отношения, политическая жизнь. Север и Юг. Гражданская война (1861—1865). А. Линкольн.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634841">
        <w:rPr>
          <w:b/>
          <w:bCs/>
          <w:sz w:val="20"/>
          <w:szCs w:val="20"/>
        </w:rPr>
        <w:t>в</w:t>
      </w:r>
      <w:proofErr w:type="gramEnd"/>
      <w:r w:rsidRPr="00634841">
        <w:rPr>
          <w:b/>
          <w:bCs/>
          <w:sz w:val="20"/>
          <w:szCs w:val="20"/>
        </w:rPr>
        <w:t xml:space="preserve">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634841">
        <w:rPr>
          <w:sz w:val="20"/>
          <w:szCs w:val="20"/>
        </w:rPr>
        <w:t>сс в пр</w:t>
      </w:r>
      <w:proofErr w:type="gramEnd"/>
      <w:r w:rsidRPr="00634841">
        <w:rPr>
          <w:sz w:val="20"/>
          <w:szCs w:val="20"/>
        </w:rPr>
        <w:t>омышленности и сельском хозяйстве. Развитие транспорта и сре</w:t>
      </w:r>
      <w:proofErr w:type="gramStart"/>
      <w:r w:rsidRPr="00634841">
        <w:rPr>
          <w:sz w:val="20"/>
          <w:szCs w:val="20"/>
        </w:rPr>
        <w:t>дств св</w:t>
      </w:r>
      <w:proofErr w:type="gramEnd"/>
      <w:r w:rsidRPr="00634841">
        <w:rPr>
          <w:sz w:val="20"/>
          <w:szCs w:val="20"/>
        </w:rPr>
        <w:t xml:space="preserve">язи. Миграция из Старого в Новый Свет. Положение основных социальных групп. </w:t>
      </w:r>
      <w:r w:rsidRPr="00634841">
        <w:rPr>
          <w:i/>
          <w:iCs/>
          <w:sz w:val="20"/>
          <w:szCs w:val="20"/>
        </w:rPr>
        <w:t xml:space="preserve">Расширение спектра общественных движений. </w:t>
      </w:r>
      <w:r w:rsidRPr="00634841">
        <w:rPr>
          <w:sz w:val="20"/>
          <w:szCs w:val="20"/>
        </w:rPr>
        <w:t xml:space="preserve">Рабочее движение и профсоюзы. Образование социалистических партий; идеологи и руководители социалистического движения.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Страны Азии в ХIХ </w:t>
      </w:r>
      <w:proofErr w:type="gramStart"/>
      <w:r w:rsidRPr="00634841">
        <w:rPr>
          <w:b/>
          <w:bCs/>
          <w:sz w:val="20"/>
          <w:szCs w:val="20"/>
        </w:rPr>
        <w:t>в</w:t>
      </w:r>
      <w:proofErr w:type="gramEnd"/>
      <w:r w:rsidRPr="00634841">
        <w:rPr>
          <w:b/>
          <w:bCs/>
          <w:sz w:val="20"/>
          <w:szCs w:val="20"/>
        </w:rPr>
        <w:t xml:space="preserve">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634841">
        <w:rPr>
          <w:i/>
          <w:iCs/>
          <w:sz w:val="20"/>
          <w:szCs w:val="20"/>
        </w:rPr>
        <w:t xml:space="preserve">Япония: внутренняя и внешняя политика </w:t>
      </w:r>
      <w:proofErr w:type="spellStart"/>
      <w:r w:rsidRPr="00634841">
        <w:rPr>
          <w:i/>
          <w:iCs/>
          <w:sz w:val="20"/>
          <w:szCs w:val="20"/>
        </w:rPr>
        <w:t>сегуната</w:t>
      </w:r>
      <w:proofErr w:type="spellEnd"/>
      <w:r w:rsidRPr="00634841">
        <w:rPr>
          <w:i/>
          <w:iCs/>
          <w:sz w:val="20"/>
          <w:szCs w:val="20"/>
        </w:rPr>
        <w:t xml:space="preserve"> </w:t>
      </w:r>
      <w:proofErr w:type="spellStart"/>
      <w:r w:rsidRPr="00634841">
        <w:rPr>
          <w:i/>
          <w:iCs/>
          <w:sz w:val="20"/>
          <w:szCs w:val="20"/>
        </w:rPr>
        <w:t>Токугава</w:t>
      </w:r>
      <w:proofErr w:type="spellEnd"/>
      <w:r w:rsidRPr="00634841">
        <w:rPr>
          <w:i/>
          <w:iCs/>
          <w:sz w:val="20"/>
          <w:szCs w:val="20"/>
        </w:rPr>
        <w:t xml:space="preserve">, преобразования эпохи </w:t>
      </w:r>
      <w:proofErr w:type="spellStart"/>
      <w:r w:rsidRPr="00634841">
        <w:rPr>
          <w:i/>
          <w:iCs/>
          <w:sz w:val="20"/>
          <w:szCs w:val="20"/>
        </w:rPr>
        <w:t>Мэйдзи</w:t>
      </w:r>
      <w:proofErr w:type="spellEnd"/>
      <w:r w:rsidRPr="00634841">
        <w:rPr>
          <w:i/>
          <w:iCs/>
          <w:sz w:val="20"/>
          <w:szCs w:val="20"/>
        </w:rPr>
        <w:t xml:space="preserve">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Война за независимость в Латинской Америке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Колониальное общество. Освободительная борьба: задачи, участники, формы выступлений. </w:t>
      </w:r>
      <w:r w:rsidRPr="00634841">
        <w:rPr>
          <w:i/>
          <w:iCs/>
          <w:sz w:val="20"/>
          <w:szCs w:val="20"/>
        </w:rPr>
        <w:t xml:space="preserve">П. Д. </w:t>
      </w:r>
      <w:proofErr w:type="spellStart"/>
      <w:r w:rsidRPr="00634841">
        <w:rPr>
          <w:i/>
          <w:iCs/>
          <w:sz w:val="20"/>
          <w:szCs w:val="20"/>
        </w:rPr>
        <w:t>Туссен-Лувертюр</w:t>
      </w:r>
      <w:proofErr w:type="spellEnd"/>
      <w:r w:rsidRPr="00634841">
        <w:rPr>
          <w:i/>
          <w:iCs/>
          <w:sz w:val="20"/>
          <w:szCs w:val="20"/>
        </w:rPr>
        <w:t xml:space="preserve">, С. Боливар. </w:t>
      </w:r>
      <w:r w:rsidRPr="00634841">
        <w:rPr>
          <w:sz w:val="20"/>
          <w:szCs w:val="20"/>
        </w:rPr>
        <w:t xml:space="preserve">Провозглашение независимых государств.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Народы Африки в Новое время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Развитие культуры в XIX в.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Международные отношения в XIX в.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Историческое и культурное наследие Нового времени.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Новейшая история.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sz w:val="20"/>
          <w:szCs w:val="20"/>
        </w:rPr>
        <w:t xml:space="preserve">Мир к началу XX в. Новейшая история: понятие, периодизация. </w:t>
      </w:r>
    </w:p>
    <w:p w:rsidR="00210B1D" w:rsidRPr="00634841" w:rsidRDefault="00210B1D" w:rsidP="000008E1">
      <w:pPr>
        <w:pStyle w:val="Default"/>
        <w:ind w:firstLine="709"/>
        <w:jc w:val="both"/>
        <w:rPr>
          <w:sz w:val="20"/>
          <w:szCs w:val="20"/>
        </w:rPr>
      </w:pPr>
      <w:r w:rsidRPr="00634841">
        <w:rPr>
          <w:b/>
          <w:bCs/>
          <w:sz w:val="20"/>
          <w:szCs w:val="20"/>
        </w:rPr>
        <w:t xml:space="preserve">Мир в 1900—1914 гг. </w:t>
      </w:r>
    </w:p>
    <w:p w:rsidR="00210B1D" w:rsidRPr="00634841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4841">
        <w:rPr>
          <w:rFonts w:ascii="Times New Roman" w:hAnsi="Times New Roman" w:cs="Times New Roman"/>
          <w:sz w:val="20"/>
          <w:szCs w:val="20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634841">
        <w:rPr>
          <w:rFonts w:ascii="Times New Roman" w:hAnsi="Times New Roman" w:cs="Times New Roman"/>
          <w:i/>
          <w:iCs/>
          <w:sz w:val="20"/>
          <w:szCs w:val="20"/>
        </w:rPr>
        <w:t>Социальные и политические реформы; Д. Ллойд Джордж.</w:t>
      </w:r>
    </w:p>
    <w:p w:rsidR="00210B1D" w:rsidRPr="00634841" w:rsidRDefault="00210B1D" w:rsidP="00000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4841">
        <w:rPr>
          <w:rFonts w:ascii="Times New Roman" w:hAnsi="Times New Roman" w:cs="Times New Roman"/>
          <w:sz w:val="20"/>
          <w:szCs w:val="20"/>
        </w:rPr>
        <w:t xml:space="preserve"> 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63484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3484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3484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34841">
        <w:rPr>
          <w:rFonts w:ascii="Times New Roman" w:hAnsi="Times New Roman" w:cs="Times New Roman"/>
          <w:sz w:val="20"/>
          <w:szCs w:val="20"/>
        </w:rPr>
        <w:t xml:space="preserve"> странах Азии (Турция, Иран, Китай). Мексиканская революция 1910—1917 гг. </w:t>
      </w:r>
      <w:r w:rsidRPr="00634841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Руководители освободительной борьбы (Сунь Ятсен, Э. </w:t>
      </w:r>
      <w:proofErr w:type="spellStart"/>
      <w:r w:rsidRPr="00634841">
        <w:rPr>
          <w:rFonts w:ascii="Times New Roman" w:hAnsi="Times New Roman" w:cs="Times New Roman"/>
          <w:i/>
          <w:iCs/>
          <w:sz w:val="20"/>
          <w:szCs w:val="20"/>
        </w:rPr>
        <w:t>Сапата</w:t>
      </w:r>
      <w:proofErr w:type="spellEnd"/>
      <w:r w:rsidRPr="00634841">
        <w:rPr>
          <w:rFonts w:ascii="Times New Roman" w:hAnsi="Times New Roman" w:cs="Times New Roman"/>
          <w:i/>
          <w:iCs/>
          <w:sz w:val="20"/>
          <w:szCs w:val="20"/>
        </w:rPr>
        <w:t xml:space="preserve">, Ф. </w:t>
      </w:r>
      <w:proofErr w:type="spellStart"/>
      <w:r w:rsidRPr="00634841">
        <w:rPr>
          <w:rFonts w:ascii="Times New Roman" w:hAnsi="Times New Roman" w:cs="Times New Roman"/>
          <w:i/>
          <w:iCs/>
          <w:sz w:val="20"/>
          <w:szCs w:val="20"/>
        </w:rPr>
        <w:t>Вилья</w:t>
      </w:r>
      <w:proofErr w:type="spellEnd"/>
      <w:r w:rsidRPr="00634841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:rsidR="00F0224B" w:rsidRPr="00634841" w:rsidRDefault="00F0224B" w:rsidP="000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841" w:rsidRDefault="0063484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08E1" w:rsidRPr="00634841" w:rsidRDefault="000008E1" w:rsidP="0063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  <w:r w:rsid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348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всеобщей  истории</w:t>
      </w:r>
    </w:p>
    <w:p w:rsidR="000008E1" w:rsidRPr="00634841" w:rsidRDefault="000008E1" w:rsidP="000008E1">
      <w:pPr>
        <w:spacing w:after="0" w:line="240" w:lineRule="auto"/>
        <w:ind w:firstLine="14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04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6751"/>
        <w:gridCol w:w="1436"/>
      </w:tblGrid>
      <w:tr w:rsidR="000008E1" w:rsidRPr="00634841" w:rsidTr="00634841">
        <w:trPr>
          <w:trHeight w:val="210"/>
        </w:trPr>
        <w:tc>
          <w:tcPr>
            <w:tcW w:w="1236" w:type="dxa"/>
          </w:tcPr>
          <w:p w:rsidR="000008E1" w:rsidRPr="00634841" w:rsidRDefault="000008E1" w:rsidP="000008E1">
            <w:pPr>
              <w:spacing w:after="0" w:line="240" w:lineRule="auto"/>
              <w:ind w:hanging="3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34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4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51" w:type="dxa"/>
          </w:tcPr>
          <w:p w:rsidR="000008E1" w:rsidRPr="0063484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Тематический блок</w:t>
            </w:r>
          </w:p>
        </w:tc>
        <w:tc>
          <w:tcPr>
            <w:tcW w:w="1436" w:type="dxa"/>
          </w:tcPr>
          <w:p w:rsidR="000008E1" w:rsidRPr="00634841" w:rsidRDefault="000008E1" w:rsidP="000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008E1" w:rsidRPr="00634841" w:rsidTr="00634841">
        <w:trPr>
          <w:trHeight w:val="292"/>
        </w:trPr>
        <w:tc>
          <w:tcPr>
            <w:tcW w:w="12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51" w:type="dxa"/>
          </w:tcPr>
          <w:p w:rsidR="000008E1" w:rsidRPr="0063484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Начало индустриальной эпохи</w:t>
            </w:r>
          </w:p>
        </w:tc>
        <w:tc>
          <w:tcPr>
            <w:tcW w:w="14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8E1" w:rsidRPr="00634841" w:rsidTr="00634841">
        <w:trPr>
          <w:trHeight w:val="265"/>
        </w:trPr>
        <w:tc>
          <w:tcPr>
            <w:tcW w:w="1236" w:type="dxa"/>
          </w:tcPr>
          <w:p w:rsidR="000008E1" w:rsidRPr="0063484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0008E1"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траны</w:t>
            </w:r>
            <w:proofErr w:type="spellEnd"/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Западной Европы и Америки на рубеже XIX – XX веков.</w:t>
            </w:r>
          </w:p>
        </w:tc>
        <w:tc>
          <w:tcPr>
            <w:tcW w:w="14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8E1" w:rsidRPr="00634841" w:rsidTr="00634841">
        <w:trPr>
          <w:trHeight w:val="210"/>
        </w:trPr>
        <w:tc>
          <w:tcPr>
            <w:tcW w:w="12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51" w:type="dxa"/>
          </w:tcPr>
          <w:p w:rsidR="000008E1" w:rsidRPr="0063484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Азия, Африка и Латинская Америка </w:t>
            </w:r>
            <w:r w:rsidR="000008E1"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XIX</w:t>
            </w: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начале </w:t>
            </w: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века</w:t>
            </w:r>
            <w:proofErr w:type="gramStart"/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008E1"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06423" w:rsidRPr="00634841" w:rsidTr="00634841">
        <w:trPr>
          <w:trHeight w:val="210"/>
        </w:trPr>
        <w:tc>
          <w:tcPr>
            <w:tcW w:w="1236" w:type="dxa"/>
          </w:tcPr>
          <w:p w:rsidR="00606423" w:rsidRPr="00634841" w:rsidRDefault="00606423" w:rsidP="0060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1" w:type="dxa"/>
          </w:tcPr>
          <w:p w:rsidR="00606423" w:rsidRPr="00634841" w:rsidRDefault="00606423" w:rsidP="00000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Страны Европы и США во второй половине  XIX- начале </w:t>
            </w: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436" w:type="dxa"/>
          </w:tcPr>
          <w:p w:rsidR="00606423" w:rsidRPr="00634841" w:rsidRDefault="00363D44" w:rsidP="0000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8E1" w:rsidRPr="00634841" w:rsidTr="00634841">
        <w:trPr>
          <w:trHeight w:val="267"/>
        </w:trPr>
        <w:tc>
          <w:tcPr>
            <w:tcW w:w="12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51" w:type="dxa"/>
          </w:tcPr>
          <w:p w:rsidR="000008E1" w:rsidRPr="00634841" w:rsidRDefault="00606423" w:rsidP="0063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Итоговые занятия по курсу.</w:t>
            </w:r>
          </w:p>
        </w:tc>
        <w:tc>
          <w:tcPr>
            <w:tcW w:w="1436" w:type="dxa"/>
          </w:tcPr>
          <w:p w:rsidR="000008E1" w:rsidRPr="00634841" w:rsidRDefault="00363D44" w:rsidP="00634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8E1" w:rsidRPr="00634841" w:rsidTr="00634841">
        <w:trPr>
          <w:trHeight w:val="202"/>
        </w:trPr>
        <w:tc>
          <w:tcPr>
            <w:tcW w:w="1236" w:type="dxa"/>
          </w:tcPr>
          <w:p w:rsidR="000008E1" w:rsidRPr="00634841" w:rsidRDefault="000008E1" w:rsidP="000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1" w:type="dxa"/>
          </w:tcPr>
          <w:p w:rsidR="000008E1" w:rsidRPr="00634841" w:rsidRDefault="000008E1" w:rsidP="0063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:rsidR="000008E1" w:rsidRPr="00634841" w:rsidRDefault="000008E1" w:rsidP="00634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C3412E" w:rsidRPr="00634841" w:rsidRDefault="00C3412E" w:rsidP="00C3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</w:t>
      </w:r>
      <w:r w:rsidR="00634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4841" w:rsidRPr="00634841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C3412E" w:rsidRPr="00634841" w:rsidRDefault="00C3412E" w:rsidP="00C34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F43" w:rsidRPr="00634841" w:rsidRDefault="001C2F43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12E" w:rsidRPr="00634841" w:rsidRDefault="00C3412E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841" w:rsidRDefault="00634841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12E" w:rsidRPr="00634841" w:rsidRDefault="00C3412E" w:rsidP="00C3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841">
        <w:rPr>
          <w:rFonts w:ascii="Times New Roman" w:hAnsi="Times New Roman" w:cs="Times New Roman"/>
          <w:b/>
          <w:sz w:val="20"/>
          <w:szCs w:val="20"/>
        </w:rPr>
        <w:t>Учебно – методический комплекс</w:t>
      </w:r>
      <w:r w:rsidR="00363D44" w:rsidRPr="00634841">
        <w:rPr>
          <w:rFonts w:ascii="Times New Roman" w:hAnsi="Times New Roman" w:cs="Times New Roman"/>
          <w:b/>
          <w:sz w:val="20"/>
          <w:szCs w:val="20"/>
        </w:rPr>
        <w:t>:</w:t>
      </w:r>
    </w:p>
    <w:p w:rsidR="00C3412E" w:rsidRPr="00634841" w:rsidRDefault="00C3412E" w:rsidP="00C3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412E" w:rsidRPr="00634841" w:rsidRDefault="007F45C7" w:rsidP="00C3412E">
      <w:pPr>
        <w:pStyle w:val="Default"/>
        <w:rPr>
          <w:bCs/>
          <w:sz w:val="20"/>
          <w:szCs w:val="20"/>
        </w:rPr>
      </w:pPr>
      <w:r w:rsidRPr="00634841">
        <w:rPr>
          <w:bCs/>
          <w:sz w:val="20"/>
          <w:szCs w:val="20"/>
        </w:rPr>
        <w:t xml:space="preserve">Всеобщая история. История Нового времени. 9класс: учебник для общеобразовательных организаций/ </w:t>
      </w:r>
      <w:proofErr w:type="gramStart"/>
      <w:r w:rsidRPr="00634841">
        <w:rPr>
          <w:bCs/>
          <w:sz w:val="20"/>
          <w:szCs w:val="20"/>
        </w:rPr>
        <w:t xml:space="preserve">( </w:t>
      </w:r>
      <w:proofErr w:type="spellStart"/>
      <w:proofErr w:type="gramEnd"/>
      <w:r w:rsidRPr="00634841">
        <w:rPr>
          <w:bCs/>
          <w:sz w:val="20"/>
          <w:szCs w:val="20"/>
        </w:rPr>
        <w:t>А.Я.Юдовская</w:t>
      </w:r>
      <w:proofErr w:type="spellEnd"/>
      <w:r w:rsidRPr="00634841">
        <w:rPr>
          <w:bCs/>
          <w:sz w:val="20"/>
          <w:szCs w:val="20"/>
        </w:rPr>
        <w:t xml:space="preserve"> и др.); под ред. </w:t>
      </w:r>
      <w:proofErr w:type="spellStart"/>
      <w:r w:rsidRPr="00634841">
        <w:rPr>
          <w:bCs/>
          <w:sz w:val="20"/>
          <w:szCs w:val="20"/>
        </w:rPr>
        <w:t>А.А.Искандерова</w:t>
      </w:r>
      <w:proofErr w:type="spellEnd"/>
      <w:r w:rsidRPr="00634841">
        <w:rPr>
          <w:bCs/>
          <w:sz w:val="20"/>
          <w:szCs w:val="20"/>
        </w:rPr>
        <w:t xml:space="preserve">. М.: Просвещение </w:t>
      </w:r>
      <w:r w:rsidR="004F501D" w:rsidRPr="00634841">
        <w:rPr>
          <w:bCs/>
          <w:sz w:val="20"/>
          <w:szCs w:val="20"/>
        </w:rPr>
        <w:t>2019г.</w:t>
      </w:r>
    </w:p>
    <w:p w:rsidR="004F501D" w:rsidRPr="00634841" w:rsidRDefault="004F501D" w:rsidP="00C3412E">
      <w:pPr>
        <w:pStyle w:val="Default"/>
        <w:rPr>
          <w:bCs/>
          <w:sz w:val="20"/>
          <w:szCs w:val="20"/>
        </w:rPr>
      </w:pPr>
      <w:r w:rsidRPr="00634841">
        <w:rPr>
          <w:bCs/>
          <w:sz w:val="20"/>
          <w:szCs w:val="20"/>
        </w:rPr>
        <w:t xml:space="preserve">Всеобщая история. Рабочие программы. Предметная линия учебников </w:t>
      </w:r>
      <w:proofErr w:type="spellStart"/>
      <w:r w:rsidRPr="00634841">
        <w:rPr>
          <w:bCs/>
          <w:sz w:val="20"/>
          <w:szCs w:val="20"/>
        </w:rPr>
        <w:t>А.А.Вигасин</w:t>
      </w:r>
      <w:proofErr w:type="gramStart"/>
      <w:r w:rsidRPr="00634841">
        <w:rPr>
          <w:bCs/>
          <w:sz w:val="20"/>
          <w:szCs w:val="20"/>
        </w:rPr>
        <w:t>а</w:t>
      </w:r>
      <w:proofErr w:type="spellEnd"/>
      <w:r w:rsidRPr="00634841">
        <w:rPr>
          <w:bCs/>
          <w:sz w:val="20"/>
          <w:szCs w:val="20"/>
        </w:rPr>
        <w:t>-</w:t>
      </w:r>
      <w:proofErr w:type="gramEnd"/>
      <w:r w:rsidRPr="00634841">
        <w:rPr>
          <w:bCs/>
          <w:sz w:val="20"/>
          <w:szCs w:val="20"/>
        </w:rPr>
        <w:t xml:space="preserve"> </w:t>
      </w:r>
      <w:proofErr w:type="spellStart"/>
      <w:r w:rsidRPr="00634841">
        <w:rPr>
          <w:bCs/>
          <w:sz w:val="20"/>
          <w:szCs w:val="20"/>
        </w:rPr>
        <w:t>О.С.Сороко</w:t>
      </w:r>
      <w:proofErr w:type="spellEnd"/>
      <w:r w:rsidRPr="00634841">
        <w:rPr>
          <w:bCs/>
          <w:sz w:val="20"/>
          <w:szCs w:val="20"/>
        </w:rPr>
        <w:t>-Цюпы 5-9 классы: учебное пособие для общеобразовательных организаций./ (</w:t>
      </w:r>
      <w:proofErr w:type="spellStart"/>
      <w:r w:rsidRPr="00634841">
        <w:rPr>
          <w:bCs/>
          <w:sz w:val="20"/>
          <w:szCs w:val="20"/>
        </w:rPr>
        <w:t>А.А.Вигасин</w:t>
      </w:r>
      <w:proofErr w:type="spellEnd"/>
      <w:r w:rsidRPr="00634841">
        <w:rPr>
          <w:bCs/>
          <w:sz w:val="20"/>
          <w:szCs w:val="20"/>
        </w:rPr>
        <w:t xml:space="preserve">, </w:t>
      </w:r>
      <w:proofErr w:type="spellStart"/>
      <w:r w:rsidRPr="00634841">
        <w:rPr>
          <w:bCs/>
          <w:sz w:val="20"/>
          <w:szCs w:val="20"/>
        </w:rPr>
        <w:t>Г.И.Годер</w:t>
      </w:r>
      <w:proofErr w:type="spellEnd"/>
      <w:r w:rsidRPr="00634841">
        <w:rPr>
          <w:bCs/>
          <w:sz w:val="20"/>
          <w:szCs w:val="20"/>
        </w:rPr>
        <w:t xml:space="preserve">, </w:t>
      </w:r>
      <w:proofErr w:type="spellStart"/>
      <w:r w:rsidRPr="00634841">
        <w:rPr>
          <w:bCs/>
          <w:sz w:val="20"/>
          <w:szCs w:val="20"/>
        </w:rPr>
        <w:t>Н.И.Шевченко</w:t>
      </w:r>
      <w:proofErr w:type="spellEnd"/>
      <w:r w:rsidRPr="00634841">
        <w:rPr>
          <w:bCs/>
          <w:sz w:val="20"/>
          <w:szCs w:val="20"/>
        </w:rPr>
        <w:t xml:space="preserve"> и др.)- М.: Просвещение 2016.</w:t>
      </w:r>
    </w:p>
    <w:p w:rsidR="004F501D" w:rsidRPr="00634841" w:rsidRDefault="004F501D" w:rsidP="00C3412E">
      <w:pPr>
        <w:pStyle w:val="Default"/>
        <w:rPr>
          <w:bCs/>
          <w:sz w:val="20"/>
          <w:szCs w:val="20"/>
        </w:rPr>
      </w:pPr>
    </w:p>
    <w:p w:rsidR="000008E1" w:rsidRPr="00634841" w:rsidRDefault="00606423" w:rsidP="00363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634841">
        <w:rPr>
          <w:rFonts w:ascii="Times New Roman" w:hAnsi="Times New Roman" w:cs="Times New Roman"/>
          <w:b/>
          <w:iCs/>
          <w:sz w:val="20"/>
          <w:szCs w:val="20"/>
        </w:rPr>
        <w:t>Календарн</w:t>
      </w:r>
      <w:proofErr w:type="gramStart"/>
      <w:r w:rsidRPr="00634841">
        <w:rPr>
          <w:rFonts w:ascii="Times New Roman" w:hAnsi="Times New Roman" w:cs="Times New Roman"/>
          <w:b/>
          <w:iCs/>
          <w:sz w:val="20"/>
          <w:szCs w:val="20"/>
        </w:rPr>
        <w:t>о-</w:t>
      </w:r>
      <w:proofErr w:type="gramEnd"/>
      <w:r w:rsidRPr="00634841">
        <w:rPr>
          <w:rFonts w:ascii="Times New Roman" w:hAnsi="Times New Roman" w:cs="Times New Roman"/>
          <w:b/>
          <w:iCs/>
          <w:sz w:val="20"/>
          <w:szCs w:val="20"/>
        </w:rPr>
        <w:t xml:space="preserve"> тематическое планирование:</w:t>
      </w:r>
    </w:p>
    <w:tbl>
      <w:tblPr>
        <w:tblStyle w:val="a7"/>
        <w:tblW w:w="110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2694"/>
        <w:gridCol w:w="1984"/>
      </w:tblGrid>
      <w:tr w:rsidR="00363D44" w:rsidRPr="00634841" w:rsidTr="00634841">
        <w:tc>
          <w:tcPr>
            <w:tcW w:w="817" w:type="dxa"/>
          </w:tcPr>
          <w:p w:rsidR="00363D44" w:rsidRPr="00634841" w:rsidRDefault="00363D44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363D44" w:rsidRPr="00634841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4252" w:type="dxa"/>
          </w:tcPr>
          <w:p w:rsidR="00363D44" w:rsidRPr="00634841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</w:tcPr>
          <w:p w:rsidR="00363D44" w:rsidRPr="00634841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Форма учебного  занятия</w:t>
            </w:r>
          </w:p>
        </w:tc>
        <w:tc>
          <w:tcPr>
            <w:tcW w:w="1984" w:type="dxa"/>
          </w:tcPr>
          <w:p w:rsidR="00363D44" w:rsidRPr="00634841" w:rsidRDefault="00363D44" w:rsidP="00363D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Учебный материал</w:t>
            </w:r>
          </w:p>
        </w:tc>
      </w:tr>
      <w:tr w:rsidR="00363D44" w:rsidRPr="00634841" w:rsidTr="00634841">
        <w:tc>
          <w:tcPr>
            <w:tcW w:w="11023" w:type="dxa"/>
            <w:gridSpan w:val="5"/>
          </w:tcPr>
          <w:p w:rsidR="00363D44" w:rsidRPr="00634841" w:rsidRDefault="00363D44" w:rsidP="00363D4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1. Начало индустриальной эпохи.</w:t>
            </w:r>
          </w:p>
        </w:tc>
      </w:tr>
      <w:tr w:rsidR="00363D44" w:rsidRPr="00634841" w:rsidTr="00634841">
        <w:tc>
          <w:tcPr>
            <w:tcW w:w="817" w:type="dxa"/>
          </w:tcPr>
          <w:p w:rsidR="00363D44" w:rsidRPr="00634841" w:rsidRDefault="00363D44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363D44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2.09</w:t>
            </w:r>
          </w:p>
        </w:tc>
        <w:tc>
          <w:tcPr>
            <w:tcW w:w="4252" w:type="dxa"/>
          </w:tcPr>
          <w:p w:rsidR="00363D44" w:rsidRPr="00634841" w:rsidRDefault="00363D44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Вводное занятие.</w:t>
            </w:r>
            <w:r w:rsidR="00F763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«Начало индустриальной эпохи»</w:t>
            </w:r>
          </w:p>
        </w:tc>
        <w:tc>
          <w:tcPr>
            <w:tcW w:w="2694" w:type="dxa"/>
          </w:tcPr>
          <w:p w:rsidR="00363D44" w:rsidRPr="00634841" w:rsidRDefault="00A07BF8" w:rsidP="00A07BF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С.3-6</w:t>
            </w:r>
          </w:p>
        </w:tc>
      </w:tr>
      <w:tr w:rsidR="00363D44" w:rsidRPr="00634841" w:rsidTr="00634841">
        <w:tc>
          <w:tcPr>
            <w:tcW w:w="817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363D44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4.09</w:t>
            </w:r>
          </w:p>
        </w:tc>
        <w:tc>
          <w:tcPr>
            <w:tcW w:w="4252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Экономическое развитие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§1с.7-17</w:t>
            </w:r>
          </w:p>
        </w:tc>
      </w:tr>
      <w:tr w:rsidR="00363D44" w:rsidRPr="00634841" w:rsidTr="00634841">
        <w:tc>
          <w:tcPr>
            <w:tcW w:w="817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3D44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5.09</w:t>
            </w:r>
          </w:p>
        </w:tc>
        <w:tc>
          <w:tcPr>
            <w:tcW w:w="4252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Меняющееся общество</w:t>
            </w:r>
          </w:p>
        </w:tc>
        <w:tc>
          <w:tcPr>
            <w:tcW w:w="269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 с. 17-26</w:t>
            </w:r>
          </w:p>
        </w:tc>
      </w:tr>
      <w:tr w:rsidR="00363D44" w:rsidRPr="00634841" w:rsidTr="00634841">
        <w:tc>
          <w:tcPr>
            <w:tcW w:w="817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3D44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9.09</w:t>
            </w:r>
          </w:p>
        </w:tc>
        <w:tc>
          <w:tcPr>
            <w:tcW w:w="4252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Век демократизации</w:t>
            </w:r>
          </w:p>
        </w:tc>
        <w:tc>
          <w:tcPr>
            <w:tcW w:w="269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§3 с. 26-33</w:t>
            </w:r>
          </w:p>
        </w:tc>
      </w:tr>
      <w:tr w:rsidR="00363D44" w:rsidRPr="00634841" w:rsidTr="00634841">
        <w:tc>
          <w:tcPr>
            <w:tcW w:w="817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3D44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12.09</w:t>
            </w:r>
          </w:p>
        </w:tc>
        <w:tc>
          <w:tcPr>
            <w:tcW w:w="4252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«Великие идеологии»</w:t>
            </w:r>
          </w:p>
        </w:tc>
        <w:tc>
          <w:tcPr>
            <w:tcW w:w="269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363D44" w:rsidRPr="00634841" w:rsidRDefault="00A07B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§4 с.33-41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13.09</w:t>
            </w:r>
          </w:p>
        </w:tc>
        <w:tc>
          <w:tcPr>
            <w:tcW w:w="4252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 и наука</w:t>
            </w:r>
          </w:p>
        </w:tc>
        <w:tc>
          <w:tcPr>
            <w:tcW w:w="269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практикум</w:t>
            </w:r>
          </w:p>
        </w:tc>
        <w:tc>
          <w:tcPr>
            <w:tcW w:w="1984" w:type="dxa"/>
          </w:tcPr>
          <w:p w:rsidR="00805E72" w:rsidRPr="00634841" w:rsidRDefault="00805E72" w:rsidP="005C42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§5 с.41 - 48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16.09</w:t>
            </w:r>
          </w:p>
        </w:tc>
        <w:tc>
          <w:tcPr>
            <w:tcW w:w="4252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 в зеркале художественных исканий</w:t>
            </w:r>
          </w:p>
        </w:tc>
        <w:tc>
          <w:tcPr>
            <w:tcW w:w="269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конференция</w:t>
            </w:r>
          </w:p>
        </w:tc>
        <w:tc>
          <w:tcPr>
            <w:tcW w:w="198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§6 с. 48-58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19.09</w:t>
            </w:r>
          </w:p>
        </w:tc>
        <w:tc>
          <w:tcPr>
            <w:tcW w:w="4252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Повседневная жизнь и мировосприятие человека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269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§7 с.58-68</w:t>
            </w:r>
          </w:p>
        </w:tc>
      </w:tr>
      <w:tr w:rsidR="00805E72" w:rsidRPr="00634841" w:rsidTr="00634841">
        <w:tc>
          <w:tcPr>
            <w:tcW w:w="11023" w:type="dxa"/>
            <w:gridSpan w:val="5"/>
          </w:tcPr>
          <w:p w:rsidR="00805E72" w:rsidRPr="00634841" w:rsidRDefault="00805E72" w:rsidP="00805E7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Страны Европы и США в первой половине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века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20.09</w:t>
            </w:r>
          </w:p>
        </w:tc>
        <w:tc>
          <w:tcPr>
            <w:tcW w:w="4252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Консульство и империя во Франции.</w:t>
            </w:r>
          </w:p>
        </w:tc>
        <w:tc>
          <w:tcPr>
            <w:tcW w:w="269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§8 с. 70-71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23.09</w:t>
            </w:r>
          </w:p>
        </w:tc>
        <w:tc>
          <w:tcPr>
            <w:tcW w:w="4252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Международные отношения Франции в период наполеоновской империи.</w:t>
            </w:r>
          </w:p>
        </w:tc>
        <w:tc>
          <w:tcPr>
            <w:tcW w:w="269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§8 с. 70-71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11- 12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26.09</w:t>
            </w:r>
          </w:p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27.09</w:t>
            </w:r>
          </w:p>
        </w:tc>
        <w:tc>
          <w:tcPr>
            <w:tcW w:w="4252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Франция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века: от Реставрации к Империи.</w:t>
            </w:r>
          </w:p>
        </w:tc>
        <w:tc>
          <w:tcPr>
            <w:tcW w:w="269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Комбинированные уроки</w:t>
            </w:r>
          </w:p>
        </w:tc>
        <w:tc>
          <w:tcPr>
            <w:tcW w:w="198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§9 с.81-91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30.09</w:t>
            </w:r>
          </w:p>
        </w:tc>
        <w:tc>
          <w:tcPr>
            <w:tcW w:w="4252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69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§10 с. 91-100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14 -15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3.10</w:t>
            </w:r>
          </w:p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4.10</w:t>
            </w:r>
          </w:p>
        </w:tc>
        <w:tc>
          <w:tcPr>
            <w:tcW w:w="4252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« От Альп до Сицилии»: объединение Италии</w:t>
            </w:r>
          </w:p>
        </w:tc>
        <w:tc>
          <w:tcPr>
            <w:tcW w:w="269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Комбинированные уроки</w:t>
            </w:r>
          </w:p>
        </w:tc>
        <w:tc>
          <w:tcPr>
            <w:tcW w:w="1984" w:type="dxa"/>
          </w:tcPr>
          <w:p w:rsidR="00805E72" w:rsidRPr="00634841" w:rsidRDefault="00F54BDC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§11 с.100-</w:t>
            </w:r>
            <w:r w:rsidR="00860232"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107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7.10</w:t>
            </w:r>
          </w:p>
        </w:tc>
        <w:tc>
          <w:tcPr>
            <w:tcW w:w="4252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Германия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§12 с. 108 -116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11.10</w:t>
            </w:r>
          </w:p>
        </w:tc>
        <w:tc>
          <w:tcPr>
            <w:tcW w:w="4252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Монархия Габсбургов и Балканы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§13 с.116- 123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14.10</w:t>
            </w:r>
          </w:p>
        </w:tc>
        <w:tc>
          <w:tcPr>
            <w:tcW w:w="4252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США до середины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века: рабовладение, демократия и экономический рост</w:t>
            </w:r>
          </w:p>
        </w:tc>
        <w:tc>
          <w:tcPr>
            <w:tcW w:w="269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§14 с. 124- 131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17.10</w:t>
            </w:r>
          </w:p>
        </w:tc>
        <w:tc>
          <w:tcPr>
            <w:tcW w:w="4252" w:type="dxa"/>
          </w:tcPr>
          <w:p w:rsidR="00805E72" w:rsidRPr="00634841" w:rsidRDefault="0086023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</w:t>
            </w:r>
            <w:r w:rsidR="00583B43"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теме: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 Страны Европы и США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века»</w:t>
            </w:r>
          </w:p>
        </w:tc>
        <w:tc>
          <w:tcPr>
            <w:tcW w:w="269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805E72" w:rsidRPr="00634841" w:rsidRDefault="00805E72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83B43" w:rsidRPr="00634841" w:rsidTr="00634841">
        <w:tc>
          <w:tcPr>
            <w:tcW w:w="11023" w:type="dxa"/>
            <w:gridSpan w:val="5"/>
          </w:tcPr>
          <w:p w:rsidR="00583B43" w:rsidRPr="00634841" w:rsidRDefault="00583B43" w:rsidP="00583B4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3. Азия, Африка и Латинская Америка в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–начале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века.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20 -21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18.10</w:t>
            </w:r>
          </w:p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21.10</w:t>
            </w:r>
          </w:p>
        </w:tc>
        <w:tc>
          <w:tcPr>
            <w:tcW w:w="4252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Страны Азии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практикум</w:t>
            </w:r>
          </w:p>
        </w:tc>
        <w:tc>
          <w:tcPr>
            <w:tcW w:w="198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§15 с.134-145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24.10</w:t>
            </w:r>
          </w:p>
        </w:tc>
        <w:tc>
          <w:tcPr>
            <w:tcW w:w="4252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Африка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§16 с.146-155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25.10</w:t>
            </w:r>
          </w:p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7.11</w:t>
            </w:r>
          </w:p>
        </w:tc>
        <w:tc>
          <w:tcPr>
            <w:tcW w:w="4252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Латинская Америка: нелёгкий груз независимости.</w:t>
            </w:r>
          </w:p>
        </w:tc>
        <w:tc>
          <w:tcPr>
            <w:tcW w:w="269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практикум</w:t>
            </w:r>
          </w:p>
        </w:tc>
        <w:tc>
          <w:tcPr>
            <w:tcW w:w="1984" w:type="dxa"/>
          </w:tcPr>
          <w:p w:rsidR="00805E72" w:rsidRPr="00634841" w:rsidRDefault="00583B43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§17 с.155-163</w:t>
            </w:r>
          </w:p>
        </w:tc>
      </w:tr>
      <w:tr w:rsidR="00F91746" w:rsidRPr="00634841" w:rsidTr="00634841">
        <w:tc>
          <w:tcPr>
            <w:tcW w:w="11023" w:type="dxa"/>
            <w:gridSpan w:val="5"/>
          </w:tcPr>
          <w:p w:rsidR="00F91746" w:rsidRPr="00634841" w:rsidRDefault="00F91746" w:rsidP="00F91746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4.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Страны Европы и США во второй половине  XIX- начале 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века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8.11.</w:t>
            </w:r>
          </w:p>
        </w:tc>
        <w:tc>
          <w:tcPr>
            <w:tcW w:w="4252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Великобритания до Первой мировой войны.</w:t>
            </w:r>
          </w:p>
        </w:tc>
        <w:tc>
          <w:tcPr>
            <w:tcW w:w="269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</w:t>
            </w:r>
          </w:p>
        </w:tc>
        <w:tc>
          <w:tcPr>
            <w:tcW w:w="198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§18 с.165- 174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11.11</w:t>
            </w:r>
          </w:p>
        </w:tc>
        <w:tc>
          <w:tcPr>
            <w:tcW w:w="4252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Франция: Вторая империя и Третья Республика</w:t>
            </w:r>
          </w:p>
        </w:tc>
        <w:tc>
          <w:tcPr>
            <w:tcW w:w="269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§19 с.174-182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14.11</w:t>
            </w:r>
          </w:p>
        </w:tc>
        <w:tc>
          <w:tcPr>
            <w:tcW w:w="4252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Германия на пути к европейскому лидерству.</w:t>
            </w:r>
          </w:p>
        </w:tc>
        <w:tc>
          <w:tcPr>
            <w:tcW w:w="269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F91746" w:rsidP="00F917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§20 с.182-191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15.11</w:t>
            </w:r>
          </w:p>
        </w:tc>
        <w:tc>
          <w:tcPr>
            <w:tcW w:w="4252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Австро- Венгрия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Балканы до Первой мировой войны.</w:t>
            </w:r>
          </w:p>
        </w:tc>
        <w:tc>
          <w:tcPr>
            <w:tcW w:w="269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§21 с. 191-200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F91746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18.11</w:t>
            </w:r>
          </w:p>
        </w:tc>
        <w:tc>
          <w:tcPr>
            <w:tcW w:w="4252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269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§22 с.200-207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21.11</w:t>
            </w:r>
          </w:p>
        </w:tc>
        <w:tc>
          <w:tcPr>
            <w:tcW w:w="4252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США в эпоху «позолоченного века» и «прогрессивной эры»</w:t>
            </w:r>
          </w:p>
        </w:tc>
        <w:tc>
          <w:tcPr>
            <w:tcW w:w="269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Комбинированный урок</w:t>
            </w:r>
          </w:p>
        </w:tc>
        <w:tc>
          <w:tcPr>
            <w:tcW w:w="198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§23 с.207-215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31-32</w:t>
            </w:r>
          </w:p>
        </w:tc>
        <w:tc>
          <w:tcPr>
            <w:tcW w:w="1276" w:type="dxa"/>
          </w:tcPr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22.11-</w:t>
            </w:r>
          </w:p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25.11</w:t>
            </w:r>
          </w:p>
        </w:tc>
        <w:tc>
          <w:tcPr>
            <w:tcW w:w="4252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Международные отношения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269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 усвоения новых знаний.</w:t>
            </w:r>
          </w:p>
          <w:p w:rsidR="002344F8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практикум</w:t>
            </w:r>
          </w:p>
        </w:tc>
        <w:tc>
          <w:tcPr>
            <w:tcW w:w="198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§24 с.215-226</w:t>
            </w:r>
          </w:p>
        </w:tc>
      </w:tr>
      <w:tr w:rsidR="00805E72" w:rsidRPr="00634841" w:rsidTr="00634841">
        <w:tc>
          <w:tcPr>
            <w:tcW w:w="817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33 -34</w:t>
            </w:r>
          </w:p>
        </w:tc>
        <w:tc>
          <w:tcPr>
            <w:tcW w:w="1276" w:type="dxa"/>
          </w:tcPr>
          <w:p w:rsidR="001464A5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28.11</w:t>
            </w:r>
          </w:p>
          <w:p w:rsidR="00805E72" w:rsidRPr="00634841" w:rsidRDefault="001464A5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29.11</w:t>
            </w:r>
          </w:p>
        </w:tc>
        <w:tc>
          <w:tcPr>
            <w:tcW w:w="4252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Уроки систематизации и обобщения по теме: « Страны Европы и США во второй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века»</w:t>
            </w:r>
          </w:p>
        </w:tc>
        <w:tc>
          <w:tcPr>
            <w:tcW w:w="269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Урок систематизации и обобщения знаний.</w:t>
            </w:r>
          </w:p>
        </w:tc>
        <w:tc>
          <w:tcPr>
            <w:tcW w:w="1984" w:type="dxa"/>
          </w:tcPr>
          <w:p w:rsidR="00805E72" w:rsidRPr="00634841" w:rsidRDefault="002344F8" w:rsidP="00363D4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С.227-230</w:t>
            </w:r>
          </w:p>
        </w:tc>
      </w:tr>
    </w:tbl>
    <w:p w:rsidR="00363D44" w:rsidRDefault="00363D44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B51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634841">
        <w:rPr>
          <w:rFonts w:ascii="Times New Roman" w:hAnsi="Times New Roman" w:cs="Times New Roman"/>
          <w:b/>
          <w:iCs/>
          <w:sz w:val="20"/>
          <w:szCs w:val="20"/>
        </w:rPr>
        <w:lastRenderedPageBreak/>
        <w:t>Календарн</w:t>
      </w:r>
      <w:proofErr w:type="gramStart"/>
      <w:r w:rsidRPr="00634841">
        <w:rPr>
          <w:rFonts w:ascii="Times New Roman" w:hAnsi="Times New Roman" w:cs="Times New Roman"/>
          <w:b/>
          <w:iCs/>
          <w:sz w:val="20"/>
          <w:szCs w:val="20"/>
        </w:rPr>
        <w:t>о-</w:t>
      </w:r>
      <w:proofErr w:type="gramEnd"/>
      <w:r w:rsidRPr="00634841">
        <w:rPr>
          <w:rFonts w:ascii="Times New Roman" w:hAnsi="Times New Roman" w:cs="Times New Roman"/>
          <w:b/>
          <w:iCs/>
          <w:sz w:val="20"/>
          <w:szCs w:val="20"/>
        </w:rPr>
        <w:t xml:space="preserve"> тематическое планирование</w:t>
      </w:r>
    </w:p>
    <w:p w:rsidR="00B51FD6" w:rsidRDefault="00B51FD6" w:rsidP="00B51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9 класс. Всеобщая история</w:t>
      </w:r>
      <w:r w:rsidRPr="00634841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B51FD6" w:rsidRPr="00634841" w:rsidRDefault="00B51FD6" w:rsidP="00B51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a7"/>
        <w:tblW w:w="108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804"/>
        <w:gridCol w:w="1984"/>
      </w:tblGrid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6804" w:type="dxa"/>
          </w:tcPr>
          <w:p w:rsidR="00B51FD6" w:rsidRPr="00634841" w:rsidRDefault="00B51FD6" w:rsidP="009632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Учебный материал</w:t>
            </w:r>
          </w:p>
        </w:tc>
      </w:tr>
      <w:tr w:rsidR="00B51FD6" w:rsidRPr="00634841" w:rsidTr="005A3AA5">
        <w:tc>
          <w:tcPr>
            <w:tcW w:w="10881" w:type="dxa"/>
            <w:gridSpan w:val="4"/>
          </w:tcPr>
          <w:p w:rsidR="00B51FD6" w:rsidRPr="00634841" w:rsidRDefault="00B51FD6" w:rsidP="0096322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1. Начало индустриальной эпохи.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Вводное занятие.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С.3-6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Экономическое развитие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§1с.7-17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Меняющееся общество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 с. 17-26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Век демократизации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§3 с. 26-33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«Великие идеологии»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§4 с.33-41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 и наука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§5 с.41 - 48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 в зеркале художественных исканий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§6 с. 48-58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Повседневная жизнь и мировосприятие человека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§7 с.58-68</w:t>
            </w:r>
          </w:p>
        </w:tc>
      </w:tr>
      <w:tr w:rsidR="00B51FD6" w:rsidRPr="00634841" w:rsidTr="003912D6">
        <w:tc>
          <w:tcPr>
            <w:tcW w:w="10881" w:type="dxa"/>
            <w:gridSpan w:val="4"/>
          </w:tcPr>
          <w:p w:rsidR="00B51FD6" w:rsidRPr="00634841" w:rsidRDefault="00B51FD6" w:rsidP="00B51FD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Страны Европы и США в первой половине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века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Консульство и империя во Франции.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§8 с. 70-71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Международные отношения Франции в период наполеоновской империи.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§8 с. 70-71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11- 12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Франция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века: от Реставрации к Империи.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§9 с.81-91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§10 с. 91-100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14 -15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« От Альп до Сицилии»: объединение Италии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§11 с.100-107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Германия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§12 с. 108 -116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Монархия Габсбургов и Балканы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§13 с.116- 123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США до середины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века: рабовладение, демократия и экономический рост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§14 с. 124- 131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по теме: « Страны Европы и США в первой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века»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1FD6" w:rsidRPr="00634841" w:rsidTr="004C3234">
        <w:tc>
          <w:tcPr>
            <w:tcW w:w="10881" w:type="dxa"/>
            <w:gridSpan w:val="4"/>
          </w:tcPr>
          <w:p w:rsidR="00B51FD6" w:rsidRPr="00634841" w:rsidRDefault="00B51FD6" w:rsidP="00B51FD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3. Азия, Африка и Латинская Америка в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–начале 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века.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20 -21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Страны Азии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§15 с.134-145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Африка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§16 с.146-155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23-24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Латинская Америка: нелёгкий груз независимости.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§17 с.155-163</w:t>
            </w:r>
          </w:p>
        </w:tc>
      </w:tr>
      <w:tr w:rsidR="00B51FD6" w:rsidRPr="00634841" w:rsidTr="00165A8A">
        <w:tc>
          <w:tcPr>
            <w:tcW w:w="10881" w:type="dxa"/>
            <w:gridSpan w:val="4"/>
          </w:tcPr>
          <w:p w:rsidR="00B51FD6" w:rsidRPr="00634841" w:rsidRDefault="00B51FD6" w:rsidP="00B51FD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4.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Страны Европы и США во второй половине  XIX- начале 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века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Великобритания до Первой мировой войны.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§18 с.165- 174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Франция: Вторая империя и Третья Республика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§19 с.174-182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Германия на пути к европейскому лидерству.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§20 с.182-191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Австро- Венгрия</w:t>
            </w:r>
            <w:proofErr w:type="gramEnd"/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Балканы до Первой мировой войны.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§21 с. 191-200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§22 с.200-207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США в эпоху «позолоченного века» и «прогрессивной эры»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§23 с.207-215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31-32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Международные отношения в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века.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§24 с.215-226</w:t>
            </w:r>
          </w:p>
        </w:tc>
      </w:tr>
      <w:tr w:rsidR="00B51FD6" w:rsidRPr="00634841" w:rsidTr="00B51FD6">
        <w:tc>
          <w:tcPr>
            <w:tcW w:w="817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33 -34</w:t>
            </w:r>
          </w:p>
        </w:tc>
        <w:tc>
          <w:tcPr>
            <w:tcW w:w="1276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Уроки систематизации и обобщения по теме: « Страны Европы и США во второй половине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начале 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века»</w:t>
            </w:r>
          </w:p>
        </w:tc>
        <w:tc>
          <w:tcPr>
            <w:tcW w:w="1984" w:type="dxa"/>
          </w:tcPr>
          <w:p w:rsidR="00B51FD6" w:rsidRPr="00634841" w:rsidRDefault="00B51FD6" w:rsidP="0096322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4841">
              <w:rPr>
                <w:rFonts w:ascii="Times New Roman" w:hAnsi="Times New Roman" w:cs="Times New Roman"/>
                <w:iCs/>
                <w:sz w:val="20"/>
                <w:szCs w:val="20"/>
              </w:rPr>
              <w:t>С.227-230</w:t>
            </w:r>
          </w:p>
        </w:tc>
      </w:tr>
    </w:tbl>
    <w:p w:rsidR="00B51FD6" w:rsidRPr="00634841" w:rsidRDefault="00B51FD6" w:rsidP="00B51FD6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p w:rsidR="00B51FD6" w:rsidRPr="00634841" w:rsidRDefault="00B51FD6" w:rsidP="00363D44">
      <w:pPr>
        <w:spacing w:after="0" w:line="240" w:lineRule="auto"/>
        <w:ind w:left="-567" w:firstLine="709"/>
        <w:rPr>
          <w:rFonts w:ascii="Times New Roman" w:hAnsi="Times New Roman" w:cs="Times New Roman"/>
          <w:iCs/>
          <w:sz w:val="20"/>
          <w:szCs w:val="20"/>
        </w:rPr>
      </w:pPr>
    </w:p>
    <w:sectPr w:rsidR="00B51FD6" w:rsidRPr="00634841" w:rsidSect="00634841">
      <w:footerReference w:type="default" r:id="rId7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10" w:rsidRDefault="00867310" w:rsidP="000901C6">
      <w:pPr>
        <w:spacing w:after="0" w:line="240" w:lineRule="auto"/>
      </w:pPr>
      <w:r>
        <w:separator/>
      </w:r>
    </w:p>
  </w:endnote>
  <w:endnote w:type="continuationSeparator" w:id="0">
    <w:p w:rsidR="00867310" w:rsidRDefault="00867310" w:rsidP="0009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8549"/>
      <w:docPartObj>
        <w:docPartGallery w:val="Page Numbers (Bottom of Page)"/>
        <w:docPartUnique/>
      </w:docPartObj>
    </w:sdtPr>
    <w:sdtEndPr/>
    <w:sdtContent>
      <w:p w:rsidR="000901C6" w:rsidRDefault="003D19D3">
        <w:pPr>
          <w:pStyle w:val="a5"/>
          <w:jc w:val="center"/>
        </w:pPr>
        <w:r>
          <w:fldChar w:fldCharType="begin"/>
        </w:r>
        <w:r w:rsidR="000901C6">
          <w:instrText>PAGE   \* MERGEFORMAT</w:instrText>
        </w:r>
        <w:r>
          <w:fldChar w:fldCharType="separate"/>
        </w:r>
        <w:r w:rsidR="000400F8">
          <w:rPr>
            <w:noProof/>
          </w:rPr>
          <w:t>2</w:t>
        </w:r>
        <w:r>
          <w:fldChar w:fldCharType="end"/>
        </w:r>
      </w:p>
    </w:sdtContent>
  </w:sdt>
  <w:p w:rsidR="000901C6" w:rsidRDefault="0009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10" w:rsidRDefault="00867310" w:rsidP="000901C6">
      <w:pPr>
        <w:spacing w:after="0" w:line="240" w:lineRule="auto"/>
      </w:pPr>
      <w:r>
        <w:separator/>
      </w:r>
    </w:p>
  </w:footnote>
  <w:footnote w:type="continuationSeparator" w:id="0">
    <w:p w:rsidR="00867310" w:rsidRDefault="00867310" w:rsidP="0009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6B"/>
    <w:rsid w:val="000008E1"/>
    <w:rsid w:val="000400F8"/>
    <w:rsid w:val="00041001"/>
    <w:rsid w:val="000901C6"/>
    <w:rsid w:val="001464A5"/>
    <w:rsid w:val="001C2F43"/>
    <w:rsid w:val="00210B1D"/>
    <w:rsid w:val="002344F8"/>
    <w:rsid w:val="00235CC6"/>
    <w:rsid w:val="0025146B"/>
    <w:rsid w:val="00363D44"/>
    <w:rsid w:val="003D14B0"/>
    <w:rsid w:val="003D19D3"/>
    <w:rsid w:val="004F501D"/>
    <w:rsid w:val="00583B43"/>
    <w:rsid w:val="005B1048"/>
    <w:rsid w:val="00606423"/>
    <w:rsid w:val="00634841"/>
    <w:rsid w:val="007375A8"/>
    <w:rsid w:val="00766F86"/>
    <w:rsid w:val="007D4FED"/>
    <w:rsid w:val="007F45C7"/>
    <w:rsid w:val="00805E72"/>
    <w:rsid w:val="00860232"/>
    <w:rsid w:val="00867310"/>
    <w:rsid w:val="009E3179"/>
    <w:rsid w:val="00A07BF8"/>
    <w:rsid w:val="00B51FD6"/>
    <w:rsid w:val="00C3412E"/>
    <w:rsid w:val="00D31851"/>
    <w:rsid w:val="00F0224B"/>
    <w:rsid w:val="00F21B18"/>
    <w:rsid w:val="00F4153F"/>
    <w:rsid w:val="00F54BDC"/>
    <w:rsid w:val="00F7639B"/>
    <w:rsid w:val="00F9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1C6"/>
  </w:style>
  <w:style w:type="paragraph" w:styleId="a5">
    <w:name w:val="footer"/>
    <w:basedOn w:val="a"/>
    <w:link w:val="a6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1C6"/>
  </w:style>
  <w:style w:type="table" w:styleId="a7">
    <w:name w:val="Table Grid"/>
    <w:basedOn w:val="a1"/>
    <w:uiPriority w:val="59"/>
    <w:rsid w:val="0036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1C6"/>
  </w:style>
  <w:style w:type="paragraph" w:styleId="a5">
    <w:name w:val="footer"/>
    <w:basedOn w:val="a"/>
    <w:link w:val="a6"/>
    <w:uiPriority w:val="99"/>
    <w:unhideWhenUsed/>
    <w:rsid w:val="0009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1C6"/>
  </w:style>
  <w:style w:type="table" w:styleId="a7">
    <w:name w:val="Table Grid"/>
    <w:basedOn w:val="a1"/>
    <w:uiPriority w:val="59"/>
    <w:rsid w:val="0036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</cp:revision>
  <cp:lastPrinted>2020-05-27T05:38:00Z</cp:lastPrinted>
  <dcterms:created xsi:type="dcterms:W3CDTF">2019-09-22T19:22:00Z</dcterms:created>
  <dcterms:modified xsi:type="dcterms:W3CDTF">2020-09-15T11:56:00Z</dcterms:modified>
</cp:coreProperties>
</file>