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0" w:rsidRDefault="006E1280" w:rsidP="006E12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6E1280" w:rsidRPr="006E1280" w:rsidRDefault="006E1280" w:rsidP="006E128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80" w:rsidRPr="006E1280" w:rsidRDefault="006E1280" w:rsidP="006E128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E1280" w:rsidRPr="006E1280" w:rsidRDefault="006E1280" w:rsidP="006E128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E1280" w:rsidRPr="006E1280" w:rsidTr="0037273D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6E1280" w:rsidRPr="006E1280" w:rsidRDefault="006E1280" w:rsidP="003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E128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1280" w:rsidRPr="006E1280" w:rsidRDefault="006E1280" w:rsidP="0037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E1280" w:rsidRPr="006E1280" w:rsidRDefault="00241700" w:rsidP="0037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E12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280" w:rsidRPr="006E128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6E1280" w:rsidRPr="006E1280" w:rsidRDefault="006E1280" w:rsidP="003727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6E1280" w:rsidRPr="006E1280" w:rsidRDefault="006E1280" w:rsidP="003727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6E1280" w:rsidRPr="006E1280" w:rsidRDefault="006E1280" w:rsidP="003727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E1280" w:rsidRPr="006E1280" w:rsidRDefault="006E1280" w:rsidP="003727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6E1280" w:rsidRPr="006E1280" w:rsidRDefault="006E1280" w:rsidP="006E1280">
            <w:pPr>
              <w:tabs>
                <w:tab w:val="center" w:pos="1662"/>
                <w:tab w:val="right" w:pos="3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948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94862">
              <w:rPr>
                <w:rFonts w:ascii="Times New Roman" w:hAnsi="Times New Roman" w:cs="Times New Roman"/>
                <w:sz w:val="24"/>
                <w:szCs w:val="24"/>
              </w:rPr>
              <w:t xml:space="preserve">29.08.2018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486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  <w:p w:rsidR="006E1280" w:rsidRPr="006E1280" w:rsidRDefault="006E1280" w:rsidP="003727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>по химии для 8 – 9 класса</w:t>
      </w: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  <w:r w:rsidRPr="006E128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ind w:firstLine="4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УМК: Рудзитис Г.Е., Фельдман Ф.Г</w:t>
      </w:r>
      <w:r w:rsidRPr="006E1280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Химия. Рабочие программы. </w:t>
      </w:r>
      <w:r w:rsidRPr="006E128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едметная линия учебников Г.Е. Рудзитиса, Ф.Г. Фельдмана</w:t>
      </w:r>
      <w:r w:rsidR="001C4B2E">
        <w:rPr>
          <w:rFonts w:ascii="Times New Roman" w:hAnsi="Times New Roman" w:cs="Times New Roman"/>
          <w:sz w:val="24"/>
          <w:szCs w:val="24"/>
        </w:rPr>
        <w:t xml:space="preserve"> 8-9 классы. Пособие для учителей </w:t>
      </w:r>
      <w:proofErr w:type="spellStart"/>
      <w:r w:rsidR="001C4B2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C4B2E">
        <w:rPr>
          <w:rFonts w:ascii="Times New Roman" w:hAnsi="Times New Roman" w:cs="Times New Roman"/>
          <w:sz w:val="24"/>
          <w:szCs w:val="24"/>
        </w:rPr>
        <w:t xml:space="preserve">. организаций  / Н.Н. </w:t>
      </w:r>
      <w:proofErr w:type="spellStart"/>
      <w:r w:rsidR="001C4B2E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1C4B2E">
        <w:rPr>
          <w:rFonts w:ascii="Times New Roman" w:hAnsi="Times New Roman" w:cs="Times New Roman"/>
          <w:sz w:val="24"/>
          <w:szCs w:val="24"/>
        </w:rPr>
        <w:t>. – 2-е изд., доп</w:t>
      </w:r>
      <w:r w:rsidRPr="006E1280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1C4B2E">
        <w:rPr>
          <w:rFonts w:ascii="Times New Roman" w:hAnsi="Times New Roman" w:cs="Times New Roman"/>
          <w:sz w:val="24"/>
          <w:szCs w:val="24"/>
        </w:rPr>
        <w:t>Просвещение, 2013. – 48</w:t>
      </w:r>
      <w:r w:rsidRPr="006E128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6E1280" w:rsidRPr="006E1280" w:rsidRDefault="006E1280" w:rsidP="006E1280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6E1280" w:rsidRPr="006E1280" w:rsidRDefault="001C4B2E" w:rsidP="006E1280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Рудзитис Г.Е. </w:t>
      </w:r>
      <w:r w:rsidR="006E1280" w:rsidRPr="006E1280">
        <w:rPr>
          <w:rFonts w:ascii="Times New Roman" w:hAnsi="Times New Roman" w:cs="Times New Roman"/>
          <w:sz w:val="24"/>
          <w:szCs w:val="24"/>
        </w:rPr>
        <w:t xml:space="preserve"> Химия. 8 класс: учеб</w:t>
      </w:r>
      <w:proofErr w:type="gramStart"/>
      <w:r w:rsidR="006E1280" w:rsidRPr="006E1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280" w:rsidRPr="006E1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280" w:rsidRPr="006E12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E1280" w:rsidRPr="006E128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E1280" w:rsidRPr="006E12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E1280" w:rsidRPr="006E12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6E1280" w:rsidRPr="006E128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Г.Е. Рудзитис, Ф.Г. Фельдман. - 5</w:t>
      </w:r>
      <w:r w:rsidR="006E1280" w:rsidRPr="006E1280">
        <w:rPr>
          <w:rFonts w:ascii="Times New Roman" w:hAnsi="Times New Roman" w:cs="Times New Roman"/>
          <w:sz w:val="24"/>
          <w:szCs w:val="24"/>
        </w:rPr>
        <w:t xml:space="preserve">-е изд. – М.: </w:t>
      </w:r>
      <w:r>
        <w:rPr>
          <w:rFonts w:ascii="Times New Roman" w:hAnsi="Times New Roman" w:cs="Times New Roman"/>
          <w:sz w:val="24"/>
          <w:szCs w:val="24"/>
        </w:rPr>
        <w:t>Просвещение, 2017. – 20</w:t>
      </w:r>
      <w:r w:rsidR="006E1280" w:rsidRPr="006E1280">
        <w:rPr>
          <w:rFonts w:ascii="Times New Roman" w:hAnsi="Times New Roman" w:cs="Times New Roman"/>
          <w:sz w:val="24"/>
          <w:szCs w:val="24"/>
        </w:rPr>
        <w:t>7 с.</w:t>
      </w:r>
    </w:p>
    <w:p w:rsidR="006E1280" w:rsidRPr="006E1280" w:rsidRDefault="006E1280" w:rsidP="006E1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80" w:rsidRPr="006E1280" w:rsidRDefault="006E1280" w:rsidP="006E1280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6E1280" w:rsidRPr="006E1280" w:rsidRDefault="006E1280" w:rsidP="006E1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80" w:rsidRPr="006E1280" w:rsidRDefault="006E1280" w:rsidP="001C4B2E">
      <w:pPr>
        <w:rPr>
          <w:rFonts w:ascii="Times New Roman" w:hAnsi="Times New Roman" w:cs="Times New Roman"/>
          <w:sz w:val="24"/>
          <w:szCs w:val="24"/>
        </w:rPr>
      </w:pPr>
    </w:p>
    <w:p w:rsidR="006E1280" w:rsidRPr="006E1280" w:rsidRDefault="006E1280" w:rsidP="006E1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B2E" w:rsidRDefault="001C4B2E" w:rsidP="001C4B2E">
      <w:pPr>
        <w:rPr>
          <w:rFonts w:ascii="Times New Roman" w:hAnsi="Times New Roman" w:cs="Times New Roman"/>
          <w:sz w:val="24"/>
          <w:szCs w:val="24"/>
        </w:rPr>
      </w:pPr>
    </w:p>
    <w:p w:rsidR="001C4B2E" w:rsidRDefault="001C4B2E" w:rsidP="001C4B2E">
      <w:pPr>
        <w:rPr>
          <w:rFonts w:ascii="Times New Roman" w:hAnsi="Times New Roman" w:cs="Times New Roman"/>
          <w:sz w:val="24"/>
          <w:szCs w:val="24"/>
        </w:rPr>
      </w:pPr>
    </w:p>
    <w:p w:rsidR="001C4B2E" w:rsidRDefault="001C4B2E" w:rsidP="001C4B2E">
      <w:pPr>
        <w:rPr>
          <w:rFonts w:ascii="Times New Roman" w:hAnsi="Times New Roman" w:cs="Times New Roman"/>
          <w:sz w:val="24"/>
          <w:szCs w:val="24"/>
        </w:rPr>
      </w:pPr>
    </w:p>
    <w:p w:rsidR="001C4B2E" w:rsidRDefault="00627BDD" w:rsidP="001C4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52A0B">
        <w:rPr>
          <w:rFonts w:ascii="Times New Roman" w:hAnsi="Times New Roman" w:cs="Times New Roman"/>
          <w:sz w:val="24"/>
          <w:szCs w:val="24"/>
        </w:rPr>
        <w:t>г. Кстово 2018</w:t>
      </w:r>
      <w:r w:rsidR="006E1280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BDD" w:rsidRPr="006E1280" w:rsidRDefault="00627BDD" w:rsidP="001C4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2B0" w:rsidRDefault="00627BDD" w:rsidP="00627BD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2B0" w:rsidRPr="00587A8C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«ХИМИЯ», </w:t>
      </w:r>
    </w:p>
    <w:p w:rsidR="00C702B0" w:rsidRPr="00587A8C" w:rsidRDefault="00C702B0" w:rsidP="00C702B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87A8C">
        <w:rPr>
          <w:rFonts w:ascii="Times New Roman" w:hAnsi="Times New Roman" w:cs="Times New Roman"/>
          <w:b/>
        </w:rPr>
        <w:t xml:space="preserve"> КЛАСС</w:t>
      </w:r>
    </w:p>
    <w:p w:rsidR="00C702B0" w:rsidRPr="00587A8C" w:rsidRDefault="00C702B0" w:rsidP="00C702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Pr="002F6516" w:rsidRDefault="00C702B0" w:rsidP="00C702B0">
      <w:pPr>
        <w:tabs>
          <w:tab w:val="left" w:pos="40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516">
        <w:rPr>
          <w:rFonts w:ascii="Times New Roman" w:hAnsi="Times New Roman" w:cs="Times New Roman"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sz w:val="24"/>
          <w:szCs w:val="24"/>
        </w:rPr>
        <w:t>ения химии  в 8 классе учащиеся научатся: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hAnsi="Times New Roman" w:cs="Times New Roman"/>
          <w:sz w:val="24"/>
          <w:szCs w:val="24"/>
        </w:rPr>
        <w:t xml:space="preserve">- </w:t>
      </w: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относительную молекулярную и молярную массы веществ, а также массовую долю химического элемента в соединениях;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по составу оксиды, основания, кислоты, соли;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оксиды и основания по свойствам, кислоты и соли – по составу;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лабораторным оборудованием и химической посудой;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химические опыты и наблюдения за изменением свойств веще</w:t>
      </w:r>
      <w:proofErr w:type="gramStart"/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F6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обращаться с веществами в повседневной жизни;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необходимость соблюдения правил экологически безопасного поведения в окружающей природной среде;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702B0" w:rsidRPr="002F6516" w:rsidRDefault="00124447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02B0"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702B0" w:rsidRPr="002F651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C702B0" w:rsidRPr="00807576" w:rsidRDefault="00C702B0" w:rsidP="00C70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702B0" w:rsidRPr="00F23253" w:rsidRDefault="00C702B0" w:rsidP="00C70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5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C702B0" w:rsidRPr="0058164F" w:rsidRDefault="00C702B0" w:rsidP="00C702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5816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Личностные универсальные учебные действия</w:t>
      </w:r>
    </w:p>
    <w:p w:rsidR="00C702B0" w:rsidRPr="00807576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8075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гражданский патриотизм, любовь к Родине, чувство гордости за свою страну;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к истории, культурным и историческим памятникам;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положительное принятие своей этнической идентичности;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потребность в самовыражении и самореализации, социальном признании;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рамках </w:t>
      </w:r>
      <w:proofErr w:type="spellStart"/>
      <w:r w:rsidRPr="008075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8075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готовность и способность к выполнению норм и требований школьной жизни, прав и обязанностей ученика;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отребность</w:t>
      </w:r>
      <w:proofErr w:type="spell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участии в общественной жизни ближайшего социального окружения, общественно полезной деятельности;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строить жизненные планы с учётом конкретных социально-исторических, политических и экономических условий;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устойчивый познавательный интерес и становление </w:t>
      </w:r>
      <w:proofErr w:type="spell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готовность к выбору профильного образования.</w:t>
      </w:r>
    </w:p>
    <w:p w:rsidR="00C702B0" w:rsidRPr="0058164F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58164F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Ре</w:t>
      </w:r>
      <w:r w:rsidRPr="0058164F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  <w:t>гулятивные универсальные учебные действия</w:t>
      </w:r>
    </w:p>
    <w:p w:rsidR="00C702B0" w:rsidRPr="00807576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807576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Ученик научится: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планировать пути достижения целей;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устанавливать целевые приоритеты; 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самостоятельно контролировать своё время и управлять им;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-принимать решения в проблемной ситуации на основе переговоров;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Pr="008075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075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8075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Pr="008075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основам прогнозирования как предвидения будущих событий и развития процесса.</w:t>
      </w:r>
    </w:p>
    <w:p w:rsidR="00C702B0" w:rsidRPr="0058164F" w:rsidRDefault="00C702B0" w:rsidP="00C7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5816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оммуникативные универсальные учебные действия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научится: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702B0" w:rsidRPr="00807576" w:rsidRDefault="00C702B0" w:rsidP="00C702B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 устанавливать и сравнивать разные точки зрения, прежде чем принимать решения и делать выбор;</w:t>
      </w:r>
    </w:p>
    <w:p w:rsidR="00C702B0" w:rsidRPr="00807576" w:rsidRDefault="00C702B0" w:rsidP="00C70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партнёром;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контроль, коррекцию, оценку действий партнёра, уметь убеждать;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основам коммуникативной рефлексии;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адекватные языковые средства для отображения своих чувств, мыслей, мотивов и потребностей;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отображать в речи (описание, объяснение) содержание совершаемых </w:t>
      </w:r>
      <w:proofErr w:type="gram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</w:t>
      </w:r>
      <w:proofErr w:type="gram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C702B0" w:rsidRPr="0058164F" w:rsidRDefault="00C702B0" w:rsidP="00C7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64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Предметные: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Восьмиклассник научится: </w:t>
      </w:r>
    </w:p>
    <w:p w:rsidR="00C702B0" w:rsidRDefault="00C702B0" w:rsidP="00C7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7D3F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описывать свойства твѐрдых, жидких, газообразных веществ, выделяя их существенные признаки;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 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 •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сравнивать по составу оксиды, основания, кислоты, соли;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классифицировать оксиды и основания по свойствам, кислоты и соли по составу;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химической посудой;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 веще</w:t>
      </w:r>
      <w:proofErr w:type="gramStart"/>
      <w:r w:rsidRPr="00727D3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27D3F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щѐлочи, пользуясь индикаторами; осознавать необходимость соблюдения мер безопасности при обращении с кислотами и щелочами.</w:t>
      </w:r>
    </w:p>
    <w:p w:rsidR="00C702B0" w:rsidRDefault="00C702B0" w:rsidP="00C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7D3F">
        <w:rPr>
          <w:rFonts w:ascii="Times New Roman" w:hAnsi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</w:t>
      </w:r>
    </w:p>
    <w:p w:rsidR="00C702B0" w:rsidRDefault="00C702B0" w:rsidP="00C7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b/>
          <w:sz w:val="24"/>
          <w:szCs w:val="24"/>
        </w:rPr>
        <w:t>Д. И. Менделеева. Строение вещества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 • классифицировать химические элементы на металлы, неметаллы, элементы, оксиды и гидроксиды;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 • описывать и характеризовать табличную форму периодической системы химических элементов;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 w:rsidRPr="00727D3F"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 w:rsidRPr="00727D3F">
        <w:rPr>
          <w:rFonts w:ascii="Times New Roman" w:hAnsi="Times New Roman" w:cs="Times New Roman"/>
          <w:sz w:val="24"/>
          <w:szCs w:val="24"/>
        </w:rPr>
        <w:t xml:space="preserve">, ковалентную полярную, ковалентную неполярную и металлическую;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выявлять зависимость свойств веществ от строения их кристаллических решѐток: ионных, атомных, молекулярных, металлических. </w:t>
      </w:r>
    </w:p>
    <w:p w:rsidR="00C702B0" w:rsidRPr="00727D3F" w:rsidRDefault="00C702B0" w:rsidP="00C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7D3F">
        <w:rPr>
          <w:rFonts w:ascii="Times New Roman" w:hAnsi="Times New Roman" w:cs="Times New Roman"/>
          <w:b/>
          <w:sz w:val="24"/>
          <w:szCs w:val="24"/>
        </w:rPr>
        <w:t xml:space="preserve"> Многообразие химических реакций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объяснять суть химических процессов и их принципиальное отличие от физических;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 • называть признаки и условия протекания химических реакций; </w:t>
      </w:r>
    </w:p>
    <w:p w:rsidR="00C702B0" w:rsidRDefault="00C702B0" w:rsidP="00C7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7D3F"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</w:t>
      </w:r>
      <w:r w:rsidRPr="00727D3F">
        <w:rPr>
          <w:rFonts w:ascii="Times New Roman" w:hAnsi="Times New Roman" w:cs="Times New Roman"/>
          <w:sz w:val="24"/>
          <w:szCs w:val="24"/>
        </w:rPr>
        <w:lastRenderedPageBreak/>
        <w:t xml:space="preserve">степеней окисления химических элементов (реакции окислительно-восстановительные); 4) по обратимости процесса (реакции обратимые и необратимые); </w:t>
      </w:r>
      <w:proofErr w:type="gramEnd"/>
    </w:p>
    <w:p w:rsidR="00C702B0" w:rsidRPr="00727D3F" w:rsidRDefault="00C702B0" w:rsidP="00C7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называть факторы, влияющие на скорость химических реакций;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полные и </w:t>
      </w:r>
      <w:proofErr w:type="gramStart"/>
      <w:r w:rsidRPr="00727D3F">
        <w:rPr>
          <w:rFonts w:ascii="Times New Roman" w:hAnsi="Times New Roman" w:cs="Times New Roman"/>
          <w:sz w:val="24"/>
          <w:szCs w:val="24"/>
        </w:rPr>
        <w:t>сокращ</w:t>
      </w:r>
      <w:proofErr w:type="gramEnd"/>
      <w:r w:rsidRPr="00727D3F">
        <w:rPr>
          <w:rFonts w:ascii="Times New Roman" w:hAnsi="Times New Roman" w:cs="Times New Roman"/>
          <w:sz w:val="24"/>
          <w:szCs w:val="24"/>
        </w:rPr>
        <w:t>ѐнные ионные уравнения реакций обмена; уравнения окислите</w:t>
      </w:r>
      <w:r>
        <w:rPr>
          <w:rFonts w:ascii="Times New Roman" w:hAnsi="Times New Roman" w:cs="Times New Roman"/>
          <w:sz w:val="24"/>
          <w:szCs w:val="24"/>
        </w:rPr>
        <w:t>льно-восстановительных реакций;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 химической реакции;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определѐнной массовой долей растворѐнного вещества;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определять характер среды водных растворов кислот и щелочей по </w:t>
      </w:r>
      <w:r>
        <w:rPr>
          <w:rFonts w:ascii="Times New Roman" w:hAnsi="Times New Roman" w:cs="Times New Roman"/>
          <w:sz w:val="24"/>
          <w:szCs w:val="24"/>
        </w:rPr>
        <w:t xml:space="preserve">изменению окраски индикаторов; </w:t>
      </w:r>
    </w:p>
    <w:p w:rsidR="00C702B0" w:rsidRPr="00727D3F" w:rsidRDefault="00C702B0" w:rsidP="00C7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27D3F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определять валентность и степень окисления элементов в веществах;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 w:rsidRPr="00727D3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27D3F">
        <w:rPr>
          <w:rFonts w:ascii="Times New Roman" w:hAnsi="Times New Roman" w:cs="Times New Roman"/>
          <w:sz w:val="24"/>
          <w:szCs w:val="24"/>
        </w:rP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называть общие химические свойства, характерные для групп оксидов: кислотных, </w:t>
      </w:r>
      <w:proofErr w:type="spellStart"/>
      <w:r w:rsidRPr="00727D3F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727D3F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C702B0" w:rsidRPr="00727D3F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7D3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 веществ: окси</w:t>
      </w:r>
      <w:r>
        <w:rPr>
          <w:rFonts w:ascii="Times New Roman" w:hAnsi="Times New Roman" w:cs="Times New Roman"/>
          <w:sz w:val="24"/>
          <w:szCs w:val="24"/>
        </w:rPr>
        <w:t>дов, кислот, оснований и солей;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окислительно-восстановительных реакциях;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 xml:space="preserve">• составлять окислительно-восстановительный баланс (для изученных реакций) по предложенным схемам реакций; </w:t>
      </w:r>
    </w:p>
    <w:p w:rsidR="00C702B0" w:rsidRDefault="00C702B0" w:rsidP="00C7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3F">
        <w:rPr>
          <w:rFonts w:ascii="Times New Roman" w:hAnsi="Times New Roman" w:cs="Times New Roman"/>
          <w:sz w:val="24"/>
          <w:szCs w:val="24"/>
        </w:rPr>
        <w:t>• проводить лабораторные опыты, подтверждающие химические свойства основных классов неорганических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2B0" w:rsidRPr="0058164F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58164F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C702B0" w:rsidRPr="00807576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Ученик научится: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основам реализации проектно-исследовательской деятельности;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наблюдение и эксперимент под руководством учителя;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создавать и преобразовывать модели и схемы для решения задач;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давать определение понятиям;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логическую операцию установления родовидовых отношений, ограничение понятия;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осуществлять сравнение, </w:t>
      </w:r>
      <w:proofErr w:type="spell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строить классификацию на основе дихотомического деления (на основе отрицания);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объяснять явления, процессы, связи и отношения, выявляемые в ходе исследования;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основам ознакомительного, изучающего, усваивающего и поискового чтения;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 структурировать тексты,</w:t>
      </w:r>
      <w:r w:rsidRPr="008075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</w:t>
      </w:r>
      <w:r w:rsidRPr="008075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C702B0" w:rsidRPr="0058164F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702B0" w:rsidRPr="0058164F" w:rsidRDefault="00C702B0" w:rsidP="00C7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64F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реализации программы «Основы учебно-исследовательской и проектной деятельности» средствами предмета химии</w:t>
      </w:r>
    </w:p>
    <w:p w:rsidR="00C702B0" w:rsidRPr="00807576" w:rsidRDefault="00C702B0" w:rsidP="00C7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Ученик научится: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702B0" w:rsidRPr="00807576" w:rsidRDefault="00C702B0" w:rsidP="00C7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и использовать методы, релевантные рассматриваемой проблеме;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использовать такие </w:t>
      </w:r>
      <w:proofErr w:type="gramStart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702B0" w:rsidRPr="00807576" w:rsidRDefault="00C702B0" w:rsidP="00C7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C702B0" w:rsidRPr="00807576" w:rsidRDefault="00C702B0" w:rsidP="00C7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702B0" w:rsidRPr="00807576" w:rsidRDefault="00C702B0" w:rsidP="00C70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576">
        <w:rPr>
          <w:rFonts w:ascii="Times New Roman" w:eastAsia="Calibri" w:hAnsi="Times New Roman" w:cs="Times New Roman"/>
          <w:sz w:val="24"/>
          <w:szCs w:val="24"/>
          <w:lang w:eastAsia="ru-RU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C702B0" w:rsidRPr="00807576" w:rsidRDefault="00C702B0" w:rsidP="00C702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2B0" w:rsidRDefault="00C702B0" w:rsidP="00C7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47" w:rsidRDefault="00124447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«ХИМИЯ», 8 КЛАСС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="00D3624C"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воначальные химические понятия» (22 часа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работе в химическом кабинете. Ознакомление с лабораторным оборудованием.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пламени.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загрязнённой поваренной соли.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986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 и приемы безопасной работы с ним.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очистки веществ: кристаллизация, дистилляция, хроматография.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свежеосажденного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гидроксида меди с раствором глюкозы при обычных условиях и при нагревании. 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</w:t>
      </w:r>
    </w:p>
    <w:p w:rsidR="00C702B0" w:rsidRPr="001144C4" w:rsidRDefault="00C702B0" w:rsidP="00D362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702B0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702B0" w:rsidRPr="00986C96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простых и сложных веществ в разных агрегатных состояниях.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метана, аммиака, 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C702B0" w:rsidRPr="00986C96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простых веществ (металлы и неметаллы) и сложных веществ, минералов и горных пород.</w:t>
      </w:r>
    </w:p>
    <w:p w:rsidR="00C702B0" w:rsidRPr="001144C4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Расчетные задачи.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D3624C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C702B0"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«Кислород» (5 часов)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№3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2B0" w:rsidRPr="000845B2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08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оксидов.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«Водород» (3 часа)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702B0" w:rsidRDefault="00C702B0" w:rsidP="00C702B0">
      <w:pPr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№4. </w:t>
      </w:r>
      <w:r w:rsidRPr="0008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C702B0" w:rsidRPr="001144C4" w:rsidRDefault="00C702B0" w:rsidP="00C702B0">
      <w:pPr>
        <w:spacing w:after="0" w:line="240" w:lineRule="auto"/>
        <w:ind w:left="1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702B0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Лабораторные опыты.</w:t>
      </w:r>
      <w:r w:rsidRPr="0008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водорода с оксидом меди (11).</w:t>
      </w:r>
    </w:p>
    <w:p w:rsidR="00C702B0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«Вода. Растворы» (6 часов)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нтез. Физические свойства воды.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C702B0" w:rsidRPr="000845B2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Расчётные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Pr="001144C4" w:rsidRDefault="00D3624C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C702B0"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«Количественные отношения в химии» (4 часа)</w:t>
      </w:r>
    </w:p>
    <w:p w:rsidR="00C702B0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«Основные классы неорганических соединений» (11 часов)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702B0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экспериментальных задач по теме «Основные классы неорганических соединений».</w:t>
      </w:r>
    </w:p>
    <w:p w:rsidR="00C702B0" w:rsidRPr="001144C4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оксидов, кислот, оснований и  солей. Нейтрализация щелочи кислотой в присутствии индикатора.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Опыты, подтверждающие химические свойства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оксидов,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 оснований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солей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2B0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Периодический закон и периодическая система химических элементов </w:t>
      </w:r>
      <w:r w:rsidR="00441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Менделеева. Строение атома (7</w:t>
      </w:r>
      <w:r w:rsidR="00441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№6 </w:t>
      </w:r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кислотно-основных свойств гидроксидов, образованных химическими   элементами 3 периода.</w:t>
      </w:r>
    </w:p>
    <w:p w:rsidR="00C702B0" w:rsidRPr="001144C4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702B0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галогенами друг друга из растворов солей. Взаимодействие гидроксида цинка с растворами кислот и щелочей.</w:t>
      </w:r>
    </w:p>
    <w:p w:rsidR="00C702B0" w:rsidRPr="001144C4" w:rsidRDefault="00C702B0" w:rsidP="00C702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Строение вещества.</w:t>
      </w:r>
      <w:r w:rsidR="00D3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Химическая связь (7</w:t>
      </w:r>
      <w:r w:rsidR="00441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702B0" w:rsidRPr="001144C4" w:rsidRDefault="00C702B0" w:rsidP="00866A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702B0" w:rsidRDefault="00C702B0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22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кристаллических решеток ковалентных и ионных соединений.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1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866AC3" w:rsidRDefault="00866AC3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AC3" w:rsidRPr="001144C4" w:rsidRDefault="00866AC3" w:rsidP="00C702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Pr="001144C4" w:rsidRDefault="00C702B0" w:rsidP="00C702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702B0" w:rsidRDefault="00C702B0" w:rsidP="00C702B0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  <w:sectPr w:rsidR="00C702B0" w:rsidSect="00587A8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24447" w:rsidRDefault="00124447" w:rsidP="00C70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</w:t>
      </w:r>
      <w:r w:rsidR="00C702B0" w:rsidRPr="00587A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C702B0" w:rsidRPr="00587A8C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«ХИМИЯ», </w:t>
      </w:r>
    </w:p>
    <w:p w:rsidR="00C702B0" w:rsidRPr="004B2FAB" w:rsidRDefault="00C702B0" w:rsidP="00124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8C">
        <w:rPr>
          <w:rFonts w:ascii="Times New Roman" w:hAnsi="Times New Roman" w:cs="Times New Roman"/>
          <w:b/>
          <w:sz w:val="24"/>
          <w:szCs w:val="24"/>
        </w:rPr>
        <w:t>8 КЛАСС</w:t>
      </w:r>
      <w:r w:rsidR="00124447">
        <w:rPr>
          <w:rFonts w:ascii="Times New Roman" w:hAnsi="Times New Roman" w:cs="Times New Roman"/>
          <w:b/>
          <w:sz w:val="24"/>
          <w:szCs w:val="24"/>
        </w:rPr>
        <w:t xml:space="preserve"> (2часа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2186"/>
        <w:gridCol w:w="2208"/>
        <w:gridCol w:w="1946"/>
      </w:tblGrid>
      <w:tr w:rsidR="00124447" w:rsidRPr="004B2FAB" w:rsidTr="0037273D">
        <w:tc>
          <w:tcPr>
            <w:tcW w:w="3369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702B0" w:rsidRPr="004B2FAB" w:rsidRDefault="00C702B0" w:rsidP="00124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</w:tcPr>
          <w:p w:rsidR="00C702B0" w:rsidRPr="004B2FAB" w:rsidRDefault="00124447" w:rsidP="00124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</w:tcPr>
          <w:p w:rsidR="00C702B0" w:rsidRPr="004B2FAB" w:rsidRDefault="00124447" w:rsidP="00124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24447" w:rsidRPr="004B2FAB" w:rsidTr="0037273D">
        <w:trPr>
          <w:trHeight w:val="495"/>
        </w:trPr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>Тема 1. Предмет химии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rPr>
          <w:trHeight w:val="360"/>
        </w:trPr>
        <w:tc>
          <w:tcPr>
            <w:tcW w:w="3369" w:type="dxa"/>
          </w:tcPr>
          <w:p w:rsidR="00C702B0" w:rsidRPr="00B103E6" w:rsidRDefault="00C702B0" w:rsidP="003727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>Тема 2. Первоначальные химические понятия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 xml:space="preserve">Тема 3. Кислород. 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 xml:space="preserve">Тема 4. Водород. 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 xml:space="preserve">Тема 5. Вода. Растворы. 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Количественные</w:t>
            </w:r>
            <w:r w:rsidRPr="00B103E6">
              <w:rPr>
                <w:rFonts w:ascii="Times New Roman" w:hAnsi="Times New Roman" w:cs="Times New Roman"/>
                <w:b/>
              </w:rPr>
              <w:t xml:space="preserve"> отношения в химии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hd w:val="clear" w:color="auto" w:fill="FFFFFF"/>
              <w:tabs>
                <w:tab w:val="left" w:pos="8222"/>
              </w:tabs>
              <w:spacing w:before="216"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</w:rPr>
            </w:pPr>
            <w:r w:rsidRPr="00B103E6">
              <w:rPr>
                <w:rFonts w:ascii="Times New Roman" w:hAnsi="Times New Roman" w:cs="Times New Roman"/>
                <w:b/>
              </w:rPr>
              <w:t>Тема 7. Основные классы неорганических соединений.</w:t>
            </w:r>
          </w:p>
          <w:p w:rsidR="00C702B0" w:rsidRPr="00B103E6" w:rsidRDefault="00C702B0" w:rsidP="003727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>Тема 8.</w:t>
            </w:r>
            <w:r w:rsidRPr="00B103E6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 xml:space="preserve"> </w:t>
            </w:r>
            <w:r w:rsidRPr="00B103E6">
              <w:rPr>
                <w:rFonts w:ascii="Times New Roman" w:hAnsi="Times New Roman" w:cs="Times New Roman"/>
                <w:b/>
              </w:rPr>
              <w:t xml:space="preserve">Периодический закон и </w:t>
            </w:r>
            <w:r>
              <w:rPr>
                <w:rFonts w:ascii="Times New Roman" w:hAnsi="Times New Roman" w:cs="Times New Roman"/>
                <w:b/>
              </w:rPr>
              <w:t xml:space="preserve">ПСХЭ </w:t>
            </w:r>
            <w:r w:rsidRPr="00B103E6">
              <w:rPr>
                <w:rFonts w:ascii="Times New Roman" w:hAnsi="Times New Roman" w:cs="Times New Roman"/>
                <w:b/>
              </w:rPr>
              <w:t>Д.И. Менделеева. Строение атома.</w:t>
            </w:r>
          </w:p>
        </w:tc>
        <w:tc>
          <w:tcPr>
            <w:tcW w:w="2268" w:type="dxa"/>
          </w:tcPr>
          <w:p w:rsidR="00C702B0" w:rsidRPr="004B2FAB" w:rsidRDefault="0024170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B103E6" w:rsidRDefault="00C702B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03E6">
              <w:rPr>
                <w:rFonts w:ascii="Times New Roman" w:hAnsi="Times New Roman" w:cs="Times New Roman"/>
                <w:b/>
              </w:rPr>
              <w:t>Тема 9. Строение вещества. Химическая связь.</w:t>
            </w:r>
          </w:p>
        </w:tc>
        <w:tc>
          <w:tcPr>
            <w:tcW w:w="2268" w:type="dxa"/>
          </w:tcPr>
          <w:p w:rsidR="00C702B0" w:rsidRPr="004B2FAB" w:rsidRDefault="00DD4C20" w:rsidP="00DD4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700" w:rsidRPr="004B2FAB" w:rsidTr="0037273D">
        <w:tc>
          <w:tcPr>
            <w:tcW w:w="3369" w:type="dxa"/>
          </w:tcPr>
          <w:p w:rsidR="00241700" w:rsidRPr="00B103E6" w:rsidRDefault="00241700" w:rsidP="003727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268" w:type="dxa"/>
          </w:tcPr>
          <w:p w:rsidR="00241700" w:rsidRDefault="00DD4C2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1700" w:rsidRPr="004B2FAB" w:rsidRDefault="0024170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41700" w:rsidRDefault="0024170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447" w:rsidRPr="004B2FAB" w:rsidTr="0037273D">
        <w:tc>
          <w:tcPr>
            <w:tcW w:w="3369" w:type="dxa"/>
          </w:tcPr>
          <w:p w:rsidR="00C702B0" w:rsidRPr="004B2FAB" w:rsidRDefault="00C702B0" w:rsidP="003727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702B0" w:rsidRPr="004B2FAB" w:rsidRDefault="00C702B0" w:rsidP="003727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2B0" w:rsidRPr="004B2FAB" w:rsidRDefault="0024170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02B0" w:rsidRPr="004B2FAB" w:rsidRDefault="00C702B0" w:rsidP="00372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Default="00C702B0" w:rsidP="00C702B0">
      <w:pPr>
        <w:tabs>
          <w:tab w:val="left" w:pos="404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B0" w:rsidRPr="004B2FAB" w:rsidRDefault="00C702B0" w:rsidP="00C702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3A4" w:rsidRDefault="003C33A4"/>
    <w:sectPr w:rsidR="003C33A4" w:rsidSect="003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7B2B"/>
    <w:multiLevelType w:val="hybridMultilevel"/>
    <w:tmpl w:val="2FF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131"/>
    <w:multiLevelType w:val="hybridMultilevel"/>
    <w:tmpl w:val="EBE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B787B"/>
    <w:multiLevelType w:val="multilevel"/>
    <w:tmpl w:val="89F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525C7"/>
    <w:multiLevelType w:val="hybridMultilevel"/>
    <w:tmpl w:val="BD62F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2B0"/>
    <w:rsid w:val="00124447"/>
    <w:rsid w:val="001C4B2E"/>
    <w:rsid w:val="00241700"/>
    <w:rsid w:val="003C33A4"/>
    <w:rsid w:val="004411DF"/>
    <w:rsid w:val="004835A6"/>
    <w:rsid w:val="00627BDD"/>
    <w:rsid w:val="006E1280"/>
    <w:rsid w:val="00774CEB"/>
    <w:rsid w:val="00783ED9"/>
    <w:rsid w:val="007855BC"/>
    <w:rsid w:val="007E404A"/>
    <w:rsid w:val="00866AC3"/>
    <w:rsid w:val="00952A0B"/>
    <w:rsid w:val="00A679F4"/>
    <w:rsid w:val="00A72727"/>
    <w:rsid w:val="00B362EB"/>
    <w:rsid w:val="00C702B0"/>
    <w:rsid w:val="00D3624C"/>
    <w:rsid w:val="00D45FCA"/>
    <w:rsid w:val="00D568AD"/>
    <w:rsid w:val="00DA70FB"/>
    <w:rsid w:val="00DD4C20"/>
    <w:rsid w:val="00DD6A42"/>
    <w:rsid w:val="00E715E3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2B0"/>
    <w:pPr>
      <w:ind w:left="720"/>
      <w:contextualSpacing/>
    </w:pPr>
  </w:style>
  <w:style w:type="character" w:customStyle="1" w:styleId="a4">
    <w:name w:val="Текст Знак"/>
    <w:link w:val="a5"/>
    <w:locked/>
    <w:rsid w:val="00C702B0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702B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702B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6D21-673D-4953-8437-51EA6051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Admin</cp:lastModifiedBy>
  <cp:revision>16</cp:revision>
  <cp:lastPrinted>2018-09-02T12:40:00Z</cp:lastPrinted>
  <dcterms:created xsi:type="dcterms:W3CDTF">2018-08-21T19:47:00Z</dcterms:created>
  <dcterms:modified xsi:type="dcterms:W3CDTF">2018-09-19T12:03:00Z</dcterms:modified>
</cp:coreProperties>
</file>