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B05D" w14:textId="77777777" w:rsidR="007C1F18" w:rsidRDefault="007C1F18">
      <w:pPr>
        <w:spacing w:after="78" w:line="220" w:lineRule="exact"/>
      </w:pPr>
    </w:p>
    <w:p w14:paraId="76AD04B7" w14:textId="77777777" w:rsidR="007C1F18" w:rsidRDefault="007C1F18">
      <w:pPr>
        <w:spacing w:after="78" w:line="220" w:lineRule="exact"/>
      </w:pPr>
    </w:p>
    <w:p w14:paraId="732C7537" w14:textId="77777777" w:rsidR="00FB3BEC" w:rsidRDefault="00FB3BEC" w:rsidP="00FB3BEC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ДЕПАРТАМЕНТ ОБРАЗОВАНИЯ АДМИНИСТРАЦИИ КСТОВСКОГО МУНИЦИПАЛЬНОГО РАЙОНА</w:t>
      </w:r>
    </w:p>
    <w:p w14:paraId="0B99ABEE" w14:textId="77777777" w:rsidR="00FB3BEC" w:rsidRDefault="00FB3BEC" w:rsidP="00FB3BEC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21658123" w14:textId="77777777" w:rsidR="00FB3BEC" w:rsidRDefault="00FB3BEC" w:rsidP="00FB3BEC">
      <w:pPr>
        <w:spacing w:after="0" w:line="36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14:paraId="4E17CD9E" w14:textId="77777777" w:rsidR="00FB3BEC" w:rsidRDefault="00FB3BEC" w:rsidP="00FB3BEC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«ГИМНАЗИЯ № 4»</w:t>
      </w:r>
    </w:p>
    <w:p w14:paraId="0237FF31" w14:textId="77777777" w:rsidR="00FB3BEC" w:rsidRDefault="00FB3BEC" w:rsidP="00FB3BEC">
      <w:pPr>
        <w:spacing w:after="0" w:line="360" w:lineRule="auto"/>
        <w:ind w:firstLine="284"/>
        <w:rPr>
          <w:rFonts w:ascii="Times New Roman" w:hAnsi="Times New Roman"/>
          <w:b/>
        </w:rPr>
      </w:pPr>
    </w:p>
    <w:p w14:paraId="3945B7A5" w14:textId="77777777" w:rsidR="00FB3BEC" w:rsidRDefault="00FB3BEC" w:rsidP="00FB3BEC">
      <w:pPr>
        <w:spacing w:after="0" w:line="360" w:lineRule="auto"/>
        <w:ind w:firstLine="284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FB3BEC" w14:paraId="5A51E48B" w14:textId="77777777" w:rsidTr="00FB3BEC">
        <w:trPr>
          <w:trHeight w:val="1793"/>
        </w:trPr>
        <w:tc>
          <w:tcPr>
            <w:tcW w:w="3639" w:type="dxa"/>
            <w:hideMark/>
          </w:tcPr>
          <w:p w14:paraId="42A2FB4D" w14:textId="77777777" w:rsidR="00FB3BEC" w:rsidRDefault="00FB3B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Принята на   заседании педагогического совета</w:t>
            </w:r>
          </w:p>
          <w:p w14:paraId="018F98F6" w14:textId="688C33A0" w:rsidR="00FB3BEC" w:rsidRDefault="00FB3BE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798" w:type="dxa"/>
          </w:tcPr>
          <w:p w14:paraId="7CEBBCA0" w14:textId="77777777" w:rsidR="00FB3BEC" w:rsidRDefault="00FB3BEC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0" w:type="dxa"/>
          </w:tcPr>
          <w:p w14:paraId="7AB04D38" w14:textId="77777777" w:rsidR="00FB3BEC" w:rsidRDefault="00FB3BEC">
            <w:pPr>
              <w:spacing w:after="0" w:line="360" w:lineRule="auto"/>
              <w:ind w:firstLine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14:paraId="588F55E7" w14:textId="77777777" w:rsidR="00FB3BEC" w:rsidRDefault="00FB3BEC">
            <w:pPr>
              <w:spacing w:after="0" w:line="360" w:lineRule="auto"/>
              <w:ind w:left="-58" w:firstLine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директора школы</w:t>
            </w:r>
          </w:p>
          <w:p w14:paraId="0DDF62CD" w14:textId="73D44234" w:rsidR="00FB3BEC" w:rsidRDefault="00FB3BEC">
            <w:pPr>
              <w:spacing w:after="0" w:line="360" w:lineRule="auto"/>
              <w:ind w:firstLine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от 31.08.202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г. №</w:t>
            </w:r>
            <w:r>
              <w:rPr>
                <w:rFonts w:ascii="Times New Roman" w:hAnsi="Times New Roman"/>
              </w:rPr>
              <w:t>___</w:t>
            </w:r>
          </w:p>
          <w:p w14:paraId="4DDE0AD1" w14:textId="77777777" w:rsidR="00FB3BEC" w:rsidRDefault="00FB3BEC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</w:tbl>
    <w:p w14:paraId="12B98290" w14:textId="77777777" w:rsidR="00FB3BEC" w:rsidRDefault="00FB3BEC" w:rsidP="00FB3BEC">
      <w:pPr>
        <w:spacing w:after="0" w:line="360" w:lineRule="auto"/>
        <w:ind w:firstLine="284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</w:rPr>
        <w:t>Рабочая программа</w:t>
      </w:r>
    </w:p>
    <w:p w14:paraId="71D28E86" w14:textId="77777777" w:rsidR="00FB3BEC" w:rsidRDefault="00FB3BEC" w:rsidP="00FB3BEC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английскому языку для 4 класса</w:t>
      </w:r>
    </w:p>
    <w:p w14:paraId="35B29E12" w14:textId="1D22697B" w:rsidR="00FB3BEC" w:rsidRDefault="00FB3BEC" w:rsidP="00FB3BEC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– 202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учебный год</w:t>
      </w:r>
    </w:p>
    <w:p w14:paraId="2066E7E4" w14:textId="77777777" w:rsidR="00FB3BEC" w:rsidRDefault="00FB3BEC" w:rsidP="00FB3BEC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26DAD705" w14:textId="77777777" w:rsidR="00FB3BEC" w:rsidRDefault="00FB3BEC" w:rsidP="00FB3BE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Авторы УМК:  </w:t>
      </w:r>
      <w:r>
        <w:rPr>
          <w:rFonts w:ascii="Times New Roman" w:hAnsi="Times New Roman"/>
        </w:rPr>
        <w:t>Быкова Н.И., Дули Дженни, Поспелова М.Д., Эванс Вирджиния</w:t>
      </w:r>
    </w:p>
    <w:p w14:paraId="34778F58" w14:textId="77777777" w:rsidR="00FB3BEC" w:rsidRDefault="00FB3BEC" w:rsidP="00FB3BE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Издательство Express Publishing, «Просвещение», 2016 г. на основе федерального государственного образовательного стандарта.</w:t>
      </w:r>
    </w:p>
    <w:p w14:paraId="69C2E31B" w14:textId="77777777" w:rsidR="00FB3BEC" w:rsidRDefault="00FB3BEC" w:rsidP="00FB3BEC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748F6F3A" w14:textId="77777777" w:rsidR="00FB3BEC" w:rsidRDefault="00FB3BEC" w:rsidP="00FB3BE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Учебники: </w:t>
      </w:r>
    </w:p>
    <w:p w14:paraId="3DAAFDE7" w14:textId="77777777" w:rsidR="00FB3BEC" w:rsidRDefault="00FB3BEC" w:rsidP="00FB3BE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Быкова Н.И., Дули Дженни, Поспелова М.Д., Эванс Вирджиния УМК «Английский в фокусе» для 4 класса. – М.: ExpressPublishing: Просвещение, 2016.</w:t>
      </w:r>
    </w:p>
    <w:p w14:paraId="63DB6E3E" w14:textId="77777777" w:rsidR="00FB3BEC" w:rsidRDefault="00FB3BEC" w:rsidP="00FB3BEC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14:paraId="74212CDE" w14:textId="77777777" w:rsidR="00FB3BEC" w:rsidRDefault="00FB3BEC" w:rsidP="00FB3BEC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14:paraId="37C33384" w14:textId="77777777" w:rsidR="00FB3BEC" w:rsidRDefault="00FB3BEC" w:rsidP="00FB3BEC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14:paraId="569C13F6" w14:textId="77777777" w:rsidR="00FB3BEC" w:rsidRDefault="00FB3BEC" w:rsidP="00FB3BEC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14:paraId="3CB6A95F" w14:textId="77777777" w:rsidR="00FB3BEC" w:rsidRDefault="00FB3BEC" w:rsidP="00FB3BEC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14:paraId="468C75A8" w14:textId="77777777" w:rsidR="00FB3BEC" w:rsidRDefault="00FB3BEC" w:rsidP="00FB3BEC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Составитель:     </w:t>
      </w:r>
    </w:p>
    <w:p w14:paraId="158A8733" w14:textId="77777777" w:rsidR="00FB3BEC" w:rsidRDefault="00FB3BEC" w:rsidP="00FB3BEC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Герасименко Ю.В.,</w:t>
      </w:r>
    </w:p>
    <w:p w14:paraId="7E7168D8" w14:textId="77777777" w:rsidR="00FB3BEC" w:rsidRDefault="00FB3BEC" w:rsidP="00FB3BEC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учитель  английского языка </w:t>
      </w:r>
    </w:p>
    <w:p w14:paraId="5FD024F2" w14:textId="77777777" w:rsidR="00FB3BEC" w:rsidRDefault="00FB3BEC" w:rsidP="00FB3BEC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4F264921" w14:textId="77777777" w:rsidR="00FB3BEC" w:rsidRDefault="00FB3BEC" w:rsidP="00FB3BEC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0AD06270" w14:textId="77777777" w:rsidR="00FB3BEC" w:rsidRDefault="00FB3BEC" w:rsidP="00FB3BEC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775D284B" w14:textId="77777777" w:rsidR="00FB3BEC" w:rsidRDefault="00FB3BEC" w:rsidP="00FB3BEC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4BDFBBA2" w14:textId="77777777" w:rsidR="00FB3BEC" w:rsidRDefault="00FB3BEC" w:rsidP="00FB3BEC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612E0F64" w14:textId="77777777" w:rsidR="00FB3BEC" w:rsidRDefault="00FB3BEC" w:rsidP="00FB3BEC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14:paraId="1589E449" w14:textId="335F3CE9" w:rsidR="00FB3BEC" w:rsidRDefault="00FB3BEC" w:rsidP="00FB3BEC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Кстово 202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г.</w:t>
      </w:r>
    </w:p>
    <w:p w14:paraId="5E17D1D7" w14:textId="77777777" w:rsidR="007C1F18" w:rsidRDefault="007C1F18">
      <w:pPr>
        <w:sectPr w:rsidR="007C1F18">
          <w:pgSz w:w="11900" w:h="16840"/>
          <w:pgMar w:top="298" w:right="1440" w:bottom="1440" w:left="1440" w:header="720" w:footer="720" w:gutter="0"/>
          <w:cols w:space="720"/>
        </w:sectPr>
      </w:pPr>
    </w:p>
    <w:p w14:paraId="52DA10DA" w14:textId="77777777" w:rsidR="007C1F18" w:rsidRDefault="007C1F18">
      <w:pPr>
        <w:spacing w:after="78" w:line="220" w:lineRule="exact"/>
      </w:pPr>
    </w:p>
    <w:p w14:paraId="12C55CAE" w14:textId="77777777" w:rsidR="007C1F18" w:rsidRDefault="00CF7700">
      <w:pPr>
        <w:spacing w:after="0" w:line="228" w:lineRule="auto"/>
      </w:pPr>
      <w:r>
        <w:rPr>
          <w:rFonts w:ascii="Times New Roman" w:hAnsi="Times New Roman"/>
          <w:b/>
          <w:sz w:val="24"/>
        </w:rPr>
        <w:t>ПОЯСНИТЕЛЬНАЯ ЗАПИСКА</w:t>
      </w:r>
    </w:p>
    <w:p w14:paraId="38813EC0" w14:textId="77777777" w:rsidR="007C1F18" w:rsidRDefault="00CF7700">
      <w:pPr>
        <w:spacing w:before="346" w:after="0"/>
        <w:ind w:right="720" w:firstLine="180"/>
      </w:pPr>
      <w:r>
        <w:rPr>
          <w:rFonts w:ascii="Times New Roman" w:hAnsi="Times New Roman"/>
          <w:sz w:val="24"/>
        </w:rPr>
        <w:t xml:space="preserve">Рабочая программа по иностранному (английскому) языку для 4 класса начального общего образования составлена на основе Федерального государственного образовательного стандарта начального общего образования, </w:t>
      </w:r>
      <w:r>
        <w:rPr>
          <w:rFonts w:ascii="Times New Roman" w:hAnsi="Times New Roman"/>
          <w:sz w:val="24"/>
        </w:rPr>
        <w:t>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</w:t>
      </w:r>
      <w:r>
        <w:rPr>
          <w:rFonts w:ascii="Times New Roman" w:hAnsi="Times New Roman"/>
          <w:sz w:val="24"/>
        </w:rPr>
        <w:t>держания по английскому языку.</w:t>
      </w:r>
    </w:p>
    <w:p w14:paraId="515126CA" w14:textId="77777777" w:rsidR="007C1F18" w:rsidRDefault="00CF7700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ОБЩАЯ ХАРАКТЕРИСТИКА УЧЕБНОГО ПРЕДМЕТА</w:t>
      </w:r>
    </w:p>
    <w:p w14:paraId="3149E176" w14:textId="77777777" w:rsidR="007C1F18" w:rsidRDefault="00CF7700">
      <w:pPr>
        <w:tabs>
          <w:tab w:val="left" w:pos="180"/>
        </w:tabs>
        <w:spacing w:before="168" w:after="0"/>
        <w:ind w:right="1008"/>
      </w:pPr>
      <w:r>
        <w:tab/>
      </w:r>
      <w:r>
        <w:rPr>
          <w:rFonts w:ascii="Times New Roman" w:hAnsi="Times New Roman"/>
          <w:b/>
          <w:sz w:val="24"/>
        </w:rPr>
        <w:t>«Иностранный(английский)язык»</w:t>
      </w:r>
      <w:r>
        <w:br/>
      </w:r>
      <w:r>
        <w:tab/>
      </w:r>
      <w:r>
        <w:rPr>
          <w:rFonts w:ascii="Times New Roman" w:hAnsi="Times New Roman"/>
          <w:sz w:val="24"/>
        </w:rPr>
        <w:t>В начальной школе закладывается б</w:t>
      </w:r>
      <w:r>
        <w:rPr>
          <w:rFonts w:ascii="Times New Roman" w:hAnsi="Times New Roman"/>
          <w:sz w:val="24"/>
        </w:rPr>
        <w:t xml:space="preserve">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</w:t>
      </w:r>
    </w:p>
    <w:p w14:paraId="7A5B29AE" w14:textId="77777777" w:rsidR="007C1F18" w:rsidRDefault="00CF7700">
      <w:pPr>
        <w:spacing w:before="70" w:after="0"/>
        <w:ind w:right="288" w:firstLine="180"/>
      </w:pPr>
      <w:r>
        <w:rPr>
          <w:rFonts w:ascii="Times New Roman" w:hAnsi="Times New Roman"/>
          <w:sz w:val="24"/>
        </w:rPr>
        <w:t>Построение программы имеет нелинейный характер и основано на концентрическом</w:t>
      </w:r>
      <w:r>
        <w:rPr>
          <w:rFonts w:ascii="Times New Roman" w:hAnsi="Times New Roman"/>
          <w:sz w:val="24"/>
        </w:rPr>
        <w:t xml:space="preserve">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</w:t>
      </w:r>
      <w:r>
        <w:br/>
      </w:r>
      <w:r>
        <w:rPr>
          <w:rFonts w:ascii="Times New Roman" w:hAnsi="Times New Roman"/>
          <w:sz w:val="24"/>
        </w:rPr>
        <w:t>закрепляются на новом лексическом материале и расширяющемся тематическом с</w:t>
      </w:r>
      <w:r>
        <w:rPr>
          <w:rFonts w:ascii="Times New Roman" w:hAnsi="Times New Roman"/>
          <w:sz w:val="24"/>
        </w:rPr>
        <w:t>одержании речи.</w:t>
      </w:r>
    </w:p>
    <w:p w14:paraId="165AF2CC" w14:textId="77777777" w:rsidR="007C1F18" w:rsidRDefault="00CF7700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ЦЕЛИ ИЗУЧЕНИЯ УЧЕБНОГО ПРЕДМЕТА</w:t>
      </w:r>
    </w:p>
    <w:p w14:paraId="3A2135E1" w14:textId="77777777" w:rsidR="007C1F18" w:rsidRDefault="00CF7700">
      <w:pPr>
        <w:spacing w:before="166" w:after="0" w:line="228" w:lineRule="auto"/>
        <w:ind w:left="180"/>
      </w:pPr>
      <w:r>
        <w:rPr>
          <w:rFonts w:ascii="Times New Roman" w:hAnsi="Times New Roman"/>
          <w:b/>
          <w:sz w:val="24"/>
        </w:rPr>
        <w:t>«Иностранный(английский)язык»</w:t>
      </w:r>
    </w:p>
    <w:p w14:paraId="271CD44D" w14:textId="77777777" w:rsidR="007C1F18" w:rsidRDefault="00CF7700">
      <w:pPr>
        <w:tabs>
          <w:tab w:val="left" w:pos="180"/>
        </w:tabs>
        <w:spacing w:before="190" w:after="0" w:line="264" w:lineRule="auto"/>
        <w:ind w:right="288"/>
      </w:pPr>
      <w:r>
        <w:tab/>
      </w:r>
      <w:r>
        <w:rPr>
          <w:rFonts w:ascii="Times New Roman" w:hAnsi="Times New Roman"/>
          <w:sz w:val="24"/>
        </w:rPr>
        <w:t>Цели обучения иностранному языку можно условно разделить на образовательные, развивающие, воспитывающие</w:t>
      </w:r>
    </w:p>
    <w:p w14:paraId="18096677" w14:textId="77777777" w:rsidR="007C1F18" w:rsidRDefault="00CF7700">
      <w:pPr>
        <w:tabs>
          <w:tab w:val="left" w:pos="180"/>
        </w:tabs>
        <w:spacing w:before="190" w:after="0" w:line="264" w:lineRule="auto"/>
        <w:ind w:right="288"/>
      </w:pPr>
      <w:r>
        <w:tab/>
      </w:r>
      <w:r>
        <w:rPr>
          <w:rFonts w:ascii="Times New Roman" w:hAnsi="Times New Roman"/>
          <w:sz w:val="24"/>
        </w:rPr>
        <w:t>Образовательные цели учебного предмета «Иностранный (английский) язык» в</w:t>
      </w:r>
      <w:r>
        <w:rPr>
          <w:rFonts w:ascii="Times New Roman" w:hAnsi="Times New Roman"/>
          <w:sz w:val="24"/>
        </w:rPr>
        <w:t xml:space="preserve"> начальной школе включают:</w:t>
      </w:r>
    </w:p>
    <w:p w14:paraId="3BACAA90" w14:textId="77777777" w:rsidR="007C1F18" w:rsidRDefault="00CF7700">
      <w:pPr>
        <w:spacing w:before="178" w:after="0"/>
        <w:ind w:left="420"/>
      </w:pPr>
      <w:r>
        <w:rPr>
          <w:rFonts w:ascii="Times New Roman" w:hAnsi="Times New Roman"/>
          <w:sz w:val="24"/>
        </w:rPr>
        <w:t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</w:t>
      </w:r>
      <w:r>
        <w:rPr>
          <w:rFonts w:ascii="Times New Roman" w:hAnsi="Times New Roman"/>
          <w:sz w:val="24"/>
        </w:rPr>
        <w:t>том возрастных возможностей и потребностей младшего школьника;</w:t>
      </w:r>
    </w:p>
    <w:p w14:paraId="6A182D27" w14:textId="77777777" w:rsidR="007C1F18" w:rsidRDefault="00CF7700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 xml:space="preserve">—   расширение лингвистического кругозора обучающихся  за счёт овладения новыми </w:t>
      </w:r>
      <w:r>
        <w:br/>
      </w:r>
      <w:r>
        <w:rPr>
          <w:rFonts w:ascii="Times New Roman" w:hAnsi="Times New Roman"/>
          <w:sz w:val="24"/>
        </w:rPr>
        <w:t>языковыми средствами (фонетическими, орфографическими, лексическими, грамматическими) в соответствии c отобранны</w:t>
      </w:r>
      <w:r>
        <w:rPr>
          <w:rFonts w:ascii="Times New Roman" w:hAnsi="Times New Roman"/>
          <w:sz w:val="24"/>
        </w:rPr>
        <w:t>ми темами общения;</w:t>
      </w:r>
    </w:p>
    <w:p w14:paraId="3C891F03" w14:textId="77777777" w:rsidR="007C1F18" w:rsidRDefault="00CF7700">
      <w:pPr>
        <w:spacing w:before="192" w:after="0" w:line="264" w:lineRule="auto"/>
        <w:ind w:left="420" w:right="432"/>
      </w:pPr>
      <w:r>
        <w:rPr>
          <w:rFonts w:ascii="Times New Roman" w:hAnsi="Times New Roman"/>
          <w:sz w:val="24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73779ADE" w14:textId="77777777" w:rsidR="007C1F18" w:rsidRDefault="00CF7700">
      <w:pPr>
        <w:spacing w:before="190" w:after="0" w:line="264" w:lineRule="auto"/>
        <w:ind w:left="420" w:right="288"/>
      </w:pPr>
      <w:r>
        <w:rPr>
          <w:rFonts w:ascii="Times New Roman" w:hAnsi="Times New Roman"/>
          <w:sz w:val="24"/>
        </w:rPr>
        <w:t xml:space="preserve">—  использование для решения учебных задач интеллектуальных операций (сравнение, анализ, обобщение и </w:t>
      </w:r>
      <w:r>
        <w:rPr>
          <w:rFonts w:ascii="Times New Roman" w:hAnsi="Times New Roman"/>
          <w:sz w:val="24"/>
        </w:rPr>
        <w:t>др.);</w:t>
      </w:r>
    </w:p>
    <w:p w14:paraId="4E7D1C40" w14:textId="77777777" w:rsidR="007C1F18" w:rsidRDefault="00CF7700">
      <w:pPr>
        <w:spacing w:before="190" w:after="0"/>
        <w:ind w:left="420" w:right="720"/>
      </w:pPr>
      <w:r>
        <w:rPr>
          <w:rFonts w:ascii="Times New Roman" w:hAnsi="Times New Roman"/>
          <w:sz w:val="24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</w:t>
      </w:r>
    </w:p>
    <w:p w14:paraId="30B1A8C7" w14:textId="77777777" w:rsidR="007C1F18" w:rsidRDefault="00CF7700">
      <w:pPr>
        <w:tabs>
          <w:tab w:val="left" w:pos="180"/>
        </w:tabs>
        <w:spacing w:before="178" w:after="0" w:line="264" w:lineRule="auto"/>
        <w:ind w:right="720"/>
      </w:pPr>
      <w:r>
        <w:tab/>
      </w:r>
      <w:r>
        <w:rPr>
          <w:rFonts w:ascii="Times New Roman" w:hAnsi="Times New Roman"/>
          <w:sz w:val="24"/>
        </w:rPr>
        <w:t xml:space="preserve">Развивающие цели учебного предмета «Иностранный </w:t>
      </w:r>
      <w:r>
        <w:rPr>
          <w:rFonts w:ascii="Times New Roman" w:hAnsi="Times New Roman"/>
          <w:sz w:val="24"/>
        </w:rPr>
        <w:t>(английский) язык» в начальной школе включают:</w:t>
      </w:r>
    </w:p>
    <w:p w14:paraId="2AA4B8DB" w14:textId="77777777" w:rsidR="007C1F18" w:rsidRDefault="00CF7700">
      <w:pPr>
        <w:spacing w:before="178" w:after="0"/>
        <w:ind w:left="420" w:right="1152"/>
      </w:pPr>
      <w:r>
        <w:rPr>
          <w:rFonts w:ascii="Times New Roman" w:hAnsi="Times New Roman"/>
          <w:sz w:val="24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14:paraId="0C5465E1" w14:textId="77777777" w:rsidR="007C1F18" w:rsidRDefault="007C1F18">
      <w:pPr>
        <w:sectPr w:rsidR="007C1F18">
          <w:pgSz w:w="11900" w:h="16840"/>
          <w:pgMar w:top="298" w:right="650" w:bottom="320" w:left="666" w:header="720" w:footer="720" w:gutter="0"/>
          <w:cols w:space="720"/>
        </w:sectPr>
      </w:pPr>
    </w:p>
    <w:p w14:paraId="1CD524AF" w14:textId="77777777" w:rsidR="007C1F18" w:rsidRDefault="007C1F18">
      <w:pPr>
        <w:spacing w:after="126" w:line="220" w:lineRule="exact"/>
      </w:pPr>
    </w:p>
    <w:p w14:paraId="37ED0D0A" w14:textId="77777777" w:rsidR="007C1F18" w:rsidRDefault="00CF7700">
      <w:pPr>
        <w:spacing w:after="0" w:line="228" w:lineRule="auto"/>
        <w:ind w:left="420"/>
      </w:pPr>
      <w:r>
        <w:rPr>
          <w:rFonts w:ascii="Times New Roman" w:hAnsi="Times New Roman"/>
          <w:sz w:val="24"/>
        </w:rPr>
        <w:t>—  становление коммуникативной культуры обучающихся и их общего речевого развития;</w:t>
      </w:r>
    </w:p>
    <w:p w14:paraId="1C1A0CB4" w14:textId="77777777" w:rsidR="007C1F18" w:rsidRDefault="00CF7700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14:paraId="2E662797" w14:textId="77777777" w:rsidR="007C1F18" w:rsidRDefault="00CF7700">
      <w:pPr>
        <w:spacing w:before="190" w:after="0"/>
        <w:ind w:left="420" w:right="576"/>
      </w:pPr>
      <w:r>
        <w:rPr>
          <w:rFonts w:ascii="Times New Roman" w:hAnsi="Times New Roman"/>
          <w:sz w:val="24"/>
        </w:rPr>
        <w:t>—   форми</w:t>
      </w:r>
      <w:r>
        <w:rPr>
          <w:rFonts w:ascii="Times New Roman" w:hAnsi="Times New Roman"/>
          <w:sz w:val="24"/>
        </w:rPr>
        <w:t>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14:paraId="2009894D" w14:textId="77777777" w:rsidR="007C1F18" w:rsidRDefault="00CF7700">
      <w:pPr>
        <w:spacing w:before="190" w:after="0" w:line="264" w:lineRule="auto"/>
        <w:ind w:left="420" w:right="720"/>
      </w:pPr>
      <w:r>
        <w:rPr>
          <w:rFonts w:ascii="Times New Roman" w:hAnsi="Times New Roman"/>
          <w:sz w:val="24"/>
        </w:rPr>
        <w:t>—   становление способнос</w:t>
      </w:r>
      <w:r>
        <w:rPr>
          <w:rFonts w:ascii="Times New Roman" w:hAnsi="Times New Roman"/>
          <w:sz w:val="24"/>
        </w:rPr>
        <w:t>ти к оценке своих достижений в изучении иностранного языка, мотивация совершенствовать свои коммуникативные умения на иностранном языке</w:t>
      </w:r>
    </w:p>
    <w:p w14:paraId="28E5005A" w14:textId="77777777" w:rsidR="007C1F18" w:rsidRDefault="00CF7700">
      <w:pPr>
        <w:spacing w:before="180" w:after="0"/>
        <w:ind w:firstLine="180"/>
      </w:pPr>
      <w:r>
        <w:rPr>
          <w:rFonts w:ascii="Times New Roman" w:hAnsi="Times New Roman"/>
          <w:sz w:val="24"/>
        </w:rPr>
        <w:t>Влияние параллельного изучения родного языка и языка других стран и народов позволяет заложить основу для формирования г</w:t>
      </w:r>
      <w:r>
        <w:rPr>
          <w:rFonts w:ascii="Times New Roman" w:hAnsi="Times New Roman"/>
          <w:sz w:val="24"/>
        </w:rPr>
        <w:t xml:space="preserve">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>
        <w:br/>
      </w:r>
      <w:r>
        <w:rPr>
          <w:rFonts w:ascii="Times New Roman" w:hAnsi="Times New Roman"/>
          <w:sz w:val="24"/>
        </w:rPr>
        <w:t>общечеловеческих и базовых национальных ценностей.</w:t>
      </w:r>
    </w:p>
    <w:p w14:paraId="744B4B11" w14:textId="77777777" w:rsidR="007C1F18" w:rsidRDefault="00CF7700">
      <w:pPr>
        <w:tabs>
          <w:tab w:val="left" w:pos="180"/>
        </w:tabs>
        <w:spacing w:before="190" w:after="0" w:line="264" w:lineRule="auto"/>
        <w:ind w:right="1152"/>
      </w:pPr>
      <w:r>
        <w:tab/>
      </w:r>
      <w:r>
        <w:rPr>
          <w:rFonts w:ascii="Times New Roman" w:hAnsi="Times New Roman"/>
          <w:sz w:val="24"/>
        </w:rPr>
        <w:t>Вклад предмета «Иностранный (английский) язык» в реализацию воспитательных целей обеспечивает:</w:t>
      </w:r>
    </w:p>
    <w:p w14:paraId="078BCB3B" w14:textId="77777777" w:rsidR="007C1F18" w:rsidRDefault="00CF7700">
      <w:pPr>
        <w:spacing w:before="298" w:after="0" w:line="264" w:lineRule="auto"/>
        <w:ind w:left="420" w:right="1008"/>
      </w:pPr>
      <w:r>
        <w:rPr>
          <w:rFonts w:ascii="Times New Roman" w:hAnsi="Times New Roman"/>
          <w:sz w:val="24"/>
        </w:rPr>
        <w:t>—  понимание необходимости овладения иностранным языком как средством общения в условиях взаимодействия разны</w:t>
      </w:r>
      <w:r>
        <w:rPr>
          <w:rFonts w:ascii="Times New Roman" w:hAnsi="Times New Roman"/>
          <w:sz w:val="24"/>
        </w:rPr>
        <w:t>х стран и народов;</w:t>
      </w:r>
    </w:p>
    <w:p w14:paraId="19005A3F" w14:textId="77777777" w:rsidR="007C1F18" w:rsidRDefault="00CF7700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формирование</w:t>
      </w:r>
      <w:r>
        <w:rPr>
          <w:rFonts w:ascii="Times New Roman" w:hAnsi="Times New Roman"/>
          <w:sz w:val="24"/>
        </w:rPr>
        <w:t xml:space="preserve">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</w:t>
      </w:r>
      <w:r>
        <w:rPr>
          <w:rFonts w:ascii="Times New Roman" w:hAnsi="Times New Roman"/>
          <w:sz w:val="24"/>
        </w:rPr>
        <w:t>ватно используя имеющиеся речевые и неречевые средства общения;</w:t>
      </w:r>
    </w:p>
    <w:p w14:paraId="3D92E520" w14:textId="77777777" w:rsidR="007C1F18" w:rsidRDefault="00CF7700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14:paraId="476CC5FB" w14:textId="77777777" w:rsidR="007C1F18" w:rsidRDefault="00CF7700">
      <w:pPr>
        <w:spacing w:before="190" w:after="0" w:line="264" w:lineRule="auto"/>
        <w:ind w:left="420" w:right="288"/>
      </w:pP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 xml:space="preserve">  воспитание эмоционального и познавательного интереса к художественной культуре других народов;</w:t>
      </w:r>
    </w:p>
    <w:p w14:paraId="32F4015B" w14:textId="77777777" w:rsidR="007C1F18" w:rsidRDefault="00CF7700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>—  формирование положительной мотивации и устойчивого учебно-познавательного интереса к предмету «Иностранный язык»</w:t>
      </w:r>
    </w:p>
    <w:p w14:paraId="55E4CB5C" w14:textId="77777777" w:rsidR="007C1F18" w:rsidRDefault="00CF7700">
      <w:pPr>
        <w:spacing w:before="324" w:after="0" w:line="228" w:lineRule="auto"/>
      </w:pPr>
      <w:r>
        <w:rPr>
          <w:rFonts w:ascii="Times New Roman" w:hAnsi="Times New Roman"/>
          <w:b/>
          <w:sz w:val="24"/>
        </w:rPr>
        <w:t>МЕСТО УЧЕБНОГО ПРЕДМЕТА</w:t>
      </w:r>
    </w:p>
    <w:p w14:paraId="455A7751" w14:textId="77777777" w:rsidR="007C1F18" w:rsidRDefault="00CF7700">
      <w:pPr>
        <w:tabs>
          <w:tab w:val="left" w:pos="180"/>
        </w:tabs>
        <w:spacing w:before="166" w:after="0"/>
      </w:pPr>
      <w:r>
        <w:tab/>
      </w:r>
      <w:r>
        <w:rPr>
          <w:rFonts w:ascii="Times New Roman" w:hAnsi="Times New Roman"/>
          <w:b/>
          <w:sz w:val="24"/>
        </w:rPr>
        <w:t>«Иностранный (англ</w:t>
      </w:r>
      <w:r>
        <w:rPr>
          <w:rFonts w:ascii="Times New Roman" w:hAnsi="Times New Roman"/>
          <w:b/>
          <w:sz w:val="24"/>
        </w:rPr>
        <w:t xml:space="preserve">ийский) язык» в учебном плане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Учебный предмет «Иностранный (английский) язык» входит в число обязательных предметов, изучаемых на всех уровняхобщего среднего образования: со 2 по 11 класс.  На изучение иностранного языка в 4  классе отведено — 68 часов, </w:t>
      </w:r>
      <w:r>
        <w:rPr>
          <w:rFonts w:ascii="Times New Roman" w:hAnsi="Times New Roman"/>
          <w:sz w:val="24"/>
        </w:rPr>
        <w:t>2 часа в неделю.</w:t>
      </w:r>
    </w:p>
    <w:p w14:paraId="3AA031AC" w14:textId="77777777" w:rsidR="007C1F18" w:rsidRDefault="007C1F18">
      <w:pPr>
        <w:sectPr w:rsidR="007C1F18">
          <w:pgSz w:w="11900" w:h="16840"/>
          <w:pgMar w:top="346" w:right="652" w:bottom="1440" w:left="666" w:header="720" w:footer="720" w:gutter="0"/>
          <w:cols w:space="720"/>
        </w:sectPr>
      </w:pPr>
    </w:p>
    <w:p w14:paraId="2E9E65C2" w14:textId="77777777" w:rsidR="007C1F18" w:rsidRDefault="007C1F18">
      <w:pPr>
        <w:spacing w:after="78" w:line="220" w:lineRule="exact"/>
      </w:pPr>
    </w:p>
    <w:p w14:paraId="0DB287E4" w14:textId="77777777" w:rsidR="007C1F18" w:rsidRDefault="00CF7700">
      <w:pPr>
        <w:spacing w:after="0" w:line="228" w:lineRule="auto"/>
      </w:pPr>
      <w:r>
        <w:rPr>
          <w:rFonts w:ascii="Times New Roman" w:hAnsi="Times New Roman"/>
          <w:b/>
          <w:sz w:val="24"/>
        </w:rPr>
        <w:t xml:space="preserve">СОДЕРЖАНИЕ УЧЕБНОГО ПРЕДМЕТА </w:t>
      </w:r>
    </w:p>
    <w:p w14:paraId="1513E316" w14:textId="77777777" w:rsidR="007C1F18" w:rsidRDefault="00CF7700">
      <w:pPr>
        <w:spacing w:before="346" w:after="0" w:line="228" w:lineRule="auto"/>
      </w:pPr>
      <w:r>
        <w:rPr>
          <w:rFonts w:ascii="Times New Roman" w:hAnsi="Times New Roman"/>
          <w:b/>
          <w:sz w:val="24"/>
        </w:rPr>
        <w:t>ТЕМАТИЧЕСКОЕ СОДЕРЖАНИЕ РЕЧИ</w:t>
      </w:r>
    </w:p>
    <w:p w14:paraId="36FB91BE" w14:textId="77777777" w:rsidR="007C1F18" w:rsidRDefault="00CF7700">
      <w:pPr>
        <w:tabs>
          <w:tab w:val="left" w:pos="180"/>
        </w:tabs>
        <w:spacing w:before="166" w:after="0" w:line="264" w:lineRule="auto"/>
        <w:ind w:right="144"/>
      </w:pPr>
      <w:r>
        <w:tab/>
      </w:r>
      <w:r>
        <w:rPr>
          <w:rFonts w:ascii="Times New Roman" w:hAnsi="Times New Roman"/>
          <w:i/>
          <w:sz w:val="24"/>
        </w:rPr>
        <w:t>Мир моего «я»</w:t>
      </w:r>
      <w:r>
        <w:rPr>
          <w:rFonts w:ascii="Times New Roman" w:hAnsi="Times New Roman"/>
          <w:sz w:val="24"/>
        </w:rPr>
        <w:t>. Моя семья. Мой день рождения, подарки. Моя любимая еда. Мой день (распорядок дня, домашние обязанности).</w:t>
      </w:r>
    </w:p>
    <w:p w14:paraId="6C12FC30" w14:textId="77777777" w:rsidR="007C1F18" w:rsidRDefault="00CF7700">
      <w:pPr>
        <w:tabs>
          <w:tab w:val="left" w:pos="180"/>
        </w:tabs>
        <w:spacing w:before="70" w:after="0" w:line="264" w:lineRule="auto"/>
        <w:ind w:right="288"/>
      </w:pPr>
      <w:r>
        <w:tab/>
      </w:r>
      <w:r>
        <w:rPr>
          <w:rFonts w:ascii="Times New Roman" w:hAnsi="Times New Roman"/>
          <w:i/>
          <w:sz w:val="24"/>
        </w:rPr>
        <w:t>Мир моих увлечений</w:t>
      </w:r>
      <w:r>
        <w:rPr>
          <w:rFonts w:ascii="Times New Roman" w:hAnsi="Times New Roman"/>
          <w:sz w:val="24"/>
        </w:rPr>
        <w:t xml:space="preserve">. Любимая игрушка, игра. </w:t>
      </w:r>
      <w:r>
        <w:rPr>
          <w:rFonts w:ascii="Times New Roman" w:hAnsi="Times New Roman"/>
          <w:sz w:val="24"/>
        </w:rPr>
        <w:t>Мой питомец. Любимые занятия. Занятия спортом. Любимая сказка/ история/рассказ. Выходной день. Каникулы.</w:t>
      </w:r>
    </w:p>
    <w:p w14:paraId="2F61B94C" w14:textId="77777777" w:rsidR="007C1F18" w:rsidRDefault="00CF7700">
      <w:pPr>
        <w:spacing w:before="70" w:after="0"/>
        <w:ind w:firstLine="180"/>
      </w:pPr>
      <w:r>
        <w:rPr>
          <w:rFonts w:ascii="Times New Roman" w:hAnsi="Times New Roman"/>
          <w:i/>
          <w:sz w:val="24"/>
        </w:rPr>
        <w:t>Мир вокруг меня</w:t>
      </w:r>
      <w:r>
        <w:rPr>
          <w:rFonts w:ascii="Times New Roman" w:hAnsi="Times New Roman"/>
          <w:sz w:val="24"/>
        </w:rPr>
        <w:t>. Моя комната (квартира, дом), предметы мебели и интерьера. Моя школа, любимые учебные предметы. Мои друзья, их внешность и черты характ</w:t>
      </w:r>
      <w:r>
        <w:rPr>
          <w:rFonts w:ascii="Times New Roman" w:hAnsi="Times New Roman"/>
          <w:sz w:val="24"/>
        </w:rPr>
        <w:t>ера. Моя малая родина (город, село). Путешествия. Дикие и домашние животные. Погода. Времена года (месяцы). Покупки.</w:t>
      </w:r>
    </w:p>
    <w:p w14:paraId="530E55D3" w14:textId="77777777" w:rsidR="007C1F18" w:rsidRDefault="00CF7700">
      <w:pPr>
        <w:tabs>
          <w:tab w:val="left" w:pos="180"/>
        </w:tabs>
        <w:spacing w:before="72" w:after="0" w:line="264" w:lineRule="auto"/>
      </w:pPr>
      <w:r>
        <w:tab/>
      </w:r>
      <w:r>
        <w:rPr>
          <w:rFonts w:ascii="Times New Roman" w:hAnsi="Times New Roman"/>
          <w:i/>
          <w:sz w:val="24"/>
        </w:rPr>
        <w:t>Родная страна и страны изучаемого языка</w:t>
      </w:r>
      <w:r>
        <w:rPr>
          <w:rFonts w:ascii="Times New Roman" w:hAnsi="Times New Roman"/>
          <w:sz w:val="24"/>
        </w:rPr>
        <w:t xml:space="preserve">. Россия и страна/страны изучаемого языка. Их столицы, основные </w:t>
      </w:r>
      <w:r>
        <w:rPr>
          <w:rFonts w:ascii="Times New Roman" w:hAnsi="Times New Roman"/>
          <w:sz w:val="24"/>
        </w:rPr>
        <w:t>достопримечательности и интересные факты. Произведения детского фольклора.</w:t>
      </w:r>
    </w:p>
    <w:p w14:paraId="67FF68D9" w14:textId="77777777" w:rsidR="007C1F18" w:rsidRDefault="00CF7700">
      <w:pPr>
        <w:spacing w:before="70" w:after="0" w:line="228" w:lineRule="auto"/>
        <w:jc w:val="center"/>
      </w:pPr>
      <w:r>
        <w:rPr>
          <w:rFonts w:ascii="Times New Roman" w:hAnsi="Times New Roman"/>
          <w:sz w:val="24"/>
        </w:rPr>
        <w:t>Литературные персонажи детских  книг.  Праздники родной страны и страны/стран изучаемого языка.</w:t>
      </w:r>
    </w:p>
    <w:p w14:paraId="4C664DEF" w14:textId="77777777" w:rsidR="007C1F18" w:rsidRDefault="00CF7700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КОММУНИКАТИВНЫЕ УМЕНИЯ</w:t>
      </w:r>
    </w:p>
    <w:p w14:paraId="0BC8A265" w14:textId="77777777" w:rsidR="007C1F18" w:rsidRDefault="00CF7700">
      <w:pPr>
        <w:spacing w:before="166" w:after="0" w:line="228" w:lineRule="auto"/>
        <w:ind w:left="180"/>
      </w:pPr>
      <w:r>
        <w:rPr>
          <w:rFonts w:ascii="Times New Roman" w:hAnsi="Times New Roman"/>
          <w:b/>
          <w:sz w:val="24"/>
        </w:rPr>
        <w:t>Говорение</w:t>
      </w:r>
    </w:p>
    <w:p w14:paraId="2B0AA4A1" w14:textId="77777777" w:rsidR="007C1F18" w:rsidRDefault="00CF7700">
      <w:pPr>
        <w:tabs>
          <w:tab w:val="left" w:pos="180"/>
        </w:tabs>
        <w:spacing w:before="190" w:after="0" w:line="288" w:lineRule="auto"/>
        <w:ind w:right="144"/>
      </w:pPr>
      <w:r>
        <w:tab/>
      </w:r>
      <w:r>
        <w:rPr>
          <w:rFonts w:ascii="Times New Roman" w:hAnsi="Times New Roman"/>
          <w:sz w:val="24"/>
        </w:rPr>
        <w:t xml:space="preserve">Коммуникативные умения </w:t>
      </w:r>
      <w:r>
        <w:rPr>
          <w:rFonts w:ascii="Times New Roman" w:hAnsi="Times New Roman"/>
          <w:b/>
          <w:i/>
          <w:sz w:val="24"/>
        </w:rPr>
        <w:t>диалогической речи</w:t>
      </w:r>
      <w:r>
        <w:rPr>
          <w:rFonts w:ascii="Times New Roman" w:hAnsi="Times New Roman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/>
          <w:sz w:val="24"/>
        </w:rPr>
        <w:t>Ведени</w:t>
      </w:r>
      <w:r>
        <w:rPr>
          <w:rFonts w:ascii="Times New Roman" w:hAnsi="Times New Roman"/>
          <w:sz w:val="24"/>
        </w:rPr>
        <w:t>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  <w:r>
        <w:br/>
      </w:r>
      <w:r>
        <w:tab/>
      </w:r>
      <w:r>
        <w:rPr>
          <w:rFonts w:ascii="Times New Roman" w:hAnsi="Times New Roman"/>
          <w:sz w:val="24"/>
        </w:rPr>
        <w:t>- диалога этикетного характера: приветствие, ответ на приветствие; завершение разговора (в том числе по телеф</w:t>
      </w:r>
      <w:r>
        <w:rPr>
          <w:rFonts w:ascii="Times New Roman" w:hAnsi="Times New Roman"/>
          <w:sz w:val="24"/>
        </w:rPr>
        <w:t>ону), прощание; знакомство с собеседником; поздравление с праздником, выражение благодарности за поздравление; выражение извинения;</w:t>
      </w:r>
      <w:r>
        <w:br/>
      </w:r>
      <w:r>
        <w:tab/>
      </w:r>
      <w:r>
        <w:rPr>
          <w:rFonts w:ascii="Times New Roman" w:hAnsi="Times New Roman"/>
          <w:sz w:val="24"/>
        </w:rPr>
        <w:t>- диалога-побуждения к действию: обращение к собеседнику с просьбой, вежливое согласие выполнить просьбу; приглашение собес</w:t>
      </w:r>
      <w:r>
        <w:rPr>
          <w:rFonts w:ascii="Times New Roman" w:hAnsi="Times New Roman"/>
          <w:sz w:val="24"/>
        </w:rPr>
        <w:t xml:space="preserve">едника к совместной деятельности, вежливое </w:t>
      </w:r>
      <w:r>
        <w:br/>
      </w:r>
      <w:r>
        <w:rPr>
          <w:rFonts w:ascii="Times New Roman" w:hAnsi="Times New Roman"/>
          <w:sz w:val="24"/>
        </w:rPr>
        <w:t>согласие/несогласие на предложение собеседника;</w:t>
      </w:r>
      <w:r>
        <w:br/>
      </w:r>
      <w:r>
        <w:tab/>
      </w:r>
      <w:r>
        <w:rPr>
          <w:rFonts w:ascii="Times New Roman" w:hAnsi="Times New Roman"/>
          <w:sz w:val="24"/>
        </w:rPr>
        <w:t>- диалога-расспроса: запрашивание интересующей информации; сообщение фактической информации, ответы на вопросы собеседника.</w:t>
      </w:r>
    </w:p>
    <w:p w14:paraId="525A8735" w14:textId="77777777" w:rsidR="007C1F18" w:rsidRDefault="00CF7700">
      <w:pPr>
        <w:spacing w:before="190" w:after="0"/>
        <w:ind w:firstLine="180"/>
      </w:pPr>
      <w:r>
        <w:rPr>
          <w:rFonts w:ascii="Times New Roman" w:hAnsi="Times New Roman"/>
          <w:sz w:val="24"/>
        </w:rPr>
        <w:t xml:space="preserve">Коммуникативные умения </w:t>
      </w:r>
      <w:r>
        <w:rPr>
          <w:rFonts w:ascii="Times New Roman" w:hAnsi="Times New Roman"/>
          <w:b/>
          <w:i/>
          <w:sz w:val="24"/>
        </w:rPr>
        <w:t xml:space="preserve">монологической  </w:t>
      </w:r>
      <w:r>
        <w:rPr>
          <w:rFonts w:ascii="Times New Roman" w:hAnsi="Times New Roman"/>
          <w:b/>
          <w:i/>
          <w:sz w:val="24"/>
        </w:rPr>
        <w:t>речи</w:t>
      </w:r>
      <w:r>
        <w:rPr>
          <w:rFonts w:ascii="Times New Roman" w:hAnsi="Times New Roman"/>
          <w:sz w:val="24"/>
        </w:rPr>
        <w:t>.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</w:t>
      </w:r>
      <w:r>
        <w:rPr>
          <w:rFonts w:ascii="Times New Roman" w:hAnsi="Times New Roman"/>
          <w:sz w:val="24"/>
        </w:rPr>
        <w:t>чевые слова, вопросы и/или иллюстрации.</w:t>
      </w:r>
    </w:p>
    <w:p w14:paraId="7601EA78" w14:textId="77777777" w:rsidR="007C1F18" w:rsidRDefault="00CF7700">
      <w:pPr>
        <w:tabs>
          <w:tab w:val="left" w:pos="180"/>
        </w:tabs>
        <w:spacing w:before="72" w:after="0" w:line="264" w:lineRule="auto"/>
        <w:ind w:right="720"/>
      </w:pPr>
      <w:r>
        <w:tab/>
      </w:r>
      <w:r>
        <w:rPr>
          <w:rFonts w:ascii="Times New Roman" w:hAnsi="Times New Roman"/>
          <w:sz w:val="24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14:paraId="428D0537" w14:textId="77777777" w:rsidR="007C1F18" w:rsidRDefault="00CF7700">
      <w:pPr>
        <w:tabs>
          <w:tab w:val="left" w:pos="180"/>
        </w:tabs>
        <w:spacing w:before="70" w:after="0" w:line="264" w:lineRule="auto"/>
        <w:ind w:right="288"/>
      </w:pPr>
      <w:r>
        <w:tab/>
      </w:r>
      <w:r>
        <w:rPr>
          <w:rFonts w:ascii="Times New Roman" w:hAnsi="Times New Roman"/>
          <w:sz w:val="24"/>
        </w:rPr>
        <w:t xml:space="preserve">Пересказ основного содержания прочитанного текста с опорой на ключевые </w:t>
      </w:r>
      <w:r>
        <w:rPr>
          <w:rFonts w:ascii="Times New Roman" w:hAnsi="Times New Roman"/>
          <w:sz w:val="24"/>
        </w:rPr>
        <w:t>слова, вопросы, план и/или иллюстрации.</w:t>
      </w:r>
    </w:p>
    <w:p w14:paraId="370DE021" w14:textId="77777777" w:rsidR="007C1F18" w:rsidRDefault="00CF7700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Краткое устное изложение результатов выполненного несложного проектного задания.</w:t>
      </w:r>
    </w:p>
    <w:p w14:paraId="2A5C20F7" w14:textId="77777777" w:rsidR="007C1F18" w:rsidRDefault="00CF7700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Аудирование</w:t>
      </w:r>
    </w:p>
    <w:p w14:paraId="2B696871" w14:textId="77777777" w:rsidR="007C1F18" w:rsidRDefault="00CF7700">
      <w:pPr>
        <w:spacing w:before="190" w:after="0" w:line="228" w:lineRule="auto"/>
        <w:ind w:left="180"/>
      </w:pPr>
      <w:r>
        <w:rPr>
          <w:rFonts w:ascii="Times New Roman" w:hAnsi="Times New Roman"/>
          <w:sz w:val="24"/>
        </w:rPr>
        <w:t xml:space="preserve">Коммуникативные умения </w:t>
      </w:r>
      <w:r>
        <w:rPr>
          <w:rFonts w:ascii="Times New Roman" w:hAnsi="Times New Roman"/>
          <w:b/>
          <w:i/>
          <w:sz w:val="24"/>
        </w:rPr>
        <w:t>аудирования</w:t>
      </w:r>
      <w:r>
        <w:rPr>
          <w:rFonts w:ascii="Times New Roman" w:hAnsi="Times New Roman"/>
          <w:sz w:val="24"/>
        </w:rPr>
        <w:t>.</w:t>
      </w:r>
    </w:p>
    <w:p w14:paraId="05D8802F" w14:textId="77777777" w:rsidR="007C1F18" w:rsidRDefault="00CF7700">
      <w:pPr>
        <w:tabs>
          <w:tab w:val="left" w:pos="180"/>
        </w:tabs>
        <w:spacing w:before="70" w:after="0" w:line="264" w:lineRule="auto"/>
        <w:ind w:right="1008"/>
      </w:pPr>
      <w:r>
        <w:tab/>
      </w:r>
      <w:r>
        <w:rPr>
          <w:rFonts w:ascii="Times New Roman" w:hAnsi="Times New Roman"/>
          <w:sz w:val="24"/>
        </w:rPr>
        <w:t xml:space="preserve">Понимание на слух речи учителя и одноклассников и </w:t>
      </w:r>
      <w:r>
        <w:rPr>
          <w:rFonts w:ascii="Times New Roman" w:hAnsi="Times New Roman"/>
          <w:sz w:val="24"/>
        </w:rPr>
        <w:t>вербальная/невербальная реакция на услышанное (при непосредственном общении).</w:t>
      </w:r>
    </w:p>
    <w:p w14:paraId="5DBA4957" w14:textId="77777777" w:rsidR="007C1F18" w:rsidRDefault="00CF7700">
      <w:pPr>
        <w:spacing w:before="70" w:after="0"/>
        <w:ind w:firstLine="180"/>
      </w:pPr>
      <w:r>
        <w:rPr>
          <w:rFonts w:ascii="Times New Roman" w:hAnsi="Times New Roman"/>
          <w:sz w:val="24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</w:t>
      </w:r>
      <w:r>
        <w:rPr>
          <w:rFonts w:ascii="Times New Roman" w:hAnsi="Times New Roman"/>
          <w:sz w:val="24"/>
        </w:rPr>
        <w:t>посредованном общении).</w:t>
      </w:r>
    </w:p>
    <w:p w14:paraId="4E9C6645" w14:textId="77777777" w:rsidR="007C1F18" w:rsidRDefault="00CF7700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Аудирование с пониманием основного содержания текста предполагает умение определять</w:t>
      </w:r>
    </w:p>
    <w:p w14:paraId="610C52D6" w14:textId="77777777" w:rsidR="007C1F18" w:rsidRDefault="007C1F18">
      <w:pPr>
        <w:sectPr w:rsidR="007C1F18">
          <w:pgSz w:w="11900" w:h="16840"/>
          <w:pgMar w:top="298" w:right="650" w:bottom="360" w:left="666" w:header="720" w:footer="720" w:gutter="0"/>
          <w:cols w:space="720"/>
        </w:sectPr>
      </w:pPr>
    </w:p>
    <w:p w14:paraId="30D2B98E" w14:textId="77777777" w:rsidR="007C1F18" w:rsidRDefault="007C1F18">
      <w:pPr>
        <w:spacing w:after="66" w:line="220" w:lineRule="exact"/>
      </w:pPr>
    </w:p>
    <w:p w14:paraId="1F253FF3" w14:textId="77777777" w:rsidR="007C1F18" w:rsidRDefault="00CF7700">
      <w:pPr>
        <w:spacing w:after="0" w:line="264" w:lineRule="auto"/>
        <w:ind w:right="144"/>
      </w:pPr>
      <w:r>
        <w:rPr>
          <w:rFonts w:ascii="Times New Roman" w:hAnsi="Times New Roman"/>
          <w:sz w:val="24"/>
        </w:rPr>
        <w:t>основную тему и главные факты/события в воспринимаемом на слух тексте с опорой и без опоры на иллюстрации и с использованием языковой</w:t>
      </w:r>
      <w:r>
        <w:rPr>
          <w:rFonts w:ascii="Times New Roman" w:hAnsi="Times New Roman"/>
          <w:sz w:val="24"/>
        </w:rPr>
        <w:t>, в том числе контекстуальной, догадки.</w:t>
      </w:r>
    </w:p>
    <w:p w14:paraId="73130C11" w14:textId="77777777" w:rsidR="007C1F18" w:rsidRDefault="00CF7700">
      <w:pPr>
        <w:spacing w:before="70" w:after="0"/>
        <w:ind w:firstLine="180"/>
      </w:pPr>
      <w:r>
        <w:rPr>
          <w:rFonts w:ascii="Times New Roman" w:hAnsi="Times New Roman"/>
          <w:sz w:val="24"/>
        </w:rPr>
        <w:t xml:space="preserve">Аудирование с пониманием запрашиваемой информации предполагает умение выделять </w:t>
      </w:r>
      <w:r>
        <w:br/>
      </w:r>
      <w:r>
        <w:rPr>
          <w:rFonts w:ascii="Times New Roman" w:hAnsi="Times New Roman"/>
          <w:sz w:val="24"/>
        </w:rPr>
        <w:t>запрашиваемую информацию фактического характера с опорой и без опоры на иллюстрации, а также с использованием языковой, в том числе конт</w:t>
      </w:r>
      <w:r>
        <w:rPr>
          <w:rFonts w:ascii="Times New Roman" w:hAnsi="Times New Roman"/>
          <w:sz w:val="24"/>
        </w:rPr>
        <w:t>екстуальной, догадки.</w:t>
      </w:r>
    </w:p>
    <w:p w14:paraId="3CC2CA42" w14:textId="77777777" w:rsidR="007C1F18" w:rsidRDefault="00CF7700">
      <w:pPr>
        <w:tabs>
          <w:tab w:val="left" w:pos="180"/>
        </w:tabs>
        <w:spacing w:before="70" w:after="0" w:line="264" w:lineRule="auto"/>
      </w:pPr>
      <w:r>
        <w:tab/>
      </w:r>
      <w:r>
        <w:rPr>
          <w:rFonts w:ascii="Times New Roman" w:hAnsi="Times New Roman"/>
          <w:sz w:val="24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14:paraId="17D616FA" w14:textId="77777777" w:rsidR="007C1F18" w:rsidRDefault="00CF7700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Смысловое чтение</w:t>
      </w:r>
    </w:p>
    <w:p w14:paraId="0B3C35DD" w14:textId="77777777" w:rsidR="007C1F18" w:rsidRDefault="00CF7700">
      <w:pPr>
        <w:tabs>
          <w:tab w:val="left" w:pos="180"/>
        </w:tabs>
        <w:spacing w:before="190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>Чтение вслух учебных текстов с соблюдением правил чтения и соответст</w:t>
      </w:r>
      <w:r>
        <w:rPr>
          <w:rFonts w:ascii="Times New Roman" w:hAnsi="Times New Roman"/>
          <w:sz w:val="24"/>
        </w:rPr>
        <w:t>вующей интонацией, понимание прочитанного.</w:t>
      </w:r>
    </w:p>
    <w:p w14:paraId="1FEB05E0" w14:textId="77777777" w:rsidR="007C1F18" w:rsidRDefault="00CF7700">
      <w:pPr>
        <w:spacing w:before="72" w:after="0" w:line="228" w:lineRule="auto"/>
        <w:ind w:left="180"/>
      </w:pPr>
      <w:r>
        <w:rPr>
          <w:rFonts w:ascii="Times New Roman" w:hAnsi="Times New Roman"/>
          <w:sz w:val="24"/>
        </w:rPr>
        <w:t>Тексты для чтения вслух: диалог, рассказ, сказка.</w:t>
      </w:r>
    </w:p>
    <w:p w14:paraId="164D2AC2" w14:textId="77777777" w:rsidR="007C1F18" w:rsidRDefault="00CF7700">
      <w:pPr>
        <w:spacing w:before="72" w:after="0"/>
        <w:ind w:firstLine="180"/>
      </w:pPr>
      <w:r>
        <w:rPr>
          <w:rFonts w:ascii="Times New Roman" w:hAnsi="Times New Roman"/>
          <w:sz w:val="24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</w:t>
      </w:r>
      <w:r>
        <w:rPr>
          <w:rFonts w:ascii="Times New Roman" w:hAnsi="Times New Roman"/>
          <w:sz w:val="24"/>
        </w:rPr>
        <w:t>оммуникативной задачи: с пониманием основного содержания, с пониманием запрашиваемой информации.</w:t>
      </w:r>
    </w:p>
    <w:p w14:paraId="296E19C9" w14:textId="77777777" w:rsidR="007C1F18" w:rsidRDefault="00CF7700">
      <w:pPr>
        <w:spacing w:before="70" w:after="0"/>
        <w:ind w:right="288" w:firstLine="180"/>
      </w:pPr>
      <w:r>
        <w:rPr>
          <w:rFonts w:ascii="Times New Roman" w:hAnsi="Times New Roman"/>
          <w:sz w:val="24"/>
        </w:rPr>
        <w:t>Чтение с пониманием основного содержания текста предполагает определение  основной  темы  и главных  фактов/событий в прочитанном тексте с опорой и без опоры н</w:t>
      </w:r>
      <w:r>
        <w:rPr>
          <w:rFonts w:ascii="Times New Roman" w:hAnsi="Times New Roman"/>
          <w:sz w:val="24"/>
        </w:rPr>
        <w:t xml:space="preserve">а иллюстрации, с </w:t>
      </w:r>
      <w:r>
        <w:br/>
      </w:r>
      <w:r>
        <w:rPr>
          <w:rFonts w:ascii="Times New Roman" w:hAnsi="Times New Roman"/>
          <w:sz w:val="24"/>
        </w:rPr>
        <w:t xml:space="preserve">использованием языковой, в том числе контекстуальной, догадки. Чтение с пониманием </w:t>
      </w:r>
      <w:r>
        <w:br/>
      </w:r>
      <w:r>
        <w:rPr>
          <w:rFonts w:ascii="Times New Roman" w:hAnsi="Times New Roman"/>
          <w:sz w:val="24"/>
        </w:rPr>
        <w:t xml:space="preserve">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</w:t>
      </w:r>
      <w:r>
        <w:rPr>
          <w:rFonts w:ascii="Times New Roman" w:hAnsi="Times New Roman"/>
          <w:sz w:val="24"/>
        </w:rPr>
        <w:t>иллюстрации, с использованием языковой, в том числе контекстуальной, догадки.</w:t>
      </w:r>
    </w:p>
    <w:p w14:paraId="7FE00E88" w14:textId="77777777" w:rsidR="007C1F18" w:rsidRDefault="00CF7700">
      <w:pPr>
        <w:spacing w:before="70" w:after="0"/>
        <w:ind w:firstLine="180"/>
      </w:pPr>
      <w:r>
        <w:rPr>
          <w:rFonts w:ascii="Times New Roman" w:hAnsi="Times New Roman"/>
          <w:sz w:val="24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</w:t>
      </w:r>
      <w:r>
        <w:rPr>
          <w:rFonts w:ascii="Times New Roman" w:hAnsi="Times New Roman"/>
          <w:sz w:val="24"/>
        </w:rPr>
        <w:t>события) текста с опорой и без опоры на иллюстрации и с использованием языковой догадки, в том числе контекстуальной.</w:t>
      </w:r>
    </w:p>
    <w:p w14:paraId="519A616E" w14:textId="77777777" w:rsidR="007C1F18" w:rsidRDefault="00CF7700">
      <w:pPr>
        <w:tabs>
          <w:tab w:val="left" w:pos="180"/>
        </w:tabs>
        <w:spacing w:before="70" w:after="0" w:line="264" w:lineRule="auto"/>
        <w:ind w:right="432"/>
      </w:pPr>
      <w:r>
        <w:tab/>
      </w:r>
      <w:r>
        <w:rPr>
          <w:rFonts w:ascii="Times New Roman" w:hAnsi="Times New Roman"/>
          <w:sz w:val="24"/>
        </w:rPr>
        <w:t>Прогнозирование содержания текста на основе заголовка. Чтение несплошных</w:t>
      </w:r>
      <w:r>
        <w:rPr>
          <w:rFonts w:ascii="Times New Roman" w:hAnsi="Times New Roman"/>
          <w:sz w:val="24"/>
        </w:rPr>
        <w:t xml:space="preserve"> текстов (таблиц, диаграмм) и понимание представленной в них информации.</w:t>
      </w:r>
    </w:p>
    <w:p w14:paraId="2A9893B3" w14:textId="77777777" w:rsidR="007C1F18" w:rsidRDefault="00CF7700">
      <w:pPr>
        <w:tabs>
          <w:tab w:val="left" w:pos="180"/>
        </w:tabs>
        <w:spacing w:before="70" w:after="0" w:line="264" w:lineRule="auto"/>
        <w:ind w:right="720"/>
      </w:pPr>
      <w:r>
        <w:tab/>
      </w:r>
      <w:r>
        <w:rPr>
          <w:rFonts w:ascii="Times New Roman" w:hAnsi="Times New Roman"/>
          <w:sz w:val="24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14:paraId="3A671298" w14:textId="77777777" w:rsidR="007C1F18" w:rsidRDefault="00CF7700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Письмо</w:t>
      </w:r>
    </w:p>
    <w:p w14:paraId="1F411F85" w14:textId="77777777" w:rsidR="007C1F18" w:rsidRDefault="00CF7700">
      <w:pPr>
        <w:tabs>
          <w:tab w:val="left" w:pos="180"/>
        </w:tabs>
        <w:spacing w:before="190" w:after="0" w:line="264" w:lineRule="auto"/>
      </w:pPr>
      <w:r>
        <w:tab/>
      </w:r>
      <w:r>
        <w:rPr>
          <w:rFonts w:ascii="Times New Roman" w:hAnsi="Times New Roman"/>
          <w:sz w:val="24"/>
        </w:rPr>
        <w:t>Выписывание из текста слов, словосочет</w:t>
      </w:r>
      <w:r>
        <w:rPr>
          <w:rFonts w:ascii="Times New Roman" w:hAnsi="Times New Roman"/>
          <w:sz w:val="24"/>
        </w:rPr>
        <w:t>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14:paraId="2063040A" w14:textId="77777777" w:rsidR="007C1F18" w:rsidRDefault="00CF7700">
      <w:pPr>
        <w:spacing w:before="72" w:after="0"/>
        <w:ind w:right="144" w:firstLine="180"/>
      </w:pPr>
      <w:r>
        <w:rPr>
          <w:rFonts w:ascii="Times New Roman" w:hAnsi="Times New Roman"/>
          <w:sz w:val="24"/>
        </w:rPr>
        <w:t>Заполнение простых анкет и формуляров с указанием личной информации (имя, фамилия, возраст, местожительство (страна прожив</w:t>
      </w:r>
      <w:r>
        <w:rPr>
          <w:rFonts w:ascii="Times New Roman" w:hAnsi="Times New Roman"/>
          <w:sz w:val="24"/>
        </w:rPr>
        <w:t>ания, город), любимые занятия) в соответствии с нормами, принятыми в стране/странах изучаемого языка.</w:t>
      </w:r>
    </w:p>
    <w:p w14:paraId="119EBB7E" w14:textId="77777777" w:rsidR="007C1F18" w:rsidRDefault="00CF7700">
      <w:pPr>
        <w:tabs>
          <w:tab w:val="left" w:pos="180"/>
        </w:tabs>
        <w:spacing w:before="70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14:paraId="118B8BAC" w14:textId="77777777" w:rsidR="007C1F18" w:rsidRDefault="00CF7700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Написание электронного сообще</w:t>
      </w:r>
      <w:r>
        <w:rPr>
          <w:rFonts w:ascii="Times New Roman" w:hAnsi="Times New Roman"/>
          <w:sz w:val="24"/>
        </w:rPr>
        <w:t>ния личного характера с опорой на образец.</w:t>
      </w:r>
    </w:p>
    <w:p w14:paraId="3179F01F" w14:textId="77777777" w:rsidR="007C1F18" w:rsidRDefault="00CF7700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ЯЗЫКОВЫЕ ЗНАНИЯ И НАВЫКИ</w:t>
      </w:r>
    </w:p>
    <w:p w14:paraId="2DFD964D" w14:textId="77777777" w:rsidR="007C1F18" w:rsidRDefault="00CF7700">
      <w:pPr>
        <w:spacing w:before="166" w:after="0" w:line="228" w:lineRule="auto"/>
        <w:ind w:left="180"/>
      </w:pPr>
      <w:r>
        <w:rPr>
          <w:rFonts w:ascii="Times New Roman" w:hAnsi="Times New Roman"/>
          <w:b/>
          <w:sz w:val="24"/>
        </w:rPr>
        <w:t>Фонетическая сторона речи</w:t>
      </w:r>
    </w:p>
    <w:p w14:paraId="747BD4EC" w14:textId="77777777" w:rsidR="007C1F18" w:rsidRDefault="00CF7700">
      <w:pPr>
        <w:spacing w:before="190" w:after="0"/>
        <w:ind w:firstLine="180"/>
      </w:pPr>
      <w:r>
        <w:rPr>
          <w:rFonts w:ascii="Times New Roman" w:hAnsi="Times New Roman"/>
          <w:sz w:val="24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</w:t>
      </w:r>
      <w:r>
        <w:rPr>
          <w:rFonts w:ascii="Times New Roman" w:hAnsi="Times New Roman"/>
          <w:sz w:val="24"/>
        </w:rPr>
        <w:t>язующее “r” (there is/there are).</w:t>
      </w:r>
    </w:p>
    <w:p w14:paraId="4DA4507A" w14:textId="77777777" w:rsidR="007C1F18" w:rsidRDefault="00CF7700">
      <w:pPr>
        <w:tabs>
          <w:tab w:val="left" w:pos="180"/>
        </w:tabs>
        <w:spacing w:before="70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14:paraId="33B04425" w14:textId="77777777" w:rsidR="007C1F18" w:rsidRDefault="007C1F18">
      <w:pPr>
        <w:sectPr w:rsidR="007C1F18">
          <w:pgSz w:w="11900" w:h="16840"/>
          <w:pgMar w:top="286" w:right="670" w:bottom="332" w:left="666" w:header="720" w:footer="720" w:gutter="0"/>
          <w:cols w:space="720"/>
        </w:sectPr>
      </w:pPr>
    </w:p>
    <w:p w14:paraId="0C330188" w14:textId="77777777" w:rsidR="007C1F18" w:rsidRDefault="007C1F18">
      <w:pPr>
        <w:spacing w:after="78" w:line="220" w:lineRule="exact"/>
      </w:pPr>
    </w:p>
    <w:p w14:paraId="1BCE79D4" w14:textId="77777777" w:rsidR="007C1F18" w:rsidRDefault="00CF7700">
      <w:pPr>
        <w:spacing w:after="0"/>
        <w:ind w:firstLine="180"/>
      </w:pPr>
      <w:r>
        <w:rPr>
          <w:rFonts w:ascii="Times New Roman" w:hAnsi="Times New Roman"/>
          <w:sz w:val="24"/>
        </w:rPr>
        <w:t>Различение на слух и адекватное, без</w:t>
      </w:r>
      <w:r>
        <w:rPr>
          <w:rFonts w:ascii="Times New Roman" w:hAnsi="Times New Roman"/>
          <w:sz w:val="24"/>
        </w:rPr>
        <w:t xml:space="preserve"> ошибок, ведущих к сбою в коммуникации, произнесение слов с соблюдением правильного ударения и фраз с соблюдением их ритмико-интонационных </w:t>
      </w:r>
      <w:r>
        <w:br/>
      </w:r>
      <w:r>
        <w:rPr>
          <w:rFonts w:ascii="Times New Roman" w:hAnsi="Times New Roman"/>
          <w:sz w:val="24"/>
        </w:rPr>
        <w:t>особенностей, в том числе соблюдение правила отсутствия ударения на служебных словах; интонации перечисления.</w:t>
      </w:r>
    </w:p>
    <w:p w14:paraId="5B246F10" w14:textId="77777777" w:rsidR="007C1F18" w:rsidRDefault="00CF7700">
      <w:pPr>
        <w:spacing w:before="70" w:after="0"/>
        <w:ind w:right="288" w:firstLine="180"/>
      </w:pPr>
      <w:r>
        <w:rPr>
          <w:rFonts w:ascii="Times New Roman" w:hAnsi="Times New Roman"/>
          <w:sz w:val="24"/>
        </w:rPr>
        <w:t>Правил</w:t>
      </w:r>
      <w:r>
        <w:rPr>
          <w:rFonts w:ascii="Times New Roman" w:hAnsi="Times New Roman"/>
          <w:sz w:val="24"/>
        </w:rPr>
        <w:t>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tion, ight) в односложных, двусложных и многосложных</w:t>
      </w:r>
      <w:r>
        <w:rPr>
          <w:rFonts w:ascii="Times New Roman" w:hAnsi="Times New Roman"/>
          <w:sz w:val="24"/>
        </w:rPr>
        <w:t xml:space="preserve"> словах.</w:t>
      </w:r>
    </w:p>
    <w:p w14:paraId="1FC5A9BB" w14:textId="77777777" w:rsidR="007C1F18" w:rsidRDefault="00CF7700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Вычленение некоторых звукобуквенных сочетаний при анализе изученных слов.</w:t>
      </w:r>
    </w:p>
    <w:p w14:paraId="7D0D3A81" w14:textId="77777777" w:rsidR="007C1F18" w:rsidRDefault="00CF7700">
      <w:pPr>
        <w:tabs>
          <w:tab w:val="left" w:pos="180"/>
        </w:tabs>
        <w:spacing w:before="70" w:after="0" w:line="264" w:lineRule="auto"/>
        <w:ind w:right="288"/>
      </w:pPr>
      <w:r>
        <w:tab/>
      </w:r>
      <w:r>
        <w:rPr>
          <w:rFonts w:ascii="Times New Roman" w:hAnsi="Times New Roman"/>
          <w:sz w:val="24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14:paraId="7F8A6351" w14:textId="77777777" w:rsidR="007C1F18" w:rsidRDefault="00CF7700">
      <w:pPr>
        <w:tabs>
          <w:tab w:val="left" w:pos="180"/>
        </w:tabs>
        <w:spacing w:before="72" w:after="0" w:line="264" w:lineRule="auto"/>
        <w:ind w:right="1152"/>
      </w:pPr>
      <w:r>
        <w:tab/>
      </w:r>
      <w:r>
        <w:rPr>
          <w:rFonts w:ascii="Times New Roman" w:hAnsi="Times New Roman"/>
          <w:sz w:val="24"/>
        </w:rPr>
        <w:t>Знаки английской транскрипции; отличие их от букв англ</w:t>
      </w:r>
      <w:r>
        <w:rPr>
          <w:rFonts w:ascii="Times New Roman" w:hAnsi="Times New Roman"/>
          <w:sz w:val="24"/>
        </w:rPr>
        <w:t>ийского алфавита. Фонетически корректное озвучивание знаков транскрипции.</w:t>
      </w:r>
    </w:p>
    <w:p w14:paraId="7B110F63" w14:textId="77777777" w:rsidR="007C1F18" w:rsidRDefault="00CF7700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Графика, орфография и пунктуация</w:t>
      </w:r>
    </w:p>
    <w:p w14:paraId="588837A2" w14:textId="77777777" w:rsidR="007C1F18" w:rsidRDefault="00CF7700">
      <w:pPr>
        <w:spacing w:before="190" w:after="0"/>
        <w:ind w:right="144" w:firstLine="180"/>
      </w:pPr>
      <w:r>
        <w:rPr>
          <w:rFonts w:ascii="Times New Roman" w:hAnsi="Times New Roman"/>
          <w:sz w:val="24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</w:t>
      </w:r>
      <w:r>
        <w:rPr>
          <w:rFonts w:ascii="Times New Roman" w:hAnsi="Times New Roman"/>
          <w:sz w:val="24"/>
        </w:rPr>
        <w:t>апятой при обращении и перечислении;  правильное  использование 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 w14:paraId="7CCB26A0" w14:textId="77777777" w:rsidR="007C1F18" w:rsidRDefault="00CF7700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Лексическая сторона речи</w:t>
      </w:r>
    </w:p>
    <w:p w14:paraId="1895D418" w14:textId="77777777" w:rsidR="007C1F18" w:rsidRDefault="00CF7700">
      <w:pPr>
        <w:spacing w:before="190" w:after="0"/>
        <w:ind w:firstLine="180"/>
      </w:pPr>
      <w:r>
        <w:rPr>
          <w:rFonts w:ascii="Times New Roman" w:hAnsi="Times New Roman"/>
          <w:sz w:val="24"/>
        </w:rPr>
        <w:t xml:space="preserve">Распознавание </w:t>
      </w:r>
      <w:r>
        <w:rPr>
          <w:rFonts w:ascii="Times New Roman" w:hAnsi="Times New Roman"/>
          <w:sz w:val="24"/>
        </w:rPr>
        <w:t>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 речи для 4  класса,  включая  350  лексических</w:t>
      </w:r>
      <w:r>
        <w:rPr>
          <w:rFonts w:ascii="Times New Roman" w:hAnsi="Times New Roman"/>
          <w:sz w:val="24"/>
        </w:rPr>
        <w:t xml:space="preserve">  единиц, усвоенных в предыдущие два года обучения.</w:t>
      </w:r>
    </w:p>
    <w:p w14:paraId="46F65BE2" w14:textId="77777777" w:rsidR="007C1F18" w:rsidRDefault="00CF7700">
      <w:pPr>
        <w:spacing w:before="70" w:after="0"/>
        <w:ind w:right="576" w:firstLine="180"/>
      </w:pPr>
      <w:r>
        <w:rPr>
          <w:rFonts w:ascii="Times New Roman" w:hAnsi="Times New Roman"/>
          <w:sz w:val="24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по- мощью суффиксов -er/-or, -ist (wo</w:t>
      </w:r>
      <w:r>
        <w:rPr>
          <w:rFonts w:ascii="Times New Roman" w:hAnsi="Times New Roman"/>
          <w:sz w:val="24"/>
        </w:rPr>
        <w:t>rker, actor, artist) и конверсии (to play — a play).</w:t>
      </w:r>
    </w:p>
    <w:p w14:paraId="742FCBA9" w14:textId="77777777" w:rsidR="007C1F18" w:rsidRDefault="00CF7700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Использование языковой догадки для распознавания интернациональных слов (pilot, film).</w:t>
      </w:r>
    </w:p>
    <w:p w14:paraId="68A4F513" w14:textId="77777777" w:rsidR="007C1F18" w:rsidRDefault="00CF7700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Грамматическая сторона речи</w:t>
      </w:r>
    </w:p>
    <w:p w14:paraId="1B5ABC49" w14:textId="77777777" w:rsidR="007C1F18" w:rsidRDefault="00CF7700">
      <w:pPr>
        <w:tabs>
          <w:tab w:val="left" w:pos="180"/>
        </w:tabs>
        <w:spacing w:before="190" w:after="0" w:line="264" w:lineRule="auto"/>
        <w:ind w:right="720"/>
      </w:pPr>
      <w:r>
        <w:tab/>
      </w:r>
      <w:r>
        <w:rPr>
          <w:rFonts w:ascii="Times New Roman" w:hAnsi="Times New Roman"/>
          <w:sz w:val="24"/>
        </w:rPr>
        <w:t xml:space="preserve">Распознавание в письменном и звучащем тексте и употребление в устной и </w:t>
      </w:r>
      <w:r>
        <w:rPr>
          <w:rFonts w:ascii="Times New Roman" w:hAnsi="Times New Roman"/>
          <w:sz w:val="24"/>
        </w:rPr>
        <w:t>письменной речи изученных морфологических форм и синтаксических конструкций английского языка.</w:t>
      </w:r>
    </w:p>
    <w:p w14:paraId="02F602F5" w14:textId="77777777" w:rsidR="007C1F18" w:rsidRDefault="00CF7700">
      <w:pPr>
        <w:spacing w:before="72" w:after="0"/>
        <w:ind w:right="1440" w:firstLine="180"/>
      </w:pPr>
      <w:r>
        <w:rPr>
          <w:rFonts w:ascii="Times New Roman" w:hAnsi="Times New Roman"/>
          <w:sz w:val="24"/>
        </w:rPr>
        <w:t>Глаголы в Present/Past  Simple  Tense,  Present  Continuous Tense в повествовательных (утвердительных и отрицательных) и вопросительных (общий и специальный вопр</w:t>
      </w:r>
      <w:r>
        <w:rPr>
          <w:rFonts w:ascii="Times New Roman" w:hAnsi="Times New Roman"/>
          <w:sz w:val="24"/>
        </w:rPr>
        <w:t>осы) предложениях.</w:t>
      </w:r>
    </w:p>
    <w:p w14:paraId="32DC1A97" w14:textId="77777777" w:rsidR="007C1F18" w:rsidRDefault="00CF7700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Модальные глаголы must и have to.</w:t>
      </w:r>
    </w:p>
    <w:p w14:paraId="40F4E56E" w14:textId="77777777" w:rsidR="007C1F18" w:rsidRDefault="00CF7700">
      <w:pPr>
        <w:tabs>
          <w:tab w:val="left" w:pos="180"/>
        </w:tabs>
        <w:spacing w:before="70" w:after="0" w:line="264" w:lineRule="auto"/>
        <w:ind w:right="144"/>
      </w:pPr>
      <w:r>
        <w:tab/>
      </w:r>
      <w:r>
        <w:rPr>
          <w:rFonts w:ascii="Times New Roman" w:hAnsi="Times New Roman"/>
          <w:sz w:val="24"/>
        </w:rPr>
        <w:t>Конструкция</w:t>
      </w:r>
      <w:r w:rsidRPr="00FB3BEC">
        <w:rPr>
          <w:rFonts w:ascii="Times New Roman" w:hAnsi="Times New Roman"/>
          <w:sz w:val="24"/>
          <w:lang w:val="en-US"/>
        </w:rPr>
        <w:t xml:space="preserve"> to be going to </w:t>
      </w:r>
      <w:r>
        <w:rPr>
          <w:rFonts w:ascii="Times New Roman" w:hAnsi="Times New Roman"/>
          <w:sz w:val="24"/>
        </w:rPr>
        <w:t>и</w:t>
      </w:r>
      <w:r w:rsidRPr="00FB3BEC">
        <w:rPr>
          <w:rFonts w:ascii="Times New Roman" w:hAnsi="Times New Roman"/>
          <w:sz w:val="24"/>
          <w:lang w:val="en-US"/>
        </w:rPr>
        <w:t xml:space="preserve"> Future Simple Tense </w:t>
      </w:r>
      <w:r>
        <w:rPr>
          <w:rFonts w:ascii="Times New Roman" w:hAnsi="Times New Roman"/>
          <w:sz w:val="24"/>
        </w:rPr>
        <w:t>для</w:t>
      </w:r>
      <w:r w:rsidRPr="00FB3BE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выраже</w:t>
      </w:r>
      <w:r w:rsidRPr="00FB3BEC">
        <w:rPr>
          <w:rFonts w:ascii="Times New Roman" w:hAnsi="Times New Roman"/>
          <w:sz w:val="24"/>
          <w:lang w:val="en-US"/>
        </w:rPr>
        <w:t xml:space="preserve">- </w:t>
      </w:r>
      <w:r>
        <w:rPr>
          <w:rFonts w:ascii="Times New Roman" w:hAnsi="Times New Roman"/>
          <w:sz w:val="24"/>
        </w:rPr>
        <w:t>ния</w:t>
      </w:r>
      <w:r w:rsidRPr="00FB3BE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будущего</w:t>
      </w:r>
      <w:r w:rsidRPr="00FB3BE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действия</w:t>
      </w:r>
      <w:r w:rsidRPr="00FB3BEC">
        <w:rPr>
          <w:rFonts w:ascii="Times New Roman" w:hAnsi="Times New Roman"/>
          <w:sz w:val="24"/>
          <w:lang w:val="en-US"/>
        </w:rPr>
        <w:t xml:space="preserve"> (I am going to have my birthday party on Saturday. </w:t>
      </w:r>
      <w:r>
        <w:rPr>
          <w:rFonts w:ascii="Times New Roman" w:hAnsi="Times New Roman"/>
          <w:sz w:val="24"/>
        </w:rPr>
        <w:t>Wait, I’ll help you.).</w:t>
      </w:r>
    </w:p>
    <w:p w14:paraId="0E127DE3" w14:textId="77777777" w:rsidR="007C1F18" w:rsidRDefault="00CF7700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Отрицательное местоимение no.</w:t>
      </w:r>
    </w:p>
    <w:p w14:paraId="76742788" w14:textId="77777777" w:rsidR="007C1F18" w:rsidRDefault="00CF7700">
      <w:pPr>
        <w:tabs>
          <w:tab w:val="left" w:pos="180"/>
        </w:tabs>
        <w:spacing w:before="70" w:after="0" w:line="264" w:lineRule="auto"/>
      </w:pPr>
      <w:r>
        <w:tab/>
      </w:r>
      <w:r>
        <w:rPr>
          <w:rFonts w:ascii="Times New Roman" w:hAnsi="Times New Roman"/>
          <w:sz w:val="24"/>
        </w:rPr>
        <w:t>Степени сравне</w:t>
      </w:r>
      <w:r>
        <w:rPr>
          <w:rFonts w:ascii="Times New Roman" w:hAnsi="Times New Roman"/>
          <w:sz w:val="24"/>
        </w:rPr>
        <w:t>ния прилагательных (формы, образованные по правилу и исключения: good — better— (the) best, bad — worse — (the) worst.</w:t>
      </w:r>
    </w:p>
    <w:p w14:paraId="611D83D7" w14:textId="77777777" w:rsidR="007C1F18" w:rsidRDefault="00CF7700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Наречия времени.</w:t>
      </w:r>
    </w:p>
    <w:p w14:paraId="4457BDA0" w14:textId="77777777" w:rsidR="007C1F18" w:rsidRDefault="00CF7700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Обозначение даты и года. Обозначение времени (5 o’clock; 3 am, 2 pm).</w:t>
      </w:r>
    </w:p>
    <w:p w14:paraId="751279E4" w14:textId="77777777" w:rsidR="007C1F18" w:rsidRDefault="00CF7700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СОЦИОКУЛЬТУРНЫЕ ЗНАНИЯ И УМЕНИЯ</w:t>
      </w:r>
    </w:p>
    <w:p w14:paraId="60DB06B4" w14:textId="77777777" w:rsidR="007C1F18" w:rsidRDefault="00CF7700">
      <w:pPr>
        <w:spacing w:before="166" w:after="0" w:line="228" w:lineRule="auto"/>
        <w:jc w:val="center"/>
      </w:pPr>
      <w:r>
        <w:rPr>
          <w:rFonts w:ascii="Times New Roman" w:hAnsi="Times New Roman"/>
          <w:sz w:val="24"/>
        </w:rPr>
        <w:t>Знание и использов</w:t>
      </w:r>
      <w:r>
        <w:rPr>
          <w:rFonts w:ascii="Times New Roman" w:hAnsi="Times New Roman"/>
          <w:sz w:val="24"/>
        </w:rPr>
        <w:t>ание некоторых социокультурных элементов речевого поведенческого этикета,</w:t>
      </w:r>
    </w:p>
    <w:p w14:paraId="4D9D105D" w14:textId="77777777" w:rsidR="007C1F18" w:rsidRDefault="007C1F18">
      <w:pPr>
        <w:sectPr w:rsidR="007C1F18">
          <w:pgSz w:w="11900" w:h="16840"/>
          <w:pgMar w:top="298" w:right="658" w:bottom="428" w:left="666" w:header="720" w:footer="720" w:gutter="0"/>
          <w:cols w:space="720"/>
        </w:sectPr>
      </w:pPr>
    </w:p>
    <w:p w14:paraId="1D89ABFC" w14:textId="77777777" w:rsidR="007C1F18" w:rsidRDefault="007C1F18">
      <w:pPr>
        <w:spacing w:after="66" w:line="220" w:lineRule="exact"/>
      </w:pPr>
    </w:p>
    <w:p w14:paraId="4597A11D" w14:textId="77777777" w:rsidR="007C1F18" w:rsidRDefault="00CF7700">
      <w:pPr>
        <w:spacing w:after="0"/>
      </w:pPr>
      <w:r>
        <w:rPr>
          <w:rFonts w:ascii="Times New Roman" w:hAnsi="Times New Roman"/>
          <w:sz w:val="24"/>
        </w:rPr>
        <w:t>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</w:t>
      </w:r>
      <w:r>
        <w:rPr>
          <w:rFonts w:ascii="Times New Roman" w:hAnsi="Times New Roman"/>
          <w:sz w:val="24"/>
        </w:rPr>
        <w:t xml:space="preserve"> рождения, Новым годом, Рождеством, разговор по телефону).</w:t>
      </w:r>
    </w:p>
    <w:p w14:paraId="650CA2B6" w14:textId="77777777" w:rsidR="007C1F18" w:rsidRDefault="00CF7700">
      <w:pPr>
        <w:spacing w:before="70" w:after="0" w:line="228" w:lineRule="auto"/>
        <w:jc w:val="center"/>
      </w:pPr>
      <w:r>
        <w:rPr>
          <w:rFonts w:ascii="Times New Roman" w:hAnsi="Times New Roman"/>
          <w:sz w:val="24"/>
        </w:rPr>
        <w:t>Знание произведений детского фольклора (рифмовок, стихов, песенок), персонажей детских книг.</w:t>
      </w:r>
    </w:p>
    <w:p w14:paraId="30CAFD67" w14:textId="77777777" w:rsidR="007C1F18" w:rsidRDefault="00CF7700">
      <w:pPr>
        <w:spacing w:before="70" w:after="0"/>
        <w:ind w:right="432" w:firstLine="180"/>
      </w:pPr>
      <w:r>
        <w:rPr>
          <w:rFonts w:ascii="Times New Roman" w:hAnsi="Times New Roman"/>
          <w:sz w:val="24"/>
        </w:rPr>
        <w:t>Краткое представлени</w:t>
      </w:r>
      <w:r>
        <w:rPr>
          <w:rFonts w:ascii="Times New Roman" w:hAnsi="Times New Roman"/>
          <w:sz w:val="24"/>
        </w:rPr>
        <w:t xml:space="preserve">е своей страны и страны/стран изучаемого языка на (названия стран и их столиц, название родного города/села; цвета национальных флагов; основные </w:t>
      </w:r>
      <w:r>
        <w:br/>
      </w:r>
      <w:r>
        <w:rPr>
          <w:rFonts w:ascii="Times New Roman" w:hAnsi="Times New Roman"/>
          <w:sz w:val="24"/>
        </w:rPr>
        <w:t>достопримечательности).</w:t>
      </w:r>
    </w:p>
    <w:p w14:paraId="766837B9" w14:textId="77777777" w:rsidR="007C1F18" w:rsidRDefault="00CF7700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КОМПЕНСАТОРНЫЕ УМЕНИЯ</w:t>
      </w:r>
    </w:p>
    <w:p w14:paraId="172EB636" w14:textId="77777777" w:rsidR="007C1F18" w:rsidRDefault="00CF7700">
      <w:pPr>
        <w:tabs>
          <w:tab w:val="left" w:pos="180"/>
        </w:tabs>
        <w:spacing w:before="166" w:after="0" w:line="264" w:lineRule="auto"/>
      </w:pPr>
      <w:r>
        <w:tab/>
      </w:r>
      <w:r>
        <w:rPr>
          <w:rFonts w:ascii="Times New Roman" w:hAnsi="Times New Roman"/>
          <w:sz w:val="24"/>
        </w:rPr>
        <w:t>Использование при чтении и аудировании языковой догадки (умения</w:t>
      </w:r>
      <w:r>
        <w:rPr>
          <w:rFonts w:ascii="Times New Roman" w:hAnsi="Times New Roman"/>
          <w:sz w:val="24"/>
        </w:rPr>
        <w:t xml:space="preserve"> понять значение незнакомого слова или новое значение знакомого слова из контекста).</w:t>
      </w:r>
    </w:p>
    <w:p w14:paraId="7610EEC9" w14:textId="77777777" w:rsidR="007C1F18" w:rsidRDefault="00CF7700">
      <w:pPr>
        <w:tabs>
          <w:tab w:val="left" w:pos="180"/>
        </w:tabs>
        <w:spacing w:before="72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14:paraId="02A58591" w14:textId="77777777" w:rsidR="007C1F18" w:rsidRDefault="00CF7700">
      <w:pPr>
        <w:spacing w:before="70" w:after="0" w:line="228" w:lineRule="auto"/>
        <w:ind w:left="180"/>
      </w:pPr>
      <w:r>
        <w:rPr>
          <w:rFonts w:ascii="Times New Roman" w:hAnsi="Times New Roman"/>
          <w:sz w:val="24"/>
        </w:rPr>
        <w:t>Прогнозирование содержание текста для чтения на осно</w:t>
      </w:r>
      <w:r>
        <w:rPr>
          <w:rFonts w:ascii="Times New Roman" w:hAnsi="Times New Roman"/>
          <w:sz w:val="24"/>
        </w:rPr>
        <w:t>ве заголовка.</w:t>
      </w:r>
    </w:p>
    <w:p w14:paraId="2301B88F" w14:textId="77777777" w:rsidR="007C1F18" w:rsidRDefault="00CF7700">
      <w:pPr>
        <w:tabs>
          <w:tab w:val="left" w:pos="180"/>
        </w:tabs>
        <w:spacing w:before="70" w:after="0" w:line="264" w:lineRule="auto"/>
        <w:ind w:right="144"/>
      </w:pPr>
      <w:r>
        <w:tab/>
      </w:r>
      <w:r>
        <w:rPr>
          <w:rFonts w:ascii="Times New Roman" w:hAnsi="Times New Roman"/>
          <w:sz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1412183A" w14:textId="77777777" w:rsidR="007C1F18" w:rsidRDefault="007C1F18">
      <w:pPr>
        <w:sectPr w:rsidR="007C1F18">
          <w:pgSz w:w="11900" w:h="16840"/>
          <w:pgMar w:top="286" w:right="752" w:bottom="1440" w:left="666" w:header="720" w:footer="720" w:gutter="0"/>
          <w:cols w:space="720"/>
        </w:sectPr>
      </w:pPr>
    </w:p>
    <w:p w14:paraId="15381E1F" w14:textId="77777777" w:rsidR="007C1F18" w:rsidRDefault="007C1F18">
      <w:pPr>
        <w:spacing w:after="78" w:line="220" w:lineRule="exact"/>
      </w:pPr>
    </w:p>
    <w:p w14:paraId="24E855D1" w14:textId="77777777" w:rsidR="007C1F18" w:rsidRDefault="00CF7700">
      <w:pPr>
        <w:spacing w:after="0" w:line="228" w:lineRule="auto"/>
      </w:pPr>
      <w:r>
        <w:rPr>
          <w:rFonts w:ascii="Times New Roman" w:hAnsi="Times New Roman"/>
          <w:b/>
          <w:sz w:val="24"/>
        </w:rPr>
        <w:t>ПЛАНИРУЕМЫЕ ОБРАЗОВАТЕЛЬНЫЕ РЕЗУЛЬТАТЫ</w:t>
      </w:r>
    </w:p>
    <w:p w14:paraId="00310281" w14:textId="77777777" w:rsidR="007C1F18" w:rsidRDefault="00CF7700">
      <w:pPr>
        <w:spacing w:before="466" w:after="0"/>
        <w:ind w:right="144" w:firstLine="180"/>
      </w:pPr>
      <w:r>
        <w:rPr>
          <w:rFonts w:ascii="Times New Roman" w:hAnsi="Times New Roman"/>
          <w:sz w:val="24"/>
        </w:rPr>
        <w:t>В результате</w:t>
      </w:r>
      <w:r>
        <w:rPr>
          <w:rFonts w:ascii="Times New Roman" w:hAnsi="Times New Roman"/>
          <w:sz w:val="24"/>
        </w:rPr>
        <w:t xml:space="preserve"> изучения английского языка в 4 классе 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14:paraId="7339BE97" w14:textId="77777777" w:rsidR="007C1F18" w:rsidRDefault="00CF7700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ЛИЧНОСТНЫЕ РЕЗУЛЬТАТЫ</w:t>
      </w:r>
    </w:p>
    <w:p w14:paraId="09519BC0" w14:textId="77777777" w:rsidR="007C1F18" w:rsidRDefault="00CF7700">
      <w:pPr>
        <w:spacing w:before="166" w:after="0"/>
        <w:ind w:right="144" w:firstLine="180"/>
      </w:pPr>
      <w:r>
        <w:rPr>
          <w:rFonts w:ascii="Times New Roman" w:hAnsi="Times New Roman"/>
          <w:sz w:val="24"/>
        </w:rPr>
        <w:t>Личностные результаты освоения про</w:t>
      </w:r>
      <w:r>
        <w:rPr>
          <w:rFonts w:ascii="Times New Roman" w:hAnsi="Times New Roman"/>
          <w:sz w:val="24"/>
        </w:rPr>
        <w:t>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</w:t>
      </w:r>
      <w:r>
        <w:rPr>
          <w:rFonts w:ascii="Times New Roman" w:hAnsi="Times New Roman"/>
          <w:sz w:val="24"/>
        </w:rPr>
        <w:t>опознания, самовоспитания и саморазвития, формирования внутренней позиции личности.</w:t>
      </w:r>
    </w:p>
    <w:p w14:paraId="1AD0BE0A" w14:textId="77777777" w:rsidR="007C1F18" w:rsidRDefault="00CF7700">
      <w:pPr>
        <w:spacing w:before="70" w:after="0"/>
        <w:ind w:right="144" w:firstLine="180"/>
      </w:pPr>
      <w:r>
        <w:rPr>
          <w:rFonts w:ascii="Times New Roman" w:hAnsi="Times New Roman"/>
          <w:sz w:val="24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</w:t>
      </w:r>
      <w:r>
        <w:rPr>
          <w:rFonts w:ascii="Times New Roman" w:hAnsi="Times New Roman"/>
          <w:sz w:val="24"/>
        </w:rPr>
        <w:t xml:space="preserve"> в том числе в части:</w:t>
      </w:r>
    </w:p>
    <w:p w14:paraId="55173C54" w14:textId="77777777" w:rsidR="007C1F18" w:rsidRDefault="00CF7700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Гражданско-патриотического воспитания:</w:t>
      </w:r>
    </w:p>
    <w:p w14:paraId="77725348" w14:textId="77777777" w:rsidR="007C1F18" w:rsidRDefault="00CF7700">
      <w:pPr>
        <w:spacing w:before="178" w:after="0" w:line="228" w:lineRule="auto"/>
        <w:ind w:left="420"/>
      </w:pPr>
      <w:r>
        <w:rPr>
          <w:rFonts w:ascii="Times New Roman" w:hAnsi="Times New Roman"/>
          <w:sz w:val="24"/>
        </w:rPr>
        <w:t>—  становление ценностного отношения к своей Родине — России;</w:t>
      </w:r>
    </w:p>
    <w:p w14:paraId="77F1D927" w14:textId="77777777" w:rsidR="007C1F18" w:rsidRDefault="00CF7700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осознание своей этнокультурной и российской гражданской идентичности;</w:t>
      </w:r>
    </w:p>
    <w:p w14:paraId="1424B1DE" w14:textId="77777777" w:rsidR="007C1F18" w:rsidRDefault="00CF7700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сопричастность</w:t>
      </w:r>
      <w:r>
        <w:rPr>
          <w:rFonts w:ascii="Times New Roman" w:hAnsi="Times New Roman"/>
          <w:sz w:val="24"/>
        </w:rPr>
        <w:t xml:space="preserve"> к прошлому, настоящему и будущему своей страны и родного края;</w:t>
      </w:r>
    </w:p>
    <w:p w14:paraId="5EC85F7F" w14:textId="77777777" w:rsidR="007C1F18" w:rsidRDefault="00CF7700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уважение к своему и другим народам;</w:t>
      </w:r>
    </w:p>
    <w:p w14:paraId="480480C6" w14:textId="77777777" w:rsidR="007C1F18" w:rsidRDefault="00CF7700">
      <w:pPr>
        <w:spacing w:before="190" w:after="0"/>
        <w:ind w:left="420" w:right="288"/>
      </w:pPr>
      <w:r>
        <w:rPr>
          <w:rFonts w:ascii="Times New Roman" w:hAnsi="Times New Roman"/>
          <w:sz w:val="24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</w:t>
      </w:r>
      <w:r>
        <w:rPr>
          <w:rFonts w:ascii="Times New Roman" w:hAnsi="Times New Roman"/>
          <w:sz w:val="24"/>
        </w:rPr>
        <w:t>х поведения и правилах межличностных отношений.</w:t>
      </w:r>
    </w:p>
    <w:p w14:paraId="6FCD0C82" w14:textId="77777777" w:rsidR="007C1F18" w:rsidRDefault="00CF7700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Духовно-нравственного воспитания:</w:t>
      </w:r>
    </w:p>
    <w:p w14:paraId="2865DC9A" w14:textId="77777777" w:rsidR="007C1F18" w:rsidRDefault="00CF7700">
      <w:pPr>
        <w:spacing w:before="178" w:after="0" w:line="228" w:lineRule="auto"/>
        <w:ind w:left="420"/>
      </w:pPr>
      <w:r>
        <w:rPr>
          <w:rFonts w:ascii="Times New Roman" w:hAnsi="Times New Roman"/>
          <w:sz w:val="24"/>
        </w:rPr>
        <w:t>—  признание индивидуальности каждого человека;</w:t>
      </w:r>
    </w:p>
    <w:p w14:paraId="66CCBFB5" w14:textId="77777777" w:rsidR="007C1F18" w:rsidRDefault="00CF7700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проявление сопереживания, уважения и доброжелательности;</w:t>
      </w:r>
    </w:p>
    <w:p w14:paraId="57E372B2" w14:textId="77777777" w:rsidR="007C1F18" w:rsidRDefault="00CF7700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>—  неприятие любых форм поведения, направленных на причинение физи</w:t>
      </w:r>
      <w:r>
        <w:rPr>
          <w:rFonts w:ascii="Times New Roman" w:hAnsi="Times New Roman"/>
          <w:sz w:val="24"/>
        </w:rPr>
        <w:t>ческого и морального вреда другим людям.</w:t>
      </w:r>
    </w:p>
    <w:p w14:paraId="4BB3FEBD" w14:textId="77777777" w:rsidR="007C1F18" w:rsidRDefault="00CF7700">
      <w:pPr>
        <w:spacing w:before="180" w:after="0" w:line="228" w:lineRule="auto"/>
        <w:ind w:left="180"/>
      </w:pPr>
      <w:r>
        <w:rPr>
          <w:rFonts w:ascii="Times New Roman" w:hAnsi="Times New Roman"/>
          <w:b/>
          <w:sz w:val="24"/>
        </w:rPr>
        <w:t>Эстетического воспитания:</w:t>
      </w:r>
    </w:p>
    <w:p w14:paraId="53407DF6" w14:textId="77777777" w:rsidR="007C1F18" w:rsidRDefault="00CF7700">
      <w:pPr>
        <w:spacing w:before="180" w:after="0" w:line="264" w:lineRule="auto"/>
        <w:ind w:left="420" w:right="288"/>
      </w:pPr>
      <w:r>
        <w:rPr>
          <w:rFonts w:ascii="Times New Roman" w:hAnsi="Times New Roman"/>
          <w:sz w:val="24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C2D3662" w14:textId="77777777" w:rsidR="007C1F18" w:rsidRDefault="00CF7700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 стремление к самовыражению в раз</w:t>
      </w:r>
      <w:r>
        <w:rPr>
          <w:rFonts w:ascii="Times New Roman" w:hAnsi="Times New Roman"/>
          <w:sz w:val="24"/>
        </w:rPr>
        <w:t>ных видах художественной деятельности.</w:t>
      </w:r>
    </w:p>
    <w:p w14:paraId="1D8C3CA6" w14:textId="77777777" w:rsidR="007C1F18" w:rsidRDefault="00CF7700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Физического воспитания, формирования культуры здоровья и эмоционального благополучия:</w:t>
      </w:r>
    </w:p>
    <w:p w14:paraId="27FF6746" w14:textId="77777777" w:rsidR="007C1F18" w:rsidRDefault="00CF7700">
      <w:pPr>
        <w:spacing w:before="178" w:after="0" w:line="264" w:lineRule="auto"/>
        <w:ind w:left="420" w:right="720"/>
      </w:pPr>
      <w:r>
        <w:rPr>
          <w:rFonts w:ascii="Times New Roman" w:hAnsi="Times New Roman"/>
          <w:sz w:val="24"/>
        </w:rPr>
        <w:t xml:space="preserve">—   соблюдение правил здорового и безопасного (для себя и других людей) образа жизни в окружающей среде (в том числе </w:t>
      </w:r>
      <w:r>
        <w:rPr>
          <w:rFonts w:ascii="Times New Roman" w:hAnsi="Times New Roman"/>
          <w:sz w:val="24"/>
        </w:rPr>
        <w:t>информационной);</w:t>
      </w:r>
    </w:p>
    <w:p w14:paraId="0C29C066" w14:textId="77777777" w:rsidR="007C1F18" w:rsidRDefault="00CF7700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 бережное отношение к физическому и психическому здоровью.</w:t>
      </w:r>
    </w:p>
    <w:p w14:paraId="38C6C5F9" w14:textId="77777777" w:rsidR="007C1F18" w:rsidRDefault="00CF7700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Трудового воспитания:</w:t>
      </w:r>
    </w:p>
    <w:p w14:paraId="3CA5AEC9" w14:textId="77777777" w:rsidR="007C1F18" w:rsidRDefault="00CF7700">
      <w:pPr>
        <w:spacing w:before="178" w:after="0"/>
        <w:ind w:left="420" w:right="864"/>
      </w:pPr>
      <w:r>
        <w:rPr>
          <w:rFonts w:ascii="Times New Roman" w:hAnsi="Times New Roman"/>
          <w:sz w:val="24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</w:t>
      </w:r>
      <w:r>
        <w:rPr>
          <w:rFonts w:ascii="Times New Roman" w:hAnsi="Times New Roman"/>
          <w:sz w:val="24"/>
        </w:rPr>
        <w:t>ах трудовой деятельности, интерес к различным профессиям</w:t>
      </w:r>
    </w:p>
    <w:p w14:paraId="3B2F19E1" w14:textId="77777777" w:rsidR="007C1F18" w:rsidRDefault="007C1F18">
      <w:pPr>
        <w:sectPr w:rsidR="007C1F18">
          <w:pgSz w:w="11900" w:h="16840"/>
          <w:pgMar w:top="298" w:right="648" w:bottom="402" w:left="666" w:header="720" w:footer="720" w:gutter="0"/>
          <w:cols w:space="720"/>
        </w:sectPr>
      </w:pPr>
    </w:p>
    <w:p w14:paraId="1900A3CF" w14:textId="77777777" w:rsidR="007C1F18" w:rsidRDefault="007C1F18">
      <w:pPr>
        <w:spacing w:after="96" w:line="220" w:lineRule="exact"/>
      </w:pPr>
    </w:p>
    <w:p w14:paraId="4898F239" w14:textId="77777777" w:rsidR="007C1F18" w:rsidRDefault="00CF7700">
      <w:pPr>
        <w:spacing w:after="0" w:line="336" w:lineRule="auto"/>
        <w:ind w:left="420" w:right="5328" w:hanging="240"/>
      </w:pPr>
      <w:r>
        <w:rPr>
          <w:rFonts w:ascii="Times New Roman" w:hAnsi="Times New Roman"/>
          <w:b/>
          <w:sz w:val="24"/>
        </w:rPr>
        <w:t>Экологического воспитания:</w:t>
      </w:r>
      <w:r>
        <w:br/>
      </w:r>
      <w:r>
        <w:rPr>
          <w:rFonts w:ascii="Times New Roman" w:hAnsi="Times New Roman"/>
          <w:sz w:val="24"/>
        </w:rPr>
        <w:t>—  бережное отношение к природе;</w:t>
      </w:r>
      <w:r>
        <w:br/>
      </w:r>
      <w:r>
        <w:rPr>
          <w:rFonts w:ascii="Times New Roman" w:hAnsi="Times New Roman"/>
          <w:sz w:val="24"/>
        </w:rPr>
        <w:t>—   неприятие действий, приносящих ей вред.</w:t>
      </w:r>
    </w:p>
    <w:p w14:paraId="2E914D20" w14:textId="77777777" w:rsidR="007C1F18" w:rsidRDefault="00CF7700">
      <w:pPr>
        <w:spacing w:before="178" w:after="0" w:line="324" w:lineRule="auto"/>
        <w:ind w:left="420" w:right="1728" w:hanging="240"/>
      </w:pPr>
      <w:r>
        <w:rPr>
          <w:rFonts w:ascii="Times New Roman" w:hAnsi="Times New Roman"/>
          <w:b/>
          <w:sz w:val="24"/>
        </w:rPr>
        <w:t>Ценности научного познания:</w:t>
      </w:r>
      <w:r>
        <w:br/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 xml:space="preserve">  первоначальные представления о научной картине мира;</w:t>
      </w:r>
      <w:r>
        <w:br/>
      </w:r>
      <w:r>
        <w:rPr>
          <w:rFonts w:ascii="Times New Roman" w:hAnsi="Times New Roman"/>
          <w:sz w:val="24"/>
        </w:rPr>
        <w:t>—  познавательные интересы, активность, инициативность, любознательность и самостоятельность в познании.</w:t>
      </w:r>
    </w:p>
    <w:p w14:paraId="174884FE" w14:textId="77777777" w:rsidR="007C1F18" w:rsidRDefault="00CF7700">
      <w:pPr>
        <w:tabs>
          <w:tab w:val="left" w:pos="180"/>
        </w:tabs>
        <w:spacing w:before="324" w:after="0" w:line="300" w:lineRule="auto"/>
        <w:ind w:right="3024"/>
      </w:pPr>
      <w:r>
        <w:rPr>
          <w:rFonts w:ascii="Times New Roman" w:hAnsi="Times New Roman"/>
          <w:b/>
          <w:sz w:val="24"/>
        </w:rPr>
        <w:t xml:space="preserve">МЕТАПРЕДМЕТНЫЕ РЕЗУЛЬТАТЫ </w:t>
      </w:r>
      <w:r>
        <w:br/>
      </w:r>
      <w:r>
        <w:tab/>
      </w:r>
      <w:r>
        <w:rPr>
          <w:rFonts w:ascii="Times New Roman" w:hAnsi="Times New Roman"/>
          <w:sz w:val="24"/>
        </w:rPr>
        <w:t>Метапредметные результаты освоения программы  должны отражать:</w:t>
      </w:r>
    </w:p>
    <w:p w14:paraId="5422B8DF" w14:textId="77777777" w:rsidR="007C1F18" w:rsidRDefault="00CF7700">
      <w:pPr>
        <w:tabs>
          <w:tab w:val="left" w:pos="180"/>
        </w:tabs>
        <w:spacing w:before="262" w:after="0" w:line="300" w:lineRule="auto"/>
        <w:ind w:right="2736"/>
      </w:pPr>
      <w:r>
        <w:rPr>
          <w:rFonts w:ascii="Times New Roman" w:hAnsi="Times New Roman"/>
          <w:b/>
          <w:sz w:val="24"/>
        </w:rPr>
        <w:t>Овлад</w:t>
      </w:r>
      <w:r>
        <w:rPr>
          <w:rFonts w:ascii="Times New Roman" w:hAnsi="Times New Roman"/>
          <w:b/>
          <w:sz w:val="24"/>
        </w:rPr>
        <w:t xml:space="preserve">ение универсальными учебными познавательными действиями: </w:t>
      </w:r>
      <w:r>
        <w:tab/>
      </w:r>
      <w:r>
        <w:rPr>
          <w:rFonts w:ascii="Times New Roman" w:hAnsi="Times New Roman"/>
          <w:b/>
          <w:sz w:val="24"/>
        </w:rPr>
        <w:t>1)   базовые логические действия:</w:t>
      </w:r>
    </w:p>
    <w:p w14:paraId="531B307B" w14:textId="77777777" w:rsidR="007C1F18" w:rsidRDefault="00CF7700">
      <w:pPr>
        <w:spacing w:before="298" w:after="0" w:line="336" w:lineRule="auto"/>
        <w:ind w:left="420"/>
      </w:pPr>
      <w:r>
        <w:rPr>
          <w:rFonts w:ascii="Times New Roman" w:hAnsi="Times New Roman"/>
          <w:sz w:val="24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>
        <w:br/>
      </w:r>
      <w:r>
        <w:rPr>
          <w:rFonts w:ascii="Times New Roman" w:hAnsi="Times New Roman"/>
          <w:sz w:val="24"/>
        </w:rPr>
        <w:t xml:space="preserve">—  определять </w:t>
      </w:r>
      <w:r>
        <w:rPr>
          <w:rFonts w:ascii="Times New Roman" w:hAnsi="Times New Roman"/>
          <w:sz w:val="24"/>
        </w:rPr>
        <w:t>существенный признак для классификации, классифицировать предложенные объекты;</w:t>
      </w:r>
      <w:r>
        <w:br/>
      </w:r>
      <w:r>
        <w:rPr>
          <w:rFonts w:ascii="Times New Roman" w:hAnsi="Times New Roman"/>
          <w:sz w:val="24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>
        <w:br/>
      </w:r>
      <w:r>
        <w:rPr>
          <w:rFonts w:ascii="Times New Roman" w:hAnsi="Times New Roman"/>
          <w:sz w:val="24"/>
        </w:rPr>
        <w:t>—  выявлять недостаток инф</w:t>
      </w:r>
      <w:r>
        <w:rPr>
          <w:rFonts w:ascii="Times New Roman" w:hAnsi="Times New Roman"/>
          <w:sz w:val="24"/>
        </w:rPr>
        <w:t>ормации для решения учебной (практической) задачи на основе предложенного алгоритма;</w:t>
      </w:r>
      <w:r>
        <w:br/>
      </w:r>
      <w:r>
        <w:rPr>
          <w:rFonts w:ascii="Times New Roman" w:hAnsi="Times New Roman"/>
          <w:sz w:val="24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551FC6FC" w14:textId="77777777" w:rsidR="007C1F18" w:rsidRDefault="00CF7700">
      <w:pPr>
        <w:spacing w:before="178" w:after="0" w:line="336" w:lineRule="auto"/>
        <w:ind w:left="420" w:hanging="240"/>
      </w:pPr>
      <w:r>
        <w:rPr>
          <w:rFonts w:ascii="Times New Roman" w:hAnsi="Times New Roman"/>
          <w:b/>
          <w:sz w:val="24"/>
        </w:rPr>
        <w:t xml:space="preserve">2)   базовые </w:t>
      </w:r>
      <w:r>
        <w:rPr>
          <w:rFonts w:ascii="Times New Roman" w:hAnsi="Times New Roman"/>
          <w:b/>
          <w:sz w:val="24"/>
        </w:rPr>
        <w:t>исследовательские действия:</w:t>
      </w:r>
      <w:r>
        <w:br/>
      </w:r>
      <w:r>
        <w:rPr>
          <w:rFonts w:ascii="Times New Roman" w:hAnsi="Times New Roman"/>
          <w:sz w:val="24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>
        <w:br/>
      </w:r>
      <w:r>
        <w:rPr>
          <w:rFonts w:ascii="Times New Roman" w:hAnsi="Times New Roman"/>
          <w:sz w:val="24"/>
        </w:rPr>
        <w:t>—  с помощью педагогического работника формулировать цель, планировать изменения объекта,</w:t>
      </w:r>
      <w:r>
        <w:rPr>
          <w:rFonts w:ascii="Times New Roman" w:hAnsi="Times New Roman"/>
          <w:sz w:val="24"/>
        </w:rPr>
        <w:t xml:space="preserve"> ситуации;</w:t>
      </w:r>
      <w:r>
        <w:br/>
      </w:r>
      <w:r>
        <w:rPr>
          <w:rFonts w:ascii="Times New Roman" w:hAnsi="Times New Roman"/>
          <w:sz w:val="24"/>
        </w:rPr>
        <w:t>—  сравнивать несколько вариантов решения задачи, выбирать наиболее подходящий (на основе предложенных критериев);</w:t>
      </w:r>
      <w:r>
        <w:br/>
      </w:r>
      <w:r>
        <w:rPr>
          <w:rFonts w:ascii="Times New Roman" w:hAnsi="Times New Roman"/>
          <w:sz w:val="24"/>
        </w:rPr>
        <w:t>—  проводить по предложенному плану опыт, несложное исследование по  установлению особенностей  объекта  изучения и связей между о</w:t>
      </w:r>
      <w:r>
        <w:rPr>
          <w:rFonts w:ascii="Times New Roman" w:hAnsi="Times New Roman"/>
          <w:sz w:val="24"/>
        </w:rPr>
        <w:t xml:space="preserve">бъектами (часть целое,  причина  следствие);—  формулировать выводы и подкреплять их доказательствами на основе результатов </w:t>
      </w:r>
      <w:r>
        <w:br/>
      </w:r>
      <w:r>
        <w:rPr>
          <w:rFonts w:ascii="Times New Roman" w:hAnsi="Times New Roman"/>
          <w:sz w:val="24"/>
        </w:rPr>
        <w:t xml:space="preserve">проведенного наблюдения (опыта, измерения, классификации, сравнения, исследования);—  прогнозировать возможное развитие процессов, </w:t>
      </w:r>
      <w:r>
        <w:rPr>
          <w:rFonts w:ascii="Times New Roman" w:hAnsi="Times New Roman"/>
          <w:sz w:val="24"/>
        </w:rPr>
        <w:t>событий и их последствия в аналогичных или сходных ситуациях.</w:t>
      </w:r>
    </w:p>
    <w:p w14:paraId="3F218564" w14:textId="77777777" w:rsidR="007C1F18" w:rsidRDefault="00CF7700">
      <w:pPr>
        <w:spacing w:before="178" w:after="0" w:line="336" w:lineRule="auto"/>
        <w:ind w:left="420" w:right="1008" w:hanging="240"/>
      </w:pPr>
      <w:r>
        <w:rPr>
          <w:rFonts w:ascii="Times New Roman" w:hAnsi="Times New Roman"/>
          <w:b/>
          <w:sz w:val="24"/>
        </w:rPr>
        <w:t>3)   работа с информацией:</w:t>
      </w:r>
      <w:r>
        <w:br/>
      </w:r>
      <w:r>
        <w:rPr>
          <w:rFonts w:ascii="Times New Roman" w:hAnsi="Times New Roman"/>
          <w:sz w:val="24"/>
        </w:rPr>
        <w:t>—  выбирать источник получения информации;</w:t>
      </w:r>
      <w:r>
        <w:br/>
      </w:r>
      <w:r>
        <w:rPr>
          <w:rFonts w:ascii="Times New Roman" w:hAnsi="Times New Roman"/>
          <w:sz w:val="24"/>
        </w:rPr>
        <w:t>—   согласно заданному алгоритму находить в предложенном источнике информацию,</w:t>
      </w:r>
    </w:p>
    <w:p w14:paraId="040730FD" w14:textId="77777777" w:rsidR="007C1F18" w:rsidRDefault="007C1F18">
      <w:pPr>
        <w:sectPr w:rsidR="007C1F18">
          <w:pgSz w:w="11900" w:h="16840"/>
          <w:pgMar w:top="316" w:right="730" w:bottom="332" w:left="666" w:header="720" w:footer="720" w:gutter="0"/>
          <w:cols w:space="720"/>
        </w:sectPr>
      </w:pPr>
    </w:p>
    <w:p w14:paraId="22EEFD5A" w14:textId="77777777" w:rsidR="007C1F18" w:rsidRDefault="007C1F18">
      <w:pPr>
        <w:spacing w:after="66" w:line="220" w:lineRule="exact"/>
      </w:pPr>
    </w:p>
    <w:p w14:paraId="457A3C50" w14:textId="77777777" w:rsidR="007C1F18" w:rsidRDefault="00CF7700">
      <w:pPr>
        <w:spacing w:after="0" w:line="336" w:lineRule="auto"/>
        <w:ind w:left="420"/>
      </w:pPr>
      <w:r>
        <w:rPr>
          <w:rFonts w:ascii="Times New Roman" w:hAnsi="Times New Roman"/>
          <w:sz w:val="24"/>
        </w:rPr>
        <w:t>представленную в явном виде;</w:t>
      </w:r>
      <w:r>
        <w:br/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 xml:space="preserve">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>
        <w:br/>
      </w:r>
      <w:r>
        <w:rPr>
          <w:rFonts w:ascii="Times New Roman" w:hAnsi="Times New Roman"/>
          <w:sz w:val="24"/>
        </w:rPr>
        <w:t xml:space="preserve">—  соблюдать с помощью взрослых (педагогических работников, родителей (законных </w:t>
      </w:r>
      <w:r>
        <w:br/>
      </w:r>
      <w:r>
        <w:rPr>
          <w:rFonts w:ascii="Times New Roman" w:hAnsi="Times New Roman"/>
          <w:sz w:val="24"/>
        </w:rPr>
        <w:t>представителей) несовершенно</w:t>
      </w:r>
      <w:r>
        <w:rPr>
          <w:rFonts w:ascii="Times New Roman" w:hAnsi="Times New Roman"/>
          <w:sz w:val="24"/>
        </w:rPr>
        <w:t>летних обучающихся) правила информационной безопасности при поиске информации в сети Интернет;</w:t>
      </w:r>
      <w:r>
        <w:br/>
      </w:r>
      <w:r>
        <w:rPr>
          <w:rFonts w:ascii="Times New Roman" w:hAnsi="Times New Roman"/>
          <w:sz w:val="24"/>
        </w:rPr>
        <w:t>—  анализировать и создавать текстовую, видео, графическую, звуковую, информацию в соответствии с учебной задачей;</w:t>
      </w:r>
      <w:r>
        <w:br/>
      </w:r>
      <w:r>
        <w:rPr>
          <w:rFonts w:ascii="Times New Roman" w:hAnsi="Times New Roman"/>
          <w:sz w:val="24"/>
        </w:rPr>
        <w:t>—   самостоятельно создавать схемы, таблицы дл</w:t>
      </w:r>
      <w:r>
        <w:rPr>
          <w:rFonts w:ascii="Times New Roman" w:hAnsi="Times New Roman"/>
          <w:sz w:val="24"/>
        </w:rPr>
        <w:t>я представления информации.</w:t>
      </w:r>
    </w:p>
    <w:p w14:paraId="7D68A200" w14:textId="77777777" w:rsidR="007C1F18" w:rsidRDefault="00CF7700">
      <w:pPr>
        <w:tabs>
          <w:tab w:val="left" w:pos="180"/>
          <w:tab w:val="left" w:pos="420"/>
        </w:tabs>
        <w:spacing w:before="324" w:after="0" w:line="360" w:lineRule="auto"/>
        <w:ind w:right="144"/>
      </w:pPr>
      <w:r>
        <w:rPr>
          <w:rFonts w:ascii="Times New Roman" w:hAnsi="Times New Roman"/>
          <w:b/>
          <w:sz w:val="24"/>
        </w:rPr>
        <w:t xml:space="preserve">Овладение универсальными учебными коммуникативными действиями: </w:t>
      </w:r>
      <w:r>
        <w:br/>
      </w:r>
      <w:r>
        <w:tab/>
      </w:r>
      <w:r>
        <w:rPr>
          <w:rFonts w:ascii="Times New Roman" w:hAnsi="Times New Roman"/>
          <w:b/>
          <w:sz w:val="24"/>
        </w:rPr>
        <w:t>1)   общение: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 воспринимать и формулировать суждения, выражать эмоции в соответствии с целями и </w:t>
      </w:r>
      <w:r>
        <w:tab/>
      </w:r>
      <w:r>
        <w:rPr>
          <w:rFonts w:ascii="Times New Roman" w:hAnsi="Times New Roman"/>
          <w:sz w:val="24"/>
        </w:rPr>
        <w:t>условиями общения в знакомой среде;</w:t>
      </w:r>
      <w:r>
        <w:br/>
      </w:r>
      <w:r>
        <w:tab/>
      </w:r>
      <w:r>
        <w:rPr>
          <w:rFonts w:ascii="Times New Roman" w:hAnsi="Times New Roman"/>
          <w:sz w:val="24"/>
        </w:rPr>
        <w:t>—   проявлять уважительно</w:t>
      </w:r>
      <w:r>
        <w:rPr>
          <w:rFonts w:ascii="Times New Roman" w:hAnsi="Times New Roman"/>
          <w:sz w:val="24"/>
        </w:rPr>
        <w:t xml:space="preserve">е отношение к собеседнику, соблюдать правила ведения диалога и </w:t>
      </w:r>
      <w:r>
        <w:tab/>
      </w:r>
      <w:r>
        <w:rPr>
          <w:rFonts w:ascii="Times New Roman" w:hAnsi="Times New Roman"/>
          <w:sz w:val="24"/>
        </w:rPr>
        <w:t>дискуссии;</w:t>
      </w:r>
      <w:r>
        <w:br/>
      </w:r>
      <w:r>
        <w:tab/>
      </w:r>
      <w:r>
        <w:rPr>
          <w:rFonts w:ascii="Times New Roman" w:hAnsi="Times New Roman"/>
          <w:sz w:val="24"/>
        </w:rPr>
        <w:t>—  признавать возможность существования разных точек зрения;</w:t>
      </w:r>
      <w:r>
        <w:br/>
      </w:r>
      <w:r>
        <w:tab/>
      </w:r>
      <w:r>
        <w:rPr>
          <w:rFonts w:ascii="Times New Roman" w:hAnsi="Times New Roman"/>
          <w:sz w:val="24"/>
        </w:rPr>
        <w:t>—  корректно и аргументированно высказывать своё мнение;</w:t>
      </w:r>
      <w:r>
        <w:br/>
      </w:r>
      <w:r>
        <w:tab/>
      </w:r>
      <w:r>
        <w:rPr>
          <w:rFonts w:ascii="Times New Roman" w:hAnsi="Times New Roman"/>
          <w:sz w:val="24"/>
        </w:rPr>
        <w:t>—  строить речевое высказывание в соответствии с поставленно</w:t>
      </w:r>
      <w:r>
        <w:rPr>
          <w:rFonts w:ascii="Times New Roman" w:hAnsi="Times New Roman"/>
          <w:sz w:val="24"/>
        </w:rPr>
        <w:t>й задачей;</w:t>
      </w:r>
      <w:r>
        <w:br/>
      </w:r>
      <w:r>
        <w:tab/>
      </w:r>
      <w:r>
        <w:rPr>
          <w:rFonts w:ascii="Times New Roman" w:hAnsi="Times New Roman"/>
          <w:sz w:val="24"/>
        </w:rPr>
        <w:t>—  создавать устные и письменные тексты (описание, рассуждение, повествование);</w:t>
      </w:r>
      <w:r>
        <w:br/>
      </w:r>
      <w:r>
        <w:tab/>
      </w:r>
      <w:r>
        <w:rPr>
          <w:rFonts w:ascii="Times New Roman" w:hAnsi="Times New Roman"/>
          <w:sz w:val="24"/>
        </w:rPr>
        <w:t>—  готовить небольшие публичные выступления;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подбирать иллюстративный материал (рисунки, фото, плакаты) к тексту выступления; </w:t>
      </w:r>
      <w:r>
        <w:tab/>
      </w:r>
      <w:r>
        <w:rPr>
          <w:rFonts w:ascii="Times New Roman" w:hAnsi="Times New Roman"/>
          <w:b/>
          <w:sz w:val="24"/>
        </w:rPr>
        <w:t>2)   совместная деятельность:</w:t>
      </w:r>
      <w:r>
        <w:br/>
      </w:r>
      <w:r>
        <w:tab/>
      </w:r>
      <w:r>
        <w:rPr>
          <w:rFonts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 xml:space="preserve">   формулировать краткосрочные и долгосрочные цели (индивидуальные  с   учётом   участия </w:t>
      </w:r>
      <w:r>
        <w:tab/>
      </w:r>
      <w:r>
        <w:rPr>
          <w:rFonts w:ascii="Times New Roman" w:hAnsi="Times New Roman"/>
          <w:sz w:val="24"/>
        </w:rPr>
        <w:t xml:space="preserve">в   коллективных   задачах) в стандартной (типовой) ситуации на основе предложенного формата </w:t>
      </w:r>
      <w:r>
        <w:tab/>
      </w:r>
      <w:r>
        <w:rPr>
          <w:rFonts w:ascii="Times New Roman" w:hAnsi="Times New Roman"/>
          <w:sz w:val="24"/>
        </w:rPr>
        <w:t>планирования, распределения промежуточных шагов и сроков;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—  принимать цель совместной деятельности, коллективно строить действия по её достижению: </w:t>
      </w:r>
      <w:r>
        <w:tab/>
      </w:r>
      <w:r>
        <w:rPr>
          <w:rFonts w:ascii="Times New Roman" w:hAnsi="Times New Roman"/>
          <w:sz w:val="24"/>
        </w:rPr>
        <w:t>распределять роли, договариваться, обсуждать процесс и результат совместной работы;</w:t>
      </w:r>
      <w:r>
        <w:tab/>
      </w:r>
      <w:r>
        <w:rPr>
          <w:rFonts w:ascii="Times New Roman" w:hAnsi="Times New Roman"/>
          <w:sz w:val="24"/>
        </w:rPr>
        <w:t>—  проявлять готовность руководить, выполнять поручения, подчиняться;</w:t>
      </w:r>
      <w:r>
        <w:br/>
      </w:r>
      <w:r>
        <w:tab/>
      </w:r>
      <w:r>
        <w:rPr>
          <w:rFonts w:ascii="Times New Roman" w:hAnsi="Times New Roman"/>
          <w:sz w:val="24"/>
        </w:rPr>
        <w:t>—  ответст</w:t>
      </w:r>
      <w:r>
        <w:rPr>
          <w:rFonts w:ascii="Times New Roman" w:hAnsi="Times New Roman"/>
          <w:sz w:val="24"/>
        </w:rPr>
        <w:t>венно выполнять свою часть работы;</w:t>
      </w:r>
      <w:r>
        <w:br/>
      </w:r>
      <w:r>
        <w:tab/>
      </w:r>
      <w:r>
        <w:rPr>
          <w:rFonts w:ascii="Times New Roman" w:hAnsi="Times New Roman"/>
          <w:sz w:val="24"/>
        </w:rPr>
        <w:t>—  оценивать свой вклад в общий результат;</w:t>
      </w:r>
      <w:r>
        <w:br/>
      </w:r>
      <w:r>
        <w:tab/>
      </w:r>
      <w:r>
        <w:rPr>
          <w:rFonts w:ascii="Times New Roman" w:hAnsi="Times New Roman"/>
          <w:sz w:val="24"/>
        </w:rPr>
        <w:t>—  выполнять совместные проектные задания с опорой на предложенные образцы.</w:t>
      </w:r>
    </w:p>
    <w:p w14:paraId="321BCB25" w14:textId="77777777" w:rsidR="007C1F18" w:rsidRDefault="00CF7700">
      <w:pPr>
        <w:tabs>
          <w:tab w:val="left" w:pos="180"/>
        </w:tabs>
        <w:spacing w:before="322" w:after="0" w:line="300" w:lineRule="auto"/>
        <w:ind w:right="3024"/>
      </w:pPr>
      <w:r>
        <w:rPr>
          <w:rFonts w:ascii="Times New Roman" w:hAnsi="Times New Roman"/>
          <w:b/>
          <w:sz w:val="24"/>
        </w:rPr>
        <w:t xml:space="preserve">Овладение универсальными учебными регулятивными действиями: </w:t>
      </w:r>
      <w:r>
        <w:tab/>
      </w:r>
      <w:r>
        <w:rPr>
          <w:rFonts w:ascii="Times New Roman" w:hAnsi="Times New Roman"/>
          <w:b/>
          <w:sz w:val="24"/>
        </w:rPr>
        <w:t>1)   самоорганизация:</w:t>
      </w:r>
    </w:p>
    <w:p w14:paraId="6F4D08B4" w14:textId="77777777" w:rsidR="007C1F18" w:rsidRDefault="00CF7700">
      <w:pPr>
        <w:spacing w:before="298" w:after="0" w:line="312" w:lineRule="auto"/>
        <w:ind w:left="420" w:right="1728"/>
      </w:pPr>
      <w:r>
        <w:rPr>
          <w:rFonts w:ascii="Times New Roman" w:hAnsi="Times New Roman"/>
          <w:sz w:val="24"/>
        </w:rPr>
        <w:t>—  планировать де</w:t>
      </w:r>
      <w:r>
        <w:rPr>
          <w:rFonts w:ascii="Times New Roman" w:hAnsi="Times New Roman"/>
          <w:sz w:val="24"/>
        </w:rPr>
        <w:t>йствия по решению учебной задачи для получения результата;—  выстраивать последовательность выбранных действий;</w:t>
      </w:r>
    </w:p>
    <w:p w14:paraId="7953DF6B" w14:textId="77777777" w:rsidR="007C1F18" w:rsidRDefault="00CF7700">
      <w:pPr>
        <w:spacing w:before="286" w:after="0" w:line="228" w:lineRule="auto"/>
      </w:pPr>
      <w:r>
        <w:rPr>
          <w:rFonts w:ascii="Times New Roman" w:hAnsi="Times New Roman"/>
          <w:b/>
          <w:sz w:val="24"/>
        </w:rPr>
        <w:t>2)   САМОКОНТРОЛЬ:</w:t>
      </w:r>
    </w:p>
    <w:p w14:paraId="21AEF9CB" w14:textId="77777777" w:rsidR="007C1F18" w:rsidRDefault="007C1F18">
      <w:pPr>
        <w:sectPr w:rsidR="007C1F18">
          <w:pgSz w:w="11900" w:h="16840"/>
          <w:pgMar w:top="286" w:right="650" w:bottom="302" w:left="666" w:header="720" w:footer="720" w:gutter="0"/>
          <w:cols w:space="720"/>
        </w:sectPr>
      </w:pPr>
    </w:p>
    <w:p w14:paraId="50B1A634" w14:textId="77777777" w:rsidR="007C1F18" w:rsidRDefault="007C1F18">
      <w:pPr>
        <w:spacing w:after="108" w:line="220" w:lineRule="exact"/>
      </w:pPr>
    </w:p>
    <w:p w14:paraId="4A420157" w14:textId="77777777" w:rsidR="007C1F18" w:rsidRDefault="00CF7700">
      <w:pPr>
        <w:spacing w:after="0" w:line="228" w:lineRule="auto"/>
        <w:ind w:left="420"/>
      </w:pPr>
      <w:r>
        <w:rPr>
          <w:rFonts w:ascii="Times New Roman" w:hAnsi="Times New Roman"/>
          <w:sz w:val="24"/>
        </w:rPr>
        <w:t>—  устанавливать причины успеха/неудач учебной деятельности;</w:t>
      </w:r>
    </w:p>
    <w:p w14:paraId="613A4863" w14:textId="77777777" w:rsidR="007C1F18" w:rsidRDefault="00CF7700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корректировать</w:t>
      </w:r>
      <w:r>
        <w:rPr>
          <w:rFonts w:ascii="Times New Roman" w:hAnsi="Times New Roman"/>
          <w:sz w:val="24"/>
        </w:rPr>
        <w:t xml:space="preserve"> свои учебные действия для преодоления ошибок.</w:t>
      </w:r>
    </w:p>
    <w:p w14:paraId="13F7D961" w14:textId="77777777" w:rsidR="007C1F18" w:rsidRDefault="00CF7700">
      <w:pPr>
        <w:spacing w:before="322" w:after="0" w:line="228" w:lineRule="auto"/>
      </w:pPr>
      <w:r>
        <w:rPr>
          <w:rFonts w:ascii="Times New Roman" w:hAnsi="Times New Roman"/>
          <w:b/>
          <w:sz w:val="24"/>
        </w:rPr>
        <w:t>ПРЕДМЕТНЫЕ РЕЗУЛЬТАТЫ</w:t>
      </w:r>
    </w:p>
    <w:p w14:paraId="265B28CB" w14:textId="77777777" w:rsidR="007C1F18" w:rsidRDefault="00CF7700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КОММУНИКАТИВНЫЕ УМЕНИЯ</w:t>
      </w:r>
    </w:p>
    <w:p w14:paraId="1238C353" w14:textId="77777777" w:rsidR="007C1F18" w:rsidRDefault="00CF7700">
      <w:pPr>
        <w:spacing w:before="166" w:after="0" w:line="228" w:lineRule="auto"/>
        <w:ind w:left="180"/>
      </w:pPr>
      <w:r>
        <w:rPr>
          <w:rFonts w:ascii="Times New Roman" w:hAnsi="Times New Roman"/>
          <w:b/>
          <w:sz w:val="24"/>
        </w:rPr>
        <w:t>Говорение</w:t>
      </w:r>
    </w:p>
    <w:p w14:paraId="26A9F6E2" w14:textId="77777777" w:rsidR="007C1F18" w:rsidRDefault="00CF7700">
      <w:pPr>
        <w:spacing w:before="178" w:after="0"/>
        <w:ind w:left="420" w:right="144"/>
      </w:pPr>
      <w:r>
        <w:rPr>
          <w:rFonts w:ascii="Times New Roman" w:hAnsi="Times New Roman"/>
          <w:sz w:val="24"/>
        </w:rPr>
        <w:t>—  вести разные виды диалогов (диалог этикетного характера, диалог-побуждение, диалог-расспрос) на основе вербальных и/или зрительных опор с соблюдением н</w:t>
      </w:r>
      <w:r>
        <w:rPr>
          <w:rFonts w:ascii="Times New Roman" w:hAnsi="Times New Roman"/>
          <w:sz w:val="24"/>
        </w:rPr>
        <w:t>орм речевого этикета, принятого в стране/странах изучаемого языка (не менее 4—5 реплик со стороны каждого собеседника);</w:t>
      </w:r>
    </w:p>
    <w:p w14:paraId="61710AA0" w14:textId="77777777" w:rsidR="007C1F18" w:rsidRDefault="00CF7700">
      <w:pPr>
        <w:spacing w:before="192" w:after="0"/>
        <w:ind w:left="420"/>
      </w:pPr>
      <w:r>
        <w:rPr>
          <w:rFonts w:ascii="Times New Roman" w:hAnsi="Times New Roman"/>
          <w:sz w:val="24"/>
        </w:rPr>
        <w:t>—  вести диалог — разговор по телефону с опорой на картинки, фотографии и/или ключевые слова в стандартных ситуациях неофициального обще</w:t>
      </w:r>
      <w:r>
        <w:rPr>
          <w:rFonts w:ascii="Times New Roman" w:hAnsi="Times New Roman"/>
          <w:sz w:val="24"/>
        </w:rPr>
        <w:t>ния с соблюдением норм речевого этикета в объёме не менее 4—5 реплик со стороны каждого собеседника;</w:t>
      </w:r>
    </w:p>
    <w:p w14:paraId="48B183C0" w14:textId="77777777" w:rsidR="007C1F18" w:rsidRDefault="00CF7700">
      <w:pPr>
        <w:spacing w:before="190" w:after="0"/>
        <w:ind w:left="420"/>
      </w:pPr>
      <w:r>
        <w:rPr>
          <w:rFonts w:ascii="Times New Roman" w:hAnsi="Times New Roman"/>
          <w:sz w:val="24"/>
        </w:rPr>
        <w:t xml:space="preserve">—  создавать устные связные монологические высказывания (описание, рассуждение; </w:t>
      </w:r>
      <w:r>
        <w:br/>
      </w:r>
      <w:r>
        <w:rPr>
          <w:rFonts w:ascii="Times New Roman" w:hAnsi="Times New Roman"/>
          <w:sz w:val="24"/>
        </w:rPr>
        <w:t xml:space="preserve">повествование/сообщение) с вербальными и/или зрительными опорами в рамках </w:t>
      </w:r>
      <w:r>
        <w:rPr>
          <w:rFonts w:ascii="Times New Roman" w:hAnsi="Times New Roman"/>
          <w:sz w:val="24"/>
        </w:rPr>
        <w:t>тематического содержания речи для 4 класса (объём монологического высказывания — не менее 4—5 фраз);</w:t>
      </w:r>
    </w:p>
    <w:p w14:paraId="5D183E9B" w14:textId="77777777" w:rsidR="007C1F18" w:rsidRDefault="00CF7700">
      <w:pPr>
        <w:spacing w:before="190" w:after="0" w:line="264" w:lineRule="auto"/>
        <w:ind w:left="420" w:right="864"/>
      </w:pPr>
      <w:r>
        <w:rPr>
          <w:rFonts w:ascii="Times New Roman" w:hAnsi="Times New Roman"/>
          <w:sz w:val="24"/>
        </w:rPr>
        <w:t>—  создавать устные связные монологические высказывания по образцу; выражать своё отношение к предмету речи;</w:t>
      </w:r>
    </w:p>
    <w:p w14:paraId="0626A2B1" w14:textId="77777777" w:rsidR="007C1F18" w:rsidRDefault="00CF7700">
      <w:pPr>
        <w:spacing w:before="190" w:after="0" w:line="264" w:lineRule="auto"/>
        <w:ind w:left="420" w:right="288"/>
      </w:pPr>
      <w:r>
        <w:rPr>
          <w:rFonts w:ascii="Times New Roman" w:hAnsi="Times New Roman"/>
          <w:sz w:val="24"/>
        </w:rPr>
        <w:t>—  передавать основное содержание прочитанного</w:t>
      </w:r>
      <w:r>
        <w:rPr>
          <w:rFonts w:ascii="Times New Roman" w:hAnsi="Times New Roman"/>
          <w:sz w:val="24"/>
        </w:rPr>
        <w:t xml:space="preserve"> текста с вербальными и/или зрительными опорами в объёме не менее 4—5 фраз.</w:t>
      </w:r>
    </w:p>
    <w:p w14:paraId="133C26BD" w14:textId="77777777" w:rsidR="007C1F18" w:rsidRDefault="00CF7700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 xml:space="preserve">—  представлять результаты выполненной проектной работы, в том числе подбирая </w:t>
      </w:r>
      <w:r>
        <w:br/>
      </w:r>
      <w:r>
        <w:rPr>
          <w:rFonts w:ascii="Times New Roman" w:hAnsi="Times New Roman"/>
          <w:sz w:val="24"/>
        </w:rPr>
        <w:t>иллюстративный материал (рисунки, фото) к тексту выступления, в объёме не менее 4—5 фраз.</w:t>
      </w:r>
    </w:p>
    <w:p w14:paraId="05A6CA40" w14:textId="77777777" w:rsidR="007C1F18" w:rsidRDefault="00CF7700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Аудирование</w:t>
      </w:r>
    </w:p>
    <w:p w14:paraId="6AA9A575" w14:textId="77777777" w:rsidR="007C1F18" w:rsidRDefault="00CF7700">
      <w:pPr>
        <w:spacing w:before="178" w:after="0" w:line="264" w:lineRule="auto"/>
        <w:ind w:left="420" w:right="288"/>
      </w:pPr>
      <w:r>
        <w:rPr>
          <w:rFonts w:ascii="Times New Roman" w:hAnsi="Times New Roman"/>
          <w:sz w:val="24"/>
        </w:rPr>
        <w:t>—  воспринимать на слух и понимать речь учителя и одноклассников, вербально/невербально реагировать на услышанное;</w:t>
      </w:r>
    </w:p>
    <w:p w14:paraId="093D59CA" w14:textId="77777777" w:rsidR="007C1F18" w:rsidRDefault="00CF7700">
      <w:pPr>
        <w:spacing w:before="190" w:after="0" w:line="288" w:lineRule="auto"/>
        <w:ind w:left="420"/>
      </w:pPr>
      <w:r>
        <w:rPr>
          <w:rFonts w:ascii="Times New Roman" w:hAnsi="Times New Roman"/>
          <w:sz w:val="24"/>
        </w:rPr>
        <w:t xml:space="preserve">—  воспринимать на слух и понимать учебные и адаптированные аутентичные тексты, построенные на изученном языковом материале, с разной </w:t>
      </w:r>
      <w:r>
        <w:rPr>
          <w:rFonts w:ascii="Times New Roman" w:hAnsi="Times New Roman"/>
          <w:sz w:val="24"/>
        </w:rPr>
        <w:t>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</w:t>
      </w:r>
      <w:r>
        <w:rPr>
          <w:rFonts w:ascii="Times New Roman" w:hAnsi="Times New Roman"/>
          <w:sz w:val="24"/>
        </w:rPr>
        <w:t>кстуальной, догадки (время звучания текста/текстов для аудирования — до 1 минуты).</w:t>
      </w:r>
    </w:p>
    <w:p w14:paraId="11AA5D86" w14:textId="77777777" w:rsidR="007C1F18" w:rsidRDefault="00CF7700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Смысловое чтение</w:t>
      </w:r>
    </w:p>
    <w:p w14:paraId="4FD28790" w14:textId="77777777" w:rsidR="007C1F18" w:rsidRDefault="00CF7700">
      <w:pPr>
        <w:spacing w:before="178" w:after="0"/>
        <w:ind w:left="420" w:right="432"/>
      </w:pPr>
      <w:r>
        <w:rPr>
          <w:rFonts w:ascii="Times New Roman" w:hAnsi="Times New Roman"/>
          <w:sz w:val="24"/>
        </w:rPr>
        <w:t>— 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</w:t>
      </w:r>
      <w:r>
        <w:rPr>
          <w:rFonts w:ascii="Times New Roman" w:hAnsi="Times New Roman"/>
          <w:sz w:val="24"/>
        </w:rPr>
        <w:t>монстрируя понимание прочитанного;</w:t>
      </w:r>
    </w:p>
    <w:p w14:paraId="5AA78DC1" w14:textId="77777777" w:rsidR="007C1F18" w:rsidRDefault="00CF7700">
      <w:pPr>
        <w:spacing w:before="190" w:after="0"/>
        <w:ind w:left="420"/>
      </w:pPr>
      <w:r>
        <w:rPr>
          <w:rFonts w:ascii="Times New Roman" w:hAnsi="Times New Roman"/>
          <w:sz w:val="24"/>
        </w:rPr>
        <w:t>—  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</w:t>
      </w:r>
      <w:r>
        <w:rPr>
          <w:rFonts w:ascii="Times New Roman" w:hAnsi="Times New Roman"/>
          <w:sz w:val="24"/>
        </w:rPr>
        <w:t>прашиваемой информации, со зрительной опорой и без опоры, с использованием языковой, в том числе контекстуальной, догадки  (объём текста/текстов  для  чтения  —  до 160 слов;—   прогнозировать содержание текста на основе заголовка;</w:t>
      </w:r>
    </w:p>
    <w:p w14:paraId="68F61B46" w14:textId="77777777" w:rsidR="007C1F18" w:rsidRDefault="007C1F18">
      <w:pPr>
        <w:sectPr w:rsidR="007C1F18">
          <w:pgSz w:w="11900" w:h="16840"/>
          <w:pgMar w:top="328" w:right="858" w:bottom="384" w:left="666" w:header="720" w:footer="720" w:gutter="0"/>
          <w:cols w:space="720"/>
        </w:sectPr>
      </w:pPr>
    </w:p>
    <w:p w14:paraId="4481376D" w14:textId="77777777" w:rsidR="007C1F18" w:rsidRDefault="007C1F18">
      <w:pPr>
        <w:spacing w:after="108" w:line="220" w:lineRule="exact"/>
      </w:pPr>
    </w:p>
    <w:p w14:paraId="2C383920" w14:textId="77777777" w:rsidR="007C1F18" w:rsidRDefault="00CF7700">
      <w:pPr>
        <w:spacing w:after="0" w:line="264" w:lineRule="auto"/>
        <w:ind w:left="420" w:right="1296"/>
      </w:pPr>
      <w:r>
        <w:rPr>
          <w:rFonts w:ascii="Times New Roman" w:hAnsi="Times New Roman"/>
          <w:sz w:val="24"/>
        </w:rPr>
        <w:t>—  читать</w:t>
      </w:r>
      <w:r>
        <w:rPr>
          <w:rFonts w:ascii="Times New Roman" w:hAnsi="Times New Roman"/>
          <w:sz w:val="24"/>
        </w:rPr>
        <w:t xml:space="preserve"> про  себя  несплошные  тексты  (таблицы,  диаграммы и т. д.) и понимать представленную в них информацию.</w:t>
      </w:r>
    </w:p>
    <w:p w14:paraId="03F44304" w14:textId="77777777" w:rsidR="007C1F18" w:rsidRDefault="00CF7700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Письмо</w:t>
      </w:r>
    </w:p>
    <w:p w14:paraId="4CBBA161" w14:textId="77777777" w:rsidR="007C1F18" w:rsidRDefault="00CF7700">
      <w:pPr>
        <w:spacing w:before="178" w:after="0" w:line="264" w:lineRule="auto"/>
        <w:ind w:left="420" w:right="432"/>
      </w:pPr>
      <w:r>
        <w:rPr>
          <w:rFonts w:ascii="Times New Roman" w:hAnsi="Times New Roman"/>
          <w:sz w:val="24"/>
        </w:rPr>
        <w:t>—  заполнять анкеты и формуляры с указанием личной информации: имя, фамилия, возраст, место жительства (страна проживания, город), любимые заня</w:t>
      </w:r>
      <w:r>
        <w:rPr>
          <w:rFonts w:ascii="Times New Roman" w:hAnsi="Times New Roman"/>
          <w:sz w:val="24"/>
        </w:rPr>
        <w:t>тия и т. д.;</w:t>
      </w:r>
    </w:p>
    <w:p w14:paraId="552AF787" w14:textId="77777777" w:rsidR="007C1F18" w:rsidRDefault="00CF7700">
      <w:pPr>
        <w:spacing w:before="190" w:after="0" w:line="264" w:lineRule="auto"/>
        <w:ind w:left="420" w:right="576"/>
      </w:pPr>
      <w:r>
        <w:rPr>
          <w:rFonts w:ascii="Times New Roman" w:hAnsi="Times New Roman"/>
          <w:sz w:val="24"/>
        </w:rPr>
        <w:t>—  писать с опорой на образец поздравления с днем рождения, Новым годом, Рождеством с выражением пожеланий;</w:t>
      </w:r>
    </w:p>
    <w:p w14:paraId="6C66E875" w14:textId="77777777" w:rsidR="007C1F18" w:rsidRDefault="00CF7700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>—  писать с опорой на образец электронное сообщение личного характера (объём сообщения —до 50 слов).</w:t>
      </w:r>
    </w:p>
    <w:p w14:paraId="42F0B85B" w14:textId="77777777" w:rsidR="007C1F18" w:rsidRDefault="00CF7700">
      <w:pPr>
        <w:spacing w:before="324" w:after="0" w:line="228" w:lineRule="auto"/>
      </w:pPr>
      <w:r>
        <w:rPr>
          <w:rFonts w:ascii="Times New Roman" w:hAnsi="Times New Roman"/>
          <w:b/>
          <w:sz w:val="24"/>
        </w:rPr>
        <w:t>ЯЗЫКОВЫЕ ЗНАНИЯ И НАВЫКИ</w:t>
      </w:r>
    </w:p>
    <w:p w14:paraId="27DD4B9C" w14:textId="77777777" w:rsidR="007C1F18" w:rsidRDefault="00CF7700">
      <w:pPr>
        <w:spacing w:before="166" w:after="0" w:line="228" w:lineRule="auto"/>
        <w:ind w:left="180"/>
      </w:pPr>
      <w:r>
        <w:rPr>
          <w:rFonts w:ascii="Times New Roman" w:hAnsi="Times New Roman"/>
          <w:b/>
          <w:sz w:val="24"/>
        </w:rPr>
        <w:t>Фонетическая сторона речи</w:t>
      </w:r>
    </w:p>
    <w:p w14:paraId="6FAA5D43" w14:textId="77777777" w:rsidR="007C1F18" w:rsidRDefault="00CF7700">
      <w:pPr>
        <w:spacing w:before="178" w:after="0" w:line="228" w:lineRule="auto"/>
        <w:ind w:left="420"/>
      </w:pPr>
      <w:r>
        <w:rPr>
          <w:rFonts w:ascii="Times New Roman" w:hAnsi="Times New Roman"/>
          <w:sz w:val="24"/>
        </w:rPr>
        <w:t>—  читать новые слова согласно основным правилам чтения;</w:t>
      </w:r>
    </w:p>
    <w:p w14:paraId="75C8B904" w14:textId="77777777" w:rsidR="007C1F18" w:rsidRDefault="00CF7700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14:paraId="306EBB07" w14:textId="77777777" w:rsidR="007C1F18" w:rsidRDefault="00CF7700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Графика, орфография и пунктуация</w:t>
      </w:r>
    </w:p>
    <w:p w14:paraId="2309B6AA" w14:textId="77777777" w:rsidR="007C1F18" w:rsidRDefault="00CF7700">
      <w:pPr>
        <w:spacing w:before="178" w:after="0" w:line="228" w:lineRule="auto"/>
        <w:ind w:left="420"/>
      </w:pPr>
      <w:r>
        <w:rPr>
          <w:rFonts w:ascii="Times New Roman" w:hAnsi="Times New Roman"/>
          <w:sz w:val="24"/>
        </w:rPr>
        <w:t>—   правильно п</w:t>
      </w:r>
      <w:r>
        <w:rPr>
          <w:rFonts w:ascii="Times New Roman" w:hAnsi="Times New Roman"/>
          <w:sz w:val="24"/>
        </w:rPr>
        <w:t>исать изученные слова;</w:t>
      </w:r>
    </w:p>
    <w:p w14:paraId="46B1574C" w14:textId="77777777" w:rsidR="007C1F18" w:rsidRDefault="00CF7700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14:paraId="1C6ED9A6" w14:textId="77777777" w:rsidR="007C1F18" w:rsidRDefault="00CF7700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Лексическая сторона речи</w:t>
      </w:r>
    </w:p>
    <w:p w14:paraId="63A08361" w14:textId="77777777" w:rsidR="007C1F18" w:rsidRDefault="00CF7700">
      <w:pPr>
        <w:spacing w:before="178" w:after="0"/>
        <w:ind w:left="420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не м</w:t>
      </w:r>
      <w:r>
        <w:rPr>
          <w:rFonts w:ascii="Times New Roman" w:hAnsi="Times New Roman"/>
          <w:sz w:val="24"/>
        </w:rPr>
        <w:t>енее 500 лексических единиц (слов, словосочетаний, речевых включая 350 лексических единиц, освоенных в предшествующие годы обучения;</w:t>
      </w:r>
    </w:p>
    <w:p w14:paraId="1FDD046B" w14:textId="77777777" w:rsidR="007C1F18" w:rsidRDefault="00CF7700">
      <w:pPr>
        <w:spacing w:before="190" w:after="0"/>
        <w:ind w:left="420" w:right="730"/>
        <w:jc w:val="both"/>
      </w:pPr>
      <w:r>
        <w:rPr>
          <w:rFonts w:ascii="Times New Roman" w:hAnsi="Times New Roman"/>
          <w:sz w:val="24"/>
        </w:rPr>
        <w:t xml:space="preserve">—  распознавать и образовывать родственные слова с использованием основных способов словообразования: аффиксации (суффиксы </w:t>
      </w:r>
      <w:r>
        <w:rPr>
          <w:rFonts w:ascii="Times New Roman" w:hAnsi="Times New Roman"/>
          <w:sz w:val="24"/>
        </w:rPr>
        <w:t>-er/-or, -ist: teacher, actor, artist), словосложения (blackboard), конверсии (to play — a play);</w:t>
      </w:r>
    </w:p>
    <w:p w14:paraId="7CFF5116" w14:textId="77777777" w:rsidR="007C1F18" w:rsidRDefault="00CF7700">
      <w:pPr>
        <w:spacing w:before="192" w:after="0"/>
        <w:ind w:left="420" w:right="730"/>
        <w:jc w:val="both"/>
      </w:pPr>
      <w:r>
        <w:rPr>
          <w:rFonts w:ascii="Times New Roman" w:hAnsi="Times New Roman"/>
          <w:sz w:val="24"/>
        </w:rPr>
        <w:t>—  распознавать и образовывать родственные слова с использованием основных способов словообразования: аффиксации (суффиксы -er/-or, -ist: teacher, actor, arti</w:t>
      </w:r>
      <w:r>
        <w:rPr>
          <w:rFonts w:ascii="Times New Roman" w:hAnsi="Times New Roman"/>
          <w:sz w:val="24"/>
        </w:rPr>
        <w:t>st), словосложения (blackboard), конверсии (to play — a play).</w:t>
      </w:r>
    </w:p>
    <w:p w14:paraId="69D6BF7C" w14:textId="77777777" w:rsidR="007C1F18" w:rsidRDefault="00CF7700">
      <w:pPr>
        <w:spacing w:before="178" w:after="0" w:line="228" w:lineRule="auto"/>
        <w:ind w:left="180"/>
      </w:pPr>
      <w:r>
        <w:rPr>
          <w:rFonts w:ascii="Times New Roman" w:hAnsi="Times New Roman"/>
          <w:b/>
          <w:sz w:val="24"/>
        </w:rPr>
        <w:t>Грамматическая сторона речи</w:t>
      </w:r>
    </w:p>
    <w:p w14:paraId="6E7CFA0C" w14:textId="77777777" w:rsidR="007C1F18" w:rsidRDefault="00CF7700">
      <w:pPr>
        <w:spacing w:before="178" w:after="0"/>
        <w:ind w:left="420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Present Continuous Tense</w:t>
      </w:r>
      <w:r>
        <w:rPr>
          <w:rFonts w:ascii="Times New Roman" w:hAnsi="Times New Roman"/>
          <w:sz w:val="24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14:paraId="4B917DD1" w14:textId="77777777" w:rsidR="007C1F18" w:rsidRDefault="00CF7700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конструкцию to be going to и Future Simple Tense для выражения будущего действия;</w:t>
      </w:r>
    </w:p>
    <w:p w14:paraId="2794A4A7" w14:textId="77777777" w:rsidR="007C1F18" w:rsidRDefault="00CF7700">
      <w:pPr>
        <w:spacing w:before="190" w:after="0" w:line="264" w:lineRule="auto"/>
        <w:ind w:left="420" w:right="1728"/>
      </w:pPr>
      <w:r>
        <w:rPr>
          <w:rFonts w:ascii="Times New Roman" w:hAnsi="Times New Roman"/>
          <w:sz w:val="24"/>
        </w:rPr>
        <w:t xml:space="preserve">—  </w:t>
      </w:r>
      <w:r>
        <w:rPr>
          <w:rFonts w:ascii="Times New Roman" w:hAnsi="Times New Roman"/>
          <w:sz w:val="24"/>
        </w:rPr>
        <w:t>распознавать и употреблять в устной и письменной речи модальные глаголы долженствования must и have to;</w:t>
      </w:r>
    </w:p>
    <w:p w14:paraId="0C7D5976" w14:textId="77777777" w:rsidR="007C1F18" w:rsidRDefault="00CF7700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распознавать и употреблять в устной и письменной речи отрицательное местоимение no;</w:t>
      </w:r>
    </w:p>
    <w:p w14:paraId="3FDDBF96" w14:textId="77777777" w:rsidR="007C1F18" w:rsidRDefault="00CF7700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 xml:space="preserve">—  распознавать и употреблять в устной и письменной речи степени </w:t>
      </w:r>
      <w:r>
        <w:rPr>
          <w:rFonts w:ascii="Times New Roman" w:hAnsi="Times New Roman"/>
          <w:sz w:val="24"/>
        </w:rPr>
        <w:t>сравнения прилагательных (формы, образованные по правилу и исключения: good — better — (the) best, bad — worse — (the)</w:t>
      </w:r>
    </w:p>
    <w:p w14:paraId="390BAE6A" w14:textId="77777777" w:rsidR="007C1F18" w:rsidRDefault="007C1F18">
      <w:pPr>
        <w:sectPr w:rsidR="007C1F18">
          <w:pgSz w:w="11900" w:h="16840"/>
          <w:pgMar w:top="328" w:right="774" w:bottom="312" w:left="666" w:header="720" w:footer="720" w:gutter="0"/>
          <w:cols w:space="720"/>
        </w:sectPr>
      </w:pPr>
    </w:p>
    <w:p w14:paraId="102EF8F2" w14:textId="77777777" w:rsidR="007C1F18" w:rsidRDefault="007C1F18">
      <w:pPr>
        <w:spacing w:after="72" w:line="220" w:lineRule="exact"/>
      </w:pPr>
    </w:p>
    <w:p w14:paraId="7511069F" w14:textId="77777777" w:rsidR="007C1F18" w:rsidRDefault="00CF7700">
      <w:pPr>
        <w:spacing w:after="0" w:line="360" w:lineRule="auto"/>
        <w:ind w:left="420" w:right="720"/>
      </w:pPr>
      <w:r>
        <w:rPr>
          <w:rFonts w:ascii="Times New Roman" w:hAnsi="Times New Roman"/>
          <w:sz w:val="24"/>
        </w:rPr>
        <w:t>worst);</w:t>
      </w:r>
      <w:r>
        <w:br/>
      </w:r>
      <w:r>
        <w:rPr>
          <w:rFonts w:ascii="Times New Roman" w:hAnsi="Times New Roman"/>
          <w:sz w:val="24"/>
        </w:rPr>
        <w:t xml:space="preserve">—  распознавать и употреблять в устной и письменной речи наречия времени;—  распознавать и употреблять в устной и </w:t>
      </w:r>
      <w:r>
        <w:rPr>
          <w:rFonts w:ascii="Times New Roman" w:hAnsi="Times New Roman"/>
          <w:sz w:val="24"/>
        </w:rPr>
        <w:t>письменной речи обозначение даты и года;—  распознавать и употреблять в устной и письменной речи обо- значение времени.</w:t>
      </w:r>
    </w:p>
    <w:p w14:paraId="2937F022" w14:textId="77777777" w:rsidR="007C1F18" w:rsidRDefault="00CF7700">
      <w:pPr>
        <w:spacing w:before="322" w:after="0" w:line="228" w:lineRule="auto"/>
      </w:pPr>
      <w:r>
        <w:rPr>
          <w:rFonts w:ascii="Times New Roman" w:hAnsi="Times New Roman"/>
          <w:b/>
          <w:sz w:val="24"/>
        </w:rPr>
        <w:t>СОЦИОКУЛЬТУРНЫЕ ЗНАНИЯ И УМЕНИЯ</w:t>
      </w:r>
    </w:p>
    <w:p w14:paraId="62041141" w14:textId="77777777" w:rsidR="007C1F18" w:rsidRDefault="00CF7700">
      <w:pPr>
        <w:spacing w:before="226" w:after="0" w:line="336" w:lineRule="auto"/>
        <w:ind w:left="420"/>
      </w:pPr>
      <w:r>
        <w:rPr>
          <w:rFonts w:ascii="Times New Roman" w:hAnsi="Times New Roman"/>
          <w:sz w:val="24"/>
        </w:rPr>
        <w:t xml:space="preserve">—  владеть социокультурными элементами речевого поведенческого этикета, принятыми в англоязычной среде, </w:t>
      </w:r>
      <w:r>
        <w:rPr>
          <w:rFonts w:ascii="Times New Roman" w:hAnsi="Times New Roman"/>
          <w:sz w:val="24"/>
        </w:rPr>
        <w:t>в некоторых ситуациях общения (приветствие, прощание, знакомство, выражение  благодарности,  извинение,  поздравление с днём рождения, Новым годом, Рождеством);</w:t>
      </w:r>
      <w:r>
        <w:br/>
      </w:r>
      <w:r>
        <w:rPr>
          <w:rFonts w:ascii="Times New Roman" w:hAnsi="Times New Roman"/>
          <w:sz w:val="24"/>
        </w:rPr>
        <w:t>—  знать названия родной страны и страны/стран изучаемого языка;</w:t>
      </w:r>
      <w:r>
        <w:br/>
      </w:r>
      <w:r>
        <w:rPr>
          <w:rFonts w:ascii="Times New Roman" w:hAnsi="Times New Roman"/>
          <w:sz w:val="24"/>
        </w:rPr>
        <w:t>—  знать некоторых литературны</w:t>
      </w:r>
      <w:r>
        <w:rPr>
          <w:rFonts w:ascii="Times New Roman" w:hAnsi="Times New Roman"/>
          <w:sz w:val="24"/>
        </w:rPr>
        <w:t>х персонажей;</w:t>
      </w:r>
      <w:r>
        <w:br/>
      </w:r>
      <w:r>
        <w:rPr>
          <w:rFonts w:ascii="Times New Roman" w:hAnsi="Times New Roman"/>
          <w:sz w:val="24"/>
        </w:rPr>
        <w:t>—  знать небольшие произведения детского фольклора (рифмовки, песни);</w:t>
      </w:r>
      <w:r>
        <w:br/>
      </w:r>
      <w:r>
        <w:rPr>
          <w:rFonts w:ascii="Times New Roman" w:hAnsi="Times New Roman"/>
          <w:sz w:val="24"/>
        </w:rPr>
        <w:t>—  кратко представлять  свою  страну  на  иностранном  языке в рамках изучаемой тематики.</w:t>
      </w:r>
    </w:p>
    <w:p w14:paraId="5116E0B3" w14:textId="77777777" w:rsidR="007C1F18" w:rsidRDefault="007C1F18">
      <w:pPr>
        <w:sectPr w:rsidR="007C1F18">
          <w:pgSz w:w="11900" w:h="16840"/>
          <w:pgMar w:top="292" w:right="1202" w:bottom="1440" w:left="666" w:header="720" w:footer="720" w:gutter="0"/>
          <w:cols w:space="720"/>
        </w:sectPr>
      </w:pPr>
    </w:p>
    <w:p w14:paraId="75B7170E" w14:textId="77777777" w:rsidR="007C1F18" w:rsidRDefault="007C1F18">
      <w:pPr>
        <w:spacing w:after="64" w:line="220" w:lineRule="exact"/>
      </w:pPr>
    </w:p>
    <w:p w14:paraId="0BFC60BC" w14:textId="77777777" w:rsidR="007C1F18" w:rsidRDefault="00CF7700">
      <w:pPr>
        <w:spacing w:after="258" w:line="228" w:lineRule="auto"/>
      </w:pPr>
      <w:r>
        <w:rPr>
          <w:rFonts w:ascii="Times New Roman" w:hAnsi="Times New Roman"/>
          <w:b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950"/>
        <w:gridCol w:w="528"/>
        <w:gridCol w:w="1370"/>
        <w:gridCol w:w="1404"/>
        <w:gridCol w:w="972"/>
        <w:gridCol w:w="2138"/>
        <w:gridCol w:w="1526"/>
        <w:gridCol w:w="3218"/>
      </w:tblGrid>
      <w:tr w:rsidR="007C1F18" w14:paraId="2DDDED77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7CE75" w14:textId="77777777" w:rsidR="007C1F18" w:rsidRDefault="00CF7700">
            <w:pPr>
              <w:spacing w:before="78" w:after="0" w:line="240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№</w:t>
            </w:r>
            <w:r>
              <w:br/>
            </w:r>
            <w:r>
              <w:rPr>
                <w:rFonts w:ascii="Times New Roman" w:hAnsi="Times New Roman"/>
                <w:b/>
                <w:sz w:val="16"/>
              </w:rPr>
              <w:t>п/п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84740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b/>
                <w:sz w:val="16"/>
              </w:rPr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sz w:val="16"/>
              </w:rPr>
              <w:t>программы</w:t>
            </w:r>
          </w:p>
        </w:tc>
        <w:tc>
          <w:tcPr>
            <w:tcW w:w="3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2600F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b/>
                <w:sz w:val="16"/>
              </w:rPr>
              <w:t>Количество часов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BD1F3" w14:textId="77777777" w:rsidR="007C1F18" w:rsidRDefault="00CF7700">
            <w:pPr>
              <w:spacing w:before="78" w:after="0" w:line="240" w:lineRule="auto"/>
              <w:ind w:left="72" w:right="144"/>
            </w:pPr>
            <w:r>
              <w:rPr>
                <w:rFonts w:ascii="Times New Roman" w:hAnsi="Times New Roman"/>
                <w:b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hAnsi="Times New Roman"/>
                <w:b/>
                <w:sz w:val="16"/>
              </w:rPr>
              <w:t>изучения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24173" w14:textId="77777777" w:rsidR="007C1F18" w:rsidRDefault="00CF7700">
            <w:pPr>
              <w:spacing w:before="78" w:after="0" w:line="228" w:lineRule="auto"/>
              <w:ind w:left="74"/>
            </w:pPr>
            <w:r>
              <w:rPr>
                <w:rFonts w:ascii="Times New Roman" w:hAnsi="Times New Roman"/>
                <w:b/>
                <w:sz w:val="16"/>
              </w:rPr>
              <w:t>Виды деятельности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5C160" w14:textId="77777777" w:rsidR="007C1F18" w:rsidRDefault="00CF7700">
            <w:pPr>
              <w:spacing w:before="78" w:after="0" w:line="240" w:lineRule="auto"/>
              <w:ind w:left="72" w:right="432"/>
            </w:pPr>
            <w:r>
              <w:rPr>
                <w:rFonts w:ascii="Times New Roman" w:hAnsi="Times New Roman"/>
                <w:b/>
                <w:sz w:val="16"/>
              </w:rPr>
              <w:t>Виды, формы контроля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86F98" w14:textId="77777777" w:rsidR="007C1F18" w:rsidRDefault="00CF7700">
            <w:pPr>
              <w:spacing w:before="78" w:after="0" w:line="240" w:lineRule="auto"/>
              <w:ind w:left="72" w:right="1152"/>
            </w:pPr>
            <w:r>
              <w:rPr>
                <w:rFonts w:ascii="Times New Roman" w:hAnsi="Times New Roman"/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7C1F18" w14:paraId="03980974" w14:textId="77777777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BC081" w14:textId="77777777" w:rsidR="007C1F18" w:rsidRDefault="007C1F18"/>
        </w:tc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4D946" w14:textId="77777777" w:rsidR="007C1F18" w:rsidRDefault="007C1F18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50260C" w14:textId="77777777" w:rsidR="007C1F18" w:rsidRDefault="00CF7700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всего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08F7A" w14:textId="77777777" w:rsidR="007C1F18" w:rsidRDefault="00CF7700">
            <w:pPr>
              <w:spacing w:before="78" w:after="0" w:line="240" w:lineRule="auto"/>
              <w:ind w:left="72" w:right="288"/>
            </w:pPr>
            <w:r>
              <w:rPr>
                <w:rFonts w:ascii="Times New Roman" w:hAnsi="Times New Roman"/>
                <w:b/>
                <w:sz w:val="16"/>
              </w:rPr>
              <w:t>контрольные работы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CEB20" w14:textId="77777777" w:rsidR="007C1F18" w:rsidRDefault="00CF7700">
            <w:pPr>
              <w:spacing w:before="78" w:after="0" w:line="240" w:lineRule="auto"/>
              <w:ind w:left="72" w:right="288"/>
            </w:pPr>
            <w:r>
              <w:rPr>
                <w:rFonts w:ascii="Times New Roman" w:hAnsi="Times New Roman"/>
                <w:b/>
                <w:sz w:val="16"/>
              </w:rPr>
              <w:t>практические работы</w:t>
            </w: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5001E" w14:textId="77777777" w:rsidR="007C1F18" w:rsidRDefault="007C1F18"/>
        </w:tc>
        <w:tc>
          <w:tcPr>
            <w:tcW w:w="2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26267" w14:textId="77777777" w:rsidR="007C1F18" w:rsidRDefault="007C1F18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D5EBA6" w14:textId="77777777" w:rsidR="007C1F18" w:rsidRDefault="007C1F18"/>
        </w:tc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E1E29" w14:textId="77777777" w:rsidR="007C1F18" w:rsidRDefault="007C1F18"/>
        </w:tc>
      </w:tr>
      <w:tr w:rsidR="007C1F18" w14:paraId="33009EE9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F5299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Раздел 1.</w:t>
            </w:r>
            <w:r>
              <w:rPr>
                <w:rFonts w:ascii="Times New Roman" w:hAnsi="Times New Roman"/>
                <w:b/>
                <w:sz w:val="16"/>
              </w:rPr>
              <w:t xml:space="preserve"> Мир моего «я».</w:t>
            </w:r>
          </w:p>
        </w:tc>
      </w:tr>
      <w:tr w:rsidR="007C1F18" w14:paraId="43C32289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D16B4" w14:textId="77777777" w:rsidR="007C1F18" w:rsidRDefault="00CF7700">
            <w:pPr>
              <w:spacing w:before="80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1.1.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CCADC" w14:textId="77777777" w:rsidR="007C1F18" w:rsidRDefault="00CF7700">
            <w:pPr>
              <w:spacing w:before="80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Моя семья.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F4118" w14:textId="77777777" w:rsidR="007C1F18" w:rsidRDefault="00CF7700">
            <w:pPr>
              <w:spacing w:before="80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13A91" w14:textId="77777777" w:rsidR="007C1F18" w:rsidRDefault="00CF7700">
            <w:pPr>
              <w:spacing w:before="80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0A877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BA442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97FAB" w14:textId="77777777" w:rsidR="007C1F18" w:rsidRDefault="00CF7700">
            <w:pPr>
              <w:spacing w:before="80" w:after="0" w:line="252" w:lineRule="auto"/>
              <w:ind w:left="74" w:right="432"/>
            </w:pPr>
            <w:r>
              <w:rPr>
                <w:rFonts w:ascii="Times New Roman" w:hAnsi="Times New Roman"/>
                <w:sz w:val="16"/>
              </w:rPr>
              <w:t xml:space="preserve">Монологическая речь; письмо;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диалогическая речь; смысловое чтение;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аудирование;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3C187" w14:textId="77777777" w:rsidR="007C1F18" w:rsidRDefault="00CF7700">
            <w:pPr>
              <w:spacing w:before="80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Тестирование;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41C00" w14:textId="77777777" w:rsidR="007C1F18" w:rsidRDefault="00CF7700">
            <w:pPr>
              <w:spacing w:before="80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РЭШ. Learning apps</w:t>
            </w:r>
          </w:p>
        </w:tc>
      </w:tr>
      <w:tr w:rsidR="007C1F18" w14:paraId="14A5EE60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0C93F" w14:textId="77777777" w:rsidR="007C1F18" w:rsidRDefault="00CF7700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1.2.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549CF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Мой день рождения, подарки.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D4E75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7CA8D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25A37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BC566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B0B697" w14:textId="77777777" w:rsidR="007C1F18" w:rsidRDefault="00CF7700">
            <w:pPr>
              <w:spacing w:before="76" w:after="0" w:line="240" w:lineRule="auto"/>
              <w:ind w:left="74" w:right="144"/>
            </w:pPr>
            <w:r>
              <w:rPr>
                <w:rFonts w:ascii="Times New Roman" w:hAnsi="Times New Roman"/>
                <w:sz w:val="16"/>
              </w:rPr>
              <w:t>Социокультурные знания и умения;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9A536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3C0BD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Инфоурок</w:t>
            </w:r>
          </w:p>
        </w:tc>
      </w:tr>
      <w:tr w:rsidR="007C1F18" w14:paraId="14327C7E" w14:textId="77777777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698F0" w14:textId="77777777" w:rsidR="007C1F18" w:rsidRDefault="00CF7700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1.3.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614A4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Моя любимая 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2AF2C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6EB6C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2702B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5E49B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FF6FC" w14:textId="77777777" w:rsidR="007C1F18" w:rsidRDefault="00CF7700">
            <w:pPr>
              <w:spacing w:before="76" w:after="0" w:line="252" w:lineRule="auto"/>
              <w:ind w:left="74" w:right="144"/>
            </w:pPr>
            <w:r>
              <w:rPr>
                <w:rFonts w:ascii="Times New Roman" w:hAnsi="Times New Roman"/>
                <w:sz w:val="16"/>
              </w:rPr>
              <w:t xml:space="preserve">Диалогическая речь;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Монологическая речь;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Смысловое чтение;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Письмо;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Фонетическая сторона речи; Графика, орфография 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пунктуация;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Лексическая сторона речи;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2F1E0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Тестирование;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5C70F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РЭШ</w:t>
            </w:r>
          </w:p>
        </w:tc>
      </w:tr>
      <w:tr w:rsidR="007C1F18" w14:paraId="50806210" w14:textId="77777777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EB2C8" w14:textId="77777777" w:rsidR="007C1F18" w:rsidRDefault="00CF7700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1.4.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D87A9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Мой день (распорядок дня, домашние обязанности).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A328A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1B14C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B904B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B655C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C6BA4" w14:textId="77777777" w:rsidR="007C1F18" w:rsidRDefault="00CF7700">
            <w:pPr>
              <w:spacing w:before="78" w:after="0" w:line="252" w:lineRule="auto"/>
              <w:ind w:left="74" w:right="144"/>
            </w:pPr>
            <w:r>
              <w:rPr>
                <w:rFonts w:ascii="Times New Roman" w:hAnsi="Times New Roman"/>
                <w:sz w:val="16"/>
              </w:rPr>
              <w:t xml:space="preserve">Диалогическая речь;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Монологическая речь;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Смысловое чтение;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Письмо;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Фонетическая сторона речи; Графика, орфография 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пунктуация;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Лексическая сторона речи; Грамматическая сторона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речи;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Социокультурные знания и умения;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A37BD" w14:textId="77777777" w:rsidR="007C1F18" w:rsidRDefault="00CF7700">
            <w:pPr>
              <w:spacing w:before="78" w:after="0" w:line="252" w:lineRule="auto"/>
              <w:ind w:left="72" w:right="432"/>
            </w:pPr>
            <w:r>
              <w:rPr>
                <w:rFonts w:ascii="Times New Roman" w:hAnsi="Times New Roman"/>
                <w:sz w:val="16"/>
              </w:rPr>
              <w:t xml:space="preserve">Устный опрос; тестирование; самооценка;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91A3D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РЭШ, skysmart</w:t>
            </w:r>
          </w:p>
        </w:tc>
      </w:tr>
      <w:tr w:rsidR="007C1F18" w14:paraId="35634411" w14:textId="77777777">
        <w:trPr>
          <w:trHeight w:hRule="exact" w:val="348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ED9B9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38D36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0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D25E3" w14:textId="77777777" w:rsidR="007C1F18" w:rsidRDefault="007C1F18"/>
        </w:tc>
      </w:tr>
      <w:tr w:rsidR="007C1F18" w14:paraId="264A5B85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70868" w14:textId="77777777" w:rsidR="007C1F18" w:rsidRDefault="00CF7700">
            <w:pPr>
              <w:spacing w:before="66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>Раздел 2.</w:t>
            </w:r>
            <w:r>
              <w:rPr>
                <w:rFonts w:ascii="Times New Roman" w:hAnsi="Times New Roman"/>
                <w:b/>
                <w:sz w:val="16"/>
              </w:rPr>
              <w:t xml:space="preserve"> Мир моих увлечений.</w:t>
            </w:r>
          </w:p>
        </w:tc>
      </w:tr>
      <w:tr w:rsidR="007C1F18" w14:paraId="3E43F3D4" w14:textId="77777777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5B9B6" w14:textId="77777777" w:rsidR="007C1F18" w:rsidRDefault="00CF7700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2.1.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23E08" w14:textId="77777777" w:rsidR="007C1F18" w:rsidRDefault="00CF7700">
            <w:pPr>
              <w:spacing w:before="66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>Любимая игрушка, игра</w:t>
            </w:r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27441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28FB2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F6E58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8DA46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A5AA9" w14:textId="77777777" w:rsidR="007C1F18" w:rsidRDefault="00CF7700">
            <w:pPr>
              <w:spacing w:before="78" w:after="0" w:line="228" w:lineRule="auto"/>
              <w:ind w:left="74"/>
            </w:pPr>
            <w:r>
              <w:rPr>
                <w:rFonts w:ascii="Times New Roman" w:hAnsi="Times New Roman"/>
                <w:sz w:val="16"/>
              </w:rPr>
              <w:t>Диалогическая речь;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4FE2E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7FD0F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onlinetestpad, learning apps</w:t>
            </w:r>
          </w:p>
        </w:tc>
      </w:tr>
      <w:tr w:rsidR="007C1F18" w14:paraId="24031F29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DDB84" w14:textId="77777777" w:rsidR="007C1F18" w:rsidRDefault="00CF7700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2.2.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B2613" w14:textId="77777777" w:rsidR="007C1F18" w:rsidRDefault="00CF7700">
            <w:pPr>
              <w:spacing w:before="6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Мой питомец.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09FEA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394F9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6DA71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6ED8D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42585" w14:textId="77777777" w:rsidR="007C1F18" w:rsidRDefault="00CF7700">
            <w:pPr>
              <w:spacing w:before="76" w:after="0" w:line="228" w:lineRule="auto"/>
              <w:ind w:left="74"/>
            </w:pPr>
            <w:r>
              <w:rPr>
                <w:rFonts w:ascii="Times New Roman" w:hAnsi="Times New Roman"/>
                <w:sz w:val="16"/>
              </w:rPr>
              <w:t>Монологическая речь;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03D59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E7DF7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onlinetestpad, learning apps</w:t>
            </w:r>
          </w:p>
        </w:tc>
      </w:tr>
      <w:tr w:rsidR="007C1F18" w14:paraId="5067FB67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CF24BD" w14:textId="77777777" w:rsidR="007C1F18" w:rsidRDefault="00CF7700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2.3.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C13884" w14:textId="77777777" w:rsidR="007C1F18" w:rsidRDefault="00CF7700">
            <w:pPr>
              <w:spacing w:before="6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Любимые занятия. Занятия спортом.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21DF2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3A40F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99071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71359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DFE11" w14:textId="77777777" w:rsidR="007C1F18" w:rsidRDefault="00CF7700">
            <w:pPr>
              <w:spacing w:before="76" w:after="0" w:line="252" w:lineRule="auto"/>
              <w:ind w:left="74" w:right="432"/>
            </w:pPr>
            <w:r>
              <w:rPr>
                <w:rFonts w:ascii="Times New Roman" w:hAnsi="Times New Roman"/>
                <w:sz w:val="16"/>
              </w:rPr>
              <w:t xml:space="preserve">Диалогическая речь; Монологическая речь; Аудирование;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Смысловое чтение;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8CFFB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FA91F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onlinetestpad, learning apps</w:t>
            </w:r>
          </w:p>
        </w:tc>
      </w:tr>
      <w:tr w:rsidR="007C1F18" w14:paraId="1995A86A" w14:textId="77777777">
        <w:trPr>
          <w:trHeight w:hRule="exact" w:val="3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482E6" w14:textId="77777777" w:rsidR="007C1F18" w:rsidRDefault="00CF7700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2.4.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E7B49" w14:textId="77777777" w:rsidR="007C1F18" w:rsidRDefault="00CF7700">
            <w:pPr>
              <w:spacing w:before="64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>Любимая сказка/история/рассказ.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C6F2B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1A1AF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480FB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4DED2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4FC9F" w14:textId="77777777" w:rsidR="007C1F18" w:rsidRDefault="00CF7700">
            <w:pPr>
              <w:spacing w:before="76" w:after="0" w:line="228" w:lineRule="auto"/>
              <w:ind w:left="74"/>
            </w:pPr>
            <w:r>
              <w:rPr>
                <w:rFonts w:ascii="Times New Roman" w:hAnsi="Times New Roman"/>
                <w:sz w:val="16"/>
              </w:rPr>
              <w:t>Смысловое чтение;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C53E7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B8D39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РЭШ</w:t>
            </w:r>
          </w:p>
        </w:tc>
      </w:tr>
    </w:tbl>
    <w:p w14:paraId="1D6AA2C8" w14:textId="77777777" w:rsidR="007C1F18" w:rsidRDefault="007C1F18">
      <w:pPr>
        <w:spacing w:after="0" w:line="14" w:lineRule="exact"/>
      </w:pPr>
    </w:p>
    <w:p w14:paraId="1EF395F2" w14:textId="77777777" w:rsidR="007C1F18" w:rsidRDefault="007C1F18">
      <w:pPr>
        <w:sectPr w:rsidR="007C1F18">
          <w:pgSz w:w="16840" w:h="11900" w:orient="landscape"/>
          <w:pgMar w:top="282" w:right="640" w:bottom="376" w:left="666" w:header="720" w:footer="720" w:gutter="0"/>
          <w:cols w:space="720"/>
        </w:sectPr>
      </w:pPr>
    </w:p>
    <w:p w14:paraId="01CC1CBD" w14:textId="77777777" w:rsidR="007C1F18" w:rsidRDefault="007C1F1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950"/>
        <w:gridCol w:w="528"/>
        <w:gridCol w:w="1370"/>
        <w:gridCol w:w="1404"/>
        <w:gridCol w:w="972"/>
        <w:gridCol w:w="2138"/>
        <w:gridCol w:w="1526"/>
        <w:gridCol w:w="3218"/>
      </w:tblGrid>
      <w:tr w:rsidR="007C1F18" w14:paraId="314EC19A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73E81" w14:textId="77777777" w:rsidR="007C1F18" w:rsidRDefault="00CF7700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2.5.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5850E" w14:textId="77777777" w:rsidR="007C1F18" w:rsidRDefault="00CF7700">
            <w:pPr>
              <w:spacing w:before="88" w:after="0" w:line="228" w:lineRule="auto"/>
              <w:ind w:left="72"/>
            </w:pPr>
            <w:r>
              <w:rPr>
                <w:rFonts w:ascii="Times New Roman" w:hAnsi="Times New Roman"/>
                <w:sz w:val="14"/>
              </w:rPr>
              <w:t>Выходной день.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E1851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7B809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C1E98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BE6138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47D6F" w14:textId="77777777" w:rsidR="007C1F18" w:rsidRDefault="00CF7700">
            <w:pPr>
              <w:spacing w:before="78" w:after="0" w:line="252" w:lineRule="auto"/>
              <w:ind w:left="74" w:right="432"/>
            </w:pPr>
            <w:r>
              <w:rPr>
                <w:rFonts w:ascii="Times New Roman" w:hAnsi="Times New Roman"/>
                <w:sz w:val="16"/>
              </w:rPr>
              <w:t xml:space="preserve">Монологическая речь; Аудирование;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Смысловое чтение;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Письмо;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CC7DE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Тестирование;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C6080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Skysmart, РЭШ,</w:t>
            </w:r>
          </w:p>
        </w:tc>
      </w:tr>
      <w:tr w:rsidR="007C1F18" w14:paraId="76806B58" w14:textId="77777777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60624" w14:textId="77777777" w:rsidR="007C1F18" w:rsidRDefault="00CF7700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2.6.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65AB6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Каникулы.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2C478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80CF5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5D2EB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958E4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3DC4C" w14:textId="77777777" w:rsidR="007C1F18" w:rsidRDefault="00CF7700">
            <w:pPr>
              <w:spacing w:before="78" w:after="0" w:line="252" w:lineRule="auto"/>
              <w:ind w:left="74" w:right="144"/>
            </w:pPr>
            <w:r>
              <w:rPr>
                <w:rFonts w:ascii="Times New Roman" w:hAnsi="Times New Roman"/>
                <w:sz w:val="16"/>
              </w:rPr>
              <w:t xml:space="preserve">Диалогическая речь;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Монологическая речь;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Смысловое чтение;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Письмо;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Фонетическая сторона речи; Графика, орфография 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пунктуация;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Лексическая сторона речи;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735AA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Тестирование;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27D5E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рэш</w:t>
            </w:r>
          </w:p>
        </w:tc>
      </w:tr>
      <w:tr w:rsidR="007C1F18" w14:paraId="1F3F478C" w14:textId="77777777">
        <w:trPr>
          <w:trHeight w:hRule="exact" w:val="348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2F3E6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38BCF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10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74217" w14:textId="77777777" w:rsidR="007C1F18" w:rsidRDefault="007C1F18"/>
        </w:tc>
      </w:tr>
      <w:tr w:rsidR="007C1F18" w14:paraId="314ED26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886F9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Раздел 3.</w:t>
            </w:r>
            <w:r>
              <w:rPr>
                <w:rFonts w:ascii="Times New Roman" w:hAnsi="Times New Roman"/>
                <w:b/>
                <w:sz w:val="14"/>
              </w:rPr>
              <w:t>Мир вокруг меня.</w:t>
            </w:r>
          </w:p>
        </w:tc>
      </w:tr>
      <w:tr w:rsidR="007C1F18" w14:paraId="17B995B2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99780" w14:textId="77777777" w:rsidR="007C1F18" w:rsidRDefault="00CF7700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5CF30" w14:textId="77777777" w:rsidR="007C1F18" w:rsidRDefault="00CF7700">
            <w:pPr>
              <w:spacing w:before="66" w:after="0" w:line="240" w:lineRule="auto"/>
              <w:ind w:left="72" w:right="576"/>
            </w:pPr>
            <w:r>
              <w:rPr>
                <w:rFonts w:ascii="Times New Roman" w:hAnsi="Times New Roman"/>
                <w:sz w:val="16"/>
              </w:rPr>
              <w:t>Моя комната (квартира, дом), предметы мебели и интерьера.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A1511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70298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B5DC1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89B78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102B7" w14:textId="77777777" w:rsidR="007C1F18" w:rsidRDefault="00CF7700">
            <w:pPr>
              <w:spacing w:before="78" w:after="0" w:line="228" w:lineRule="auto"/>
              <w:ind w:left="74"/>
            </w:pPr>
            <w:r>
              <w:rPr>
                <w:rFonts w:ascii="Times New Roman" w:hAnsi="Times New Roman"/>
                <w:sz w:val="16"/>
              </w:rPr>
              <w:t>Диалогическая речь;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20231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B069C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learning apps</w:t>
            </w:r>
          </w:p>
        </w:tc>
      </w:tr>
      <w:tr w:rsidR="007C1F18" w14:paraId="6655C14B" w14:textId="77777777">
        <w:trPr>
          <w:trHeight w:hRule="exact" w:val="4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08D6E" w14:textId="77777777" w:rsidR="007C1F18" w:rsidRDefault="00CF7700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E7E8B" w14:textId="77777777" w:rsidR="007C1F18" w:rsidRDefault="00CF7700">
            <w:pPr>
              <w:spacing w:before="6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Моя школа, любимые учебные предметы.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95C36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3428E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D319A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4CFFD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BFE19" w14:textId="77777777" w:rsidR="007C1F18" w:rsidRDefault="00CF7700">
            <w:pPr>
              <w:spacing w:before="78" w:after="0" w:line="228" w:lineRule="auto"/>
              <w:ind w:left="74"/>
            </w:pPr>
            <w:r>
              <w:rPr>
                <w:rFonts w:ascii="Times New Roman" w:hAnsi="Times New Roman"/>
                <w:sz w:val="16"/>
              </w:rPr>
              <w:t>Лексическая сторона речи;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4FA8BF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992EA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РЭШ,</w:t>
            </w:r>
          </w:p>
        </w:tc>
      </w:tr>
      <w:tr w:rsidR="007C1F18" w14:paraId="2D09EE09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5537C" w14:textId="77777777" w:rsidR="007C1F18" w:rsidRDefault="00CF7700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06B7A" w14:textId="77777777" w:rsidR="007C1F18" w:rsidRDefault="00CF7700">
            <w:pPr>
              <w:spacing w:before="6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Мои друзья, их внешность и черты характера.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80057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1CBFE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BA691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1D39B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FAD5D" w14:textId="77777777" w:rsidR="007C1F18" w:rsidRDefault="00CF7700">
            <w:pPr>
              <w:spacing w:before="78" w:after="0" w:line="252" w:lineRule="auto"/>
              <w:ind w:left="74" w:right="144"/>
            </w:pPr>
            <w:r>
              <w:rPr>
                <w:rFonts w:ascii="Times New Roman" w:hAnsi="Times New Roman"/>
                <w:sz w:val="16"/>
              </w:rPr>
              <w:t xml:space="preserve">Смысловое чтение;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Письмо;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Фонетическая сторона речи;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A8A46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Зачет;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76FD5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РЭШ</w:t>
            </w:r>
          </w:p>
        </w:tc>
      </w:tr>
      <w:tr w:rsidR="007C1F18" w14:paraId="45038315" w14:textId="77777777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D96D3" w14:textId="77777777" w:rsidR="007C1F18" w:rsidRDefault="00CF7700">
            <w:pPr>
              <w:spacing w:before="74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3.4.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00866" w14:textId="77777777" w:rsidR="007C1F18" w:rsidRDefault="00CF7700">
            <w:pPr>
              <w:spacing w:before="62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Моя </w:t>
            </w:r>
            <w:r>
              <w:rPr>
                <w:rFonts w:ascii="Times New Roman" w:hAnsi="Times New Roman"/>
                <w:sz w:val="16"/>
              </w:rPr>
              <w:t>малая родина (город, село).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F12AF" w14:textId="77777777" w:rsidR="007C1F18" w:rsidRDefault="00CF7700">
            <w:pPr>
              <w:spacing w:before="7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CB76A" w14:textId="77777777" w:rsidR="007C1F18" w:rsidRDefault="00CF7700">
            <w:pPr>
              <w:spacing w:before="7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53074" w14:textId="77777777" w:rsidR="007C1F18" w:rsidRDefault="007C1F18"/>
        </w:tc>
        <w:tc>
          <w:tcPr>
            <w:tcW w:w="9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0AEE7" w14:textId="77777777" w:rsidR="007C1F18" w:rsidRDefault="007C1F18"/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2A8D1" w14:textId="77777777" w:rsidR="007C1F18" w:rsidRDefault="00CF7700">
            <w:pPr>
              <w:spacing w:before="74" w:after="0" w:line="240" w:lineRule="auto"/>
              <w:ind w:left="74" w:right="720"/>
            </w:pPr>
            <w:r>
              <w:rPr>
                <w:rFonts w:ascii="Times New Roman" w:hAnsi="Times New Roman"/>
                <w:sz w:val="16"/>
              </w:rPr>
              <w:t>Смысловое чтение; Письмо;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305AE" w14:textId="77777777" w:rsidR="007C1F18" w:rsidRDefault="00CF7700">
            <w:pPr>
              <w:spacing w:before="7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DE768" w14:textId="77777777" w:rsidR="007C1F18" w:rsidRDefault="00CF7700">
            <w:pPr>
              <w:spacing w:before="7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РЭШ</w:t>
            </w:r>
          </w:p>
        </w:tc>
      </w:tr>
      <w:tr w:rsidR="007C1F18" w14:paraId="2C348F40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891AC" w14:textId="77777777" w:rsidR="007C1F18" w:rsidRDefault="00CF7700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3.5.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9538B" w14:textId="77777777" w:rsidR="007C1F18" w:rsidRDefault="00CF7700">
            <w:pPr>
              <w:spacing w:before="6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Путешествия.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6D017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9DEF7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B970C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EA816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3303B" w14:textId="77777777" w:rsidR="007C1F18" w:rsidRDefault="00CF7700">
            <w:pPr>
              <w:spacing w:before="76" w:after="0" w:line="252" w:lineRule="auto"/>
              <w:ind w:left="74" w:right="144"/>
            </w:pPr>
            <w:r>
              <w:rPr>
                <w:rFonts w:ascii="Times New Roman" w:hAnsi="Times New Roman"/>
                <w:sz w:val="16"/>
              </w:rPr>
              <w:t xml:space="preserve">Фонетическая сторона речи; Графика, орфография 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пунктуация;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Лексическая сторона речи;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E11EA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Тестирование;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2069D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РЭШ</w:t>
            </w:r>
          </w:p>
        </w:tc>
      </w:tr>
      <w:tr w:rsidR="007C1F18" w14:paraId="2C055BE5" w14:textId="77777777">
        <w:trPr>
          <w:trHeight w:hRule="exact" w:val="22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85866" w14:textId="77777777" w:rsidR="007C1F18" w:rsidRDefault="00CF7700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3.6.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42C33" w14:textId="77777777" w:rsidR="007C1F18" w:rsidRDefault="00CF7700">
            <w:pPr>
              <w:spacing w:before="6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Дикие и домашние животные.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09724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3083C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FBC91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1C730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36557" w14:textId="77777777" w:rsidR="007C1F18" w:rsidRDefault="00CF7700">
            <w:pPr>
              <w:spacing w:before="76" w:after="0" w:line="252" w:lineRule="auto"/>
              <w:ind w:left="74" w:right="144"/>
            </w:pPr>
            <w:r>
              <w:rPr>
                <w:rFonts w:ascii="Times New Roman" w:hAnsi="Times New Roman"/>
                <w:sz w:val="16"/>
              </w:rPr>
              <w:t xml:space="preserve">Диалогическая речь;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Монологическая речь;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Смысловое чтение;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Письмо;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Фонетическая сторона речи; Графика, орфография 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пунктуация;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Лексическая сторона речи; Грамматическая сторона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речи;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C37978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Тестирование;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7D9A5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РЭШ</w:t>
            </w:r>
          </w:p>
        </w:tc>
      </w:tr>
    </w:tbl>
    <w:p w14:paraId="64A32892" w14:textId="77777777" w:rsidR="007C1F18" w:rsidRDefault="007C1F18">
      <w:pPr>
        <w:spacing w:after="0" w:line="14" w:lineRule="exact"/>
      </w:pPr>
    </w:p>
    <w:p w14:paraId="625854B6" w14:textId="77777777" w:rsidR="007C1F18" w:rsidRDefault="007C1F18">
      <w:pPr>
        <w:sectPr w:rsidR="007C1F18">
          <w:pgSz w:w="16840" w:h="11900" w:orient="landscape"/>
          <w:pgMar w:top="284" w:right="640" w:bottom="1162" w:left="666" w:header="720" w:footer="720" w:gutter="0"/>
          <w:cols w:space="720"/>
        </w:sectPr>
      </w:pPr>
    </w:p>
    <w:p w14:paraId="71B6A4A1" w14:textId="77777777" w:rsidR="007C1F18" w:rsidRDefault="007C1F1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950"/>
        <w:gridCol w:w="528"/>
        <w:gridCol w:w="1370"/>
        <w:gridCol w:w="1404"/>
        <w:gridCol w:w="972"/>
        <w:gridCol w:w="2138"/>
        <w:gridCol w:w="1526"/>
        <w:gridCol w:w="3218"/>
      </w:tblGrid>
      <w:tr w:rsidR="007C1F18" w14:paraId="18F983CD" w14:textId="77777777">
        <w:trPr>
          <w:trHeight w:hRule="exact" w:val="18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69E84" w14:textId="77777777" w:rsidR="007C1F18" w:rsidRDefault="00CF7700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3.7.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BE253" w14:textId="77777777" w:rsidR="007C1F18" w:rsidRDefault="00CF7700">
            <w:pPr>
              <w:spacing w:before="6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Погода. Времена года (месяцы).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68914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5B915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A14FF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46795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69D2B" w14:textId="77777777" w:rsidR="007C1F18" w:rsidRDefault="00CF7700">
            <w:pPr>
              <w:spacing w:before="78" w:after="0" w:line="252" w:lineRule="auto"/>
              <w:ind w:left="74" w:right="144"/>
            </w:pPr>
            <w:r>
              <w:rPr>
                <w:rFonts w:ascii="Times New Roman" w:hAnsi="Times New Roman"/>
                <w:sz w:val="16"/>
              </w:rPr>
              <w:t xml:space="preserve">Диалогическая речь;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Монологическая речь;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Аудирование;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Смысловое чтение;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Письмо;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Фонетическая сторона речи; Графика, орфография 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пунктуация;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Лексическая сторона речи;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82C87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0E978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РЭШ</w:t>
            </w:r>
          </w:p>
        </w:tc>
      </w:tr>
      <w:tr w:rsidR="007C1F18" w14:paraId="5CA917EF" w14:textId="77777777">
        <w:trPr>
          <w:trHeight w:hRule="exact" w:val="34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215D5" w14:textId="77777777" w:rsidR="007C1F18" w:rsidRDefault="00CF7700">
            <w:pPr>
              <w:spacing w:before="74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3.8.</w:t>
            </w:r>
          </w:p>
        </w:tc>
        <w:tc>
          <w:tcPr>
            <w:tcW w:w="3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C555B" w14:textId="77777777" w:rsidR="007C1F18" w:rsidRDefault="00CF7700">
            <w:pPr>
              <w:spacing w:before="7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Покупки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3811C" w14:textId="77777777" w:rsidR="007C1F18" w:rsidRDefault="00CF7700">
            <w:pPr>
              <w:spacing w:before="7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3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D1586" w14:textId="77777777" w:rsidR="007C1F18" w:rsidRDefault="00CF7700">
            <w:pPr>
              <w:spacing w:before="7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F5D04" w14:textId="77777777" w:rsidR="007C1F18" w:rsidRDefault="007C1F18"/>
        </w:tc>
        <w:tc>
          <w:tcPr>
            <w:tcW w:w="9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04A27" w14:textId="77777777" w:rsidR="007C1F18" w:rsidRDefault="007C1F18"/>
        </w:tc>
        <w:tc>
          <w:tcPr>
            <w:tcW w:w="21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9A2FD" w14:textId="77777777" w:rsidR="007C1F18" w:rsidRDefault="00CF7700">
            <w:pPr>
              <w:spacing w:before="74" w:after="0" w:line="228" w:lineRule="auto"/>
              <w:ind w:left="74"/>
            </w:pPr>
            <w:r>
              <w:rPr>
                <w:rFonts w:ascii="Times New Roman" w:hAnsi="Times New Roman"/>
                <w:sz w:val="16"/>
              </w:rPr>
              <w:t>Диалогическая речь;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EC889" w14:textId="77777777" w:rsidR="007C1F18" w:rsidRDefault="00CF7700">
            <w:pPr>
              <w:spacing w:before="7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FF6BB" w14:textId="77777777" w:rsidR="007C1F18" w:rsidRDefault="00CF7700">
            <w:pPr>
              <w:spacing w:before="7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РЭШ</w:t>
            </w:r>
          </w:p>
        </w:tc>
      </w:tr>
      <w:tr w:rsidR="007C1F18" w14:paraId="0DD99597" w14:textId="77777777">
        <w:trPr>
          <w:trHeight w:hRule="exact" w:val="348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807E9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4588C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25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5EA13" w14:textId="77777777" w:rsidR="007C1F18" w:rsidRDefault="007C1F18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18E13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4716D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04C9F" w14:textId="77777777" w:rsidR="007C1F18" w:rsidRDefault="007C1F18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84A6D" w14:textId="77777777" w:rsidR="007C1F18" w:rsidRDefault="007C1F18"/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C0932" w14:textId="77777777" w:rsidR="007C1F18" w:rsidRDefault="007C1F18"/>
        </w:tc>
      </w:tr>
      <w:tr w:rsidR="007C1F18" w14:paraId="621E9C7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C6DD6" w14:textId="77777777" w:rsidR="007C1F18" w:rsidRDefault="00CF7700">
            <w:pPr>
              <w:spacing w:before="64" w:after="0" w:line="252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Раздел 4. </w:t>
            </w:r>
            <w:r>
              <w:rPr>
                <w:rFonts w:ascii="Times New Roman" w:hAnsi="Times New Roman"/>
                <w:b/>
                <w:sz w:val="16"/>
              </w:rPr>
              <w:t>Родная страна и страны изучаемого языка.</w:t>
            </w:r>
          </w:p>
        </w:tc>
      </w:tr>
      <w:tr w:rsidR="007C1F18" w14:paraId="6F2C9CEF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610B2" w14:textId="77777777" w:rsidR="007C1F18" w:rsidRDefault="00CF7700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4.1.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B59BA" w14:textId="77777777" w:rsidR="007C1F18" w:rsidRDefault="00CF7700">
            <w:pPr>
              <w:spacing w:before="64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Россия и страна/страны изучаемого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DFEF9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B7E76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F2CD6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801E2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D0368" w14:textId="77777777" w:rsidR="007C1F18" w:rsidRDefault="00CF7700">
            <w:pPr>
              <w:spacing w:before="76" w:after="0" w:line="252" w:lineRule="auto"/>
              <w:ind w:left="74" w:right="432"/>
            </w:pPr>
            <w:r>
              <w:rPr>
                <w:rFonts w:ascii="Times New Roman" w:hAnsi="Times New Roman"/>
                <w:sz w:val="16"/>
              </w:rPr>
              <w:t xml:space="preserve">Монологическая речь; Аудирование;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Смысловое чтение;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8917B" w14:textId="77777777" w:rsidR="007C1F18" w:rsidRDefault="00CF7700">
            <w:pPr>
              <w:spacing w:before="76" w:after="0" w:line="240" w:lineRule="auto"/>
              <w:ind w:left="72" w:right="576"/>
            </w:pPr>
            <w:r>
              <w:rPr>
                <w:rFonts w:ascii="Times New Roman" w:hAnsi="Times New Roman"/>
                <w:sz w:val="16"/>
              </w:rPr>
              <w:t>Письменный контроль;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220AE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РЭШ</w:t>
            </w:r>
          </w:p>
        </w:tc>
      </w:tr>
      <w:tr w:rsidR="007C1F18" w14:paraId="71C3FD10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D61FB" w14:textId="77777777" w:rsidR="007C1F18" w:rsidRDefault="00CF7700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4.2.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F4960D" w14:textId="77777777" w:rsidR="007C1F18" w:rsidRDefault="00CF7700">
            <w:pPr>
              <w:spacing w:before="66" w:after="0" w:line="240" w:lineRule="auto"/>
              <w:ind w:left="72" w:right="576"/>
            </w:pPr>
            <w:r>
              <w:rPr>
                <w:rFonts w:ascii="Times New Roman" w:hAnsi="Times New Roman"/>
                <w:sz w:val="16"/>
              </w:rPr>
              <w:t>Их столицы, основные достопримечательности и интересные факты.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2D4F94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2DF53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E1E9D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92DFF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67BFD" w14:textId="77777777" w:rsidR="007C1F18" w:rsidRDefault="00CF7700">
            <w:pPr>
              <w:spacing w:before="78" w:after="0" w:line="252" w:lineRule="auto"/>
              <w:ind w:left="74" w:right="144"/>
            </w:pPr>
            <w:r>
              <w:rPr>
                <w:rFonts w:ascii="Times New Roman" w:hAnsi="Times New Roman"/>
                <w:sz w:val="16"/>
              </w:rPr>
              <w:t xml:space="preserve">Смысловое чтение;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Письмо;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Фонетическая сторона речи; Графика, орфография и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пунктуация;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Лексическая сторона речи;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F3F0D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29AA7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learning apps</w:t>
            </w:r>
          </w:p>
        </w:tc>
      </w:tr>
      <w:tr w:rsidR="007C1F18" w14:paraId="54CE63F4" w14:textId="77777777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04D85" w14:textId="77777777" w:rsidR="007C1F18" w:rsidRDefault="00CF7700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4.3.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AA0CA" w14:textId="77777777" w:rsidR="007C1F18" w:rsidRDefault="00CF7700">
            <w:pPr>
              <w:spacing w:before="6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 xml:space="preserve">Произведения детского </w:t>
            </w:r>
            <w:r>
              <w:rPr>
                <w:rFonts w:ascii="Times New Roman" w:hAnsi="Times New Roman"/>
                <w:sz w:val="16"/>
              </w:rPr>
              <w:t>фольклора.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72512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60C84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AF82C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F901E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8AA76" w14:textId="77777777" w:rsidR="007C1F18" w:rsidRDefault="00CF7700">
            <w:pPr>
              <w:spacing w:before="78" w:after="0" w:line="228" w:lineRule="auto"/>
              <w:ind w:left="74"/>
            </w:pPr>
            <w:r>
              <w:rPr>
                <w:rFonts w:ascii="Times New Roman" w:hAnsi="Times New Roman"/>
                <w:sz w:val="16"/>
              </w:rPr>
              <w:t>Смысловое чтение;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0495B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B15C1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learning apps</w:t>
            </w:r>
          </w:p>
        </w:tc>
      </w:tr>
      <w:tr w:rsidR="007C1F18" w14:paraId="7DDF38D1" w14:textId="77777777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D757D" w14:textId="77777777" w:rsidR="007C1F18" w:rsidRDefault="00CF7700">
            <w:pPr>
              <w:spacing w:before="78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4.4.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0FAD4" w14:textId="77777777" w:rsidR="007C1F18" w:rsidRDefault="00CF7700">
            <w:pPr>
              <w:spacing w:before="6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Литературные персонажи детских книг.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35642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0E125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A00A4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74FE5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0E67F" w14:textId="77777777" w:rsidR="007C1F18" w:rsidRDefault="00CF7700">
            <w:pPr>
              <w:spacing w:before="78" w:after="0" w:line="228" w:lineRule="auto"/>
              <w:ind w:left="74"/>
            </w:pPr>
            <w:r>
              <w:rPr>
                <w:rFonts w:ascii="Times New Roman" w:hAnsi="Times New Roman"/>
                <w:sz w:val="16"/>
              </w:rPr>
              <w:t>Смысловое чтение;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77BF6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Устный опрос;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B86CE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РЭШ</w:t>
            </w:r>
          </w:p>
        </w:tc>
      </w:tr>
      <w:tr w:rsidR="007C1F18" w14:paraId="4CCDCA40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39BAA" w14:textId="77777777" w:rsidR="007C1F18" w:rsidRDefault="00CF7700">
            <w:pPr>
              <w:spacing w:before="76" w:after="0" w:line="228" w:lineRule="auto"/>
              <w:jc w:val="center"/>
            </w:pPr>
            <w:r>
              <w:rPr>
                <w:rFonts w:ascii="Times New Roman" w:hAnsi="Times New Roman"/>
                <w:sz w:val="16"/>
              </w:rPr>
              <w:t>4.5.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7CA28" w14:textId="77777777" w:rsidR="007C1F18" w:rsidRDefault="00CF7700">
            <w:pPr>
              <w:spacing w:before="64" w:after="0" w:line="240" w:lineRule="auto"/>
              <w:ind w:left="72" w:right="144"/>
            </w:pPr>
            <w:r>
              <w:rPr>
                <w:rFonts w:ascii="Times New Roman" w:hAnsi="Times New Roman"/>
                <w:sz w:val="16"/>
              </w:rPr>
              <w:t>Праздники родной страны и страны/стран изучаемого языка.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3550C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27238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4A56A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A8988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6AFED2" w14:textId="77777777" w:rsidR="007C1F18" w:rsidRDefault="00CF7700">
            <w:pPr>
              <w:spacing w:before="76" w:after="0" w:line="252" w:lineRule="auto"/>
              <w:ind w:left="74" w:right="432"/>
            </w:pPr>
            <w:r>
              <w:rPr>
                <w:rFonts w:ascii="Times New Roman" w:hAnsi="Times New Roman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Диалогическая речь; Монологическая речь; Аудирование;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 xml:space="preserve">Смысловое чтение; </w:t>
            </w:r>
            <w:r>
              <w:br/>
            </w:r>
            <w:r>
              <w:rPr>
                <w:rFonts w:ascii="Times New Roman" w:hAnsi="Times New Roman"/>
                <w:sz w:val="16"/>
              </w:rPr>
              <w:t>Письмо;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BEB07B" w14:textId="77777777" w:rsidR="007C1F18" w:rsidRDefault="00CF7700">
            <w:pPr>
              <w:spacing w:before="76" w:after="0" w:line="240" w:lineRule="auto"/>
              <w:ind w:left="72" w:right="432"/>
            </w:pPr>
            <w:r>
              <w:rPr>
                <w:rFonts w:ascii="Times New Roman" w:hAnsi="Times New Roman"/>
                <w:sz w:val="16"/>
              </w:rPr>
              <w:t>Практическая работа;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531A0" w14:textId="77777777" w:rsidR="007C1F18" w:rsidRDefault="00CF7700">
            <w:pPr>
              <w:spacing w:before="76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leaarning apps</w:t>
            </w:r>
          </w:p>
        </w:tc>
      </w:tr>
      <w:tr w:rsidR="007C1F18" w14:paraId="24514E9D" w14:textId="77777777">
        <w:trPr>
          <w:trHeight w:hRule="exact" w:val="348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4CE4C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AF34E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4CBEE" w14:textId="77777777" w:rsidR="007C1F18" w:rsidRDefault="007C1F18"/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04613" w14:textId="77777777" w:rsidR="007C1F18" w:rsidRDefault="007C1F18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D0DDB" w14:textId="77777777" w:rsidR="007C1F18" w:rsidRDefault="007C1F18"/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98B49" w14:textId="77777777" w:rsidR="007C1F18" w:rsidRDefault="007C1F18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14BC2" w14:textId="77777777" w:rsidR="007C1F18" w:rsidRDefault="007C1F18"/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41BF5" w14:textId="77777777" w:rsidR="007C1F18" w:rsidRDefault="007C1F18"/>
        </w:tc>
      </w:tr>
      <w:tr w:rsidR="007C1F18" w14:paraId="2C3840D1" w14:textId="77777777">
        <w:trPr>
          <w:trHeight w:hRule="exact" w:val="328"/>
        </w:trPr>
        <w:tc>
          <w:tcPr>
            <w:tcW w:w="4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190E2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0229E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68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CCC2F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1F72C" w14:textId="77777777" w:rsidR="007C1F18" w:rsidRDefault="00CF7700">
            <w:pPr>
              <w:spacing w:before="78" w:after="0" w:line="228" w:lineRule="auto"/>
              <w:ind w:left="72"/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7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4337E" w14:textId="77777777" w:rsidR="007C1F18" w:rsidRDefault="007C1F18"/>
        </w:tc>
      </w:tr>
    </w:tbl>
    <w:p w14:paraId="051B55D1" w14:textId="77777777" w:rsidR="007C1F18" w:rsidRDefault="007C1F18">
      <w:pPr>
        <w:spacing w:after="0" w:line="14" w:lineRule="exact"/>
      </w:pPr>
    </w:p>
    <w:p w14:paraId="04B7D5C5" w14:textId="77777777" w:rsidR="007C1F18" w:rsidRDefault="007C1F18">
      <w:pPr>
        <w:sectPr w:rsidR="007C1F18">
          <w:pgSz w:w="16840" w:h="11900" w:orient="landscape"/>
          <w:pgMar w:top="284" w:right="640" w:bottom="1440" w:left="666" w:header="720" w:footer="720" w:gutter="0"/>
          <w:cols w:space="720"/>
        </w:sectPr>
      </w:pPr>
    </w:p>
    <w:p w14:paraId="1B90ABCD" w14:textId="77777777" w:rsidR="007C1F18" w:rsidRDefault="007C1F18">
      <w:pPr>
        <w:spacing w:after="78" w:line="220" w:lineRule="exact"/>
      </w:pPr>
    </w:p>
    <w:p w14:paraId="181BAB05" w14:textId="77777777" w:rsidR="007C1F18" w:rsidRDefault="00CF7700">
      <w:pPr>
        <w:spacing w:after="320" w:line="228" w:lineRule="auto"/>
      </w:pPr>
      <w:r>
        <w:rPr>
          <w:rFonts w:ascii="Times New Roman" w:hAnsi="Times New Roman"/>
          <w:b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7C1F18" w14:paraId="05A59C4A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CA698" w14:textId="77777777" w:rsidR="007C1F18" w:rsidRDefault="00CF7700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3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015DE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b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3E135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375E3" w14:textId="77777777" w:rsidR="007C1F18" w:rsidRDefault="00CF7700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b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/>
                <w:b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E51D2" w14:textId="77777777" w:rsidR="007C1F18" w:rsidRDefault="00CF7700">
            <w:pPr>
              <w:spacing w:before="98" w:after="0"/>
              <w:ind w:left="72"/>
            </w:pPr>
            <w:r>
              <w:rPr>
                <w:rFonts w:ascii="Times New Roman" w:hAnsi="Times New Roman"/>
                <w:b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/>
                <w:b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/>
                <w:b/>
                <w:sz w:val="24"/>
              </w:rPr>
              <w:t>контроля</w:t>
            </w:r>
          </w:p>
        </w:tc>
      </w:tr>
      <w:tr w:rsidR="007C1F18" w14:paraId="738DD213" w14:textId="77777777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982CC" w14:textId="77777777" w:rsidR="007C1F18" w:rsidRDefault="007C1F18"/>
        </w:tc>
        <w:tc>
          <w:tcPr>
            <w:tcW w:w="3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BA3A1" w14:textId="77777777" w:rsidR="007C1F18" w:rsidRDefault="007C1F1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110F6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46D0E" w14:textId="77777777" w:rsidR="007C1F18" w:rsidRDefault="00CF7700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b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89B10" w14:textId="77777777" w:rsidR="007C1F18" w:rsidRDefault="00CF7700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b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17AB8" w14:textId="77777777" w:rsidR="007C1F18" w:rsidRDefault="007C1F18"/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DD0BD" w14:textId="77777777" w:rsidR="007C1F18" w:rsidRDefault="007C1F18"/>
        </w:tc>
      </w:tr>
      <w:tr w:rsidR="007C1F18" w14:paraId="686143C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12701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20DD4" w14:textId="77777777" w:rsidR="007C1F18" w:rsidRDefault="00CF7700">
            <w:pPr>
              <w:spacing w:before="98" w:after="0" w:line="264" w:lineRule="auto"/>
              <w:ind w:left="72" w:right="432"/>
            </w:pPr>
            <w:r>
              <w:rPr>
                <w:rFonts w:ascii="Times New Roman" w:hAnsi="Times New Roman"/>
                <w:sz w:val="24"/>
              </w:rPr>
              <w:t>Мир вокруг меня. Моя школа, любимые учебные предметы.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96E42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7B790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9E423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1B781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9B0D3" w14:textId="77777777" w:rsidR="007C1F18" w:rsidRDefault="007C1F18"/>
        </w:tc>
      </w:tr>
      <w:tr w:rsidR="007C1F18" w14:paraId="6E229F8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1FAD0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FEF62" w14:textId="77777777" w:rsidR="007C1F18" w:rsidRDefault="00CF7700">
            <w:pPr>
              <w:spacing w:before="98" w:after="0" w:line="264" w:lineRule="auto"/>
              <w:ind w:left="72" w:right="288"/>
            </w:pPr>
            <w:r>
              <w:rPr>
                <w:rFonts w:ascii="Times New Roman" w:hAnsi="Times New Roman"/>
                <w:sz w:val="24"/>
              </w:rPr>
              <w:t>Мир моих увлечений. Любимая игрушка,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F32C8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BF4A0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49363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72125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F5CA9" w14:textId="77777777" w:rsidR="007C1F18" w:rsidRDefault="007C1F18"/>
        </w:tc>
      </w:tr>
      <w:tr w:rsidR="007C1F18" w14:paraId="6198AA7C" w14:textId="77777777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ED99B" w14:textId="77777777" w:rsidR="007C1F18" w:rsidRDefault="00CF7700">
            <w:pPr>
              <w:spacing w:before="10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EE7F4" w14:textId="77777777" w:rsidR="007C1F18" w:rsidRDefault="00CF7700">
            <w:pPr>
              <w:spacing w:before="100" w:after="0" w:line="264" w:lineRule="auto"/>
              <w:ind w:left="72"/>
            </w:pPr>
            <w:r>
              <w:rPr>
                <w:rFonts w:ascii="Times New Roman" w:hAnsi="Times New Roman"/>
                <w:sz w:val="24"/>
              </w:rPr>
              <w:t xml:space="preserve">Мир вокруг меня. Мои </w:t>
            </w:r>
            <w:r>
              <w:rPr>
                <w:rFonts w:ascii="Times New Roman" w:hAnsi="Times New Roman"/>
                <w:sz w:val="24"/>
              </w:rPr>
              <w:t>друзья, их внешность и черты характера.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52A8C" w14:textId="77777777" w:rsidR="007C1F18" w:rsidRDefault="00CF7700">
            <w:pPr>
              <w:spacing w:before="10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E0B75" w14:textId="77777777" w:rsidR="007C1F18" w:rsidRDefault="007C1F18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A7619" w14:textId="77777777" w:rsidR="007C1F18" w:rsidRDefault="007C1F18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17AD1" w14:textId="77777777" w:rsidR="007C1F18" w:rsidRDefault="007C1F18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186AE" w14:textId="77777777" w:rsidR="007C1F18" w:rsidRDefault="007C1F18"/>
        </w:tc>
      </w:tr>
      <w:tr w:rsidR="007C1F18" w14:paraId="78C5775A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138D4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DF86D" w14:textId="77777777" w:rsidR="007C1F18" w:rsidRDefault="00CF7700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>Мир вокруг меня. Моя комната (квартира, дом), предметы мебели и интерьера.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05E83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6BD87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1BA49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45EFB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CA291" w14:textId="77777777" w:rsidR="007C1F18" w:rsidRDefault="007C1F18"/>
        </w:tc>
      </w:tr>
      <w:tr w:rsidR="007C1F18" w14:paraId="1A2A9196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0C05D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0959D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Мир моего «я». Моя семья.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87C1B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DEA02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270C2B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AA55D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6AF29" w14:textId="77777777" w:rsidR="007C1F18" w:rsidRDefault="007C1F18"/>
        </w:tc>
      </w:tr>
      <w:tr w:rsidR="007C1F18" w14:paraId="12408AD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FEB3A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FF1B3" w14:textId="77777777" w:rsidR="007C1F18" w:rsidRDefault="00CF7700">
            <w:pPr>
              <w:spacing w:before="98" w:after="0" w:line="264" w:lineRule="auto"/>
              <w:ind w:left="72" w:right="1440"/>
            </w:pPr>
            <w:r>
              <w:rPr>
                <w:rFonts w:ascii="Times New Roman" w:hAnsi="Times New Roman"/>
                <w:sz w:val="24"/>
              </w:rPr>
              <w:t xml:space="preserve">Мир моего «я». Мои родственники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853F2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91E51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CD423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2EA80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B1BA7" w14:textId="77777777" w:rsidR="007C1F18" w:rsidRDefault="007C1F18"/>
        </w:tc>
      </w:tr>
      <w:tr w:rsidR="007C1F18" w14:paraId="358DE20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C3F23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F0F69" w14:textId="77777777" w:rsidR="007C1F18" w:rsidRDefault="00CF7700">
            <w:pPr>
              <w:spacing w:before="98" w:after="0" w:line="264" w:lineRule="auto"/>
              <w:ind w:left="72" w:right="1440"/>
            </w:pPr>
            <w:r>
              <w:rPr>
                <w:rFonts w:ascii="Times New Roman" w:hAnsi="Times New Roman"/>
                <w:sz w:val="24"/>
              </w:rPr>
              <w:t xml:space="preserve">Мир моего «я». Мои родственники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F05FD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58264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81B1B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4C06A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661AD" w14:textId="77777777" w:rsidR="007C1F18" w:rsidRDefault="007C1F18"/>
        </w:tc>
      </w:tr>
      <w:tr w:rsidR="007C1F18" w14:paraId="50A390C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5A2AE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EB49F" w14:textId="77777777" w:rsidR="007C1F18" w:rsidRDefault="00CF7700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sz w:val="24"/>
              </w:rPr>
              <w:t xml:space="preserve">Мир моих увлечений. Моя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любимая сказка/ история, рассказ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C3EF35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CADFC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B4BF9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E8ED7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A797C" w14:textId="77777777" w:rsidR="007C1F18" w:rsidRDefault="007C1F18"/>
        </w:tc>
      </w:tr>
      <w:tr w:rsidR="007C1F18" w14:paraId="3DC572B2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59FD2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01155A" w14:textId="77777777" w:rsidR="007C1F18" w:rsidRDefault="00CF7700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Россия и страна/страны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изучаемого языка. Их столицы, основные достопримечательности и интересные факты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D0446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9BE74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C5DD9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95BD3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46938" w14:textId="77777777" w:rsidR="007C1F18" w:rsidRDefault="007C1F18"/>
        </w:tc>
      </w:tr>
      <w:tr w:rsidR="007C1F18" w14:paraId="32529D22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DD8F9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9BF25" w14:textId="77777777" w:rsidR="007C1F18" w:rsidRDefault="00CF7700">
            <w:pPr>
              <w:spacing w:before="98" w:after="0" w:line="264" w:lineRule="auto"/>
              <w:ind w:left="72" w:right="576"/>
            </w:pPr>
            <w:r>
              <w:rPr>
                <w:rFonts w:ascii="Times New Roman" w:hAnsi="Times New Roman"/>
                <w:sz w:val="24"/>
              </w:rPr>
              <w:t xml:space="preserve">Мир моего «я». Семья </w:t>
            </w:r>
            <w:r>
              <w:rPr>
                <w:rFonts w:ascii="Times New Roman" w:hAnsi="Times New Roman"/>
                <w:sz w:val="24"/>
              </w:rPr>
              <w:t>моего 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6BD7D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05674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16526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247D0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9A458" w14:textId="77777777" w:rsidR="007C1F18" w:rsidRDefault="007C1F18"/>
        </w:tc>
      </w:tr>
      <w:tr w:rsidR="007C1F18" w14:paraId="5BD9976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30109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B8E63" w14:textId="77777777" w:rsidR="007C1F18" w:rsidRDefault="00CF7700">
            <w:pPr>
              <w:spacing w:before="98" w:after="0" w:line="264" w:lineRule="auto"/>
              <w:ind w:left="72" w:right="720"/>
            </w:pPr>
            <w:r>
              <w:rPr>
                <w:rFonts w:ascii="Times New Roman" w:hAnsi="Times New Roman"/>
                <w:sz w:val="24"/>
              </w:rPr>
              <w:t>Мир моего «я». Моя семья. Обобщение и 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236D2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DDB60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D5B77B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CE012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CEC14" w14:textId="77777777" w:rsidR="007C1F18" w:rsidRDefault="007C1F18"/>
        </w:tc>
      </w:tr>
      <w:tr w:rsidR="007C1F18" w14:paraId="56532623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31A79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B60AF" w14:textId="77777777" w:rsidR="007C1F18" w:rsidRDefault="00CF7700">
            <w:pPr>
              <w:spacing w:before="98" w:after="0"/>
              <w:ind w:left="72" w:right="720"/>
            </w:pPr>
            <w:r>
              <w:rPr>
                <w:rFonts w:ascii="Times New Roman" w:hAnsi="Times New Roman"/>
                <w:sz w:val="24"/>
              </w:rPr>
              <w:t>Мир моего «я». Мой день (распорядок дня, домашние обязанности)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8F36A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EFB2E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6ED1A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2CCAB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2AE3C" w14:textId="77777777" w:rsidR="007C1F18" w:rsidRDefault="007C1F18"/>
        </w:tc>
      </w:tr>
      <w:tr w:rsidR="007C1F18" w14:paraId="7B41816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AEDBF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F9AD8" w14:textId="77777777" w:rsidR="007C1F18" w:rsidRDefault="00CF7700">
            <w:pPr>
              <w:spacing w:before="98" w:after="0" w:line="264" w:lineRule="auto"/>
              <w:ind w:left="72" w:right="144"/>
            </w:pPr>
            <w:r>
              <w:rPr>
                <w:rFonts w:ascii="Times New Roman" w:hAnsi="Times New Roman"/>
                <w:sz w:val="24"/>
              </w:rPr>
              <w:t>Мир моих увлечений. Любимые занятия. Занятия спортом.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D41DDE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ABFD7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E6E0C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0C57C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4FB17" w14:textId="77777777" w:rsidR="007C1F18" w:rsidRDefault="007C1F18"/>
        </w:tc>
      </w:tr>
      <w:tr w:rsidR="007C1F18" w14:paraId="75C3901D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E941B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48622" w14:textId="77777777" w:rsidR="007C1F18" w:rsidRDefault="00CF7700">
            <w:pPr>
              <w:spacing w:before="98" w:after="0"/>
              <w:ind w:left="72" w:right="720"/>
            </w:pPr>
            <w:r>
              <w:rPr>
                <w:rFonts w:ascii="Times New Roman" w:hAnsi="Times New Roman"/>
                <w:sz w:val="24"/>
              </w:rPr>
              <w:t xml:space="preserve">Мир моего «я». Мой день </w:t>
            </w:r>
            <w:r>
              <w:rPr>
                <w:rFonts w:ascii="Times New Roman" w:hAnsi="Times New Roman"/>
                <w:sz w:val="24"/>
              </w:rPr>
              <w:t>(распорядок дня, домашние обязанности)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A9447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73E09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3BBBA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5D452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F0A1B" w14:textId="77777777" w:rsidR="007C1F18" w:rsidRDefault="007C1F18"/>
        </w:tc>
      </w:tr>
      <w:tr w:rsidR="007C1F18" w14:paraId="7A8FA355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C8E5C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E59EE" w14:textId="77777777" w:rsidR="007C1F18" w:rsidRDefault="00CF7700">
            <w:pPr>
              <w:spacing w:before="98" w:after="0" w:line="264" w:lineRule="auto"/>
              <w:ind w:left="72" w:right="144"/>
            </w:pPr>
            <w:r>
              <w:rPr>
                <w:rFonts w:ascii="Times New Roman" w:hAnsi="Times New Roman"/>
                <w:sz w:val="24"/>
              </w:rPr>
              <w:t>Мир моих увлечений. Любимые занятия. Занятия спортом.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CD89F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F51CF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24A64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2CB027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E8922" w14:textId="77777777" w:rsidR="007C1F18" w:rsidRDefault="007C1F18"/>
        </w:tc>
      </w:tr>
    </w:tbl>
    <w:p w14:paraId="7379E6BE" w14:textId="77777777" w:rsidR="007C1F18" w:rsidRDefault="007C1F18">
      <w:pPr>
        <w:spacing w:after="0" w:line="14" w:lineRule="exact"/>
      </w:pPr>
    </w:p>
    <w:p w14:paraId="2695F266" w14:textId="77777777" w:rsidR="007C1F18" w:rsidRDefault="007C1F18">
      <w:pPr>
        <w:sectPr w:rsidR="007C1F18">
          <w:pgSz w:w="11900" w:h="16840"/>
          <w:pgMar w:top="298" w:right="650" w:bottom="280" w:left="666" w:header="720" w:footer="720" w:gutter="0"/>
          <w:cols w:space="72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7C1F18" w14:paraId="27D6611B" w14:textId="77777777">
        <w:trPr>
          <w:trHeight w:hRule="exact" w:val="83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0F1C5" w14:textId="77777777" w:rsidR="007C1F18" w:rsidRDefault="007C1F18"/>
        </w:tc>
        <w:tc>
          <w:tcPr>
            <w:tcW w:w="3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7EDAE" w14:textId="77777777" w:rsidR="007C1F18" w:rsidRDefault="007C1F18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60141" w14:textId="77777777" w:rsidR="007C1F18" w:rsidRDefault="007C1F18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AFAAC" w14:textId="77777777" w:rsidR="007C1F18" w:rsidRDefault="007C1F18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F6D14" w14:textId="77777777" w:rsidR="007C1F18" w:rsidRDefault="007C1F18"/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874E0" w14:textId="77777777" w:rsidR="007C1F18" w:rsidRDefault="007C1F18"/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8A2B2" w14:textId="77777777" w:rsidR="007C1F18" w:rsidRDefault="007C1F18"/>
        </w:tc>
      </w:tr>
    </w:tbl>
    <w:p w14:paraId="66580580" w14:textId="77777777" w:rsidR="007C1F18" w:rsidRDefault="007C1F18">
      <w:pPr>
        <w:spacing w:after="0" w:line="822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7C1F18" w14:paraId="6E5E1ACB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7DE48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767BE" w14:textId="77777777" w:rsidR="007C1F18" w:rsidRDefault="00CF7700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изучаемого языка. Россия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страна/страны изучаемого языка.</w:t>
            </w:r>
          </w:p>
          <w:p w14:paraId="04D3B9F8" w14:textId="77777777" w:rsidR="007C1F18" w:rsidRDefault="00CF7700">
            <w:pPr>
              <w:spacing w:before="70" w:after="0"/>
              <w:ind w:left="72" w:right="864"/>
            </w:pPr>
            <w:r>
              <w:rPr>
                <w:rFonts w:ascii="Times New Roman" w:hAnsi="Times New Roman"/>
                <w:sz w:val="24"/>
              </w:rPr>
              <w:t xml:space="preserve">Их столицы, основные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достопримечательности и интересные факты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21FAF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64615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B4E60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A7BEF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16F78" w14:textId="77777777" w:rsidR="007C1F18" w:rsidRDefault="007C1F18"/>
        </w:tc>
      </w:tr>
      <w:tr w:rsidR="007C1F18" w14:paraId="042D29C5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6D389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DF6EC" w14:textId="77777777" w:rsidR="007C1F18" w:rsidRDefault="00CF7700">
            <w:pPr>
              <w:spacing w:before="98" w:after="0" w:line="288" w:lineRule="auto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Мир моего «я». Моя семья. Мой день рождения, подарки. Моя любимая еда. Мой день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(распорядок дня, домашние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обязанности). Обобщение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контроль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6B8DD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EDD51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D1689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662C1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76FEA" w14:textId="77777777" w:rsidR="007C1F18" w:rsidRDefault="007C1F18"/>
        </w:tc>
      </w:tr>
      <w:tr w:rsidR="007C1F18" w14:paraId="042A804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8222A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3768D" w14:textId="77777777" w:rsidR="007C1F18" w:rsidRDefault="00CF7700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sz w:val="24"/>
              </w:rPr>
              <w:t xml:space="preserve">Мир моих увлечений. Моя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любимая сказка/ история, рассказ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8027E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4A4F7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9880C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518EB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999B5" w14:textId="77777777" w:rsidR="007C1F18" w:rsidRDefault="007C1F18"/>
        </w:tc>
      </w:tr>
      <w:tr w:rsidR="007C1F18" w14:paraId="5373C472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82797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3B91A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Мир моего «я». Моя любимая еда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0EDFD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6F10F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A8060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BB7FF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E724E" w14:textId="77777777" w:rsidR="007C1F18" w:rsidRDefault="007C1F18"/>
        </w:tc>
      </w:tr>
      <w:tr w:rsidR="007C1F18" w14:paraId="777A7F9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42667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200DB" w14:textId="77777777" w:rsidR="007C1F18" w:rsidRDefault="00CF7700">
            <w:pPr>
              <w:spacing w:before="98" w:after="0" w:line="264" w:lineRule="auto"/>
              <w:ind w:left="72" w:right="288"/>
            </w:pPr>
            <w:r>
              <w:rPr>
                <w:rFonts w:ascii="Times New Roman" w:hAnsi="Times New Roman"/>
                <w:sz w:val="24"/>
              </w:rPr>
              <w:t>Мир моего «я». Любимая еда в моей семье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79751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4DC63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79344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94E3F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BD016" w14:textId="77777777" w:rsidR="007C1F18" w:rsidRDefault="007C1F18"/>
        </w:tc>
      </w:tr>
      <w:tr w:rsidR="007C1F18" w14:paraId="0688EF49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D5BAF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327A9" w14:textId="77777777" w:rsidR="007C1F18" w:rsidRDefault="00CF7700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Мир вокруг меня. Покупки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(одежда, обувь, книги, основные продукты питания)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54521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9C873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BA5DC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6F112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FAF4AB" w14:textId="77777777" w:rsidR="007C1F18" w:rsidRDefault="007C1F18"/>
        </w:tc>
      </w:tr>
      <w:tr w:rsidR="007C1F18" w14:paraId="2CA1C77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0689C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9FF23" w14:textId="77777777" w:rsidR="007C1F18" w:rsidRDefault="00CF7700">
            <w:pPr>
              <w:spacing w:before="98" w:after="0" w:line="264" w:lineRule="auto"/>
              <w:ind w:left="72" w:right="576"/>
            </w:pPr>
            <w:r>
              <w:rPr>
                <w:rFonts w:ascii="Times New Roman" w:hAnsi="Times New Roman"/>
                <w:sz w:val="24"/>
              </w:rPr>
              <w:t xml:space="preserve">Мир </w:t>
            </w:r>
            <w:r>
              <w:rPr>
                <w:rFonts w:ascii="Times New Roman" w:hAnsi="Times New Roman"/>
                <w:sz w:val="24"/>
              </w:rPr>
              <w:t>моего «я». Любимая еда моих друзей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DD315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79FB9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766E8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39EEF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509B1" w14:textId="77777777" w:rsidR="007C1F18" w:rsidRDefault="007C1F18"/>
        </w:tc>
      </w:tr>
      <w:tr w:rsidR="007C1F18" w14:paraId="1071A3C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DAC98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31BEE" w14:textId="77777777" w:rsidR="007C1F18" w:rsidRDefault="00CF7700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sz w:val="24"/>
              </w:rPr>
              <w:t xml:space="preserve">Мир моих увлечений. Моя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любимая сказка/ история, рассказ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37C10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B3C5F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7B1B9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9DC4D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54480" w14:textId="77777777" w:rsidR="007C1F18" w:rsidRDefault="007C1F18"/>
        </w:tc>
      </w:tr>
      <w:tr w:rsidR="007C1F18" w14:paraId="7EEEB75F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451B2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EFC0C" w14:textId="77777777" w:rsidR="007C1F18" w:rsidRDefault="00CF7700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изучаемого языка. Россия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страна/страны изучаемого языка.</w:t>
            </w:r>
          </w:p>
          <w:p w14:paraId="19781EDF" w14:textId="77777777" w:rsidR="007C1F18" w:rsidRDefault="00CF7700">
            <w:pPr>
              <w:spacing w:before="70" w:after="0"/>
              <w:ind w:left="72" w:right="864"/>
            </w:pPr>
            <w:r>
              <w:rPr>
                <w:rFonts w:ascii="Times New Roman" w:hAnsi="Times New Roman"/>
                <w:sz w:val="24"/>
              </w:rPr>
              <w:t xml:space="preserve">Их столицы, основные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достопримечательности и интересные факты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50191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9E620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E3A49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EC222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A745B" w14:textId="77777777" w:rsidR="007C1F18" w:rsidRDefault="007C1F18"/>
        </w:tc>
      </w:tr>
      <w:tr w:rsidR="007C1F18" w14:paraId="0C737D2E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DC26E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8C6CE" w14:textId="77777777" w:rsidR="007C1F18" w:rsidRDefault="00CF7700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Мир вокруг меня. Покупки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(одежда, обувь, книги, основные продукты питания)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FCCAB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B6B1B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89A04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95B0E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7339A" w14:textId="77777777" w:rsidR="007C1F18" w:rsidRDefault="007C1F18"/>
        </w:tc>
      </w:tr>
      <w:tr w:rsidR="007C1F18" w14:paraId="23432BFA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60635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8F772" w14:textId="77777777" w:rsidR="007C1F18" w:rsidRDefault="00CF7700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Мир вокруг меня. Покупки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(одежда, обувь, книги, основные продукты питания) Обобщение и 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9A23C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1BF1F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5DF49C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DD152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43005" w14:textId="77777777" w:rsidR="007C1F18" w:rsidRDefault="007C1F18"/>
        </w:tc>
      </w:tr>
    </w:tbl>
    <w:p w14:paraId="62FAC88C" w14:textId="77777777" w:rsidR="007C1F18" w:rsidRDefault="007C1F18">
      <w:pPr>
        <w:spacing w:after="0" w:line="14" w:lineRule="exact"/>
      </w:pPr>
    </w:p>
    <w:p w14:paraId="49EC7B93" w14:textId="77777777" w:rsidR="007C1F18" w:rsidRDefault="007C1F18">
      <w:pPr>
        <w:spacing w:after="0" w:line="14" w:lineRule="exact"/>
      </w:pPr>
    </w:p>
    <w:p w14:paraId="104D92A4" w14:textId="77777777" w:rsidR="007C1F18" w:rsidRDefault="007C1F18">
      <w:pPr>
        <w:sectPr w:rsidR="007C1F18">
          <w:pgSz w:w="11900" w:h="16840"/>
          <w:pgMar w:top="0" w:right="650" w:bottom="640" w:left="666" w:header="720" w:footer="720" w:gutter="0"/>
          <w:cols w:space="720"/>
        </w:sectPr>
      </w:pPr>
    </w:p>
    <w:p w14:paraId="0AFF680F" w14:textId="77777777" w:rsidR="007C1F18" w:rsidRDefault="007C1F1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7C1F18" w14:paraId="5274B8A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7D00F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5834C" w14:textId="77777777" w:rsidR="007C1F18" w:rsidRDefault="00CF7700">
            <w:pPr>
              <w:spacing w:before="98" w:after="0" w:line="264" w:lineRule="auto"/>
              <w:ind w:left="72" w:right="864"/>
            </w:pPr>
            <w:r>
              <w:rPr>
                <w:rFonts w:ascii="Times New Roman" w:hAnsi="Times New Roman"/>
                <w:sz w:val="24"/>
              </w:rPr>
              <w:t>Мир вокруг меня. Дикие и домашние животные.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AEF1F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47A6A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8FB9E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99E56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C1D16" w14:textId="77777777" w:rsidR="007C1F18" w:rsidRDefault="007C1F18"/>
        </w:tc>
      </w:tr>
      <w:tr w:rsidR="007C1F18" w14:paraId="478707E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C821B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842CA" w14:textId="77777777" w:rsidR="007C1F18" w:rsidRDefault="00CF7700">
            <w:pPr>
              <w:spacing w:before="98" w:after="0" w:line="264" w:lineRule="auto"/>
              <w:ind w:left="72" w:right="864"/>
            </w:pPr>
            <w:r>
              <w:rPr>
                <w:rFonts w:ascii="Times New Roman" w:hAnsi="Times New Roman"/>
                <w:sz w:val="24"/>
              </w:rPr>
              <w:t>Мир вокруг меня. Дикие и домашние животные.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71852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CF2EF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078F0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C7F49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BBCCF" w14:textId="77777777" w:rsidR="007C1F18" w:rsidRDefault="007C1F18"/>
        </w:tc>
      </w:tr>
      <w:tr w:rsidR="007C1F18" w14:paraId="00A6520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6CCF6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1BB02" w14:textId="77777777" w:rsidR="007C1F18" w:rsidRDefault="00CF7700">
            <w:pPr>
              <w:spacing w:before="98" w:after="0" w:line="264" w:lineRule="auto"/>
              <w:ind w:left="72" w:right="864"/>
            </w:pPr>
            <w:r>
              <w:rPr>
                <w:rFonts w:ascii="Times New Roman" w:hAnsi="Times New Roman"/>
                <w:sz w:val="24"/>
              </w:rPr>
              <w:t>Мир вокруг меня. Погода. Времена года (месяцы)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FF3B3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94E7CE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D9225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C53C8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6FE4C" w14:textId="77777777" w:rsidR="007C1F18" w:rsidRDefault="007C1F18"/>
        </w:tc>
      </w:tr>
      <w:tr w:rsidR="007C1F18" w14:paraId="0F9A2FF0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479CF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1A954" w14:textId="77777777" w:rsidR="007C1F18" w:rsidRDefault="00CF7700">
            <w:pPr>
              <w:spacing w:before="98" w:after="0" w:line="264" w:lineRule="auto"/>
              <w:ind w:left="72" w:right="720"/>
            </w:pPr>
            <w:r>
              <w:rPr>
                <w:rFonts w:ascii="Times New Roman" w:hAnsi="Times New Roman"/>
                <w:sz w:val="24"/>
              </w:rPr>
              <w:t>Мир моих увлечений. Мой питомец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9EA86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6E12A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8AA80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1CAB8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AB3A3" w14:textId="77777777" w:rsidR="007C1F18" w:rsidRDefault="007C1F18"/>
        </w:tc>
      </w:tr>
      <w:tr w:rsidR="007C1F18" w14:paraId="22274EB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2DB4C0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BE3D1" w14:textId="77777777" w:rsidR="007C1F18" w:rsidRDefault="00CF7700">
            <w:pPr>
              <w:spacing w:before="98" w:after="0" w:line="264" w:lineRule="auto"/>
              <w:ind w:left="72" w:right="864"/>
            </w:pPr>
            <w:r>
              <w:rPr>
                <w:rFonts w:ascii="Times New Roman" w:hAnsi="Times New Roman"/>
                <w:sz w:val="24"/>
              </w:rPr>
              <w:t xml:space="preserve">Мир вокруг меня. </w:t>
            </w:r>
            <w:r>
              <w:rPr>
                <w:rFonts w:ascii="Times New Roman" w:hAnsi="Times New Roman"/>
                <w:sz w:val="24"/>
              </w:rPr>
              <w:t>Дикие и домашние животные.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FC05E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377CB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76F95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05507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A979E" w14:textId="77777777" w:rsidR="007C1F18" w:rsidRDefault="007C1F18"/>
        </w:tc>
      </w:tr>
      <w:tr w:rsidR="007C1F18" w14:paraId="6F6187BF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3CF4F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4DF75" w14:textId="77777777" w:rsidR="007C1F18" w:rsidRDefault="00CF7700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sz w:val="24"/>
              </w:rPr>
              <w:t xml:space="preserve">Мир моих увлечений. Моя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любимая сказка/ история, рассказ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D4DE4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1FB20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BB631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95F27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41DA1" w14:textId="77777777" w:rsidR="007C1F18" w:rsidRDefault="007C1F18"/>
        </w:tc>
      </w:tr>
      <w:tr w:rsidR="007C1F18" w14:paraId="2DDEF27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19790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01573" w14:textId="77777777" w:rsidR="007C1F18" w:rsidRDefault="00CF7700">
            <w:pPr>
              <w:spacing w:before="98" w:after="0"/>
              <w:ind w:left="72" w:right="288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изучаемого языка. Праздники родной страны и страны/стран изучаемого языка произведения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3C814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F5EF0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9F574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A3BEE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9FCAA" w14:textId="77777777" w:rsidR="007C1F18" w:rsidRDefault="007C1F18"/>
        </w:tc>
      </w:tr>
      <w:tr w:rsidR="007C1F18" w14:paraId="1281B0B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921AA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D4D73" w14:textId="77777777" w:rsidR="007C1F18" w:rsidRDefault="00CF7700">
            <w:pPr>
              <w:spacing w:before="98" w:after="0" w:line="264" w:lineRule="auto"/>
              <w:ind w:left="72" w:right="864"/>
            </w:pPr>
            <w:r>
              <w:rPr>
                <w:rFonts w:ascii="Times New Roman" w:hAnsi="Times New Roman"/>
                <w:sz w:val="24"/>
              </w:rPr>
              <w:t xml:space="preserve">Мир вокруг меня. Дикие и </w:t>
            </w:r>
            <w:r>
              <w:rPr>
                <w:rFonts w:ascii="Times New Roman" w:hAnsi="Times New Roman"/>
                <w:sz w:val="24"/>
              </w:rPr>
              <w:t>домашние животные.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114B0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36A98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D2E13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D551B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6F495" w14:textId="77777777" w:rsidR="007C1F18" w:rsidRDefault="007C1F18"/>
        </w:tc>
      </w:tr>
      <w:tr w:rsidR="007C1F18" w14:paraId="3D8236C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4A230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ED923" w14:textId="77777777" w:rsidR="007C1F18" w:rsidRDefault="00CF7700">
            <w:pPr>
              <w:spacing w:before="98" w:after="0"/>
              <w:ind w:left="72"/>
            </w:pPr>
            <w:r>
              <w:rPr>
                <w:rFonts w:ascii="Times New Roman" w:hAnsi="Times New Roman"/>
                <w:sz w:val="24"/>
              </w:rPr>
              <w:t xml:space="preserve">Мир вокруг меня. Дикие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домашние животные. Обобщение и 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CFB6B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5FA54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16D23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4C509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7C4B5" w14:textId="77777777" w:rsidR="007C1F18" w:rsidRDefault="007C1F18"/>
        </w:tc>
      </w:tr>
      <w:tr w:rsidR="007C1F18" w14:paraId="7FFB7412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D8222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63183" w14:textId="77777777" w:rsidR="007C1F18" w:rsidRDefault="00CF7700">
            <w:pPr>
              <w:spacing w:before="98" w:after="0" w:line="264" w:lineRule="auto"/>
              <w:ind w:left="72" w:right="864"/>
            </w:pPr>
            <w:r>
              <w:rPr>
                <w:rFonts w:ascii="Times New Roman" w:hAnsi="Times New Roman"/>
                <w:sz w:val="24"/>
              </w:rPr>
              <w:t>Мир моего «я». Мой день рождения. Подарки.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63C4A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3CA96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F9EF4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1D4E6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168BA" w14:textId="77777777" w:rsidR="007C1F18" w:rsidRDefault="007C1F18"/>
        </w:tc>
      </w:tr>
      <w:tr w:rsidR="007C1F18" w14:paraId="0FE4E58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0C1D5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90CC6" w14:textId="77777777" w:rsidR="007C1F18" w:rsidRDefault="00CF7700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Мир вокруг меня. Покупки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(одежда, обувь, книги, основные продукты питания)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C06A3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754AF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8A3A0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A1A40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DDD05" w14:textId="77777777" w:rsidR="007C1F18" w:rsidRDefault="007C1F18"/>
        </w:tc>
      </w:tr>
      <w:tr w:rsidR="007C1F18" w14:paraId="4E6D2C66" w14:textId="77777777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553CA" w14:textId="77777777" w:rsidR="007C1F18" w:rsidRDefault="00CF7700">
            <w:pPr>
              <w:spacing w:before="100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36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C42A1" w14:textId="77777777" w:rsidR="007C1F18" w:rsidRDefault="00CF7700">
            <w:pPr>
              <w:spacing w:before="100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Мир вокруг меня. Покупки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(одежда, обувь, книги, основные продукты питания)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4D097" w14:textId="77777777" w:rsidR="007C1F18" w:rsidRDefault="00CF7700">
            <w:pPr>
              <w:spacing w:before="10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2E9E1" w14:textId="77777777" w:rsidR="007C1F18" w:rsidRDefault="007C1F18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318FC" w14:textId="77777777" w:rsidR="007C1F18" w:rsidRDefault="007C1F18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23086" w14:textId="77777777" w:rsidR="007C1F18" w:rsidRDefault="007C1F18"/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C4844" w14:textId="77777777" w:rsidR="007C1F18" w:rsidRDefault="007C1F18"/>
        </w:tc>
      </w:tr>
      <w:tr w:rsidR="007C1F18" w14:paraId="7CEE3A6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D1AC6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39.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8EFFA" w14:textId="77777777" w:rsidR="007C1F18" w:rsidRDefault="00CF7700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Мир вокруг меня. Покупки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(одежда, обувь, книги, основные продукты питания)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B1FB0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B82EC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A655D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F5B28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8D41C" w14:textId="77777777" w:rsidR="007C1F18" w:rsidRDefault="007C1F18"/>
        </w:tc>
      </w:tr>
      <w:tr w:rsidR="007C1F18" w14:paraId="6ED8DCF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40BA3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F5449" w14:textId="77777777" w:rsidR="007C1F18" w:rsidRDefault="00CF7700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sz w:val="24"/>
              </w:rPr>
              <w:t xml:space="preserve">Мир моих увлечений. Моя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любимая сказка/ история, рассказ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1802F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F7B17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21067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BFA3C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BC030" w14:textId="77777777" w:rsidR="007C1F18" w:rsidRDefault="007C1F18"/>
        </w:tc>
      </w:tr>
      <w:tr w:rsidR="007C1F18" w14:paraId="4062DCAC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195F2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230F8" w14:textId="77777777" w:rsidR="007C1F18" w:rsidRDefault="00CF7700">
            <w:pPr>
              <w:spacing w:before="98" w:after="0" w:line="264" w:lineRule="auto"/>
              <w:ind w:left="72" w:right="288"/>
            </w:pPr>
            <w:r>
              <w:rPr>
                <w:rFonts w:ascii="Times New Roman" w:hAnsi="Times New Roman"/>
                <w:sz w:val="24"/>
              </w:rPr>
              <w:t>Мир моего «я». День рождения моего друга. Открытка.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D5B95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F3388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89810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E655E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3B2E6" w14:textId="77777777" w:rsidR="007C1F18" w:rsidRDefault="007C1F18"/>
        </w:tc>
      </w:tr>
      <w:tr w:rsidR="007C1F18" w14:paraId="0CBD0DD6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89863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AE900" w14:textId="77777777" w:rsidR="007C1F18" w:rsidRDefault="00CF7700">
            <w:pPr>
              <w:spacing w:before="98" w:after="0" w:line="264" w:lineRule="auto"/>
              <w:ind w:left="72" w:right="576"/>
            </w:pPr>
            <w:r>
              <w:rPr>
                <w:rFonts w:ascii="Times New Roman" w:hAnsi="Times New Roman"/>
                <w:sz w:val="24"/>
              </w:rPr>
              <w:t>Мир вокруг меня. Моя малая родина (город, село).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99971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041DD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BB5DE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CE5C8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80538" w14:textId="77777777" w:rsidR="007C1F18" w:rsidRDefault="007C1F18"/>
        </w:tc>
      </w:tr>
    </w:tbl>
    <w:p w14:paraId="4BC89213" w14:textId="77777777" w:rsidR="007C1F18" w:rsidRDefault="007C1F18">
      <w:pPr>
        <w:spacing w:after="0" w:line="14" w:lineRule="exact"/>
      </w:pPr>
    </w:p>
    <w:p w14:paraId="6898B9BE" w14:textId="77777777" w:rsidR="007C1F18" w:rsidRDefault="007C1F18">
      <w:pPr>
        <w:sectPr w:rsidR="007C1F18">
          <w:pgSz w:w="11900" w:h="16840"/>
          <w:pgMar w:top="284" w:right="650" w:bottom="496" w:left="666" w:header="720" w:footer="720" w:gutter="0"/>
          <w:cols w:space="720"/>
        </w:sectPr>
      </w:pPr>
    </w:p>
    <w:p w14:paraId="461A9BDE" w14:textId="77777777" w:rsidR="007C1F18" w:rsidRDefault="007C1F1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7C1F18" w14:paraId="013B2686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A786E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AD334" w14:textId="77777777" w:rsidR="007C1F18" w:rsidRDefault="00CF7700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изучаемого языка. Россия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страна/страны изучаемого языка.</w:t>
            </w:r>
          </w:p>
          <w:p w14:paraId="3695310E" w14:textId="77777777" w:rsidR="007C1F18" w:rsidRDefault="00CF7700">
            <w:pPr>
              <w:spacing w:before="70" w:after="0"/>
              <w:ind w:left="72" w:right="864"/>
            </w:pPr>
            <w:r>
              <w:rPr>
                <w:rFonts w:ascii="Times New Roman" w:hAnsi="Times New Roman"/>
                <w:sz w:val="24"/>
              </w:rPr>
              <w:t xml:space="preserve">Их столицы, основные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достопримечательности и интересные факты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7C4A6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FD09F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34612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3E000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55A6F" w14:textId="77777777" w:rsidR="007C1F18" w:rsidRDefault="007C1F18"/>
        </w:tc>
      </w:tr>
      <w:tr w:rsidR="007C1F18" w14:paraId="55EAAA2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1A01F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89D01" w14:textId="77777777" w:rsidR="007C1F18" w:rsidRDefault="00CF7700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sz w:val="24"/>
              </w:rPr>
              <w:t xml:space="preserve"> Мир моих увлечений. Моя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любимая сказка/ история, рассказ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C0934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9E191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F2AB5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6099E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BBE27" w14:textId="77777777" w:rsidR="007C1F18" w:rsidRDefault="007C1F18"/>
        </w:tc>
      </w:tr>
      <w:tr w:rsidR="007C1F18" w14:paraId="70BA99B3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E2E53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3FAAC" w14:textId="77777777" w:rsidR="007C1F18" w:rsidRDefault="00CF7700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изучаемого языка. Россия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страна/страны изучаемого языка.</w:t>
            </w:r>
          </w:p>
          <w:p w14:paraId="43046E21" w14:textId="77777777" w:rsidR="007C1F18" w:rsidRDefault="00CF7700">
            <w:pPr>
              <w:spacing w:before="70" w:after="0"/>
              <w:ind w:left="72" w:right="864"/>
            </w:pPr>
            <w:r>
              <w:rPr>
                <w:rFonts w:ascii="Times New Roman" w:hAnsi="Times New Roman"/>
                <w:sz w:val="24"/>
              </w:rPr>
              <w:t xml:space="preserve">Их столицы, основные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достопримечательности и интересные факты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1B312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F6D2B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BC3DF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5ECCB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A1D16" w14:textId="77777777" w:rsidR="007C1F18" w:rsidRDefault="007C1F18"/>
        </w:tc>
      </w:tr>
      <w:tr w:rsidR="007C1F18" w14:paraId="0F225682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A75785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56DF2" w14:textId="77777777" w:rsidR="007C1F18" w:rsidRDefault="00CF7700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изучаемого языка. Россия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страна/страны изучаемого языка.</w:t>
            </w:r>
          </w:p>
          <w:p w14:paraId="55E7B494" w14:textId="77777777" w:rsidR="007C1F18" w:rsidRDefault="00CF7700">
            <w:pPr>
              <w:spacing w:before="70" w:after="0"/>
              <w:ind w:left="72" w:right="864"/>
            </w:pPr>
            <w:r>
              <w:rPr>
                <w:rFonts w:ascii="Times New Roman" w:hAnsi="Times New Roman"/>
                <w:sz w:val="24"/>
              </w:rPr>
              <w:t xml:space="preserve">Их столицы, основные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достопримечательности и интересные факты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77F89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48894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87F7D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FC3A4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12D44" w14:textId="77777777" w:rsidR="007C1F18" w:rsidRDefault="007C1F18"/>
        </w:tc>
      </w:tr>
      <w:tr w:rsidR="007C1F18" w14:paraId="57D77605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D73AC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B5B0A" w14:textId="77777777" w:rsidR="007C1F18" w:rsidRDefault="00CF7700">
            <w:pPr>
              <w:spacing w:before="98" w:after="0" w:line="264" w:lineRule="auto"/>
              <w:ind w:left="72" w:right="576"/>
            </w:pPr>
            <w:r>
              <w:rPr>
                <w:rFonts w:ascii="Times New Roman" w:hAnsi="Times New Roman"/>
                <w:sz w:val="24"/>
              </w:rPr>
              <w:t xml:space="preserve">Мир вокруг меня. Моя </w:t>
            </w:r>
            <w:r>
              <w:rPr>
                <w:rFonts w:ascii="Times New Roman" w:hAnsi="Times New Roman"/>
                <w:sz w:val="24"/>
              </w:rPr>
              <w:t>малая родина (город, село).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04208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21DFA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4B6F7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C15F1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2B430" w14:textId="77777777" w:rsidR="007C1F18" w:rsidRDefault="007C1F18"/>
        </w:tc>
      </w:tr>
      <w:tr w:rsidR="007C1F18" w14:paraId="1429B4DE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77CD2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C90C9" w14:textId="77777777" w:rsidR="007C1F18" w:rsidRDefault="00CF7700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sz w:val="24"/>
              </w:rPr>
              <w:t xml:space="preserve">Мир моих увлечений. Моя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любимая сказка/ история, рассказ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B1250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A4FBF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20D34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17448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6D9AD" w14:textId="77777777" w:rsidR="007C1F18" w:rsidRDefault="007C1F18"/>
        </w:tc>
      </w:tr>
      <w:tr w:rsidR="007C1F18" w14:paraId="08491F27" w14:textId="7777777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C553C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E9532" w14:textId="77777777" w:rsidR="007C1F18" w:rsidRDefault="00CF7700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изучаемого языка. Произведения детского фольклора.</w:t>
            </w:r>
          </w:p>
          <w:p w14:paraId="111E7410" w14:textId="77777777" w:rsidR="007C1F18" w:rsidRDefault="00CF7700">
            <w:pPr>
              <w:spacing w:before="70" w:after="0" w:line="264" w:lineRule="auto"/>
              <w:ind w:left="72"/>
            </w:pPr>
            <w:r>
              <w:rPr>
                <w:rFonts w:ascii="Times New Roman" w:hAnsi="Times New Roman"/>
                <w:sz w:val="24"/>
              </w:rPr>
              <w:t>Литературные персонажи детских книг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73592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EFEE1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4B33C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CF929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F771A" w14:textId="77777777" w:rsidR="007C1F18" w:rsidRDefault="007C1F18"/>
        </w:tc>
      </w:tr>
      <w:tr w:rsidR="007C1F18" w14:paraId="4D73F111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CD4A3" w14:textId="77777777" w:rsidR="007C1F18" w:rsidRDefault="00CF7700">
            <w:pPr>
              <w:spacing w:before="100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65744" w14:textId="77777777" w:rsidR="007C1F18" w:rsidRDefault="00CF7700">
            <w:pPr>
              <w:spacing w:before="100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изучаемого языка. Произведения детского фольклора.</w:t>
            </w:r>
          </w:p>
          <w:p w14:paraId="7E3EB4D3" w14:textId="77777777" w:rsidR="007C1F18" w:rsidRDefault="00CF7700">
            <w:pPr>
              <w:spacing w:before="70" w:after="0" w:line="264" w:lineRule="auto"/>
              <w:ind w:left="72"/>
            </w:pPr>
            <w:r>
              <w:rPr>
                <w:rFonts w:ascii="Times New Roman" w:hAnsi="Times New Roman"/>
                <w:sz w:val="24"/>
              </w:rPr>
              <w:t>Литературные персонажи детских книг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BFCC9" w14:textId="77777777" w:rsidR="007C1F18" w:rsidRDefault="00CF7700">
            <w:pPr>
              <w:spacing w:before="100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D87DB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1B86B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CD53D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D3C02" w14:textId="77777777" w:rsidR="007C1F18" w:rsidRDefault="007C1F18"/>
        </w:tc>
      </w:tr>
      <w:tr w:rsidR="007C1F18" w14:paraId="700BE707" w14:textId="77777777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3F8EE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1C7E8" w14:textId="77777777" w:rsidR="007C1F18" w:rsidRDefault="00CF7700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изучаемого языка. Россия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страна/страны изучаемого языка.</w:t>
            </w:r>
          </w:p>
          <w:p w14:paraId="667EFC73" w14:textId="77777777" w:rsidR="007C1F18" w:rsidRDefault="00CF7700">
            <w:pPr>
              <w:spacing w:before="70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Их столицы, основные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достопримечательности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интересные факты. Обобщение и 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7BAA5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010E0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43F69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17769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ECFEF" w14:textId="77777777" w:rsidR="007C1F18" w:rsidRDefault="007C1F18"/>
        </w:tc>
      </w:tr>
    </w:tbl>
    <w:p w14:paraId="13AAE444" w14:textId="77777777" w:rsidR="007C1F18" w:rsidRDefault="007C1F18">
      <w:pPr>
        <w:spacing w:after="0" w:line="14" w:lineRule="exact"/>
      </w:pPr>
    </w:p>
    <w:p w14:paraId="1E03CDC3" w14:textId="77777777" w:rsidR="007C1F18" w:rsidRDefault="007C1F18">
      <w:pPr>
        <w:sectPr w:rsidR="007C1F18">
          <w:pgSz w:w="11900" w:h="16840"/>
          <w:pgMar w:top="284" w:right="650" w:bottom="538" w:left="666" w:header="720" w:footer="720" w:gutter="0"/>
          <w:cols w:space="720"/>
        </w:sectPr>
      </w:pPr>
    </w:p>
    <w:p w14:paraId="12F96924" w14:textId="77777777" w:rsidR="007C1F18" w:rsidRDefault="007C1F1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7C1F18" w14:paraId="721C6FDB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33F82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E7FEE4" w14:textId="77777777" w:rsidR="007C1F18" w:rsidRDefault="00CF7700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Мир моих увлечений. Выходной день (в цирке, в зоопарке, в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парке). Каникулы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A7887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E84B9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67118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D85ED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7B7A0" w14:textId="77777777" w:rsidR="007C1F18" w:rsidRDefault="007C1F18"/>
        </w:tc>
      </w:tr>
      <w:tr w:rsidR="007C1F18" w14:paraId="4D4C794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C12C7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93DA0" w14:textId="77777777" w:rsidR="007C1F18" w:rsidRDefault="00CF7700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Мир моих увлечений. Выходной </w:t>
            </w:r>
            <w:r>
              <w:rPr>
                <w:rFonts w:ascii="Times New Roman" w:hAnsi="Times New Roman"/>
                <w:sz w:val="24"/>
              </w:rPr>
              <w:t xml:space="preserve">день (в цирке, в зоопарке, в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парке). Каникулы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DFB17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684A4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B2E8A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54F5B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24420" w14:textId="77777777" w:rsidR="007C1F18" w:rsidRDefault="007C1F18"/>
        </w:tc>
      </w:tr>
      <w:tr w:rsidR="007C1F18" w14:paraId="6C23F057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6A4F1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271D8" w14:textId="77777777" w:rsidR="007C1F18" w:rsidRDefault="00CF7700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Мир моих увлечений. Выходной день (в цирке, в зоопарке, в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парке). Каникулы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6191A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DC5AD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53F69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E7682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5517D" w14:textId="77777777" w:rsidR="007C1F18" w:rsidRDefault="007C1F18"/>
        </w:tc>
      </w:tr>
      <w:tr w:rsidR="007C1F18" w14:paraId="17306527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821D5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6B554" w14:textId="77777777" w:rsidR="007C1F18" w:rsidRDefault="00CF7700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sz w:val="24"/>
              </w:rPr>
              <w:t>Мир вокруг меня. Мои друзья, их внешность и черты характера.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74642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F3DA7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CE3D2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CB2F3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9EEF0" w14:textId="77777777" w:rsidR="007C1F18" w:rsidRDefault="007C1F18"/>
        </w:tc>
      </w:tr>
      <w:tr w:rsidR="007C1F18" w14:paraId="72F6686D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5353A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7C46A" w14:textId="77777777" w:rsidR="007C1F18" w:rsidRDefault="00CF7700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изучаемого языка. Россия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страна/страны изучаемого языка.</w:t>
            </w:r>
          </w:p>
          <w:p w14:paraId="0E370841" w14:textId="77777777" w:rsidR="007C1F18" w:rsidRDefault="00CF7700">
            <w:pPr>
              <w:spacing w:before="70" w:after="0"/>
              <w:ind w:left="72" w:right="864"/>
            </w:pPr>
            <w:r>
              <w:rPr>
                <w:rFonts w:ascii="Times New Roman" w:hAnsi="Times New Roman"/>
                <w:sz w:val="24"/>
              </w:rPr>
              <w:t xml:space="preserve">Их столицы, основные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достопримечательности и интересные факты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44EE5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3AA9F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539F4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D1537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3B512" w14:textId="77777777" w:rsidR="007C1F18" w:rsidRDefault="007C1F18"/>
        </w:tc>
      </w:tr>
      <w:tr w:rsidR="007C1F18" w14:paraId="570DB6A7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10539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23DA4" w14:textId="77777777" w:rsidR="007C1F18" w:rsidRDefault="00CF7700">
            <w:pPr>
              <w:spacing w:before="98" w:after="0"/>
              <w:ind w:left="72" w:right="432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изучаемого языка. Праздники родной страны и страны/стран </w:t>
            </w:r>
            <w:r>
              <w:rPr>
                <w:rFonts w:ascii="Times New Roman" w:hAnsi="Times New Roman"/>
                <w:sz w:val="24"/>
              </w:rPr>
              <w:t>изучаемого языка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37FA3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47FDB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9E745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A45CB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43CD0" w14:textId="77777777" w:rsidR="007C1F18" w:rsidRDefault="007C1F18"/>
        </w:tc>
      </w:tr>
      <w:tr w:rsidR="007C1F18" w14:paraId="22ACE86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4FC42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E56C7" w14:textId="77777777" w:rsidR="007C1F18" w:rsidRDefault="00CF7700">
            <w:pPr>
              <w:spacing w:before="98" w:after="0" w:line="264" w:lineRule="auto"/>
              <w:ind w:left="72"/>
            </w:pPr>
            <w:r>
              <w:rPr>
                <w:rFonts w:ascii="Times New Roman" w:hAnsi="Times New Roman"/>
                <w:sz w:val="24"/>
              </w:rPr>
              <w:t>Мир вокруг меня. Мои друзья, их внешность и черты характера.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3F23A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05E0F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527C3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3342A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4FE4F" w14:textId="77777777" w:rsidR="007C1F18" w:rsidRDefault="007C1F18"/>
        </w:tc>
      </w:tr>
      <w:tr w:rsidR="007C1F18" w14:paraId="55B5716E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B963F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FD3E3" w14:textId="77777777" w:rsidR="007C1F18" w:rsidRDefault="00CF7700">
            <w:pPr>
              <w:spacing w:before="98" w:after="0" w:line="264" w:lineRule="auto"/>
              <w:ind w:left="72" w:right="288"/>
            </w:pPr>
            <w:r>
              <w:rPr>
                <w:rFonts w:ascii="Times New Roman" w:hAnsi="Times New Roman"/>
                <w:sz w:val="24"/>
              </w:rPr>
              <w:t>Мир моих увлечений. Любимая игрушка, игра. Мой питомец.</w:t>
            </w:r>
          </w:p>
          <w:p w14:paraId="6090A5F9" w14:textId="77777777" w:rsidR="007C1F18" w:rsidRDefault="00CF7700">
            <w:pPr>
              <w:spacing w:before="70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Любимые занятия. Занятия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спортом. Любимая сказка/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история/рассказ. Выходной день (в цирке, в </w:t>
            </w:r>
            <w:r>
              <w:rPr>
                <w:rFonts w:ascii="Times New Roman" w:hAnsi="Times New Roman"/>
                <w:sz w:val="24"/>
              </w:rPr>
              <w:t>зоопарке, в парке).</w:t>
            </w:r>
          </w:p>
          <w:p w14:paraId="283C1AB3" w14:textId="77777777" w:rsidR="007C1F18" w:rsidRDefault="00CF7700">
            <w:pPr>
              <w:spacing w:before="72" w:after="0" w:line="264" w:lineRule="auto"/>
              <w:ind w:left="72" w:right="1008"/>
            </w:pPr>
            <w:r>
              <w:rPr>
                <w:rFonts w:ascii="Times New Roman" w:hAnsi="Times New Roman"/>
                <w:sz w:val="24"/>
              </w:rPr>
              <w:t>Каникулы. Обобщение и контроль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90551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DC86C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EA277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B70CB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2F31D" w14:textId="77777777" w:rsidR="007C1F18" w:rsidRDefault="007C1F18"/>
        </w:tc>
      </w:tr>
      <w:tr w:rsidR="007C1F18" w14:paraId="32CA436F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D7742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4E0D6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Мир вокруг меня Путешествия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264FB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8D8F6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81EDF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5321F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09252" w14:textId="77777777" w:rsidR="007C1F18" w:rsidRDefault="007C1F18"/>
        </w:tc>
      </w:tr>
      <w:tr w:rsidR="007C1F18" w14:paraId="034385DA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9C587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B9B79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Мир вокруг меня Путешествия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812C0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42685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67CD5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FB9EA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C2B3C" w14:textId="77777777" w:rsidR="007C1F18" w:rsidRDefault="007C1F18"/>
        </w:tc>
      </w:tr>
      <w:tr w:rsidR="007C1F18" w14:paraId="07895E2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2A2A2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601A9" w14:textId="77777777" w:rsidR="007C1F18" w:rsidRDefault="00CF7700">
            <w:pPr>
              <w:spacing w:before="98" w:after="0" w:line="264" w:lineRule="auto"/>
              <w:ind w:left="72" w:right="864"/>
            </w:pPr>
            <w:r>
              <w:rPr>
                <w:rFonts w:ascii="Times New Roman" w:hAnsi="Times New Roman"/>
                <w:sz w:val="24"/>
              </w:rPr>
              <w:t>Мир вокруг меня. Погода. Времена года (месяцы)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A94F3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0FEFA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2885A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59BC4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59B73" w14:textId="77777777" w:rsidR="007C1F18" w:rsidRDefault="007C1F18"/>
        </w:tc>
      </w:tr>
      <w:tr w:rsidR="007C1F18" w14:paraId="0614090E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EE9E31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7A055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Мир вокруг меня Путешествия.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EB140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2ABF6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BA952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BAE64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E190E" w14:textId="77777777" w:rsidR="007C1F18" w:rsidRDefault="007C1F18"/>
        </w:tc>
      </w:tr>
      <w:tr w:rsidR="007C1F18" w14:paraId="0FC2E6DB" w14:textId="77777777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BFED4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BF350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 xml:space="preserve">Мир вокруг </w:t>
            </w:r>
            <w:r>
              <w:rPr>
                <w:rFonts w:ascii="Times New Roman" w:hAnsi="Times New Roman"/>
                <w:sz w:val="24"/>
              </w:rPr>
              <w:t>меня Путешествия.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23E45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BC0B9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D432A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66073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EEC7A" w14:textId="77777777" w:rsidR="007C1F18" w:rsidRDefault="007C1F18"/>
        </w:tc>
      </w:tr>
      <w:tr w:rsidR="007C1F18" w14:paraId="006434C3" w14:textId="77777777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F0D91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583B63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Мир вокруг меня Путешествия.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AF1EB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FC3FA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E0E1C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01C2A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568D9" w14:textId="77777777" w:rsidR="007C1F18" w:rsidRDefault="007C1F18"/>
        </w:tc>
      </w:tr>
    </w:tbl>
    <w:p w14:paraId="1F48CDEC" w14:textId="77777777" w:rsidR="007C1F18" w:rsidRDefault="007C1F18">
      <w:pPr>
        <w:spacing w:after="0" w:line="14" w:lineRule="exact"/>
      </w:pPr>
    </w:p>
    <w:p w14:paraId="4710893D" w14:textId="77777777" w:rsidR="007C1F18" w:rsidRDefault="007C1F18">
      <w:pPr>
        <w:sectPr w:rsidR="007C1F18">
          <w:pgSz w:w="11900" w:h="16840"/>
          <w:pgMar w:top="284" w:right="650" w:bottom="650" w:left="666" w:header="720" w:footer="720" w:gutter="0"/>
          <w:cols w:space="720"/>
        </w:sectPr>
      </w:pPr>
    </w:p>
    <w:p w14:paraId="606DBB5B" w14:textId="77777777" w:rsidR="007C1F18" w:rsidRDefault="007C1F1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74"/>
        <w:gridCol w:w="732"/>
        <w:gridCol w:w="1620"/>
        <w:gridCol w:w="1668"/>
        <w:gridCol w:w="1164"/>
        <w:gridCol w:w="1190"/>
      </w:tblGrid>
      <w:tr w:rsidR="007C1F18" w14:paraId="66B601C9" w14:textId="77777777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975DC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B7707" w14:textId="77777777" w:rsidR="007C1F18" w:rsidRDefault="00CF7700">
            <w:pPr>
              <w:spacing w:before="98" w:after="0" w:line="264" w:lineRule="auto"/>
              <w:ind w:left="72" w:right="576"/>
            </w:pPr>
            <w:r>
              <w:rPr>
                <w:rFonts w:ascii="Times New Roman" w:hAnsi="Times New Roman"/>
                <w:sz w:val="24"/>
              </w:rPr>
              <w:t>Мир вокруг меня. Моя малая родина (город, село).</w:t>
            </w:r>
          </w:p>
          <w:p w14:paraId="614215FE" w14:textId="77777777" w:rsidR="007C1F18" w:rsidRDefault="00CF7700">
            <w:pPr>
              <w:spacing w:before="70" w:after="0" w:line="288" w:lineRule="auto"/>
              <w:ind w:left="72"/>
            </w:pPr>
            <w:r>
              <w:rPr>
                <w:rFonts w:ascii="Times New Roman" w:hAnsi="Times New Roman"/>
                <w:sz w:val="24"/>
              </w:rPr>
              <w:t xml:space="preserve">Путешествия. Родная страна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страны изучаемого языка. Родная страна и страны изучаемого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языка. Россия и страна/страны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изучаемого языка. Их столицы, основные достопримечательности и интересные факты.</w:t>
            </w:r>
          </w:p>
          <w:p w14:paraId="3F5291EE" w14:textId="77777777" w:rsidR="007C1F18" w:rsidRDefault="00CF7700">
            <w:pPr>
              <w:spacing w:before="72" w:after="0"/>
              <w:ind w:left="72" w:right="864"/>
            </w:pPr>
            <w:r>
              <w:rPr>
                <w:rFonts w:ascii="Times New Roman" w:hAnsi="Times New Roman"/>
                <w:sz w:val="24"/>
              </w:rPr>
              <w:t xml:space="preserve">Произведения детского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фольклора. Литературные персонажи детских книг.</w:t>
            </w:r>
          </w:p>
          <w:p w14:paraId="5DB53D70" w14:textId="77777777" w:rsidR="007C1F18" w:rsidRDefault="00CF7700">
            <w:pPr>
              <w:spacing w:before="70" w:after="0"/>
              <w:ind w:left="72" w:right="288"/>
            </w:pPr>
            <w:r>
              <w:rPr>
                <w:rFonts w:ascii="Times New Roman" w:hAnsi="Times New Roman"/>
                <w:sz w:val="24"/>
              </w:rPr>
              <w:t>Праздники род</w:t>
            </w:r>
            <w:r>
              <w:rPr>
                <w:rFonts w:ascii="Times New Roman" w:hAnsi="Times New Roman"/>
                <w:sz w:val="24"/>
              </w:rPr>
              <w:t xml:space="preserve">ной страны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страны/стран изучаемого языка Обобщение и контроль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2D3B2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01D9E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D1AF5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FD357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B7C23" w14:textId="77777777" w:rsidR="007C1F18" w:rsidRDefault="007C1F18"/>
        </w:tc>
      </w:tr>
      <w:tr w:rsidR="007C1F18" w14:paraId="120EA194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F6943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6291A" w14:textId="77777777" w:rsidR="007C1F18" w:rsidRDefault="00CF7700">
            <w:pPr>
              <w:spacing w:before="98" w:after="0"/>
              <w:ind w:left="72" w:right="144"/>
            </w:pPr>
            <w:r>
              <w:rPr>
                <w:rFonts w:ascii="Times New Roman" w:hAnsi="Times New Roman"/>
                <w:sz w:val="24"/>
              </w:rPr>
              <w:t xml:space="preserve">Родная страна и страны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 xml:space="preserve">изучаемого языка. Россия и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страна/страны изучаемого языка.</w:t>
            </w:r>
          </w:p>
          <w:p w14:paraId="7303845D" w14:textId="77777777" w:rsidR="007C1F18" w:rsidRDefault="00CF7700">
            <w:pPr>
              <w:spacing w:before="70" w:after="0"/>
              <w:ind w:left="72" w:right="864"/>
            </w:pPr>
            <w:r>
              <w:rPr>
                <w:rFonts w:ascii="Times New Roman" w:hAnsi="Times New Roman"/>
                <w:sz w:val="24"/>
              </w:rPr>
              <w:t xml:space="preserve">Их столицы, основные 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достопримечательности и интересные факты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9CD48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539C4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602A6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06A1A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35272" w14:textId="77777777" w:rsidR="007C1F18" w:rsidRDefault="007C1F18"/>
        </w:tc>
      </w:tr>
      <w:tr w:rsidR="007C1F18" w14:paraId="461929D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596D27" w14:textId="77777777" w:rsidR="007C1F18" w:rsidRDefault="00CF7700">
            <w:pPr>
              <w:spacing w:before="98" w:after="0" w:line="228" w:lineRule="auto"/>
              <w:jc w:val="center"/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D4876" w14:textId="77777777" w:rsidR="007C1F18" w:rsidRDefault="00CF7700">
            <w:pPr>
              <w:spacing w:before="98" w:after="0" w:line="264" w:lineRule="auto"/>
              <w:ind w:left="72" w:right="576"/>
            </w:pPr>
            <w:r>
              <w:rPr>
                <w:rFonts w:ascii="Times New Roman" w:hAnsi="Times New Roman"/>
                <w:sz w:val="24"/>
              </w:rPr>
              <w:t xml:space="preserve">Мир вокруг меня. Моя малая родина (город, село).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1A1CB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8DB28" w14:textId="77777777" w:rsidR="007C1F18" w:rsidRDefault="007C1F18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C9BBE" w14:textId="77777777" w:rsidR="007C1F18" w:rsidRDefault="007C1F18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FBEF0" w14:textId="77777777" w:rsidR="007C1F18" w:rsidRDefault="007C1F18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CBADB" w14:textId="77777777" w:rsidR="007C1F18" w:rsidRDefault="007C1F18"/>
        </w:tc>
      </w:tr>
      <w:tr w:rsidR="007C1F18" w14:paraId="0FC4C423" w14:textId="77777777">
        <w:trPr>
          <w:trHeight w:hRule="exact" w:val="808"/>
        </w:trPr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71C7C" w14:textId="77777777" w:rsidR="007C1F18" w:rsidRDefault="00CF7700">
            <w:pPr>
              <w:spacing w:before="98" w:after="0" w:line="264" w:lineRule="auto"/>
              <w:ind w:left="72" w:right="288"/>
            </w:pPr>
            <w:r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C92CB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8561B" w14:textId="77777777" w:rsidR="007C1F18" w:rsidRDefault="00CF7700">
            <w:pPr>
              <w:spacing w:before="98" w:after="0" w:line="228" w:lineRule="auto"/>
              <w:ind w:left="72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C13EA" w14:textId="77777777" w:rsidR="007C1F18" w:rsidRDefault="007C1F18"/>
        </w:tc>
      </w:tr>
    </w:tbl>
    <w:p w14:paraId="0AA53B2D" w14:textId="77777777" w:rsidR="007C1F18" w:rsidRDefault="007C1F18">
      <w:pPr>
        <w:spacing w:after="0" w:line="14" w:lineRule="exact"/>
      </w:pPr>
    </w:p>
    <w:p w14:paraId="7FDBD342" w14:textId="77777777" w:rsidR="007C1F18" w:rsidRDefault="007C1F18">
      <w:pPr>
        <w:sectPr w:rsidR="007C1F18">
          <w:pgSz w:w="11900" w:h="16840"/>
          <w:pgMar w:top="284" w:right="650" w:bottom="1440" w:left="666" w:header="720" w:footer="720" w:gutter="0"/>
          <w:cols w:space="720"/>
        </w:sectPr>
      </w:pPr>
    </w:p>
    <w:p w14:paraId="2F4487BC" w14:textId="77777777" w:rsidR="007C1F18" w:rsidRDefault="007C1F18">
      <w:pPr>
        <w:spacing w:after="78" w:line="220" w:lineRule="exact"/>
      </w:pPr>
    </w:p>
    <w:p w14:paraId="7317FB67" w14:textId="77777777" w:rsidR="007C1F18" w:rsidRDefault="00CF7700">
      <w:pPr>
        <w:spacing w:after="0" w:line="228" w:lineRule="auto"/>
      </w:pPr>
      <w:r>
        <w:rPr>
          <w:rFonts w:ascii="Times New Roman" w:hAnsi="Times New Roman"/>
          <w:b/>
          <w:sz w:val="24"/>
        </w:rPr>
        <w:t xml:space="preserve">УЧЕБНО-МЕТОДИЧЕСКОЕ ОБЕСПЕЧЕНИЕ ОБРАЗОВАТЕЛЬНОГО ПРОЦЕССА </w:t>
      </w:r>
    </w:p>
    <w:p w14:paraId="7A14A2E3" w14:textId="77777777" w:rsidR="007C1F18" w:rsidRDefault="00CF7700">
      <w:pPr>
        <w:spacing w:before="346" w:after="0" w:line="228" w:lineRule="auto"/>
      </w:pPr>
      <w:r>
        <w:rPr>
          <w:rFonts w:ascii="Times New Roman" w:hAnsi="Times New Roman"/>
          <w:b/>
          <w:sz w:val="24"/>
        </w:rPr>
        <w:t>ОБЯЗАТЕЛЬНЫЕ УЧЕБНЫЕ МАТЕРИАЛЫ ДЛЯ УЧЕНИКА</w:t>
      </w:r>
    </w:p>
    <w:p w14:paraId="04B9E411" w14:textId="77777777" w:rsidR="007C1F18" w:rsidRDefault="00CF7700">
      <w:pPr>
        <w:spacing w:before="166" w:after="0"/>
        <w:ind w:right="144"/>
      </w:pPr>
      <w:r>
        <w:rPr>
          <w:rFonts w:ascii="Times New Roman" w:hAnsi="Times New Roman"/>
          <w:sz w:val="24"/>
        </w:rPr>
        <w:t xml:space="preserve">Английский язык (в 2 частях), 4 класс/Быкова Н.И., Дули Д., Поспелова М.Д. и другие, Акционерное общество «Издательство «Просвещение»; </w:t>
      </w:r>
      <w:r>
        <w:br/>
      </w:r>
      <w:r>
        <w:rPr>
          <w:rFonts w:ascii="Times New Roman" w:hAnsi="Times New Roman"/>
          <w:sz w:val="24"/>
        </w:rPr>
        <w:t>Введите свой вариант:</w:t>
      </w:r>
    </w:p>
    <w:p w14:paraId="6A6F0E8E" w14:textId="77777777" w:rsidR="007C1F18" w:rsidRDefault="00CF7700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МЕТОДИЧЕСКИЕ МАТЕРИАЛЫ ДЛЯ УЧИТЕЛЯ</w:t>
      </w:r>
    </w:p>
    <w:p w14:paraId="418E4822" w14:textId="77777777" w:rsidR="007C1F18" w:rsidRDefault="00CF7700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ЦИФРОВЫЕ ОБРАЗОВАТЕЛЬНЫЕ РЕСУРСЫ И РЕСУРСЫ СЕТИ ИНТЕРНЕТ</w:t>
      </w:r>
    </w:p>
    <w:p w14:paraId="0A72256F" w14:textId="77777777" w:rsidR="007C1F18" w:rsidRDefault="00CF7700">
      <w:pPr>
        <w:spacing w:before="168" w:after="0" w:line="228" w:lineRule="auto"/>
      </w:pPr>
      <w:r>
        <w:rPr>
          <w:rFonts w:ascii="Times New Roman" w:hAnsi="Times New Roman"/>
          <w:sz w:val="24"/>
        </w:rPr>
        <w:t xml:space="preserve">РЭШl, </w:t>
      </w:r>
      <w:r>
        <w:rPr>
          <w:rFonts w:ascii="Times New Roman" w:hAnsi="Times New Roman"/>
          <w:sz w:val="24"/>
        </w:rPr>
        <w:t>learning apps,,onlinetestpad,</w:t>
      </w:r>
    </w:p>
    <w:p w14:paraId="5812C813" w14:textId="77777777" w:rsidR="007C1F18" w:rsidRDefault="007C1F18">
      <w:pPr>
        <w:sectPr w:rsidR="007C1F18">
          <w:pgSz w:w="11900" w:h="16840"/>
          <w:pgMar w:top="298" w:right="650" w:bottom="1440" w:left="666" w:header="720" w:footer="720" w:gutter="0"/>
          <w:cols w:space="720"/>
        </w:sectPr>
      </w:pPr>
    </w:p>
    <w:p w14:paraId="639255F2" w14:textId="77777777" w:rsidR="007C1F18" w:rsidRDefault="007C1F18">
      <w:pPr>
        <w:spacing w:after="78" w:line="220" w:lineRule="exact"/>
      </w:pPr>
    </w:p>
    <w:p w14:paraId="7FF804F8" w14:textId="77777777" w:rsidR="007C1F18" w:rsidRDefault="00CF7700">
      <w:pPr>
        <w:spacing w:after="0" w:line="408" w:lineRule="auto"/>
        <w:ind w:right="432"/>
      </w:pPr>
      <w:r>
        <w:rPr>
          <w:rFonts w:ascii="Times New Roman" w:hAnsi="Times New Roman"/>
          <w:b/>
          <w:sz w:val="24"/>
        </w:rPr>
        <w:t xml:space="preserve">МАТЕРИАЛЬНО-ТЕХНИЧЕСКОЕ ОБЕСПЕЧЕНИЕ ОБРАЗОВАТЕЛЬНОГО ПРОЦЕССА УЧЕБНОЕ ОБОРУДОВАНИЕ </w:t>
      </w:r>
      <w:r>
        <w:br/>
      </w:r>
      <w:r>
        <w:rPr>
          <w:rFonts w:ascii="Times New Roman" w:hAnsi="Times New Roman"/>
          <w:b/>
          <w:sz w:val="24"/>
        </w:rPr>
        <w:t>ОБОРУДОВАНИЕ ДЛЯ ПРОВЕДЕНИЯ ПРАКТИЧЕСКИХ РАБОТ</w:t>
      </w:r>
    </w:p>
    <w:p w14:paraId="68E3990D" w14:textId="77777777" w:rsidR="007C1F18" w:rsidRDefault="007C1F18">
      <w:pPr>
        <w:sectPr w:rsidR="007C1F18">
          <w:pgSz w:w="11900" w:h="16840"/>
          <w:pgMar w:top="298" w:right="650" w:bottom="1440" w:left="666" w:header="720" w:footer="720" w:gutter="0"/>
          <w:cols w:space="720"/>
        </w:sectPr>
      </w:pPr>
    </w:p>
    <w:p w14:paraId="7E736468" w14:textId="77777777" w:rsidR="007C1F18" w:rsidRDefault="007C1F18"/>
    <w:sectPr w:rsidR="007C1F1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703C"/>
    <w:multiLevelType w:val="multilevel"/>
    <w:tmpl w:val="E9A87CC6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28702E"/>
    <w:multiLevelType w:val="multilevel"/>
    <w:tmpl w:val="A5EE0684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D66A70"/>
    <w:multiLevelType w:val="multilevel"/>
    <w:tmpl w:val="2844FF76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61041"/>
    <w:multiLevelType w:val="multilevel"/>
    <w:tmpl w:val="7B468F60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775C65"/>
    <w:multiLevelType w:val="multilevel"/>
    <w:tmpl w:val="8CF2C948"/>
    <w:lvl w:ilvl="0">
      <w:start w:val="1"/>
      <w:numFmt w:val="bullet"/>
      <w:pStyle w:val="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F4202C"/>
    <w:multiLevelType w:val="multilevel"/>
    <w:tmpl w:val="E5E2C670"/>
    <w:lvl w:ilvl="0">
      <w:start w:val="1"/>
      <w:numFmt w:val="decimal"/>
      <w:pStyle w:val="30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F18"/>
    <w:rsid w:val="00122D3F"/>
    <w:rsid w:val="007C1F18"/>
    <w:rsid w:val="00F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2EC8"/>
  <w15:docId w15:val="{7EB9A41C-BAE6-47B4-913A-A3651C0D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link w:val="1"/>
    <w:qFormat/>
  </w:style>
  <w:style w:type="paragraph" w:styleId="10">
    <w:name w:val="heading 1"/>
    <w:basedOn w:val="a1"/>
    <w:next w:val="a1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1">
    <w:name w:val="heading 2"/>
    <w:basedOn w:val="a1"/>
    <w:next w:val="a1"/>
    <w:link w:val="22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1">
    <w:name w:val="heading 3"/>
    <w:basedOn w:val="a1"/>
    <w:next w:val="a1"/>
    <w:link w:val="32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1"/>
    <w:next w:val="a1"/>
    <w:link w:val="50"/>
    <w:uiPriority w:val="9"/>
    <w:qFormat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qFormat/>
    <w:pPr>
      <w:keepNext/>
      <w:keepLines/>
      <w:spacing w:before="200" w:after="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qFormat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qFormat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</w:rPr>
  </w:style>
  <w:style w:type="paragraph" w:styleId="9">
    <w:name w:val="heading 9"/>
    <w:basedOn w:val="a1"/>
    <w:next w:val="a1"/>
    <w:link w:val="90"/>
    <w:uiPriority w:val="9"/>
    <w:qFormat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Слабое выделение1"/>
    <w:basedOn w:val="13"/>
    <w:link w:val="a5"/>
    <w:rPr>
      <w:i/>
      <w:color w:val="808080" w:themeColor="text1" w:themeTint="7F"/>
    </w:rPr>
  </w:style>
  <w:style w:type="character" w:styleId="a5">
    <w:name w:val="Subtle Emphasis"/>
    <w:basedOn w:val="a2"/>
    <w:link w:val="12"/>
    <w:rPr>
      <w:i/>
      <w:color w:val="808080" w:themeColor="text1" w:themeTint="7F"/>
    </w:rPr>
  </w:style>
  <w:style w:type="paragraph" w:styleId="23">
    <w:name w:val="toc 2"/>
    <w:next w:val="a1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14">
    <w:name w:val="Строгий1"/>
    <w:basedOn w:val="13"/>
    <w:link w:val="a6"/>
    <w:rPr>
      <w:b/>
    </w:rPr>
  </w:style>
  <w:style w:type="character" w:styleId="a6">
    <w:name w:val="Strong"/>
    <w:basedOn w:val="a2"/>
    <w:link w:val="14"/>
    <w:rPr>
      <w:b/>
    </w:rPr>
  </w:style>
  <w:style w:type="paragraph" w:customStyle="1" w:styleId="15">
    <w:name w:val="Слабая ссылка1"/>
    <w:basedOn w:val="13"/>
    <w:link w:val="a7"/>
    <w:rPr>
      <w:smallCaps/>
      <w:color w:val="C0504D" w:themeColor="accent2"/>
      <w:u w:val="single"/>
    </w:rPr>
  </w:style>
  <w:style w:type="character" w:styleId="a7">
    <w:name w:val="Subtle Reference"/>
    <w:basedOn w:val="a2"/>
    <w:link w:val="15"/>
    <w:rPr>
      <w:smallCaps/>
      <w:color w:val="C0504D" w:themeColor="accent2"/>
      <w:u w:val="single"/>
    </w:rPr>
  </w:style>
  <w:style w:type="paragraph" w:styleId="41">
    <w:name w:val="toc 4"/>
    <w:next w:val="a1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rFonts w:asciiTheme="majorHAnsi" w:hAnsiTheme="majorHAnsi"/>
      <w:i/>
      <w:color w:val="404040" w:themeColor="text1" w:themeTint="BF"/>
    </w:rPr>
  </w:style>
  <w:style w:type="paragraph" w:customStyle="1" w:styleId="16">
    <w:name w:val="Выделение1"/>
    <w:basedOn w:val="13"/>
    <w:link w:val="a8"/>
    <w:rPr>
      <w:i/>
    </w:rPr>
  </w:style>
  <w:style w:type="character" w:styleId="a8">
    <w:name w:val="Emphasis"/>
    <w:basedOn w:val="a2"/>
    <w:link w:val="16"/>
    <w:rPr>
      <w:i/>
    </w:rPr>
  </w:style>
  <w:style w:type="paragraph" w:styleId="61">
    <w:name w:val="toc 6"/>
    <w:next w:val="a1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1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7">
    <w:name w:val="Сильная ссылка1"/>
    <w:basedOn w:val="13"/>
    <w:link w:val="a9"/>
    <w:rPr>
      <w:b/>
      <w:smallCaps/>
      <w:color w:val="C0504D" w:themeColor="accent2"/>
      <w:spacing w:val="5"/>
      <w:u w:val="single"/>
    </w:rPr>
  </w:style>
  <w:style w:type="character" w:styleId="a9">
    <w:name w:val="Intense Reference"/>
    <w:basedOn w:val="a2"/>
    <w:link w:val="17"/>
    <w:rPr>
      <w:b/>
      <w:smallCaps/>
      <w:color w:val="C0504D" w:themeColor="accent2"/>
      <w:spacing w:val="5"/>
      <w:u w:val="single"/>
    </w:rPr>
  </w:style>
  <w:style w:type="paragraph" w:styleId="a0">
    <w:name w:val="List Bullet"/>
    <w:basedOn w:val="a1"/>
    <w:link w:val="aa"/>
    <w:pPr>
      <w:numPr>
        <w:numId w:val="1"/>
      </w:numPr>
      <w:contextualSpacing/>
    </w:pPr>
  </w:style>
  <w:style w:type="character" w:customStyle="1" w:styleId="aa">
    <w:name w:val="Маркированный список Знак"/>
    <w:basedOn w:val="1"/>
    <w:link w:val="a0"/>
  </w:style>
  <w:style w:type="character" w:customStyle="1" w:styleId="32">
    <w:name w:val="Заголовок 3 Знак"/>
    <w:basedOn w:val="1"/>
    <w:link w:val="31"/>
    <w:rPr>
      <w:rFonts w:asciiTheme="majorHAnsi" w:hAnsiTheme="majorHAnsi"/>
      <w:b/>
      <w:color w:val="4F81BD" w:themeColor="accent1"/>
    </w:rPr>
  </w:style>
  <w:style w:type="paragraph" w:styleId="ab">
    <w:name w:val="caption"/>
    <w:basedOn w:val="a1"/>
    <w:next w:val="a1"/>
    <w:link w:val="ac"/>
    <w:pPr>
      <w:spacing w:line="240" w:lineRule="auto"/>
    </w:pPr>
    <w:rPr>
      <w:b/>
      <w:color w:val="4F81BD" w:themeColor="accent1"/>
      <w:sz w:val="18"/>
    </w:rPr>
  </w:style>
  <w:style w:type="character" w:customStyle="1" w:styleId="ac">
    <w:name w:val="Название объекта Знак"/>
    <w:basedOn w:val="1"/>
    <w:link w:val="ab"/>
    <w:rPr>
      <w:b/>
      <w:color w:val="4F81BD" w:themeColor="accent1"/>
      <w:sz w:val="18"/>
    </w:rPr>
  </w:style>
  <w:style w:type="paragraph" w:customStyle="1" w:styleId="13">
    <w:name w:val="Основной шрифт абзаца1"/>
    <w:link w:val="ad"/>
  </w:style>
  <w:style w:type="paragraph" w:styleId="ad">
    <w:name w:val="macro"/>
    <w:link w:val="ae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</w:rPr>
  </w:style>
  <w:style w:type="character" w:customStyle="1" w:styleId="ae">
    <w:name w:val="Текст макроса Знак"/>
    <w:link w:val="ad"/>
    <w:rPr>
      <w:rFonts w:ascii="Courier" w:hAnsi="Courier"/>
      <w:sz w:val="20"/>
    </w:rPr>
  </w:style>
  <w:style w:type="paragraph" w:styleId="30">
    <w:name w:val="List Number 3"/>
    <w:basedOn w:val="a1"/>
    <w:link w:val="33"/>
    <w:pPr>
      <w:numPr>
        <w:numId w:val="2"/>
      </w:numPr>
      <w:contextualSpacing/>
    </w:pPr>
  </w:style>
  <w:style w:type="character" w:customStyle="1" w:styleId="33">
    <w:name w:val="Нумерованный список 3 Знак"/>
    <w:basedOn w:val="1"/>
    <w:link w:val="30"/>
  </w:style>
  <w:style w:type="paragraph" w:styleId="25">
    <w:name w:val="Quote"/>
    <w:basedOn w:val="a1"/>
    <w:next w:val="a1"/>
    <w:link w:val="26"/>
    <w:rPr>
      <w:i/>
      <w:color w:val="000000" w:themeColor="text1"/>
    </w:rPr>
  </w:style>
  <w:style w:type="character" w:customStyle="1" w:styleId="26">
    <w:name w:val="Цитата 2 Знак"/>
    <w:basedOn w:val="1"/>
    <w:link w:val="25"/>
    <w:rPr>
      <w:i/>
      <w:color w:val="000000" w:themeColor="text1"/>
    </w:rPr>
  </w:style>
  <w:style w:type="character" w:customStyle="1" w:styleId="90">
    <w:name w:val="Заголовок 9 Знак"/>
    <w:basedOn w:val="1"/>
    <w:link w:val="9"/>
    <w:rPr>
      <w:rFonts w:asciiTheme="majorHAnsi" w:hAnsiTheme="majorHAnsi"/>
      <w:i/>
      <w:color w:val="404040" w:themeColor="text1" w:themeTint="BF"/>
      <w:sz w:val="20"/>
    </w:rPr>
  </w:style>
  <w:style w:type="paragraph" w:styleId="af">
    <w:name w:val="List Paragraph"/>
    <w:basedOn w:val="a1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</w:style>
  <w:style w:type="paragraph" w:styleId="a">
    <w:name w:val="List Number"/>
    <w:basedOn w:val="a1"/>
    <w:link w:val="af1"/>
    <w:pPr>
      <w:numPr>
        <w:numId w:val="3"/>
      </w:numPr>
      <w:contextualSpacing/>
    </w:pPr>
  </w:style>
  <w:style w:type="character" w:customStyle="1" w:styleId="af1">
    <w:name w:val="Нумерованный список Знак"/>
    <w:basedOn w:val="1"/>
    <w:link w:val="a"/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character" w:customStyle="1" w:styleId="35">
    <w:name w:val="Основной текст 3 Знак"/>
    <w:basedOn w:val="1"/>
    <w:link w:val="34"/>
    <w:rPr>
      <w:sz w:val="16"/>
    </w:rPr>
  </w:style>
  <w:style w:type="paragraph" w:styleId="af2">
    <w:name w:val="Body Text"/>
    <w:basedOn w:val="a1"/>
    <w:link w:val="af3"/>
    <w:pPr>
      <w:spacing w:after="120"/>
    </w:pPr>
  </w:style>
  <w:style w:type="character" w:customStyle="1" w:styleId="af3">
    <w:name w:val="Основной текст Знак"/>
    <w:basedOn w:val="1"/>
    <w:link w:val="af2"/>
  </w:style>
  <w:style w:type="paragraph" w:styleId="3">
    <w:name w:val="List Bullet 3"/>
    <w:basedOn w:val="a1"/>
    <w:link w:val="36"/>
    <w:pPr>
      <w:numPr>
        <w:numId w:val="4"/>
      </w:numPr>
      <w:contextualSpacing/>
    </w:pPr>
  </w:style>
  <w:style w:type="character" w:customStyle="1" w:styleId="36">
    <w:name w:val="Маркированный список 3 Знак"/>
    <w:basedOn w:val="1"/>
    <w:link w:val="3"/>
  </w:style>
  <w:style w:type="paragraph" w:styleId="37">
    <w:name w:val="toc 3"/>
    <w:next w:val="a1"/>
    <w:link w:val="38"/>
    <w:uiPriority w:val="39"/>
    <w:pPr>
      <w:ind w:left="400"/>
    </w:pPr>
    <w:rPr>
      <w:rFonts w:ascii="XO Thames" w:hAnsi="XO Thames"/>
      <w:sz w:val="28"/>
    </w:rPr>
  </w:style>
  <w:style w:type="character" w:customStyle="1" w:styleId="38">
    <w:name w:val="Оглавление 3 Знак"/>
    <w:link w:val="37"/>
    <w:rPr>
      <w:rFonts w:ascii="XO Thames" w:hAnsi="XO Thames"/>
      <w:sz w:val="28"/>
    </w:rPr>
  </w:style>
  <w:style w:type="paragraph" w:styleId="af4">
    <w:name w:val="footer"/>
    <w:basedOn w:val="a1"/>
    <w:link w:val="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Нижний колонтитул Знак"/>
    <w:basedOn w:val="1"/>
    <w:link w:val="af4"/>
  </w:style>
  <w:style w:type="paragraph" w:styleId="27">
    <w:name w:val="Body Text 2"/>
    <w:basedOn w:val="a1"/>
    <w:link w:val="28"/>
    <w:pPr>
      <w:spacing w:after="120" w:line="480" w:lineRule="auto"/>
    </w:pPr>
  </w:style>
  <w:style w:type="character" w:customStyle="1" w:styleId="28">
    <w:name w:val="Основной текст 2 Знак"/>
    <w:basedOn w:val="1"/>
    <w:link w:val="27"/>
  </w:style>
  <w:style w:type="paragraph" w:styleId="20">
    <w:name w:val="List Bullet 2"/>
    <w:basedOn w:val="a1"/>
    <w:link w:val="29"/>
    <w:pPr>
      <w:numPr>
        <w:numId w:val="5"/>
      </w:numPr>
      <w:contextualSpacing/>
    </w:pPr>
  </w:style>
  <w:style w:type="character" w:customStyle="1" w:styleId="29">
    <w:name w:val="Маркированный список 2 Знак"/>
    <w:basedOn w:val="1"/>
    <w:link w:val="20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</w:rPr>
  </w:style>
  <w:style w:type="paragraph" w:styleId="2">
    <w:name w:val="List Number 2"/>
    <w:basedOn w:val="a1"/>
    <w:link w:val="2a"/>
    <w:pPr>
      <w:numPr>
        <w:numId w:val="6"/>
      </w:numPr>
      <w:contextualSpacing/>
    </w:pPr>
  </w:style>
  <w:style w:type="character" w:customStyle="1" w:styleId="2a">
    <w:name w:val="Нумерованный список 2 Знак"/>
    <w:basedOn w:val="1"/>
    <w:link w:val="2"/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Theme="majorHAnsi" w:hAnsiTheme="majorHAnsi"/>
      <w:color w:val="4F81BD" w:themeColor="accent1"/>
      <w:sz w:val="20"/>
    </w:rPr>
  </w:style>
  <w:style w:type="paragraph" w:styleId="2b">
    <w:name w:val="List Continue 2"/>
    <w:basedOn w:val="a1"/>
    <w:link w:val="2c"/>
    <w:pPr>
      <w:spacing w:after="120"/>
      <w:ind w:left="720"/>
      <w:contextualSpacing/>
    </w:pPr>
  </w:style>
  <w:style w:type="character" w:customStyle="1" w:styleId="2c">
    <w:name w:val="Продолжение списка 2 Знак"/>
    <w:basedOn w:val="1"/>
    <w:link w:val="2b"/>
  </w:style>
  <w:style w:type="paragraph" w:styleId="19">
    <w:name w:val="toc 1"/>
    <w:next w:val="a1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styleId="39">
    <w:name w:val="List Continue 3"/>
    <w:basedOn w:val="a1"/>
    <w:link w:val="3a"/>
    <w:pPr>
      <w:spacing w:after="120"/>
      <w:ind w:left="1080"/>
      <w:contextualSpacing/>
    </w:pPr>
  </w:style>
  <w:style w:type="character" w:customStyle="1" w:styleId="3a">
    <w:name w:val="Продолжение списка 3 Знак"/>
    <w:basedOn w:val="1"/>
    <w:link w:val="39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7">
    <w:name w:val="header"/>
    <w:basedOn w:val="a1"/>
    <w:link w:val="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8">
    <w:name w:val="Верхний колонтитул Знак"/>
    <w:basedOn w:val="1"/>
    <w:link w:val="af7"/>
  </w:style>
  <w:style w:type="paragraph" w:customStyle="1" w:styleId="1b">
    <w:name w:val="Название книги1"/>
    <w:basedOn w:val="13"/>
    <w:link w:val="af9"/>
    <w:rPr>
      <w:b/>
      <w:smallCaps/>
      <w:spacing w:val="5"/>
    </w:rPr>
  </w:style>
  <w:style w:type="character" w:styleId="af9">
    <w:name w:val="Book Title"/>
    <w:basedOn w:val="a2"/>
    <w:link w:val="1b"/>
    <w:rPr>
      <w:b/>
      <w:smallCaps/>
      <w:spacing w:val="5"/>
    </w:rPr>
  </w:style>
  <w:style w:type="paragraph" w:customStyle="1" w:styleId="1c">
    <w:name w:val="Сильное выделение1"/>
    <w:basedOn w:val="13"/>
    <w:link w:val="afa"/>
    <w:rPr>
      <w:b/>
      <w:i/>
      <w:color w:val="4F81BD" w:themeColor="accent1"/>
    </w:rPr>
  </w:style>
  <w:style w:type="character" w:styleId="afa">
    <w:name w:val="Intense Emphasis"/>
    <w:basedOn w:val="a2"/>
    <w:link w:val="1c"/>
    <w:rPr>
      <w:b/>
      <w:i/>
      <w:color w:val="4F81BD" w:themeColor="accent1"/>
    </w:rPr>
  </w:style>
  <w:style w:type="paragraph" w:styleId="91">
    <w:name w:val="toc 9"/>
    <w:next w:val="a1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fb">
    <w:name w:val="No Spacing"/>
    <w:link w:val="afc"/>
    <w:pPr>
      <w:spacing w:after="0" w:line="240" w:lineRule="auto"/>
    </w:pPr>
  </w:style>
  <w:style w:type="character" w:customStyle="1" w:styleId="afc">
    <w:name w:val="Без интервала Знак"/>
    <w:link w:val="afb"/>
  </w:style>
  <w:style w:type="paragraph" w:styleId="3b">
    <w:name w:val="List 3"/>
    <w:basedOn w:val="a1"/>
    <w:link w:val="3c"/>
    <w:pPr>
      <w:ind w:left="1080" w:hanging="360"/>
      <w:contextualSpacing/>
    </w:pPr>
  </w:style>
  <w:style w:type="character" w:customStyle="1" w:styleId="3c">
    <w:name w:val="Список 3 Знак"/>
    <w:basedOn w:val="1"/>
    <w:link w:val="3b"/>
  </w:style>
  <w:style w:type="paragraph" w:styleId="2d">
    <w:name w:val="List 2"/>
    <w:basedOn w:val="a1"/>
    <w:link w:val="2e"/>
    <w:pPr>
      <w:ind w:left="720" w:hanging="360"/>
      <w:contextualSpacing/>
    </w:pPr>
  </w:style>
  <w:style w:type="character" w:customStyle="1" w:styleId="2e">
    <w:name w:val="Список 2 Знак"/>
    <w:basedOn w:val="1"/>
    <w:link w:val="2d"/>
  </w:style>
  <w:style w:type="paragraph" w:styleId="81">
    <w:name w:val="toc 8"/>
    <w:next w:val="a1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afd">
    <w:name w:val="List"/>
    <w:basedOn w:val="a1"/>
    <w:link w:val="afe"/>
    <w:pPr>
      <w:ind w:left="360" w:hanging="360"/>
      <w:contextualSpacing/>
    </w:pPr>
  </w:style>
  <w:style w:type="character" w:customStyle="1" w:styleId="afe">
    <w:name w:val="Список Знак"/>
    <w:basedOn w:val="1"/>
    <w:link w:val="afd"/>
  </w:style>
  <w:style w:type="paragraph" w:styleId="51">
    <w:name w:val="toc 5"/>
    <w:next w:val="a1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f">
    <w:name w:val="Subtitle"/>
    <w:basedOn w:val="a1"/>
    <w:next w:val="a1"/>
    <w:link w:val="aff0"/>
    <w:uiPriority w:val="11"/>
    <w:qFormat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0">
    <w:name w:val="Подзаголовок Знак"/>
    <w:basedOn w:val="1"/>
    <w:link w:val="aff"/>
    <w:rPr>
      <w:rFonts w:asciiTheme="majorHAnsi" w:hAnsiTheme="majorHAnsi"/>
      <w:i/>
      <w:color w:val="4F81BD" w:themeColor="accent1"/>
      <w:spacing w:val="15"/>
      <w:sz w:val="24"/>
    </w:rPr>
  </w:style>
  <w:style w:type="paragraph" w:styleId="aff1">
    <w:name w:val="TOC Heading"/>
    <w:basedOn w:val="10"/>
    <w:next w:val="a1"/>
    <w:link w:val="aff2"/>
    <w:pPr>
      <w:outlineLvl w:val="8"/>
    </w:pPr>
  </w:style>
  <w:style w:type="character" w:customStyle="1" w:styleId="aff2">
    <w:name w:val="Заголовок оглавления Знак"/>
    <w:basedOn w:val="11"/>
    <w:link w:val="aff1"/>
    <w:rPr>
      <w:rFonts w:asciiTheme="majorHAnsi" w:hAnsiTheme="majorHAnsi"/>
      <w:b/>
      <w:color w:val="365F91" w:themeColor="accent1" w:themeShade="BF"/>
      <w:sz w:val="28"/>
    </w:rPr>
  </w:style>
  <w:style w:type="paragraph" w:styleId="aff3">
    <w:name w:val="Intense Quote"/>
    <w:basedOn w:val="a1"/>
    <w:next w:val="a1"/>
    <w:link w:val="aff4"/>
    <w:pP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ff4">
    <w:name w:val="Выделенная цитата Знак"/>
    <w:basedOn w:val="1"/>
    <w:link w:val="aff3"/>
    <w:rPr>
      <w:b/>
      <w:i/>
      <w:color w:val="4F81BD" w:themeColor="accent1"/>
    </w:rPr>
  </w:style>
  <w:style w:type="paragraph" w:styleId="aff5">
    <w:name w:val="Title"/>
    <w:basedOn w:val="a1"/>
    <w:next w:val="a1"/>
    <w:link w:val="aff6"/>
    <w:uiPriority w:val="10"/>
    <w:qFormat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f6">
    <w:name w:val="Заголовок Знак"/>
    <w:basedOn w:val="1"/>
    <w:link w:val="aff5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paragraph" w:styleId="aff7">
    <w:name w:val="List Continue"/>
    <w:basedOn w:val="a1"/>
    <w:link w:val="aff8"/>
    <w:pPr>
      <w:spacing w:after="120"/>
      <w:ind w:left="360"/>
      <w:contextualSpacing/>
    </w:pPr>
  </w:style>
  <w:style w:type="character" w:customStyle="1" w:styleId="aff8">
    <w:name w:val="Продолжение списка Знак"/>
    <w:basedOn w:val="1"/>
    <w:link w:val="aff7"/>
  </w:style>
  <w:style w:type="character" w:customStyle="1" w:styleId="22">
    <w:name w:val="Заголовок 2 Знак"/>
    <w:basedOn w:val="1"/>
    <w:link w:val="21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</w:rPr>
  </w:style>
  <w:style w:type="table" w:styleId="2-3">
    <w:name w:val="Medium Grid 2 Accent 3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-4">
    <w:name w:val="Dark List Accent 4"/>
    <w:basedOn w:val="a3"/>
    <w:pPr>
      <w:spacing w:after="0" w:line="240" w:lineRule="auto"/>
    </w:pPr>
    <w:rPr>
      <w:color w:val="FFFFFF" w:themeColor="background1"/>
    </w:rPr>
    <w:tblPr/>
  </w:style>
  <w:style w:type="table" w:styleId="2-1">
    <w:name w:val="Medium Grid 2 Accent 1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</w:style>
  <w:style w:type="table" w:styleId="1-5">
    <w:name w:val="Medium Grid 1 Accent 5"/>
    <w:basedOn w:val="a3"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</w:style>
  <w:style w:type="table" w:styleId="1-6">
    <w:name w:val="Medium Grid 1 Accent 6"/>
    <w:basedOn w:val="a3"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</w:style>
  <w:style w:type="table" w:styleId="2-10">
    <w:name w:val="Medium Shading 2 Accent 1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1d">
    <w:name w:val="Medium Grid 1"/>
    <w:basedOn w:val="a3"/>
    <w:pPr>
      <w:spacing w:after="0" w:line="240" w:lineRule="auto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</w:style>
  <w:style w:type="table" w:styleId="2-30">
    <w:name w:val="Medium Shading 2 Accent 3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-1">
    <w:name w:val="Light Shading Accent 1"/>
    <w:basedOn w:val="a3"/>
    <w:pPr>
      <w:spacing w:after="0" w:line="240" w:lineRule="auto"/>
    </w:pPr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</w:style>
  <w:style w:type="table" w:styleId="1-4">
    <w:name w:val="Medium Shading 1 Accent 4"/>
    <w:basedOn w:val="a3"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</w:style>
  <w:style w:type="table" w:styleId="-40">
    <w:name w:val="Light List Accent 4"/>
    <w:basedOn w:val="a3"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</w:style>
  <w:style w:type="table" w:styleId="1-50">
    <w:name w:val="Medium List 1 Accent 5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</w:style>
  <w:style w:type="table" w:styleId="-5">
    <w:name w:val="Light List Accent 5"/>
    <w:basedOn w:val="a3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</w:style>
  <w:style w:type="table" w:styleId="1-1">
    <w:name w:val="Medium Shading 1 Accent 1"/>
    <w:basedOn w:val="a3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</w:style>
  <w:style w:type="table" w:styleId="1-3">
    <w:name w:val="Medium List 1 Accent 3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</w:style>
  <w:style w:type="table" w:styleId="2-2">
    <w:name w:val="Medium List 2 Accen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</w:style>
  <w:style w:type="table" w:styleId="2-6">
    <w:name w:val="Medium Grid 2 Accent 6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</w:style>
  <w:style w:type="table" w:styleId="2-31">
    <w:name w:val="Medium List 2 Accent 3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</w:style>
  <w:style w:type="table" w:styleId="-10">
    <w:name w:val="Light List Accent 1"/>
    <w:basedOn w:val="a3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</w:style>
  <w:style w:type="table" w:styleId="-6">
    <w:name w:val="Light Grid Accent 6"/>
    <w:basedOn w:val="a3"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</w:style>
  <w:style w:type="table" w:styleId="-60">
    <w:name w:val="Dark List Accent 6"/>
    <w:basedOn w:val="a3"/>
    <w:pPr>
      <w:spacing w:after="0" w:line="240" w:lineRule="auto"/>
    </w:pPr>
    <w:rPr>
      <w:color w:val="FFFFFF" w:themeColor="background1"/>
    </w:rPr>
    <w:tblPr/>
  </w:style>
  <w:style w:type="table" w:styleId="2-5">
    <w:name w:val="Medium Grid 2 Accent 5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</w:style>
  <w:style w:type="table" w:styleId="1e">
    <w:name w:val="Medium Shading 1"/>
    <w:basedOn w:val="a3"/>
    <w:pPr>
      <w:spacing w:after="0" w:line="240" w:lineRule="auto"/>
    </w:pPr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</w:style>
  <w:style w:type="table" w:styleId="-61">
    <w:name w:val="Light Shading Accent 6"/>
    <w:basedOn w:val="a3"/>
    <w:pPr>
      <w:spacing w:after="0" w:line="240" w:lineRule="auto"/>
    </w:pPr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</w:style>
  <w:style w:type="table" w:styleId="-11">
    <w:name w:val="Dark List Accent 1"/>
    <w:basedOn w:val="a3"/>
    <w:pPr>
      <w:spacing w:after="0" w:line="240" w:lineRule="auto"/>
    </w:pPr>
    <w:rPr>
      <w:color w:val="FFFFFF" w:themeColor="background1"/>
    </w:rPr>
    <w:tblPr/>
  </w:style>
  <w:style w:type="table" w:styleId="-50">
    <w:name w:val="Colorful Shading Accent 5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-3">
    <w:name w:val="Dark List Accent 3"/>
    <w:basedOn w:val="a3"/>
    <w:pPr>
      <w:spacing w:after="0" w:line="240" w:lineRule="auto"/>
    </w:pPr>
    <w:rPr>
      <w:color w:val="FFFFFF" w:themeColor="background1"/>
    </w:rPr>
    <w:tblPr/>
  </w:style>
  <w:style w:type="table" w:styleId="-41">
    <w:name w:val="Light Grid Accent 4"/>
    <w:basedOn w:val="a3"/>
    <w:pPr>
      <w:spacing w:after="0" w:line="240" w:lineRule="auto"/>
    </w:p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</w:style>
  <w:style w:type="table" w:styleId="-12">
    <w:name w:val="Colorful List Accent 1"/>
    <w:basedOn w:val="a3"/>
    <w:pPr>
      <w:spacing w:after="0" w:line="240" w:lineRule="auto"/>
    </w:pPr>
    <w:rPr>
      <w:color w:val="000000" w:themeColor="text1"/>
    </w:rPr>
    <w:tblPr/>
  </w:style>
  <w:style w:type="table" w:styleId="-13">
    <w:name w:val="Light Grid Accent 1"/>
    <w:basedOn w:val="a3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</w:style>
  <w:style w:type="table" w:styleId="-62">
    <w:name w:val="Colorful Grid Accent 6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-42">
    <w:name w:val="Light Shading Accent 4"/>
    <w:basedOn w:val="a3"/>
    <w:pPr>
      <w:spacing w:after="0" w:line="240" w:lineRule="auto"/>
    </w:pPr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</w:style>
  <w:style w:type="table" w:styleId="aff9">
    <w:name w:val="Light Shading"/>
    <w:basedOn w:val="a3"/>
    <w:pPr>
      <w:spacing w:after="0" w:line="240" w:lineRule="auto"/>
    </w:pPr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</w:style>
  <w:style w:type="table" w:styleId="3d">
    <w:name w:val="Medium Grid 3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-2">
    <w:name w:val="Light List Accent 2"/>
    <w:basedOn w:val="a3"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</w:style>
  <w:style w:type="table" w:styleId="3-3">
    <w:name w:val="Medium Grid 3 Accent 3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affa">
    <w:name w:val="Light Grid"/>
    <w:basedOn w:val="a3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</w:style>
  <w:style w:type="table" w:styleId="2-60">
    <w:name w:val="Medium Shading 2 Accent 6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2-11">
    <w:name w:val="Medium List 2 Accent 1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</w:style>
  <w:style w:type="table" w:styleId="-30">
    <w:name w:val="Light List Accent 3"/>
    <w:basedOn w:val="a3"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</w:style>
  <w:style w:type="table" w:styleId="-63">
    <w:name w:val="Colorful List Accent 6"/>
    <w:basedOn w:val="a3"/>
    <w:pPr>
      <w:spacing w:after="0" w:line="240" w:lineRule="auto"/>
    </w:pPr>
    <w:rPr>
      <w:color w:val="000000" w:themeColor="text1"/>
    </w:rPr>
    <w:tblPr/>
  </w:style>
  <w:style w:type="table" w:styleId="-31">
    <w:name w:val="Colorful List Accent 3"/>
    <w:basedOn w:val="a3"/>
    <w:pPr>
      <w:spacing w:after="0" w:line="240" w:lineRule="auto"/>
    </w:pPr>
    <w:rPr>
      <w:color w:val="000000" w:themeColor="text1"/>
    </w:rPr>
    <w:tblPr/>
  </w:style>
  <w:style w:type="table" w:styleId="-43">
    <w:name w:val="Colorful List Accent 4"/>
    <w:basedOn w:val="a3"/>
    <w:pPr>
      <w:spacing w:after="0" w:line="240" w:lineRule="auto"/>
    </w:pPr>
    <w:rPr>
      <w:color w:val="000000" w:themeColor="text1"/>
    </w:rPr>
    <w:tblPr/>
  </w:style>
  <w:style w:type="table" w:styleId="affb">
    <w:name w:val="Colorful Shading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2f">
    <w:name w:val="Medium Lis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</w:style>
  <w:style w:type="table" w:styleId="2-4">
    <w:name w:val="Medium Shading 2 Accent 4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1-10">
    <w:name w:val="Medium Grid 1 Accent 1"/>
    <w:basedOn w:val="a3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</w:style>
  <w:style w:type="table" w:styleId="1-2">
    <w:name w:val="Medium List 1 Accent 2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</w:style>
  <w:style w:type="table" w:styleId="1-20">
    <w:name w:val="Medium Grid 1 Accent 2"/>
    <w:basedOn w:val="a3"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</w:style>
  <w:style w:type="table" w:styleId="3-6">
    <w:name w:val="Medium Grid 3 Accent 6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affc">
    <w:name w:val="Light List"/>
    <w:basedOn w:val="a3"/>
    <w:pPr>
      <w:spacing w:after="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</w:style>
  <w:style w:type="table" w:styleId="-20">
    <w:name w:val="Colorful List Accent 2"/>
    <w:basedOn w:val="a3"/>
    <w:pPr>
      <w:spacing w:after="0" w:line="240" w:lineRule="auto"/>
    </w:pPr>
    <w:rPr>
      <w:color w:val="000000" w:themeColor="text1"/>
    </w:rPr>
    <w:tblPr/>
  </w:style>
  <w:style w:type="table" w:styleId="-51">
    <w:name w:val="Dark List Accent 5"/>
    <w:basedOn w:val="a3"/>
    <w:pPr>
      <w:spacing w:after="0" w:line="240" w:lineRule="auto"/>
    </w:pPr>
    <w:rPr>
      <w:color w:val="FFFFFF" w:themeColor="background1"/>
    </w:rPr>
    <w:tblPr/>
  </w:style>
  <w:style w:type="table" w:styleId="-44">
    <w:name w:val="Colorful Grid Accent 4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1f">
    <w:name w:val="Medium List 1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</w:style>
  <w:style w:type="table" w:styleId="-21">
    <w:name w:val="Light Shading Accent 2"/>
    <w:basedOn w:val="a3"/>
    <w:pPr>
      <w:spacing w:after="0" w:line="240" w:lineRule="auto"/>
    </w:pPr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</w:style>
  <w:style w:type="table" w:styleId="3-2">
    <w:name w:val="Medium Grid 3 Accent 2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2f0">
    <w:name w:val="Medium Shading 2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-64">
    <w:name w:val="Light List Accent 6"/>
    <w:basedOn w:val="a3"/>
    <w:pPr>
      <w:spacing w:after="0" w:line="240" w:lineRule="auto"/>
    </w:p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</w:style>
  <w:style w:type="table" w:styleId="-45">
    <w:name w:val="Colorful Shading Accent 4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-22">
    <w:name w:val="Light Grid Accent 2"/>
    <w:basedOn w:val="a3"/>
    <w:pPr>
      <w:spacing w:after="0" w:line="240" w:lineRule="auto"/>
    </w:p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</w:style>
  <w:style w:type="table" w:styleId="2-50">
    <w:name w:val="Medium List 2 Accent 5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</w:style>
  <w:style w:type="table" w:styleId="2-51">
    <w:name w:val="Medium Shading 2 Accent 5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affd">
    <w:name w:val="Colorful List"/>
    <w:basedOn w:val="a3"/>
    <w:pPr>
      <w:spacing w:after="0" w:line="240" w:lineRule="auto"/>
    </w:pPr>
    <w:rPr>
      <w:color w:val="000000" w:themeColor="text1"/>
    </w:rPr>
    <w:tblPr/>
  </w:style>
  <w:style w:type="table" w:styleId="-52">
    <w:name w:val="Light Grid Accent 5"/>
    <w:basedOn w:val="a3"/>
    <w:pPr>
      <w:spacing w:after="0" w:line="240" w:lineRule="auto"/>
    </w:p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</w:style>
  <w:style w:type="table" w:styleId="2-61">
    <w:name w:val="Medium List 2 Accent 6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</w:style>
  <w:style w:type="table" w:styleId="2-20">
    <w:name w:val="Medium Grid 2 Accent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</w:style>
  <w:style w:type="table" w:styleId="1-60">
    <w:name w:val="Medium Shading 1 Accent 6"/>
    <w:basedOn w:val="a3"/>
    <w:pPr>
      <w:spacing w:after="0" w:line="240" w:lineRule="auto"/>
    </w:p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</w:style>
  <w:style w:type="table" w:styleId="-23">
    <w:name w:val="Colorful Grid Accent 2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1-30">
    <w:name w:val="Medium Grid 1 Accent 3"/>
    <w:basedOn w:val="a3"/>
    <w:pPr>
      <w:spacing w:after="0" w:line="240" w:lineRule="auto"/>
    </w:p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</w:style>
  <w:style w:type="table" w:styleId="1-40">
    <w:name w:val="Medium Grid 1 Accent 4"/>
    <w:basedOn w:val="a3"/>
    <w:pPr>
      <w:spacing w:after="0" w:line="240" w:lineRule="auto"/>
    </w:pPr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</w:style>
  <w:style w:type="table" w:styleId="-24">
    <w:name w:val="Dark List Accent 2"/>
    <w:basedOn w:val="a3"/>
    <w:pPr>
      <w:spacing w:after="0" w:line="240" w:lineRule="auto"/>
    </w:pPr>
    <w:rPr>
      <w:color w:val="FFFFFF" w:themeColor="background1"/>
    </w:rPr>
    <w:tblPr/>
  </w:style>
  <w:style w:type="table" w:styleId="2-40">
    <w:name w:val="Medium Grid 2 Accent 4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</w:style>
  <w:style w:type="table" w:styleId="-32">
    <w:name w:val="Colorful Shading Accent 3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2f1">
    <w:name w:val="Medium Grid 2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</w:style>
  <w:style w:type="table" w:styleId="-33">
    <w:name w:val="Light Shading Accent 3"/>
    <w:basedOn w:val="a3"/>
    <w:pPr>
      <w:spacing w:after="0" w:line="240" w:lineRule="auto"/>
    </w:pPr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</w:style>
  <w:style w:type="table" w:styleId="-53">
    <w:name w:val="Light Shading Accent 5"/>
    <w:basedOn w:val="a3"/>
    <w:pPr>
      <w:spacing w:after="0" w:line="240" w:lineRule="auto"/>
    </w:pPr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</w:style>
  <w:style w:type="table" w:styleId="affe">
    <w:name w:val="Colorful Grid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-54">
    <w:name w:val="Colorful List Accent 5"/>
    <w:basedOn w:val="a3"/>
    <w:pPr>
      <w:spacing w:after="0" w:line="240" w:lineRule="auto"/>
    </w:pPr>
    <w:rPr>
      <w:color w:val="000000" w:themeColor="text1"/>
    </w:rPr>
    <w:tblPr/>
  </w:style>
  <w:style w:type="table" w:styleId="-34">
    <w:name w:val="Colorful Grid Accent 3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-35">
    <w:name w:val="Light Grid Accent 3"/>
    <w:basedOn w:val="a3"/>
    <w:pPr>
      <w:spacing w:after="0" w:line="240" w:lineRule="auto"/>
    </w:p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</w:style>
  <w:style w:type="table" w:styleId="1-61">
    <w:name w:val="Medium List 1 Accent 6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</w:style>
  <w:style w:type="table" w:styleId="1-51">
    <w:name w:val="Medium Shading 1 Accent 5"/>
    <w:basedOn w:val="a3"/>
    <w:pPr>
      <w:spacing w:after="0" w:line="240" w:lineRule="auto"/>
    </w:pPr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</w:style>
  <w:style w:type="table" w:styleId="-14">
    <w:name w:val="Colorful Shading Accent 1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afff">
    <w:name w:val="Table Grid"/>
    <w:basedOn w:val="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0">
    <w:name w:val="Dark List"/>
    <w:basedOn w:val="a3"/>
    <w:pPr>
      <w:spacing w:after="0" w:line="240" w:lineRule="auto"/>
    </w:pPr>
    <w:rPr>
      <w:color w:val="FFFFFF" w:themeColor="background1"/>
    </w:rPr>
    <w:tblPr/>
  </w:style>
  <w:style w:type="table" w:styleId="1-21">
    <w:name w:val="Medium Shading 1 Accent 2"/>
    <w:basedOn w:val="a3"/>
    <w:pPr>
      <w:spacing w:after="0" w:line="240" w:lineRule="auto"/>
    </w:pPr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</w:style>
  <w:style w:type="table" w:styleId="-15">
    <w:name w:val="Colorful Grid Accent 1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3-5">
    <w:name w:val="Medium Grid 3 Accent 5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-65">
    <w:name w:val="Colorful Shading Accent 6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1-11">
    <w:name w:val="Medium List 1 Accent 1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</w:style>
  <w:style w:type="table" w:styleId="1-41">
    <w:name w:val="Medium List 1 Accent 4"/>
    <w:basedOn w:val="a3"/>
    <w:pPr>
      <w:spacing w:after="0" w:line="240" w:lineRule="auto"/>
    </w:pPr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</w:style>
  <w:style w:type="table" w:styleId="2-41">
    <w:name w:val="Medium List 2 Accent 4"/>
    <w:basedOn w:val="a3"/>
    <w:pPr>
      <w:spacing w:after="0" w:line="240" w:lineRule="auto"/>
    </w:pPr>
    <w:rPr>
      <w:rFonts w:asciiTheme="majorHAnsi" w:hAnsiTheme="majorHAns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</w:style>
  <w:style w:type="table" w:styleId="3-4">
    <w:name w:val="Medium Grid 3 Accent 4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  <w:style w:type="table" w:styleId="2-21">
    <w:name w:val="Medium Shading 2 Accent 2"/>
    <w:basedOn w:val="a3"/>
    <w:pPr>
      <w:spacing w:after="0" w:line="240" w:lineRule="auto"/>
    </w:pPr>
    <w:tblPr>
      <w:tblBorders>
        <w:top w:val="single" w:sz="18" w:space="0" w:color="000000"/>
        <w:bottom w:val="single" w:sz="18" w:space="0" w:color="000000"/>
      </w:tblBorders>
    </w:tblPr>
  </w:style>
  <w:style w:type="table" w:styleId="1-31">
    <w:name w:val="Medium Shading 1 Accent 3"/>
    <w:basedOn w:val="a3"/>
    <w:pPr>
      <w:spacing w:after="0" w:line="240" w:lineRule="auto"/>
    </w:pPr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</w:style>
  <w:style w:type="table" w:styleId="-25">
    <w:name w:val="Colorful Shading Accent 2"/>
    <w:basedOn w:val="a3"/>
    <w:pPr>
      <w:spacing w:after="0" w:line="240" w:lineRule="auto"/>
    </w:pPr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-55">
    <w:name w:val="Colorful Grid Accent 5"/>
    <w:basedOn w:val="a3"/>
    <w:pPr>
      <w:spacing w:after="0" w:line="240" w:lineRule="auto"/>
    </w:pPr>
    <w:rPr>
      <w:color w:val="000000" w:themeColor="text1"/>
    </w:rPr>
    <w:tblPr>
      <w:tblBorders>
        <w:insideH w:val="single" w:sz="4" w:space="0" w:color="FFFFFF" w:themeColor="background1"/>
      </w:tblBorders>
    </w:tblPr>
  </w:style>
  <w:style w:type="table" w:styleId="3-1">
    <w:name w:val="Medium Grid 3 Accent 1"/>
    <w:basedOn w:val="a3"/>
    <w:pPr>
      <w:spacing w:after="0" w:line="240" w:lineRule="auto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5788</Words>
  <Characters>32994</Characters>
  <Application>Microsoft Office Word</Application>
  <DocSecurity>0</DocSecurity>
  <Lines>274</Lines>
  <Paragraphs>77</Paragraphs>
  <ScaleCrop>false</ScaleCrop>
  <Company/>
  <LinksUpToDate>false</LinksUpToDate>
  <CharactersWithSpaces>38705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2022-11-01T08:31:00Z</dcterms:created>
  <dcterms:modified xsi:type="dcterms:W3CDTF">2022-11-01T08:32:00Z</dcterms:modified>
</cp:coreProperties>
</file>