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</w:tblGrid>
      <w:tr w:rsidR="00B022BA" w:rsidRPr="00664DA8" w:rsidTr="00DF0E14">
        <w:trPr>
          <w:trHeight w:val="271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2BA" w:rsidRPr="00664DA8" w:rsidRDefault="00B022BA" w:rsidP="00DF0E14">
            <w:pPr>
              <w:jc w:val="center"/>
              <w:rPr>
                <w:rFonts w:eastAsia="Calibri" w:cs="Times New Roman"/>
                <w:b/>
              </w:rPr>
            </w:pPr>
            <w:r w:rsidRPr="00664DA8">
              <w:rPr>
                <w:rFonts w:eastAsia="Calibri" w:cs="Times New Roman"/>
                <w:b/>
              </w:rPr>
              <w:t xml:space="preserve">Администрация </w:t>
            </w:r>
            <w:proofErr w:type="spellStart"/>
            <w:r w:rsidRPr="00664DA8">
              <w:rPr>
                <w:rFonts w:eastAsia="Calibri" w:cs="Times New Roman"/>
                <w:b/>
              </w:rPr>
              <w:t>Кстовского</w:t>
            </w:r>
            <w:proofErr w:type="spellEnd"/>
            <w:r w:rsidRPr="00664DA8">
              <w:rPr>
                <w:rFonts w:eastAsia="Calibri" w:cs="Times New Roman"/>
                <w:b/>
              </w:rPr>
              <w:t xml:space="preserve"> муниципального района</w:t>
            </w:r>
          </w:p>
        </w:tc>
      </w:tr>
      <w:tr w:rsidR="00B022BA" w:rsidRPr="00664DA8" w:rsidTr="00DF0E14">
        <w:trPr>
          <w:trHeight w:val="316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2BA" w:rsidRPr="00664DA8" w:rsidRDefault="00B022BA" w:rsidP="00DF0E14">
            <w:pPr>
              <w:jc w:val="center"/>
              <w:rPr>
                <w:rFonts w:eastAsia="Calibri" w:cs="Times New Roman"/>
                <w:b/>
              </w:rPr>
            </w:pPr>
            <w:r w:rsidRPr="00664DA8">
              <w:rPr>
                <w:rFonts w:eastAsia="Calibri" w:cs="Times New Roman"/>
                <w:b/>
              </w:rPr>
              <w:t>Муниципальное автономное общеобразовательное учреждение</w:t>
            </w:r>
          </w:p>
        </w:tc>
      </w:tr>
      <w:tr w:rsidR="00B022BA" w:rsidRPr="00664DA8" w:rsidTr="00DF0E14">
        <w:trPr>
          <w:trHeight w:val="60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2BA" w:rsidRPr="00664DA8" w:rsidRDefault="00B022BA" w:rsidP="00DF0E14">
            <w:pPr>
              <w:jc w:val="center"/>
              <w:rPr>
                <w:rFonts w:eastAsia="Calibri" w:cs="Times New Roman"/>
              </w:rPr>
            </w:pPr>
            <w:r w:rsidRPr="00664DA8">
              <w:rPr>
                <w:rFonts w:eastAsia="Calibri" w:cs="Times New Roman"/>
                <w:b/>
              </w:rPr>
              <w:t>«Гимназия № 4</w:t>
            </w:r>
            <w:r w:rsidRPr="00664DA8">
              <w:rPr>
                <w:rFonts w:eastAsia="Calibri" w:cs="Times New Roman"/>
              </w:rPr>
              <w:t>»</w:t>
            </w:r>
          </w:p>
          <w:p w:rsidR="00B022BA" w:rsidRPr="00664DA8" w:rsidRDefault="00B022BA" w:rsidP="00DF0E14">
            <w:pPr>
              <w:jc w:val="center"/>
              <w:rPr>
                <w:rFonts w:eastAsia="Calibri" w:cs="Times New Roman"/>
                <w:b/>
              </w:rPr>
            </w:pPr>
            <w:r w:rsidRPr="00664DA8">
              <w:rPr>
                <w:rFonts w:eastAsia="Calibri" w:cs="Times New Roman"/>
              </w:rPr>
              <w:t xml:space="preserve">пл. Мира, дом </w:t>
            </w:r>
            <w:proofErr w:type="gramStart"/>
            <w:r w:rsidRPr="00664DA8">
              <w:rPr>
                <w:rFonts w:eastAsia="Calibri" w:cs="Times New Roman"/>
              </w:rPr>
              <w:t xml:space="preserve">9,  </w:t>
            </w:r>
            <w:proofErr w:type="spellStart"/>
            <w:r w:rsidRPr="00664DA8">
              <w:rPr>
                <w:rFonts w:eastAsia="Calibri" w:cs="Times New Roman"/>
              </w:rPr>
              <w:t>г.Кстово</w:t>
            </w:r>
            <w:proofErr w:type="spellEnd"/>
            <w:proofErr w:type="gramEnd"/>
            <w:r w:rsidRPr="00664DA8">
              <w:rPr>
                <w:rFonts w:eastAsia="Calibri" w:cs="Times New Roman"/>
              </w:rPr>
              <w:t xml:space="preserve">  Нижегородской области, 607650</w:t>
            </w:r>
          </w:p>
        </w:tc>
      </w:tr>
      <w:tr w:rsidR="00B022BA" w:rsidRPr="00664DA8" w:rsidTr="00DF0E14">
        <w:trPr>
          <w:trHeight w:val="54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2BA" w:rsidRPr="00664DA8" w:rsidRDefault="00B022BA" w:rsidP="00DF0E14">
            <w:pPr>
              <w:jc w:val="center"/>
              <w:rPr>
                <w:rFonts w:eastAsia="Calibri" w:cs="Times New Roman"/>
                <w:lang w:val="en-US"/>
              </w:rPr>
            </w:pPr>
            <w:r w:rsidRPr="00664DA8">
              <w:rPr>
                <w:rFonts w:cs="Times New Roman"/>
                <w:lang w:val="en-US"/>
              </w:rPr>
              <w:t xml:space="preserve">e-mail </w:t>
            </w:r>
            <w:hyperlink r:id="rId5" w:history="1">
              <w:r w:rsidRPr="00664DA8">
                <w:rPr>
                  <w:rStyle w:val="a3"/>
                  <w:rFonts w:cs="Times New Roman"/>
                  <w:lang w:val="en-US"/>
                </w:rPr>
                <w:t>mbougimnaziya4@yandex.ru</w:t>
              </w:r>
            </w:hyperlink>
            <w:r w:rsidRPr="00664DA8">
              <w:rPr>
                <w:rFonts w:cs="Times New Roman"/>
                <w:lang w:val="en-US"/>
              </w:rPr>
              <w:t xml:space="preserve">, </w:t>
            </w:r>
            <w:r w:rsidRPr="00664DA8">
              <w:rPr>
                <w:rFonts w:cs="Times New Roman"/>
              </w:rPr>
              <w:t>тел</w:t>
            </w:r>
            <w:r w:rsidRPr="00664DA8">
              <w:rPr>
                <w:rFonts w:cs="Times New Roman"/>
                <w:lang w:val="en-US"/>
              </w:rPr>
              <w:t>.9-32-79</w:t>
            </w:r>
          </w:p>
        </w:tc>
      </w:tr>
    </w:tbl>
    <w:p w:rsidR="00B022BA" w:rsidRPr="00664DA8" w:rsidRDefault="00B022BA" w:rsidP="00B022BA">
      <w:pPr>
        <w:autoSpaceDE w:val="0"/>
        <w:jc w:val="center"/>
        <w:rPr>
          <w:rFonts w:cs="Times New Roman"/>
          <w:b/>
          <w:bCs/>
          <w:lang w:val="en-US"/>
        </w:rPr>
      </w:pPr>
      <w:r w:rsidRPr="00664DA8">
        <w:rPr>
          <w:rFonts w:cs="Times New Roman"/>
          <w:b/>
          <w:bCs/>
          <w:lang w:val="en-US"/>
        </w:rPr>
        <w:t xml:space="preserve"> </w:t>
      </w:r>
    </w:p>
    <w:p w:rsidR="00B022BA" w:rsidRPr="00664DA8" w:rsidRDefault="00B022BA" w:rsidP="00B022BA">
      <w:pPr>
        <w:tabs>
          <w:tab w:val="left" w:pos="1620"/>
          <w:tab w:val="left" w:pos="1800"/>
          <w:tab w:val="left" w:pos="4500"/>
        </w:tabs>
        <w:jc w:val="center"/>
        <w:rPr>
          <w:rFonts w:cs="Times New Roman"/>
          <w:b/>
          <w:lang w:val="en-US"/>
        </w:rPr>
      </w:pPr>
    </w:p>
    <w:tbl>
      <w:tblPr>
        <w:tblpPr w:leftFromText="180" w:rightFromText="180" w:bottomFromText="200" w:vertAnchor="text" w:horzAnchor="margin" w:tblpXSpec="center" w:tblpY="178"/>
        <w:tblW w:w="9977" w:type="dxa"/>
        <w:tblLook w:val="04A0" w:firstRow="1" w:lastRow="0" w:firstColumn="1" w:lastColumn="0" w:noHBand="0" w:noVBand="1"/>
      </w:tblPr>
      <w:tblGrid>
        <w:gridCol w:w="3639"/>
        <w:gridCol w:w="2798"/>
        <w:gridCol w:w="3540"/>
      </w:tblGrid>
      <w:tr w:rsidR="00B022BA" w:rsidRPr="00664DA8" w:rsidTr="00DF0E14">
        <w:trPr>
          <w:trHeight w:val="1793"/>
        </w:trPr>
        <w:tc>
          <w:tcPr>
            <w:tcW w:w="3639" w:type="dxa"/>
            <w:hideMark/>
          </w:tcPr>
          <w:p w:rsidR="00B022BA" w:rsidRPr="00664DA8" w:rsidRDefault="00B022BA" w:rsidP="00DF0E14">
            <w:pPr>
              <w:spacing w:line="276" w:lineRule="auto"/>
              <w:rPr>
                <w:rFonts w:cs="Times New Roman"/>
              </w:rPr>
            </w:pPr>
            <w:r w:rsidRPr="00664DA8">
              <w:rPr>
                <w:rFonts w:cs="Times New Roman"/>
              </w:rPr>
              <w:t>Принята на заседании</w:t>
            </w:r>
            <w:r w:rsidRPr="00664DA8">
              <w:rPr>
                <w:rFonts w:cs="Times New Roman"/>
              </w:rPr>
              <w:tab/>
            </w:r>
          </w:p>
          <w:p w:rsidR="00B022BA" w:rsidRPr="00664DA8" w:rsidRDefault="00B022BA" w:rsidP="00DF0E14">
            <w:pPr>
              <w:spacing w:line="276" w:lineRule="auto"/>
              <w:rPr>
                <w:rFonts w:cs="Times New Roman"/>
              </w:rPr>
            </w:pPr>
            <w:r w:rsidRPr="00664DA8">
              <w:rPr>
                <w:rFonts w:cs="Times New Roman"/>
              </w:rPr>
              <w:t>педагогического совета</w:t>
            </w:r>
          </w:p>
          <w:p w:rsidR="00B022BA" w:rsidRPr="00664DA8" w:rsidRDefault="00B022BA" w:rsidP="00B022BA">
            <w:pPr>
              <w:spacing w:line="276" w:lineRule="auto"/>
              <w:rPr>
                <w:rFonts w:cs="Times New Roman"/>
                <w:b/>
              </w:rPr>
            </w:pPr>
            <w:r w:rsidRPr="00664DA8">
              <w:rPr>
                <w:rFonts w:cs="Times New Roman"/>
              </w:rPr>
              <w:t>от 30.08.2021 протокол № 1</w:t>
            </w:r>
          </w:p>
        </w:tc>
        <w:tc>
          <w:tcPr>
            <w:tcW w:w="2798" w:type="dxa"/>
          </w:tcPr>
          <w:p w:rsidR="00B022BA" w:rsidRPr="00664DA8" w:rsidRDefault="00B022BA" w:rsidP="00DF0E14">
            <w:pPr>
              <w:spacing w:line="276" w:lineRule="auto"/>
              <w:rPr>
                <w:rFonts w:cs="Times New Roman"/>
                <w:b/>
                <w:highlight w:val="yellow"/>
              </w:rPr>
            </w:pPr>
          </w:p>
        </w:tc>
        <w:tc>
          <w:tcPr>
            <w:tcW w:w="3540" w:type="dxa"/>
          </w:tcPr>
          <w:p w:rsidR="00B022BA" w:rsidRPr="00664DA8" w:rsidRDefault="00B022BA" w:rsidP="00DF0E14">
            <w:pPr>
              <w:spacing w:line="276" w:lineRule="auto"/>
              <w:jc w:val="right"/>
              <w:rPr>
                <w:rFonts w:cs="Times New Roman"/>
              </w:rPr>
            </w:pPr>
            <w:r w:rsidRPr="00664DA8">
              <w:rPr>
                <w:rFonts w:cs="Times New Roman"/>
              </w:rPr>
              <w:t>Утверждена</w:t>
            </w:r>
          </w:p>
          <w:p w:rsidR="00B022BA" w:rsidRPr="00664DA8" w:rsidRDefault="00B022BA" w:rsidP="00DF0E14">
            <w:pPr>
              <w:spacing w:line="276" w:lineRule="auto"/>
              <w:jc w:val="right"/>
              <w:rPr>
                <w:rFonts w:cs="Times New Roman"/>
              </w:rPr>
            </w:pPr>
            <w:r w:rsidRPr="00664DA8">
              <w:rPr>
                <w:rFonts w:cs="Times New Roman"/>
              </w:rPr>
              <w:t>приказом директора школы</w:t>
            </w:r>
          </w:p>
          <w:p w:rsidR="00B022BA" w:rsidRPr="00664DA8" w:rsidRDefault="00B022BA" w:rsidP="00DF0E14">
            <w:pPr>
              <w:spacing w:line="276" w:lineRule="auto"/>
              <w:jc w:val="right"/>
              <w:rPr>
                <w:rFonts w:cs="Times New Roman"/>
              </w:rPr>
            </w:pPr>
            <w:r w:rsidRPr="00664DA8">
              <w:rPr>
                <w:rFonts w:cs="Times New Roman"/>
              </w:rPr>
              <w:t>от 31.08.2021 № 207</w:t>
            </w:r>
          </w:p>
          <w:p w:rsidR="00B022BA" w:rsidRPr="00664DA8" w:rsidRDefault="00B022BA" w:rsidP="00DF0E14">
            <w:pPr>
              <w:spacing w:line="276" w:lineRule="auto"/>
              <w:jc w:val="right"/>
              <w:rPr>
                <w:rFonts w:cs="Times New Roman"/>
                <w:b/>
                <w:highlight w:val="yellow"/>
              </w:rPr>
            </w:pPr>
          </w:p>
        </w:tc>
      </w:tr>
    </w:tbl>
    <w:p w:rsidR="00B022BA" w:rsidRPr="00664DA8" w:rsidRDefault="00B022BA" w:rsidP="00B022BA">
      <w:pPr>
        <w:tabs>
          <w:tab w:val="left" w:pos="1620"/>
          <w:tab w:val="left" w:pos="1800"/>
          <w:tab w:val="left" w:pos="4500"/>
        </w:tabs>
        <w:rPr>
          <w:rFonts w:cs="Times New Roman"/>
          <w:b/>
        </w:rPr>
      </w:pPr>
    </w:p>
    <w:p w:rsidR="00343ED3" w:rsidRPr="00664DA8" w:rsidRDefault="00343ED3" w:rsidP="00343ED3">
      <w:pPr>
        <w:tabs>
          <w:tab w:val="left" w:pos="1620"/>
          <w:tab w:val="left" w:pos="1800"/>
          <w:tab w:val="left" w:pos="4500"/>
        </w:tabs>
        <w:jc w:val="center"/>
        <w:rPr>
          <w:rFonts w:cs="Times New Roman"/>
          <w:b/>
        </w:rPr>
      </w:pPr>
      <w:r w:rsidRPr="00664DA8">
        <w:rPr>
          <w:rFonts w:cs="Times New Roman"/>
          <w:b/>
        </w:rPr>
        <w:t>Рабочая программа</w:t>
      </w:r>
    </w:p>
    <w:p w:rsidR="00343ED3" w:rsidRPr="00664DA8" w:rsidRDefault="00343ED3" w:rsidP="00343ED3">
      <w:pPr>
        <w:tabs>
          <w:tab w:val="left" w:pos="1620"/>
          <w:tab w:val="left" w:pos="1800"/>
          <w:tab w:val="left" w:pos="4500"/>
        </w:tabs>
        <w:jc w:val="center"/>
        <w:rPr>
          <w:rFonts w:cs="Times New Roman"/>
        </w:rPr>
      </w:pPr>
      <w:r w:rsidRPr="00664DA8">
        <w:rPr>
          <w:rFonts w:cs="Times New Roman"/>
        </w:rPr>
        <w:t xml:space="preserve">По английскому языку для   </w:t>
      </w:r>
      <w:proofErr w:type="gramStart"/>
      <w:r w:rsidRPr="00664DA8">
        <w:rPr>
          <w:rFonts w:cs="Times New Roman"/>
        </w:rPr>
        <w:t>5  класса</w:t>
      </w:r>
      <w:proofErr w:type="gramEnd"/>
      <w:r w:rsidRPr="00664DA8">
        <w:rPr>
          <w:rFonts w:cs="Times New Roman"/>
        </w:rPr>
        <w:t xml:space="preserve"> </w:t>
      </w:r>
    </w:p>
    <w:p w:rsidR="00343ED3" w:rsidRPr="00664DA8" w:rsidRDefault="00343ED3" w:rsidP="00343ED3">
      <w:pPr>
        <w:tabs>
          <w:tab w:val="left" w:pos="1620"/>
          <w:tab w:val="left" w:pos="1800"/>
          <w:tab w:val="left" w:pos="4500"/>
        </w:tabs>
        <w:jc w:val="center"/>
        <w:rPr>
          <w:rFonts w:cs="Times New Roman"/>
        </w:rPr>
      </w:pPr>
      <w:r w:rsidRPr="00664DA8">
        <w:rPr>
          <w:rFonts w:cs="Times New Roman"/>
        </w:rPr>
        <w:t>(углубленное изучение)</w:t>
      </w:r>
    </w:p>
    <w:p w:rsidR="00343ED3" w:rsidRPr="00664DA8" w:rsidRDefault="00343ED3" w:rsidP="00343ED3">
      <w:pPr>
        <w:tabs>
          <w:tab w:val="left" w:pos="1620"/>
          <w:tab w:val="left" w:pos="1800"/>
          <w:tab w:val="left" w:pos="4500"/>
        </w:tabs>
        <w:jc w:val="center"/>
        <w:rPr>
          <w:rFonts w:cs="Times New Roman"/>
        </w:rPr>
      </w:pPr>
      <w:r w:rsidRPr="00664DA8">
        <w:rPr>
          <w:rFonts w:cs="Times New Roman"/>
        </w:rPr>
        <w:t>на 2022 – 2023 учебный год</w:t>
      </w:r>
    </w:p>
    <w:p w:rsidR="00343ED3" w:rsidRPr="00664DA8" w:rsidRDefault="00343ED3" w:rsidP="00343ED3">
      <w:pPr>
        <w:tabs>
          <w:tab w:val="left" w:pos="1620"/>
          <w:tab w:val="left" w:pos="1800"/>
          <w:tab w:val="left" w:pos="4500"/>
        </w:tabs>
        <w:jc w:val="center"/>
        <w:rPr>
          <w:rFonts w:cs="Times New Roman"/>
          <w:b/>
        </w:rPr>
      </w:pPr>
    </w:p>
    <w:p w:rsidR="00343ED3" w:rsidRPr="00664DA8" w:rsidRDefault="00343ED3" w:rsidP="00343ED3">
      <w:pPr>
        <w:keepNext/>
        <w:widowControl/>
        <w:suppressAutoHyphens w:val="0"/>
        <w:spacing w:after="142" w:line="320" w:lineRule="atLeast"/>
        <w:jc w:val="both"/>
        <w:outlineLvl w:val="0"/>
        <w:rPr>
          <w:rFonts w:eastAsia="Times New Roman" w:cs="Times New Roman"/>
          <w:bCs/>
          <w:kern w:val="32"/>
          <w:lang w:eastAsia="ru-RU" w:bidi="ar-SA"/>
        </w:rPr>
      </w:pPr>
      <w:r w:rsidRPr="00664DA8">
        <w:rPr>
          <w:rFonts w:eastAsia="Times New Roman" w:cs="Times New Roman"/>
          <w:b/>
          <w:bCs/>
          <w:kern w:val="32"/>
          <w:lang w:eastAsia="ru-RU" w:bidi="ar-SA"/>
        </w:rPr>
        <w:t xml:space="preserve">Авторы УМК: </w:t>
      </w:r>
      <w:r w:rsidRPr="00664DA8">
        <w:rPr>
          <w:rFonts w:eastAsia="Times New Roman" w:cs="Times New Roman"/>
          <w:bCs/>
          <w:kern w:val="32"/>
          <w:lang w:eastAsia="ru-RU" w:bidi="ar-SA"/>
        </w:rPr>
        <w:t xml:space="preserve">Баранова К.М., Дули Д., Копылова В.В., </w:t>
      </w:r>
      <w:proofErr w:type="spellStart"/>
      <w:r w:rsidRPr="00664DA8">
        <w:rPr>
          <w:rFonts w:eastAsia="Times New Roman" w:cs="Times New Roman"/>
          <w:bCs/>
          <w:kern w:val="32"/>
          <w:lang w:eastAsia="ru-RU" w:bidi="ar-SA"/>
        </w:rPr>
        <w:t>Мильруд</w:t>
      </w:r>
      <w:proofErr w:type="spellEnd"/>
      <w:r w:rsidRPr="00664DA8">
        <w:rPr>
          <w:rFonts w:eastAsia="Times New Roman" w:cs="Times New Roman"/>
          <w:bCs/>
          <w:kern w:val="32"/>
          <w:lang w:eastAsia="ru-RU" w:bidi="ar-SA"/>
        </w:rPr>
        <w:t xml:space="preserve"> Р.П.</w:t>
      </w:r>
      <w:proofErr w:type="gramStart"/>
      <w:r w:rsidRPr="00664DA8">
        <w:rPr>
          <w:rFonts w:eastAsia="Times New Roman" w:cs="Times New Roman"/>
          <w:bCs/>
          <w:kern w:val="32"/>
          <w:lang w:eastAsia="ru-RU" w:bidi="ar-SA"/>
        </w:rPr>
        <w:t>,  Эванс</w:t>
      </w:r>
      <w:proofErr w:type="gramEnd"/>
      <w:r w:rsidRPr="00664DA8">
        <w:rPr>
          <w:rFonts w:eastAsia="Times New Roman" w:cs="Times New Roman"/>
          <w:bCs/>
          <w:kern w:val="32"/>
          <w:lang w:eastAsia="ru-RU" w:bidi="ar-SA"/>
        </w:rPr>
        <w:t xml:space="preserve"> В. Издательство </w:t>
      </w:r>
      <w:r w:rsidRPr="00664DA8">
        <w:rPr>
          <w:rFonts w:eastAsia="Times New Roman" w:cs="Times New Roman"/>
          <w:bCs/>
          <w:kern w:val="32"/>
          <w:lang w:val="en-US" w:eastAsia="ru-RU" w:bidi="ar-SA"/>
        </w:rPr>
        <w:t>Express</w:t>
      </w:r>
      <w:r w:rsidRPr="00664DA8">
        <w:rPr>
          <w:rFonts w:eastAsia="Times New Roman" w:cs="Times New Roman"/>
          <w:bCs/>
          <w:kern w:val="32"/>
          <w:lang w:eastAsia="ru-RU" w:bidi="ar-SA"/>
        </w:rPr>
        <w:t xml:space="preserve"> </w:t>
      </w:r>
      <w:r w:rsidRPr="00664DA8">
        <w:rPr>
          <w:rFonts w:eastAsia="Times New Roman" w:cs="Times New Roman"/>
          <w:bCs/>
          <w:kern w:val="32"/>
          <w:lang w:val="en-US" w:eastAsia="ru-RU" w:bidi="ar-SA"/>
        </w:rPr>
        <w:t>Publishing</w:t>
      </w:r>
      <w:r w:rsidRPr="00664DA8">
        <w:rPr>
          <w:rFonts w:eastAsia="Times New Roman" w:cs="Times New Roman"/>
          <w:bCs/>
          <w:kern w:val="32"/>
          <w:lang w:eastAsia="ru-RU" w:bidi="ar-SA"/>
        </w:rPr>
        <w:t>, «Просвещение», 2016 г. на основе федерального государственного образовательного стандарта.</w:t>
      </w:r>
    </w:p>
    <w:p w:rsidR="00343ED3" w:rsidRPr="00664DA8" w:rsidRDefault="00343ED3" w:rsidP="00343ED3">
      <w:pPr>
        <w:keepNext/>
        <w:widowControl/>
        <w:suppressAutoHyphens w:val="0"/>
        <w:spacing w:after="142" w:line="320" w:lineRule="atLeast"/>
        <w:jc w:val="both"/>
        <w:outlineLvl w:val="0"/>
        <w:rPr>
          <w:rFonts w:eastAsia="Times New Roman" w:cs="Times New Roman"/>
          <w:bCs/>
          <w:kern w:val="32"/>
          <w:lang w:eastAsia="ru-RU" w:bidi="ar-SA"/>
        </w:rPr>
      </w:pPr>
    </w:p>
    <w:p w:rsidR="00343ED3" w:rsidRPr="00664DA8" w:rsidRDefault="00343ED3" w:rsidP="00343ED3">
      <w:pPr>
        <w:ind w:firstLine="480"/>
        <w:jc w:val="center"/>
        <w:outlineLvl w:val="0"/>
        <w:rPr>
          <w:rFonts w:cs="Times New Roman"/>
          <w:b/>
          <w:lang w:val="en-US"/>
        </w:rPr>
      </w:pPr>
      <w:r w:rsidRPr="00664DA8">
        <w:rPr>
          <w:rFonts w:cs="Times New Roman"/>
          <w:b/>
        </w:rPr>
        <w:t xml:space="preserve">Учебники: </w:t>
      </w:r>
    </w:p>
    <w:p w:rsidR="00343ED3" w:rsidRPr="00664DA8" w:rsidRDefault="00343ED3" w:rsidP="00343ED3">
      <w:pPr>
        <w:ind w:firstLine="480"/>
        <w:jc w:val="center"/>
        <w:outlineLvl w:val="0"/>
        <w:rPr>
          <w:rFonts w:cs="Times New Roman"/>
          <w:b/>
          <w:lang w:val="en-US"/>
        </w:rPr>
      </w:pPr>
    </w:p>
    <w:p w:rsidR="00343ED3" w:rsidRPr="00664DA8" w:rsidRDefault="00343ED3" w:rsidP="00343ED3">
      <w:pPr>
        <w:keepNext/>
        <w:widowControl/>
        <w:numPr>
          <w:ilvl w:val="0"/>
          <w:numId w:val="1"/>
        </w:numPr>
        <w:suppressAutoHyphens w:val="0"/>
        <w:spacing w:after="142" w:line="320" w:lineRule="atLeast"/>
        <w:jc w:val="both"/>
        <w:outlineLvl w:val="0"/>
        <w:rPr>
          <w:rFonts w:eastAsia="Times New Roman" w:cs="Times New Roman"/>
          <w:bCs/>
          <w:kern w:val="32"/>
          <w:lang w:val="en-US" w:eastAsia="ru-RU" w:bidi="ar-SA"/>
        </w:rPr>
      </w:pPr>
      <w:r w:rsidRPr="00664DA8">
        <w:rPr>
          <w:rFonts w:eastAsia="Times New Roman" w:cs="Times New Roman"/>
          <w:bCs/>
          <w:kern w:val="32"/>
          <w:lang w:eastAsia="ru-RU" w:bidi="ar-SA"/>
        </w:rPr>
        <w:t>Баранова</w:t>
      </w:r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bCs/>
          <w:kern w:val="32"/>
          <w:lang w:eastAsia="ru-RU" w:bidi="ar-SA"/>
        </w:rPr>
        <w:t>К</w:t>
      </w:r>
      <w:r w:rsidRPr="00664DA8">
        <w:rPr>
          <w:rFonts w:eastAsia="Times New Roman" w:cs="Times New Roman"/>
          <w:bCs/>
          <w:kern w:val="32"/>
          <w:lang w:val="en-US" w:eastAsia="ru-RU" w:bidi="ar-SA"/>
        </w:rPr>
        <w:t>.</w:t>
      </w:r>
      <w:r w:rsidRPr="00664DA8">
        <w:rPr>
          <w:rFonts w:eastAsia="Times New Roman" w:cs="Times New Roman"/>
          <w:bCs/>
          <w:kern w:val="32"/>
          <w:lang w:eastAsia="ru-RU" w:bidi="ar-SA"/>
        </w:rPr>
        <w:t>М</w:t>
      </w:r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., </w:t>
      </w:r>
      <w:r w:rsidRPr="00664DA8">
        <w:rPr>
          <w:rFonts w:eastAsia="Times New Roman" w:cs="Times New Roman"/>
          <w:bCs/>
          <w:kern w:val="32"/>
          <w:lang w:eastAsia="ru-RU" w:bidi="ar-SA"/>
        </w:rPr>
        <w:t>Дули</w:t>
      </w:r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bCs/>
          <w:kern w:val="32"/>
          <w:lang w:eastAsia="ru-RU" w:bidi="ar-SA"/>
        </w:rPr>
        <w:t>Д</w:t>
      </w:r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., </w:t>
      </w:r>
      <w:r w:rsidRPr="00664DA8">
        <w:rPr>
          <w:rFonts w:eastAsia="Times New Roman" w:cs="Times New Roman"/>
          <w:bCs/>
          <w:kern w:val="32"/>
          <w:lang w:eastAsia="ru-RU" w:bidi="ar-SA"/>
        </w:rPr>
        <w:t>Копылова</w:t>
      </w:r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bCs/>
          <w:kern w:val="32"/>
          <w:lang w:eastAsia="ru-RU" w:bidi="ar-SA"/>
        </w:rPr>
        <w:t>В</w:t>
      </w:r>
      <w:r w:rsidRPr="00664DA8">
        <w:rPr>
          <w:rFonts w:eastAsia="Times New Roman" w:cs="Times New Roman"/>
          <w:bCs/>
          <w:kern w:val="32"/>
          <w:lang w:val="en-US" w:eastAsia="ru-RU" w:bidi="ar-SA"/>
        </w:rPr>
        <w:t>.</w:t>
      </w:r>
      <w:r w:rsidRPr="00664DA8">
        <w:rPr>
          <w:rFonts w:eastAsia="Times New Roman" w:cs="Times New Roman"/>
          <w:bCs/>
          <w:kern w:val="32"/>
          <w:lang w:eastAsia="ru-RU" w:bidi="ar-SA"/>
        </w:rPr>
        <w:t>В</w:t>
      </w:r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., </w:t>
      </w:r>
      <w:proofErr w:type="spellStart"/>
      <w:r w:rsidRPr="00664DA8">
        <w:rPr>
          <w:rFonts w:eastAsia="Times New Roman" w:cs="Times New Roman"/>
          <w:bCs/>
          <w:kern w:val="32"/>
          <w:lang w:eastAsia="ru-RU" w:bidi="ar-SA"/>
        </w:rPr>
        <w:t>Мильруд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bCs/>
          <w:kern w:val="32"/>
          <w:lang w:eastAsia="ru-RU" w:bidi="ar-SA"/>
        </w:rPr>
        <w:t>Р</w:t>
      </w:r>
      <w:r w:rsidRPr="00664DA8">
        <w:rPr>
          <w:rFonts w:eastAsia="Times New Roman" w:cs="Times New Roman"/>
          <w:bCs/>
          <w:kern w:val="32"/>
          <w:lang w:val="en-US" w:eastAsia="ru-RU" w:bidi="ar-SA"/>
        </w:rPr>
        <w:t>.</w:t>
      </w:r>
      <w:r w:rsidRPr="00664DA8">
        <w:rPr>
          <w:rFonts w:eastAsia="Times New Roman" w:cs="Times New Roman"/>
          <w:bCs/>
          <w:kern w:val="32"/>
          <w:lang w:eastAsia="ru-RU" w:bidi="ar-SA"/>
        </w:rPr>
        <w:t>П</w:t>
      </w:r>
      <w:r w:rsidRPr="00664DA8">
        <w:rPr>
          <w:rFonts w:eastAsia="Times New Roman" w:cs="Times New Roman"/>
          <w:bCs/>
          <w:kern w:val="32"/>
          <w:lang w:val="en-US" w:eastAsia="ru-RU" w:bidi="ar-SA"/>
        </w:rPr>
        <w:t>.</w:t>
      </w:r>
      <w:proofErr w:type="gramStart"/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,  </w:t>
      </w:r>
      <w:r w:rsidRPr="00664DA8">
        <w:rPr>
          <w:rFonts w:eastAsia="Times New Roman" w:cs="Times New Roman"/>
          <w:bCs/>
          <w:kern w:val="32"/>
          <w:lang w:eastAsia="ru-RU" w:bidi="ar-SA"/>
        </w:rPr>
        <w:t>Эванс</w:t>
      </w:r>
      <w:proofErr w:type="gramEnd"/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bCs/>
          <w:kern w:val="32"/>
          <w:lang w:eastAsia="ru-RU" w:bidi="ar-SA"/>
        </w:rPr>
        <w:t>В</w:t>
      </w:r>
      <w:r w:rsidRPr="00664DA8">
        <w:rPr>
          <w:rFonts w:eastAsia="Times New Roman" w:cs="Times New Roman"/>
          <w:bCs/>
          <w:kern w:val="32"/>
          <w:lang w:val="en-US" w:eastAsia="ru-RU" w:bidi="ar-SA"/>
        </w:rPr>
        <w:t>. «Starlight» Student’s Book 5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proofErr w:type="spellStart"/>
      <w:r w:rsidRPr="00664DA8">
        <w:rPr>
          <w:rFonts w:eastAsia="Times New Roman" w:cs="Times New Roman"/>
          <w:bCs/>
          <w:kern w:val="32"/>
          <w:lang w:val="en-US" w:eastAsia="ru-RU" w:bidi="ar-SA"/>
        </w:rPr>
        <w:t>Издательство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Express Publishing, «</w:t>
      </w:r>
      <w:proofErr w:type="spellStart"/>
      <w:r w:rsidRPr="00664DA8">
        <w:rPr>
          <w:rFonts w:eastAsia="Times New Roman" w:cs="Times New Roman"/>
          <w:bCs/>
          <w:kern w:val="32"/>
          <w:lang w:val="en-US" w:eastAsia="ru-RU" w:bidi="ar-SA"/>
        </w:rPr>
        <w:t>Просвещение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>», 2016 г.</w:t>
      </w:r>
    </w:p>
    <w:p w:rsidR="00343ED3" w:rsidRPr="00664DA8" w:rsidRDefault="00343ED3" w:rsidP="00343ED3">
      <w:pPr>
        <w:widowControl/>
        <w:numPr>
          <w:ilvl w:val="0"/>
          <w:numId w:val="1"/>
        </w:numPr>
        <w:suppressAutoHyphens w:val="0"/>
        <w:rPr>
          <w:rFonts w:eastAsia="Times New Roman" w:cs="Times New Roman"/>
          <w:bCs/>
          <w:kern w:val="32"/>
          <w:lang w:val="en-US" w:eastAsia="ru-RU" w:bidi="ar-SA"/>
        </w:rPr>
      </w:pPr>
      <w:proofErr w:type="spellStart"/>
      <w:r w:rsidRPr="00664DA8">
        <w:rPr>
          <w:rFonts w:eastAsia="Times New Roman" w:cs="Times New Roman"/>
          <w:bCs/>
          <w:kern w:val="32"/>
          <w:lang w:val="en-US" w:eastAsia="ru-RU" w:bidi="ar-SA"/>
        </w:rPr>
        <w:t>Баранова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К.М., </w:t>
      </w:r>
      <w:proofErr w:type="spellStart"/>
      <w:r w:rsidRPr="00664DA8">
        <w:rPr>
          <w:rFonts w:eastAsia="Times New Roman" w:cs="Times New Roman"/>
          <w:bCs/>
          <w:kern w:val="32"/>
          <w:lang w:val="en-US" w:eastAsia="ru-RU" w:bidi="ar-SA"/>
        </w:rPr>
        <w:t>Дули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Д., </w:t>
      </w:r>
      <w:proofErr w:type="spellStart"/>
      <w:r w:rsidRPr="00664DA8">
        <w:rPr>
          <w:rFonts w:eastAsia="Times New Roman" w:cs="Times New Roman"/>
          <w:bCs/>
          <w:kern w:val="32"/>
          <w:lang w:val="en-US" w:eastAsia="ru-RU" w:bidi="ar-SA"/>
        </w:rPr>
        <w:t>Копылова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В.В., </w:t>
      </w:r>
      <w:proofErr w:type="spellStart"/>
      <w:r w:rsidRPr="00664DA8">
        <w:rPr>
          <w:rFonts w:eastAsia="Times New Roman" w:cs="Times New Roman"/>
          <w:bCs/>
          <w:kern w:val="32"/>
          <w:lang w:val="en-US" w:eastAsia="ru-RU" w:bidi="ar-SA"/>
        </w:rPr>
        <w:t>Мильруд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Р.П.,  </w:t>
      </w:r>
      <w:proofErr w:type="spellStart"/>
      <w:r w:rsidRPr="00664DA8">
        <w:rPr>
          <w:rFonts w:eastAsia="Times New Roman" w:cs="Times New Roman"/>
          <w:bCs/>
          <w:kern w:val="32"/>
          <w:lang w:val="en-US" w:eastAsia="ru-RU" w:bidi="ar-SA"/>
        </w:rPr>
        <w:t>Эванс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В. «Starlight» Workbook 5   </w:t>
      </w:r>
      <w:proofErr w:type="spellStart"/>
      <w:r w:rsidRPr="00664DA8">
        <w:rPr>
          <w:rFonts w:eastAsia="Times New Roman" w:cs="Times New Roman"/>
          <w:bCs/>
          <w:kern w:val="32"/>
          <w:lang w:val="en-US" w:eastAsia="ru-RU" w:bidi="ar-SA"/>
        </w:rPr>
        <w:t>Издательство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Express Publishing, «</w:t>
      </w:r>
      <w:proofErr w:type="spellStart"/>
      <w:r w:rsidRPr="00664DA8">
        <w:rPr>
          <w:rFonts w:eastAsia="Times New Roman" w:cs="Times New Roman"/>
          <w:bCs/>
          <w:kern w:val="32"/>
          <w:lang w:val="en-US" w:eastAsia="ru-RU" w:bidi="ar-SA"/>
        </w:rPr>
        <w:t>Просвещение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>», 2016 г.</w:t>
      </w:r>
    </w:p>
    <w:p w:rsidR="00343ED3" w:rsidRPr="00664DA8" w:rsidRDefault="00343ED3" w:rsidP="00343ED3">
      <w:pPr>
        <w:widowControl/>
        <w:numPr>
          <w:ilvl w:val="0"/>
          <w:numId w:val="1"/>
        </w:numPr>
        <w:suppressAutoHyphens w:val="0"/>
        <w:rPr>
          <w:rFonts w:eastAsia="Times New Roman" w:cs="Times New Roman"/>
          <w:bCs/>
          <w:kern w:val="32"/>
          <w:lang w:val="en-US" w:eastAsia="ru-RU" w:bidi="ar-SA"/>
        </w:rPr>
      </w:pPr>
      <w:proofErr w:type="spellStart"/>
      <w:r w:rsidRPr="00664DA8">
        <w:rPr>
          <w:rFonts w:eastAsia="Times New Roman" w:cs="Times New Roman"/>
          <w:bCs/>
          <w:kern w:val="32"/>
          <w:lang w:val="en-US" w:eastAsia="ru-RU" w:bidi="ar-SA"/>
        </w:rPr>
        <w:t>Баранова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К.М., </w:t>
      </w:r>
      <w:proofErr w:type="spellStart"/>
      <w:r w:rsidRPr="00664DA8">
        <w:rPr>
          <w:rFonts w:eastAsia="Times New Roman" w:cs="Times New Roman"/>
          <w:bCs/>
          <w:kern w:val="32"/>
          <w:lang w:val="en-US" w:eastAsia="ru-RU" w:bidi="ar-SA"/>
        </w:rPr>
        <w:t>Дули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Д., </w:t>
      </w:r>
      <w:proofErr w:type="spellStart"/>
      <w:r w:rsidRPr="00664DA8">
        <w:rPr>
          <w:rFonts w:eastAsia="Times New Roman" w:cs="Times New Roman"/>
          <w:bCs/>
          <w:kern w:val="32"/>
          <w:lang w:val="en-US" w:eastAsia="ru-RU" w:bidi="ar-SA"/>
        </w:rPr>
        <w:t>Копылова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В.В., </w:t>
      </w:r>
      <w:proofErr w:type="spellStart"/>
      <w:r w:rsidRPr="00664DA8">
        <w:rPr>
          <w:rFonts w:eastAsia="Times New Roman" w:cs="Times New Roman"/>
          <w:bCs/>
          <w:kern w:val="32"/>
          <w:lang w:val="en-US" w:eastAsia="ru-RU" w:bidi="ar-SA"/>
        </w:rPr>
        <w:t>Мильруд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Р.П.,  </w:t>
      </w:r>
      <w:proofErr w:type="spellStart"/>
      <w:r w:rsidRPr="00664DA8">
        <w:rPr>
          <w:rFonts w:eastAsia="Times New Roman" w:cs="Times New Roman"/>
          <w:bCs/>
          <w:kern w:val="32"/>
          <w:lang w:val="en-US" w:eastAsia="ru-RU" w:bidi="ar-SA"/>
        </w:rPr>
        <w:t>Эванс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В. «Starlight» </w:t>
      </w:r>
      <w:proofErr w:type="spellStart"/>
      <w:r w:rsidRPr="00664DA8">
        <w:rPr>
          <w:rFonts w:eastAsia="Times New Roman" w:cs="Times New Roman"/>
          <w:bCs/>
          <w:kern w:val="32"/>
          <w:lang w:val="en-US" w:eastAsia="ru-RU" w:bidi="ar-SA"/>
        </w:rPr>
        <w:t>Teacher’Book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and Tests 5   </w:t>
      </w:r>
      <w:proofErr w:type="spellStart"/>
      <w:r w:rsidRPr="00664DA8">
        <w:rPr>
          <w:rFonts w:eastAsia="Times New Roman" w:cs="Times New Roman"/>
          <w:bCs/>
          <w:kern w:val="32"/>
          <w:lang w:val="en-US" w:eastAsia="ru-RU" w:bidi="ar-SA"/>
        </w:rPr>
        <w:t>Издательство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 xml:space="preserve"> Express Publishing, «</w:t>
      </w:r>
      <w:proofErr w:type="spellStart"/>
      <w:r w:rsidRPr="00664DA8">
        <w:rPr>
          <w:rFonts w:eastAsia="Times New Roman" w:cs="Times New Roman"/>
          <w:bCs/>
          <w:kern w:val="32"/>
          <w:lang w:val="en-US" w:eastAsia="ru-RU" w:bidi="ar-SA"/>
        </w:rPr>
        <w:t>Просвещение</w:t>
      </w:r>
      <w:proofErr w:type="spellEnd"/>
      <w:r w:rsidRPr="00664DA8">
        <w:rPr>
          <w:rFonts w:eastAsia="Times New Roman" w:cs="Times New Roman"/>
          <w:bCs/>
          <w:kern w:val="32"/>
          <w:lang w:val="en-US" w:eastAsia="ru-RU" w:bidi="ar-SA"/>
        </w:rPr>
        <w:t>», 2016 г.</w:t>
      </w:r>
    </w:p>
    <w:p w:rsidR="00B022BA" w:rsidRPr="00664DA8" w:rsidRDefault="00B022BA" w:rsidP="00343ED3">
      <w:pPr>
        <w:tabs>
          <w:tab w:val="left" w:pos="1620"/>
          <w:tab w:val="left" w:pos="1800"/>
          <w:tab w:val="left" w:pos="3747"/>
          <w:tab w:val="left" w:pos="4500"/>
        </w:tabs>
        <w:rPr>
          <w:rFonts w:cs="Times New Roman"/>
          <w:b/>
          <w:lang w:val="en-US"/>
        </w:rPr>
      </w:pPr>
    </w:p>
    <w:p w:rsidR="008D5D67" w:rsidRPr="00664DA8" w:rsidRDefault="008D5D67" w:rsidP="00B022BA">
      <w:pPr>
        <w:tabs>
          <w:tab w:val="left" w:pos="3051"/>
        </w:tabs>
        <w:jc w:val="right"/>
        <w:rPr>
          <w:rFonts w:cs="Times New Roman"/>
          <w:b/>
          <w:lang w:val="en-US"/>
        </w:rPr>
      </w:pPr>
    </w:p>
    <w:p w:rsidR="008D5D67" w:rsidRPr="00664DA8" w:rsidRDefault="008D5D67" w:rsidP="00B022BA">
      <w:pPr>
        <w:tabs>
          <w:tab w:val="left" w:pos="3051"/>
        </w:tabs>
        <w:jc w:val="right"/>
        <w:rPr>
          <w:rFonts w:cs="Times New Roman"/>
          <w:b/>
          <w:lang w:val="en-US"/>
        </w:rPr>
      </w:pPr>
    </w:p>
    <w:p w:rsidR="00343ED3" w:rsidRPr="00664DA8" w:rsidRDefault="00343ED3" w:rsidP="00B022BA">
      <w:pPr>
        <w:tabs>
          <w:tab w:val="left" w:pos="3051"/>
        </w:tabs>
        <w:jc w:val="right"/>
        <w:rPr>
          <w:rFonts w:cs="Times New Roman"/>
          <w:b/>
        </w:rPr>
      </w:pPr>
      <w:r w:rsidRPr="00664DA8">
        <w:rPr>
          <w:rFonts w:cs="Times New Roman"/>
          <w:b/>
        </w:rPr>
        <w:t xml:space="preserve">Автор-составитель: Глазова Т.А., </w:t>
      </w:r>
    </w:p>
    <w:p w:rsidR="00B022BA" w:rsidRPr="00664DA8" w:rsidRDefault="00343ED3" w:rsidP="00B022BA">
      <w:pPr>
        <w:tabs>
          <w:tab w:val="left" w:pos="3051"/>
        </w:tabs>
        <w:jc w:val="right"/>
        <w:rPr>
          <w:rFonts w:cs="Times New Roman"/>
          <w:b/>
        </w:rPr>
      </w:pPr>
      <w:r w:rsidRPr="00664DA8">
        <w:rPr>
          <w:rFonts w:cs="Times New Roman"/>
          <w:b/>
        </w:rPr>
        <w:t>учитель иностранных языков</w:t>
      </w:r>
    </w:p>
    <w:p w:rsidR="008D5D67" w:rsidRPr="00664DA8" w:rsidRDefault="008D5D67" w:rsidP="00343ED3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343ED3" w:rsidRPr="00664DA8" w:rsidRDefault="00343ED3" w:rsidP="00343ED3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8D5D67" w:rsidRPr="00664DA8" w:rsidRDefault="008D5D67" w:rsidP="00B022BA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664DA8" w:rsidRDefault="00B022BA" w:rsidP="00343ED3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266700</wp:posOffset>
                </wp:positionV>
                <wp:extent cx="190500" cy="31432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BDB7E" id="Прямоугольник 2" o:spid="_x0000_s1026" style="position:absolute;margin-left:249.2pt;margin-top:21pt;width:1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" stroked="f"/>
            </w:pict>
          </mc:Fallback>
        </mc:AlternateContent>
      </w:r>
    </w:p>
    <w:p w:rsidR="00664DA8" w:rsidRDefault="00664DA8" w:rsidP="00343ED3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664DA8" w:rsidRDefault="00664DA8" w:rsidP="00343ED3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664DA8" w:rsidRDefault="00664DA8" w:rsidP="00343ED3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664DA8" w:rsidRDefault="00664DA8" w:rsidP="00343ED3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664DA8" w:rsidRDefault="00664DA8" w:rsidP="00343ED3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664DA8" w:rsidRDefault="00664DA8" w:rsidP="00343ED3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664DA8" w:rsidRDefault="00664DA8" w:rsidP="00343ED3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DF0E14" w:rsidRDefault="00343ED3" w:rsidP="00343ED3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Кстово, </w:t>
      </w:r>
      <w:r w:rsidR="00B022BA" w:rsidRPr="00664DA8">
        <w:rPr>
          <w:rFonts w:eastAsia="Times New Roman" w:cs="Times New Roman"/>
          <w:kern w:val="0"/>
          <w:lang w:eastAsia="ru-RU" w:bidi="ar-SA"/>
        </w:rPr>
        <w:t>202</w:t>
      </w:r>
      <w:r w:rsidRPr="00664DA8">
        <w:rPr>
          <w:rFonts w:eastAsia="Times New Roman" w:cs="Times New Roman"/>
          <w:kern w:val="0"/>
          <w:lang w:eastAsia="ru-RU" w:bidi="ar-SA"/>
        </w:rPr>
        <w:t>2</w:t>
      </w:r>
      <w:r w:rsidR="00B022BA" w:rsidRPr="00664DA8">
        <w:rPr>
          <w:rFonts w:eastAsia="Times New Roman" w:cs="Times New Roman"/>
          <w:kern w:val="0"/>
          <w:lang w:eastAsia="ru-RU" w:bidi="ar-SA"/>
        </w:rPr>
        <w:t xml:space="preserve"> г.</w:t>
      </w:r>
    </w:p>
    <w:p w:rsidR="008D1D3E" w:rsidRPr="00664DA8" w:rsidRDefault="008D1D3E" w:rsidP="008D1D3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lastRenderedPageBreak/>
        <w:t>Рабочая программа по английскому языку на уровне среднего общего образования (углублённый уровень) составлена на основе «Требований к результатам освоения основной образовательной программы», представленных в  Федеральном государственном образовательном стандарте среднего общего образования (приказ Министерства образования и  науки Российской Федерации от 17.05.2012 № 413 с  изменениями, внесёнными приказами Министерства образования и  науки Российской Федерации от 29.12.2014 № 1645, от 31.12.2015 № 1578, от 29.06.2017 № 613, приказами Министерства просвещения Российской Федерации от 24.09.2020 № 519, от 11.12.2020 № 712, далее ФГОС СОО), 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 (протокол от 28.06.2016 №  2/16), с  учётом распределённых по классам проверяемых требований к  результатам освоения основной образовательной программы среднего общего образования и  элементов содержания, представленных в  Универсальном кодификаторе по иностранному (английскому) языку (одобрено решением ФУМО от 12.04.2021 г., Протокол №  1/21).</w:t>
      </w:r>
    </w:p>
    <w:p w:rsidR="008D1D3E" w:rsidRPr="00664DA8" w:rsidRDefault="008D1D3E" w:rsidP="008D1D3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8D1D3E" w:rsidRDefault="00664DA8" w:rsidP="00664DA8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ПОЯСНИТЕЛЬНАЯ ЗАПИСКА</w:t>
      </w:r>
    </w:p>
    <w:p w:rsidR="00664DA8" w:rsidRPr="00664DA8" w:rsidRDefault="00664DA8" w:rsidP="00664DA8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8D1D3E" w:rsidRPr="00664DA8" w:rsidRDefault="001E07F2" w:rsidP="008D1D3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Иностранный язык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  общеобразовательной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школе изучается на двух уровнях: базовом и  углублённом. Углублённый уровень усвоения учебного предмета «Иностранный язык» ориентирован как на формирование целостных представлений обучающихся о мире, об общечеловеческих ценностях, о  важности общения с  целью достижения взаимопонимания и  о  языке как средстве межличностного и  межкультурного общения, так и  на формирование определённого объёма систематических знаний и  способов учебных/познавательных действий, позволяющего решать коммуникативные задачи, в  ситуациях неофициального и  официального общения. Соответственно, углублённый уровень позволяет не только более детально изучить содержание курса базового уровня, но и овладеть большим объёмом языковых средств (лексики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  грамматики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), выйти на более высокий уровень развития коммуникативных умений в  устной и  письменной речи, овладеть более обширным набором коммуникативных и познавательных действий. Программа даёт представление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  целях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образования, развития, воспитания и  социализации обучающихся, путях формирования системы знаний, умений и  способов деятельности у  обучающихся на углублённом уровне средствами учебного предмета «Иностранный (английский) язык». Рабочая программа для углублённого уровня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  структуры родного (русского) языка обучающихся,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межпредметных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связей английского языка с  содержанием других общеобразовательных предметов, изучаемых в  5 классе, а  также с  учётом возрастных особенностей обучающихся. </w:t>
      </w:r>
    </w:p>
    <w:p w:rsidR="001E07F2" w:rsidRPr="00664DA8" w:rsidRDefault="001E07F2" w:rsidP="008D1D3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Личностные,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метапредметные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и предметные результаты представлены в программе с учётом особенностей преподавания английского языка в средней общеобразовательной школе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E07F2" w:rsidRPr="00664DA8" w:rsidRDefault="001E07F2" w:rsidP="008D1D3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1E07F2" w:rsidRPr="00664DA8" w:rsidRDefault="001E07F2" w:rsidP="001E07F2">
      <w:pPr>
        <w:widowControl/>
        <w:suppressAutoHyphens w:val="0"/>
        <w:jc w:val="center"/>
        <w:rPr>
          <w:rFonts w:cs="Times New Roman"/>
        </w:rPr>
      </w:pPr>
      <w:r w:rsidRPr="00664DA8">
        <w:rPr>
          <w:rFonts w:cs="Times New Roman"/>
        </w:rPr>
        <w:t>ОБЩАЯ ХАРАКТЕРИСТИКА УЧЕБНОГО ПРЕДМЕТА «ИНОСТРАННЫЙ (АНГЛИЙСКИЙ) ЯЗЫК. УГЛУБЛЁННЫЙ УРОВЕНЬ»</w:t>
      </w:r>
    </w:p>
    <w:p w:rsidR="001E07F2" w:rsidRPr="00664DA8" w:rsidRDefault="001E07F2" w:rsidP="001E07F2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1E07F2" w:rsidRPr="00664DA8" w:rsidRDefault="001E07F2" w:rsidP="001E07F2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Учебному предмету «Иностранный (английский) язык» принадлежит важное место в системе общего среднего образования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  воспитания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современного школьника в  условиях поликультурного и  многоязычного мира. Изучение иностранного языка направлено на формирование коммуникативной культуры обучающихся, осознание роли </w:t>
      </w:r>
      <w:r w:rsidRPr="00664DA8">
        <w:rPr>
          <w:rFonts w:eastAsia="Times New Roman" w:cs="Times New Roman"/>
          <w:kern w:val="0"/>
          <w:lang w:eastAsia="ru-RU" w:bidi="ar-SA"/>
        </w:rPr>
        <w:lastRenderedPageBreak/>
        <w:t xml:space="preserve">языка как инструмента межличностного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  межкультурного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взаимодействия, способствует их общему речевому развитию, воспитанию гражданской идентичности, расширению кругозора, воспитанию чувств и  эмоций. Предметные знания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  способы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деятельности, осваиваемые обучающимися при изучении иностранного языка, находят применение в 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метапредметных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, так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  личностных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результатов обучения. Владение иностранным языком обеспечивает быстрый доступ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к  передовым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международным научным и  технологическим достижениям, расширяет возможности образования и  самообразования. Чтение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  обсуждение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текстов из разных предметных областей способствует развитию учебно-исследовательских умений и  формированию навыков профессионального общения. Владение иностранным языком рассматривается сейчас как преимущество для достижения успеха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  будущей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профессии. Поэтому иностранный язык можно считать универсальным предметом, который привлекает внимание современного старшеклассника независимо от выбранных им профильных предметов (математика, история, физика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  др.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). Таким образом, владение иностранным языком становится одним из важнейших средств социализации, самовыражения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  успешной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профессиональной деятельности выпускника средней общеобразовательной школы. Возрастает значимость владения иностранными языками как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  качестве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первого, так и  второго языка. Расширение номенклатуры изучаемых иностранных языков соответствует стратегическим интересам России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  эпоху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постглобализации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и 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менталитета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  культуры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партнёра, что позволяет успешнее приходить к консенсусу при проведении переговоров, решении возникающих проблем с целью достижения поставленных задач, избегая при этом конфликтов. Естественно, возрастание значимости владения иностранными языками приводит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к  переосмыслению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целей и  содержания обучения предмету на углублённом уровне.</w:t>
      </w:r>
    </w:p>
    <w:p w:rsidR="00DE2DCB" w:rsidRPr="00664DA8" w:rsidRDefault="00DE2DCB" w:rsidP="001E07F2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E2DCB" w:rsidRPr="00664DA8" w:rsidRDefault="00DE2DCB" w:rsidP="00DE2DCB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ЦЕЛИ УЧЕБНОГО ПРЕДМЕТА «ИНОСТРАННЫЙ (АНГЛИЙСКИЙ) ЯЗЫК. УГЛУБЛЁННЫЙ УРОВЕНЬ»</w:t>
      </w:r>
    </w:p>
    <w:p w:rsidR="00DE2DCB" w:rsidRPr="00664DA8" w:rsidRDefault="00DE2DCB" w:rsidP="00DE2DCB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DE2DCB" w:rsidRPr="00664DA8" w:rsidRDefault="00DE2DCB" w:rsidP="00DE2DC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Исходя из вышесказанного, цели иноязычного образования становятся более сложными по структуре, формулируются на ценностном, когнитивном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  прагматическом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уровнях и, соответственно, воплощаются в  личностных,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метапредметных</w:t>
      </w:r>
      <w:proofErr w:type="spellEnd"/>
      <w:r w:rsidRPr="00664DA8">
        <w:rPr>
          <w:rFonts w:cs="Times New Roman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 xml:space="preserve">и  предметных результатах. Иностранный язык признаётся не только средством общения, но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  ценным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ресурсом личности для социальной адаптации и  самореализации (в том числе в профессии), инструментом развития умений поиска, обработки и  использования информации в  познавательных целях; одним из средств воспитания качеств гражданина, патриота, развития национального самосознания, стремления к  взаимопониманию между людьми разных стран и народов. На прагматическом уровне целью иноязычного образования на старшей ступени общего образования провозглашено развитие и совершенствование коммуникативной компетенции обучающихся, сформированной на предыдущих ступенях,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  единстве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таких её составляющих как речевая, языковая, социокультурная, компенсаторная и 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метапредметная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компетенции: </w:t>
      </w:r>
    </w:p>
    <w:p w:rsidR="00DE2DCB" w:rsidRPr="00664DA8" w:rsidRDefault="00DE2DCB" w:rsidP="00DE2DCB">
      <w:pPr>
        <w:pStyle w:val="a4"/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szCs w:val="24"/>
          <w:lang w:eastAsia="ru-RU" w:bidi="ar-SA"/>
        </w:rPr>
      </w:pPr>
      <w:r w:rsidRPr="00664DA8">
        <w:rPr>
          <w:rFonts w:eastAsia="Times New Roman" w:cs="Times New Roman"/>
          <w:kern w:val="0"/>
          <w:szCs w:val="24"/>
          <w:lang w:eastAsia="ru-RU" w:bidi="ar-SA"/>
        </w:rPr>
        <w:t xml:space="preserve">речевая </w:t>
      </w:r>
      <w:proofErr w:type="gramStart"/>
      <w:r w:rsidRPr="00664DA8">
        <w:rPr>
          <w:rFonts w:eastAsia="Times New Roman" w:cs="Times New Roman"/>
          <w:kern w:val="0"/>
          <w:szCs w:val="24"/>
          <w:lang w:eastAsia="ru-RU" w:bidi="ar-SA"/>
        </w:rPr>
        <w:t>компетенция  —</w:t>
      </w:r>
      <w:proofErr w:type="gramEnd"/>
      <w:r w:rsidRPr="00664DA8">
        <w:rPr>
          <w:rFonts w:eastAsia="Times New Roman" w:cs="Times New Roman"/>
          <w:kern w:val="0"/>
          <w:szCs w:val="24"/>
          <w:lang w:eastAsia="ru-RU" w:bidi="ar-SA"/>
        </w:rPr>
        <w:t xml:space="preserve"> развитие на углублённом уровне коммуникативных умений в  четырёх основных видах речевой деятельности (говорении, </w:t>
      </w:r>
      <w:proofErr w:type="spellStart"/>
      <w:r w:rsidRPr="00664DA8">
        <w:rPr>
          <w:rFonts w:eastAsia="Times New Roman" w:cs="Times New Roman"/>
          <w:kern w:val="0"/>
          <w:szCs w:val="24"/>
          <w:lang w:eastAsia="ru-RU" w:bidi="ar-SA"/>
        </w:rPr>
        <w:t>аудировании</w:t>
      </w:r>
      <w:proofErr w:type="spellEnd"/>
      <w:r w:rsidRPr="00664DA8">
        <w:rPr>
          <w:rFonts w:eastAsia="Times New Roman" w:cs="Times New Roman"/>
          <w:kern w:val="0"/>
          <w:szCs w:val="24"/>
          <w:lang w:eastAsia="ru-RU" w:bidi="ar-SA"/>
        </w:rPr>
        <w:t xml:space="preserve">, чтении, письменной речи), а также формирование умения перевода с иностранного (английского) на родной язык (как разновидность языкового посредничества), которое признаётся важнейшей компетенцией в  плане владения иностранным языком; </w:t>
      </w:r>
    </w:p>
    <w:p w:rsidR="00DE2DCB" w:rsidRPr="00664DA8" w:rsidRDefault="00DE2DCB" w:rsidP="00DE2DCB">
      <w:pPr>
        <w:pStyle w:val="a4"/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szCs w:val="24"/>
          <w:lang w:eastAsia="ru-RU" w:bidi="ar-SA"/>
        </w:rPr>
      </w:pPr>
      <w:r w:rsidRPr="00664DA8">
        <w:rPr>
          <w:rFonts w:eastAsia="Times New Roman" w:cs="Times New Roman"/>
          <w:kern w:val="0"/>
          <w:szCs w:val="24"/>
          <w:lang w:eastAsia="ru-RU" w:bidi="ar-SA"/>
        </w:rPr>
        <w:t xml:space="preserve"> языковая </w:t>
      </w:r>
      <w:proofErr w:type="gramStart"/>
      <w:r w:rsidRPr="00664DA8">
        <w:rPr>
          <w:rFonts w:eastAsia="Times New Roman" w:cs="Times New Roman"/>
          <w:kern w:val="0"/>
          <w:szCs w:val="24"/>
          <w:lang w:eastAsia="ru-RU" w:bidi="ar-SA"/>
        </w:rPr>
        <w:t>компетенция  —</w:t>
      </w:r>
      <w:proofErr w:type="gramEnd"/>
      <w:r w:rsidRPr="00664DA8">
        <w:rPr>
          <w:rFonts w:eastAsia="Times New Roman" w:cs="Times New Roman"/>
          <w:kern w:val="0"/>
          <w:szCs w:val="24"/>
          <w:lang w:eastAsia="ru-RU" w:bidi="ar-SA"/>
        </w:rPr>
        <w:t xml:space="preserve"> овладение новыми языковыми средствами (фонетическими, орфографическими, пунктуационными, лексическими, грамматическими) в соответствии с  отобранными темами общения; освоение </w:t>
      </w:r>
      <w:r w:rsidRPr="00664DA8">
        <w:rPr>
          <w:rFonts w:eastAsia="Times New Roman" w:cs="Times New Roman"/>
          <w:kern w:val="0"/>
          <w:szCs w:val="24"/>
          <w:lang w:eastAsia="ru-RU" w:bidi="ar-SA"/>
        </w:rPr>
        <w:lastRenderedPageBreak/>
        <w:t xml:space="preserve">знаний о  языковых явлениях английского языка, разных способах выражения мысли в  родном и английском языках; </w:t>
      </w:r>
    </w:p>
    <w:p w:rsidR="00DE2DCB" w:rsidRPr="00664DA8" w:rsidRDefault="00DE2DCB" w:rsidP="00DE2DCB">
      <w:pPr>
        <w:pStyle w:val="a4"/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szCs w:val="24"/>
          <w:lang w:eastAsia="ru-RU" w:bidi="ar-SA"/>
        </w:rPr>
      </w:pPr>
      <w:r w:rsidRPr="00664DA8">
        <w:rPr>
          <w:rFonts w:eastAsia="Times New Roman" w:cs="Times New Roman"/>
          <w:kern w:val="0"/>
          <w:szCs w:val="24"/>
          <w:lang w:eastAsia="ru-RU" w:bidi="ar-SA"/>
        </w:rPr>
        <w:t xml:space="preserve">социокультурная/межкультурная </w:t>
      </w:r>
      <w:proofErr w:type="gramStart"/>
      <w:r w:rsidRPr="00664DA8">
        <w:rPr>
          <w:rFonts w:eastAsia="Times New Roman" w:cs="Times New Roman"/>
          <w:kern w:val="0"/>
          <w:szCs w:val="24"/>
          <w:lang w:eastAsia="ru-RU" w:bidi="ar-SA"/>
        </w:rPr>
        <w:t>компетенция  —</w:t>
      </w:r>
      <w:proofErr w:type="gramEnd"/>
      <w:r w:rsidRPr="00664DA8">
        <w:rPr>
          <w:rFonts w:eastAsia="Times New Roman" w:cs="Times New Roman"/>
          <w:kern w:val="0"/>
          <w:szCs w:val="24"/>
          <w:lang w:eastAsia="ru-RU" w:bidi="ar-SA"/>
        </w:rPr>
        <w:t xml:space="preserve"> приобщение к  культуре, традициям англоговорящих стран в  рамках тем и ситуаций общения, отвечающих опыту, интересам, психологическим особенностям обучающихся на старшей ступени общего образования; формирование умения представлять свою страну, её культуру в  условиях межкультурного общения; </w:t>
      </w:r>
    </w:p>
    <w:p w:rsidR="00DE2DCB" w:rsidRPr="00664DA8" w:rsidRDefault="00DE2DCB" w:rsidP="00DE2DCB">
      <w:pPr>
        <w:pStyle w:val="a4"/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szCs w:val="24"/>
          <w:lang w:eastAsia="ru-RU" w:bidi="ar-SA"/>
        </w:rPr>
      </w:pPr>
      <w:r w:rsidRPr="00664DA8">
        <w:rPr>
          <w:rFonts w:eastAsia="Times New Roman" w:cs="Times New Roman"/>
          <w:kern w:val="0"/>
          <w:szCs w:val="24"/>
          <w:lang w:eastAsia="ru-RU" w:bidi="ar-SA"/>
        </w:rPr>
        <w:t xml:space="preserve">компенсаторная </w:t>
      </w:r>
      <w:proofErr w:type="gramStart"/>
      <w:r w:rsidRPr="00664DA8">
        <w:rPr>
          <w:rFonts w:eastAsia="Times New Roman" w:cs="Times New Roman"/>
          <w:kern w:val="0"/>
          <w:szCs w:val="24"/>
          <w:lang w:eastAsia="ru-RU" w:bidi="ar-SA"/>
        </w:rPr>
        <w:t>компетенция  —</w:t>
      </w:r>
      <w:proofErr w:type="gramEnd"/>
      <w:r w:rsidRPr="00664DA8">
        <w:rPr>
          <w:rFonts w:eastAsia="Times New Roman" w:cs="Times New Roman"/>
          <w:kern w:val="0"/>
          <w:szCs w:val="24"/>
          <w:lang w:eastAsia="ru-RU" w:bidi="ar-SA"/>
        </w:rPr>
        <w:t xml:space="preserve"> развитие умений выходить из положения в  условиях дефицита языковых средств английского языка при получении и  передаче информации; </w:t>
      </w:r>
    </w:p>
    <w:p w:rsidR="00DE2DCB" w:rsidRPr="00664DA8" w:rsidRDefault="00DE2DCB" w:rsidP="00DE2DCB">
      <w:pPr>
        <w:pStyle w:val="a4"/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szCs w:val="24"/>
          <w:lang w:eastAsia="ru-RU" w:bidi="ar-SA"/>
        </w:rPr>
      </w:pPr>
      <w:proofErr w:type="spellStart"/>
      <w:r w:rsidRPr="00664DA8">
        <w:rPr>
          <w:rFonts w:eastAsia="Times New Roman" w:cs="Times New Roman"/>
          <w:kern w:val="0"/>
          <w:szCs w:val="24"/>
          <w:lang w:eastAsia="ru-RU" w:bidi="ar-SA"/>
        </w:rPr>
        <w:t>метапредметная</w:t>
      </w:r>
      <w:proofErr w:type="spellEnd"/>
      <w:r w:rsidRPr="00664DA8">
        <w:rPr>
          <w:rFonts w:eastAsia="Times New Roman" w:cs="Times New Roman"/>
          <w:kern w:val="0"/>
          <w:szCs w:val="24"/>
          <w:lang w:eastAsia="ru-RU" w:bidi="ar-SA"/>
        </w:rPr>
        <w:t xml:space="preserve">/учебно-познавательная </w:t>
      </w:r>
      <w:proofErr w:type="gramStart"/>
      <w:r w:rsidRPr="00664DA8">
        <w:rPr>
          <w:rFonts w:eastAsia="Times New Roman" w:cs="Times New Roman"/>
          <w:kern w:val="0"/>
          <w:szCs w:val="24"/>
          <w:lang w:eastAsia="ru-RU" w:bidi="ar-SA"/>
        </w:rPr>
        <w:t>компетенция  —</w:t>
      </w:r>
      <w:proofErr w:type="gramEnd"/>
      <w:r w:rsidRPr="00664DA8">
        <w:rPr>
          <w:rFonts w:eastAsia="Times New Roman" w:cs="Times New Roman"/>
          <w:kern w:val="0"/>
          <w:szCs w:val="24"/>
          <w:lang w:eastAsia="ru-RU" w:bidi="ar-SA"/>
        </w:rPr>
        <w:t xml:space="preserve"> развитие общих и  специальных учебных умений, позволяющих совершенствовать учебную деятельность по овладению иностранным языком, удовлетворять с  его помощью познавательные интересы в  других областях знания.</w:t>
      </w:r>
    </w:p>
    <w:p w:rsidR="00DE2DCB" w:rsidRPr="00664DA8" w:rsidRDefault="00DE2DCB" w:rsidP="00DE2DC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E2DCB" w:rsidRPr="00664DA8" w:rsidRDefault="00DE2DCB" w:rsidP="00DE2DCB">
      <w:pPr>
        <w:widowControl/>
        <w:suppressAutoHyphens w:val="0"/>
        <w:jc w:val="center"/>
        <w:rPr>
          <w:rFonts w:eastAsia="Times New Roman" w:cs="Times New Roman"/>
          <w:bCs/>
          <w:kern w:val="0"/>
          <w:lang w:eastAsia="ru-RU" w:bidi="ar-SA"/>
        </w:rPr>
      </w:pPr>
      <w:r w:rsidRPr="00664DA8">
        <w:rPr>
          <w:rFonts w:eastAsia="Times New Roman" w:cs="Times New Roman"/>
          <w:bCs/>
          <w:kern w:val="0"/>
          <w:lang w:eastAsia="ru-RU" w:bidi="ar-SA"/>
        </w:rPr>
        <w:t>ПЛАНИРУЕМЫЕ РЕЗУЛЬТАТЫ ОСВОЕНИЯ УЧЕБНОГО ПРЕДМЕТА</w:t>
      </w:r>
    </w:p>
    <w:p w:rsidR="00DE2DCB" w:rsidRPr="00664DA8" w:rsidRDefault="00DE2DCB" w:rsidP="00DE2DCB">
      <w:pPr>
        <w:widowControl/>
        <w:suppressAutoHyphens w:val="0"/>
        <w:jc w:val="center"/>
        <w:rPr>
          <w:rFonts w:eastAsia="Times New Roman" w:cs="Times New Roman"/>
          <w:bCs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курса, отражающие планируемые результаты (личностные,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метапредметные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>, предметные) обучения школьников 5—9 классов.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proofErr w:type="gramStart"/>
      <w:r w:rsidRPr="00664DA8">
        <w:rPr>
          <w:rFonts w:eastAsia="Times New Roman" w:cs="Times New Roman"/>
          <w:b/>
          <w:bCs/>
          <w:kern w:val="0"/>
          <w:lang w:eastAsia="ru-RU" w:bidi="ar-SA"/>
        </w:rPr>
        <w:t>Личностные  результаты</w:t>
      </w:r>
      <w:proofErr w:type="gramEnd"/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1.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Российская  гражданская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идентичность  (патриотизм,  уважение  к Отечеству,  к  прошлому  и  настоящему  многонационального  народа  России, чувство  ответственности  и  долга  перед  Родиной,  идентификация  себя  в качестве гражданина России, субъективная значимость использования русского языка, осознание и ощущение личностной сопричастности судьбе российского народа).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Осознание  этнической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принадлежности,  знание  истории,  языка, культуры  своего  народа,  своего  края,  основ  культурного  наследия  народов России  и  человечества  (идентичность  человека  с  российской многонациональной культурой, сопричастность истории народов и государств, находившихся  на  территории  современной  России); 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интериоризация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гуманистических,  демократических  и  традиционных  ценностей многонационального  российского  общества.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Осознанное,  уважительное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и доброжелательное  отношение  к  истории,  культуре,  религии,  традициям, языкам, ценностям народов России и народов мира.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2.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Готовность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способность  обучающихся  к  саморазвитию 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 образования  на  базе  ориентировки  в  мире  профессий  и профессиональных  предпочтений,  с  учетом  устойчивых  познавательных интересов.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 поведения,  осознанного  и  ответственного  отношения  к собственным  поступкам  (способность  к  нравственному самосовершенствованию;  веротерпимость,  уважительное  отношение  к религиозным чувствам, взглядам людей или их отсутствию; знание основных норм  морали,  нравственных,  духовных  идеалов,  хранимых  в  культурных традициях  народов  России,  готовность  на  их  основе  к  сознательному самоограничению  в  поступках,  поведении,  расточительном 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потребительстве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сформированность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 представлений  об  основах  светской  этики,  культуры традиционных  религий,  их  роли  в  развитии  культуры  и  истории  России  и человечества,  в  становлении  гражданского  общества  и  российской государственности;  понимание  значения  нравственности,  веры  и  религии  в жизни  человека,  семьи  и  общества).  </w:t>
      </w:r>
      <w:proofErr w:type="spellStart"/>
      <w:proofErr w:type="gramStart"/>
      <w:r w:rsidRPr="00664DA8">
        <w:rPr>
          <w:rFonts w:eastAsia="Times New Roman" w:cs="Times New Roman"/>
          <w:kern w:val="0"/>
          <w:lang w:eastAsia="ru-RU" w:bidi="ar-SA"/>
        </w:rPr>
        <w:lastRenderedPageBreak/>
        <w:t>Сформированность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 ответственного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отношения  к  учению;  уважительного  отношения  к  труду,  наличие  опыта участия  в  социально  значимом  труде.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Осознание  значения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семьи  в  жизни человека  и  общества,  принятие  ценности  семейной  жизни,  уважительное  и заботливое отношение к членам своей семьи.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4.  </w:t>
      </w:r>
      <w:proofErr w:type="spellStart"/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Сформированность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 целостного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мировоззрения,  соответствующего современному  уровню  развития  науки  и  общественной  практики, учитывающего  социальное,  культурное,  языковое,  духовное  многообразие современного мира.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5. Осознанное, уважительное и доброжелательное отношение к другому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человеку,  его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мнению,  мировоззрению,  культуре,  языку,  вере,  гражданской позиции. Готовность и способность вести диалог с другими людьми и достигать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  нем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взаимопонимания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6.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Освоенность  социальных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норм,  правил  поведения,  ролей  и  форм социальной  жизни  в  группах  и  сообществах.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Участие  в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школьном самоуправлении и общественной жизни в пределах возрастных компетенций с учетом  региональных,  этнокультурных,  социальных  и  экономических особенностей.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7.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Сформированность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ценности здорового и безопасного образа жизни; </w:t>
      </w:r>
      <w:proofErr w:type="spellStart"/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интериоризация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 правил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индивидуального  и  коллективного  безопасного  поведения в чрезвычайных ситуациях, угрожающих жизни и здоровью людей, правил поведения на транспорте и на дорогах.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8.  Развитость  эстетического  сознания  через  освоение  художественного наследия  народов  России  и  мира,  творческой  деятельности  эстетического характера (способность понимать художественные произведения, отражающие разные  этнокультурные  традиции; 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сформированность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 основ  художественной культуры обучающихся как части их общей духовной культуры, как особого способа  познания  жизни  и  средства  организации  общения;  эстетическое, эмоционально-ценностное  видение  окружающего  мира;  способность 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 своего  Отечества,  выраженной  в  том  числе  в  понимании  красоты человека;  потребность  в  общении  с  художественными  произведениями,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сформированность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 активного  отношения  к  традициям  художественной культуры как смысловой, эстетической и личностно-значимой ценности).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9.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Сформированность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основ экологической культуры, соответствующей современному уровню экологического мышления, наличие опыта экологически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ориентированной  рефлексивно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-оценочной  и  практической  деятельности  в жизненных  ситуациях  (готовность  к  исследованию  природы,  к  занятиям сельскохозяйственным  трудом,  к  художественно-эстетическому  отражению природы,  к  занятиям  туризмом,  в  том  числе  экотуризмом,  к  осуществлению природоохранной деятельности).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proofErr w:type="spellStart"/>
      <w:r w:rsidRPr="00664DA8">
        <w:rPr>
          <w:rFonts w:eastAsia="Times New Roman" w:cs="Times New Roman"/>
          <w:b/>
          <w:bCs/>
          <w:kern w:val="0"/>
          <w:lang w:eastAsia="ru-RU" w:bidi="ar-SA"/>
        </w:rPr>
        <w:t>Метапредметные</w:t>
      </w:r>
      <w:proofErr w:type="spellEnd"/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 результаты.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proofErr w:type="spellStart"/>
      <w:proofErr w:type="gramStart"/>
      <w:r w:rsidRPr="00664DA8">
        <w:rPr>
          <w:rFonts w:eastAsia="Times New Roman" w:cs="Times New Roman"/>
          <w:kern w:val="0"/>
          <w:lang w:eastAsia="ru-RU" w:bidi="ar-SA"/>
        </w:rPr>
        <w:t>Метапредметные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 результаты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,  включают  освоенные  обучающимися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межпредметные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 понятия  и  универсальные  учебные  действия  (регулятивные, поз</w:t>
      </w:r>
      <w:r w:rsidR="00664DA8">
        <w:rPr>
          <w:rFonts w:eastAsia="Times New Roman" w:cs="Times New Roman"/>
          <w:kern w:val="0"/>
          <w:lang w:eastAsia="ru-RU" w:bidi="ar-SA"/>
        </w:rPr>
        <w:t xml:space="preserve">навательные, коммуникативные).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proofErr w:type="spellStart"/>
      <w:r w:rsidRPr="00664DA8">
        <w:rPr>
          <w:rFonts w:eastAsia="Times New Roman" w:cs="Times New Roman"/>
          <w:b/>
          <w:bCs/>
          <w:kern w:val="0"/>
          <w:lang w:eastAsia="ru-RU" w:bidi="ar-SA"/>
        </w:rPr>
        <w:t>Межпредметные</w:t>
      </w:r>
      <w:proofErr w:type="spellEnd"/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 понятия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Условием формирования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межпредметных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понятий, например, таких как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система,  факт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,  закономерность,  феномен,  анализ,  синтез  является  овладение обучающимися  основами  читательской  компетенции,  приобретение  навыков работы с информацией, участие в проектной деятельности. В основной школе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на  всех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предметах  будет  продолжена  работа  по  формированию  и  развитию основ  читательской  компетенции.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Обучающиеся  овладеют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чтением  как средством  осуществления  своих  дальнейших  планов: 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систематическом  чтении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как  средстве  познания  мира  и  себя  в  этом  мире, гармонизации отношений человека и общества, создании образа «потребного будущего».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664DA8">
        <w:rPr>
          <w:rFonts w:eastAsia="Times New Roman" w:cs="Times New Roman"/>
          <w:kern w:val="0"/>
          <w:lang w:eastAsia="ru-RU" w:bidi="ar-SA"/>
        </w:rPr>
        <w:lastRenderedPageBreak/>
        <w:t>При  изучении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учебных  предметов  обучающиеся  усовершенствуют приобретённые на первом уровне навыки работы с информацией и пополнят их.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Они  смогут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работать  с  текстами,  преобразовывать  и  интерпретировать содержащуюся в них информацию, в том числе: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-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систематизировать,  сопоставлять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,  анализировать,  обобщать  и интерпретировать  информацию,  содержащуюся  в  готовых  информационных объектах;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-заполнять и дополнять таблицы, схемы, диаграммы, тексты.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 ходе изучения всех учебных предметов обучающиеся приобретут опыт проектной деятельности как особой формы учебной работы, способствующей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воспитанию  самостоятельности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,  инициативности,  ответственности, повышению  мотивации  и  эффективности  учебной  деятельности;  в  ходе реализации  исходного  замысла  на  практическом  уровне  овладеют  умением выбирать адекватные стоящей задаче средства, принимать решения, в том числе и  в  ситуациях  неопределённости.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Они  получат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возможность  развить способность  к  разработке  нескольких  вариантов  решений,  к  поиску нестандартных  решений,  поиску  и  осуществлению  наиболее  приемлемого решения.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Перечень  ключевых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межпредметных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 понятий  определяется  в  ходе разработки  основной  образовательной  программы  основного  общего образования  образовательной  организации  в  зависимости  от  материально-технического  оснащения,  кадрового  потенциала,  используемых  методов работы и образовательных технологий.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  соответствии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ФГОС  ООО  выделяются  три  группы  универсальных учебных действий: регулятивные, познавательные, коммуникативные.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Регулятивные УУД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1.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Умение  самостоятельно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определять  цели  обучения,  ставить 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анализировать  существующие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и  планировать  будущие образовательные результаты;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-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идентифицировать  собственные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проблемы  и  определять  главную проблему;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выдвигать  версии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решения  проблемы,  формулировать  гипотезы, предвосхищать конечный результат;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ставить  цель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деятельности  на  основе  определенной  проблемы  и существующих возможностей;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формулировать  учебные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задачи  как  шаги  достижения  поставленной цели деятельности;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обосновывать  целевые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ориентиры  и  приоритеты  ссылками  на ценности, указывая и обосновывая логическую последовательность шагов.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2.  Умение самостоятельно планировать пути достижения целей, в том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числе  альтернативные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,  осознанно  выбирать  наиболее  эффективные  способы  решения учебных и познавательных задач. Обучающийся сможет: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определять  необходимые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действия  в  соответствии  с  учебной  и познавательной задачей и составлять алгоритм их выполнения;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обосновывать и осуществлять выбор наиболее эффективных способов решения учебных и познавательных задач;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определять,  находить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,  в  том  числе  из  предложенных  вариантов, условия для выполнения учебной и познавательной задачи;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выстраивать  жизненные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планы  на  краткосрочное  будущее  (заявлять целевые  ориентиры,  ставить  адекватные  им  задачи  и  предлагать  действия, указывая и обосновывая логическую последовательность шагов);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lastRenderedPageBreak/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выбирать  из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предложенных  вариантов  и  самостоятельно  искать средства, ресурсы для решения задачи, достижения цели; -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составлять план решения проблемы (выполнения проекта, проведения исследования);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определять  потенциальные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затруднения  при  решении  учебной  и познавательной задачи и находить средства для их устранения;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планировать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корректировать  свою  индивидуальную образовательную траекторию.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3.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Умение  соотносить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свои  действия  с  планируемыми 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 свои  действия  в  соответствии  с  изменяющейся  ситуацией.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Обучающийся сможет: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определять  совместно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с  педагогом  и  сверстниками  критерии планируемых результатов и критерии оценки своей учебной деятельности;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систематизировать  (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в  том  числе  выбирать  приоритетные)  критерии планируемых результатов и оценки своей деятельности;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отбирать  инструменты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для  оценивания  своей  деятельности, осуществлять  самоконтроль  своей  деятельности  в  рамках  предложенных условий и требований;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оценивать свою деятельность, аргументируя причины достижения или отсутствия планируемого результата;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работая по своему плану, вносить коррективы в текущую деятельность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на  основе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анализа  изменений  ситуации  для  получения  запланированных характеристик продукта, результата;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устанавливать связь между полученными характеристиками продукта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  характеристиками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процесса  деятельности  и  по  завершении  деятельности предлагать  изменение  характеристик  процесса  для  получения  улучшенных характеристик продукта;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сверять  свои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действия  с  целью  и,  при  необходимости,  исправлять ошибки самостоятельно.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4.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Умение  оценивать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правильность  выполнения  учебной  задачи, собственные возможности ее решения. Обучающийся сможет: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определять  критерии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правильности  (корректности)  выполнения учебной задачи;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анализировать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обосновывать  применение  соответствующего инструментария для выполнения учебной задачи; -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свободно  пользоваться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выработанными  критериями  оценки  и самооценки,  исходя  из  цели  и  имеющихся  средств,  различая  результат  и способы действий;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оценивать  продукт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своей  деятельности  по  заданным  и/или самостоятельно  определенным  критериям  в  соответствии  с  целью деятельности;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обосновывать  достижимость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цели  выбранным  способом  на  основе оценки своих внутренних ресурсов и доступных внешних ресурсов;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фиксировать и анализировать динамику собственных образовательных результатов.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5.  Владение основами самоконтроля, самооценки, принятия решений и осуществления осознанного выбора в учебной и познавательной. Обучающийся сможет: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наблюдать и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анализировать  собственную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учебную и познавательную деятельность и деятельность других обучающихся в процессе взаимопроверки;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соотносить  реальные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и  планируемые  результаты  индивидуальной образовательной деятельности и делать выводы;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принимать  решение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в  учебной  ситуации  и  нести  за  него ответственность;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самостоятельно  определять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причины  своего  успеха  или  неуспеха  и находить способы выхода из ситуации неуспеха;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lastRenderedPageBreak/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ретроспективно  определять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,  какие  действия  по  решению  учебной задачи  или  параметры  этих  действий  привели  к  получению  имеющегося продукта учебной деятельности;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демонстрировать  приемы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регуляции  психофизиологических, эмоциональных  состояний  для  достижения  эффекта  успокоения  (устранения эмоциональной  напряженности),  эффекта  восстановления  (ослабления проявлений  утомления),  эффекта  активизации  (повышения психофизиологической реактивности).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Познавательные УУД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6.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Умение  определять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понятия,  создавать  обобщения,  устанавливать аналогии, классифицировать, самостоятельно выбирать основания и критерии для  классификации,  устанавливать  причинно-следственные  связи,  строить логическое  рассуждение,  умозаключение  (индуктивное,  дедуктивное,  по аналогии) и делать выводы. Обучающийся сможет: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подбирать слова, соподчиненные ключевому слову, определяющие его признаки и свойства;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выстраивать  логическую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цепочку,  состоящую  из  ключевого  слова  и соподчиненных ему слов;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выделять общий признак двух или нескольких предметов или явлений и объяснять их сходство;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объединять предметы и явления в группы по определенным признакам, сравнивать, классифицировать и обобщать факты и явления;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выделять явление из общего ряда других явлений;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определять  обстоятельства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,  которые  предшествовали  возникновению связи  между  явлениями,  из  этих  обстоятельств  выделять  определяющие, способные  быть  причиной  данного  явления,  выявлять  причины  и  следствия явлений;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строить рассуждение от общих закономерностей к частным явлениям и от частных явлений к общим закономерностям;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строить  рассуждение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на  основе  сравнения  предметов  и  явлений, выделяя при этом общие признаки;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излагать  полученную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информацию,  интерпретируя  ее  в  контексте решаемой задачи;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spellStart"/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вербализовать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 эмоциональное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впечатление,  оказанное  на  него источником;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объяснять явления, процессы, связи и отношения, выявляемые в ходе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познавательной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исследовательской  деятельности  (приводить  объяснение  с изменением  формы  представления;  объяснять,  детализируя  или  обобщая; объяснять с заданной точки зрения);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выявлять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называть  причины  события,  явления,  в  том  числе возможные /наиболее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делать  вывод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на  основе  критического  анализа  разных  точек  зрения, подтверждать  вывод  собственной  аргументацией  или  самостоятельно полученными данными.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7.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Умение  создавать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,  применять  и  преобразовывать  знаки  и  символы, модели и схемы для решения учебных и познавательных задач. Обучающийся сможет: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обозначать символом и знаком предмет или явление;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определять  логические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связи  между  предметами  и  (или)  явлениями, обозначать данные логические связи с помощью знаков в схеме;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создавать абстрактный или реальный образ предмета или явления;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строить  модель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,  схему  на  основе  условий  задачи  и  (или)  способа  ее решения;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создавать  вербальные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,  вещественные  и  информационные  модели  с выделением  существенных  характеристик  объекта  для  определения  способа решения задачи в соответствии с ситуацией;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lastRenderedPageBreak/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преобразовывать  модели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с  целью  выявления  общих  законов, определяющих данную предметную область;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переводить  сложную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по  составу  (многоаспектную)  информацию  из графического или формализованного (символьного) представления в текстовое, и наоборот;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строить  схему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,  алгоритм  действия,  исправлять  или  восстанавливать неизвестный  ранее  алгоритм  на  основе  имеющегося  знания  об  объекте,  к которому применяется алгоритм;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строить доказательство: прямое, косвенное, от противного;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анализировать,  рефлексировать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опыт  разработки  и  реализации учебного  проекта,  исследования  (теоретического,  эмпирического)  на  основе предложенной  проблемной  ситуации,  поставленной  цели  и/или  заданных критериев оценки продукта, результата.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8.  Смысловое чтение. Обучающийся сможет: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находить в тексте требуемую информацию (в соответствии с целями своей деятельности);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ориентироваться  в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содержании  текста,  понимать  целостный  смысл текста, структурировать текст;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устанавливать  взаимосвязь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описанных  в  тексте  событий,  явлений, процессов;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резюмировать главную идею текста;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преобразовывать  текст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,  «переводя»  его  в  другую  модальность, интерпретировать  текст  (художественный  и  нехудожественный  –  учебный, научно-популярный, информационный, текст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non-fiction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);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критически оценивать содержание и форму текста.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9. Формирование и развитие экологического мышления, умение применять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его  в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познавательной,  коммуникативной,  социальной  практике  и профессиональной ориентации. Обучающийся сможет: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определять свое отношение к природной среде;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анализировать  влияние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экологических  факторов  на  среду  обитания живых организмов;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проводить  причинный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и  вероятностный  анализ  экологических ситуаций;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прогнозировать  изменения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ситуации  при  смене  действия  одного фактора на действие другого фактора;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распространять  экологические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знания  и  участвовать  в  практических делах по защите окружающей среды;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выражать свое отношение к природе через рисунки, сочинения, модели, проектные работы.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10. Развитие мотивации к овладению культурой активного использования словарей и других поисковых систем. Обучающийся сможет: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определять необходимые ключевые поисковые слова и запросы;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осуществлять взаимодействие с электронными поисковыми системами, словарями;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формировать множественную выборку из поисковых источников для объективизации результатов поиска;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соотносить полученные результаты поиска со своей деятельностью.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Коммуникативные УУД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11.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Умение  организовывать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учебное  сотрудничество  и  совместную деятельность с учителем и сверстниками; работать индивидуально и в группе: находить  общее  решение  и  разрешать  конфликты  на  основе  согласования позиций и учета интересов; формулировать, аргументировать и отстаивать свое мнение. Обучающийся сможет: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определять возможные роли в совместной деятельности;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  играть определенную роль в совместной деятельности;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принимать позицию собеседника, понимая позицию другого, различать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  его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речи:  мнение  (точку  зрения),  доказательство  (аргументы),  факты; гипотезы, аксиомы, теории;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определять  свои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действия  и  действия  партнера,  которые способствовали или препятствовали продуктивной коммуникации;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lastRenderedPageBreak/>
        <w:t xml:space="preserve">-  строить позитивные отношения в процессе учебной и познавательной деятельности;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корректно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аргументированно  отстаивать  свою  точку  зрения,  в дискуссии  уметь  выдвигать  контраргументы,  перефразировать  свою  мысль (владение механизмом эквивалентных замен);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критически  относиться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к  собственному  мнению,  с  достоинством признавать ошибочность своего мнения (если оно таково) и корректировать его;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предлагать альтернативное решение в конфликтной ситуации;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выделять общую точку зрения в дискуссии;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  договариваться о правилах и вопросах для обсуждения в соответствии с поставленной -перед группой задачей;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-  устранять в рамках диалога разрывы в коммуникации, обусловленные непониманием/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неприятием  со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стороны  собеседника  задачи,  формы  или содержания диалога.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12.  Умение осознанно использовать речевые средства в соответствии с задачей коммуникации для выражения своих чувств, мыслей и потребностей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для  планирования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и  регуляции  своей  деятельности;  владение  устной  и письменной  речью,  монологической  контекстной  речью.  Обучающийся сможет: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определять  задачу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коммуникации  и  в  соответствии  с  ней  отбирать речевые средства;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отбирать и использовать речевые средства в процессе коммуникации с другими людьми (диалог в паре, в малой группе и т. д.);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представлять  в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устной  или  письменной  форме  развернутый  план собственной деятельности;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соблюдать нормы публичной речи, регламент в монологе и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дискуссии  в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соответствии с коммуникативной задачей;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высказывать и обосновывать мнение (суждение) и запрашивать мнение партнера в рамках диалога;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принимать  решение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в  ходе  диалога  и  согласовывать  его  с собеседником;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создавать  письменные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«клишированные»  и  оригинальные  тексты  с использованием необходимых речевых средств;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использовать  вербальные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средства  (средства  логической  связи)  для выделения смысловых блоков своего выступления;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использовать  невербальные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средства  или  наглядные  материалы, подготовленные, отобранные под руководством учителя;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делать  оценочный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вывод  о  достижении  цели  коммуникации непосредственно  после  завершения  коммуникативного  контакта  и обосновывать его.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13.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Формирование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развитие  компетентности  в  области использования информационно-коммуникационных технологий (далее – ИКТ). Обучающийся сможет: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целенаправленно  искать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и  использовать  информационные  ресурсы, необходимые для решения учебных и практических задач с помощью средств ИКТ;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выбирать,  строить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и  использовать  адекватную  информационную модель  для  передачи  своих  мыслей  средствами  естественных  и  формальных языков в соответствии с условиями коммуникации;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выделять  информационный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аспект  задачи,  оперировать  данными, использовать модель решения задачи;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использовать компьютерные технологии (включая выбор адекватных задаче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инструментальных  программно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-аппаратных  средств  и  сервисов)  для решения информационных и коммуникационных учебных задач, в том числе: вычисление,  написание  писем,  сочинений,  докладов,  рефератов,  создание презентаций и др.;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использовать информацию с учетом этических и правовых норм; </w:t>
      </w:r>
    </w:p>
    <w:p w:rsidR="00DF0E14" w:rsidRPr="00664DA8" w:rsidRDefault="00DF0E14" w:rsidP="00DF0E14">
      <w:pPr>
        <w:widowControl/>
        <w:numPr>
          <w:ilvl w:val="0"/>
          <w:numId w:val="14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создавать  информационные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ресурсы  разного  типа  и  для  разных аудиторий, соблюдать информационную гигиену и прав</w:t>
      </w:r>
      <w:r w:rsidR="00664DA8">
        <w:rPr>
          <w:rFonts w:eastAsia="Times New Roman" w:cs="Times New Roman"/>
          <w:kern w:val="0"/>
          <w:lang w:eastAsia="ru-RU" w:bidi="ar-SA"/>
        </w:rPr>
        <w:t>ила информационной безопасности.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kern w:val="0"/>
          <w:lang w:eastAsia="ru-RU" w:bidi="ar-SA"/>
        </w:rPr>
        <w:lastRenderedPageBreak/>
        <w:t>Предметные результаты.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Коммуникативные умения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Говорение. Диалогическая речь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научится: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вести  диалог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(диалог  этикетного  характера,  диалог-расспрос,  диалог-побуждение к действию; комбинированный диалог) в стандартных ситуациях неофициального  общения  в  рамках  освоенной  тематики,  соблюдая  нормы речевого этикета, принятые в стране изучаемого языка.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получит возможность научиться: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вести диалог-обмен мнениями;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брать и давать интервью;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вести  диалог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-расспрос  на  основе  нелинейного  текста  (таблицы, диаграммы).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Говорение. Монологическая речь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научится: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описывать  события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с  опорой  на  зрительную  наглядность  и/или вербальную опору (ключевые слова, план, вопросы);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давать  краткую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характеристику  реальных  людей  и  литературных персонажей;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передавать основное содержание прочитанного текста с опорой или без опоры на текст, ключевые слова/ план/ вопросы;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описывать картинку/ фото с опорой или без опоры на ключевые слова/ план/ вопросы.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получит возможность научиться: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делать сообщение на заданную тему на основе прочитанного;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комментировать  факты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из  прочитанного/  прослушанного  текста, выражать  и  аргументировать  свое  отношение  к  прочитанному/ прослушанному;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кратко высказываться без предварительной подготовки на заданную тему в соответствии с предложенной ситуацией общения;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кратко  высказываться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с  опорой  на  нелинейный  текст  (таблицы, диаграммы, расписание и т. п.);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кратко излагать результаты выполненной проектной работы.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proofErr w:type="spellStart"/>
      <w:r w:rsidRPr="00664DA8">
        <w:rPr>
          <w:rFonts w:eastAsia="Times New Roman" w:cs="Times New Roman"/>
          <w:b/>
          <w:bCs/>
          <w:kern w:val="0"/>
          <w:lang w:eastAsia="ru-RU" w:bidi="ar-SA"/>
        </w:rPr>
        <w:t>Аудирование</w:t>
      </w:r>
      <w:proofErr w:type="spellEnd"/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научится: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воспринимать  на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слух  и  понимать  основное  содержание  несложных аутентичных  текстов,  содержащих  некоторое  количество  неизученных языковых явлений;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воспринимать  на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слух  и  понимать  нужную/интересующую/ запрашиваемую  информацию  в  аутентичных  текстах,  содержащих  как изученные  языковые  явления,  так  и  некоторое  количество  неизученных языковых явлений.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получит возможность научиться: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выделять основную тему в воспринимаемом на слух тексте;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использовать контекстуальную или языковую догадку при восприятии на слух текстов, содержащих незнакомые слова.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Чтение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научится: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читать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понимать  основное  содержание  несложных  аутентичных текстов, содержащие отдельные неизученные языковые явления;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читать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находить  в  несложных  аутентичных  текстах,  содержащих отдельные  неизученные  языковые  явления,  нужную/интересующую/ запрашиваемую информацию, представленную в явном и в неявном виде;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lastRenderedPageBreak/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читать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полностью  понимать  несложные  аутентичные  тексты, построенные на изученном языковом материале;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выразительно  читать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вслух  небольшие  построенные  на  изученном языковом  материале  аутентичные  тексты,  демонстрируя  понимание прочитанного.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получит возможность научиться: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устанавливать причинно-следственную взаимосвязь фактов и событий, изложенных в несложном аутентичном тексте;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восстанавливать текст из разрозненных абзацев или путем добавления выпущенных фрагментов.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Письменная речь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научится: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заполнять анкеты и формуляры, сообщая о себе основные сведения (имя, фамилия, пол, возраст, гражданство, национальность, адрес и т. д.);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писать короткие поздравления с днем рождения и другими праздниками,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  употреблением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формул  речевого  этикета,  принятых  в  стране  изучаемого языка, выражать пожелания (объемом 30–40 слов, включая адрес);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писать  личное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письмо  в  ответ  на  письмо-стимул  с  употреблением формул  речевого  этикета,  принятых  в  стране  изучаемого  языка: 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писать небольшие письменные высказывания с опорой на образец/ план.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получит возможность научиться: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делать  краткие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выписки  из  текста  с  целью  их  использования  в собственных устных высказываниях;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писать  электронное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письмо  (e-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mail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)  зарубежному  другу  в  ответ  на электронное письмо-стимул;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составлять план/ тезисы устного или письменного сообщения;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кратко  излагать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в  письменном  виде  результаты  проектной деятельности;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писать  небольшое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письменное  высказывание  с  опорой  на  нелинейный текст (таблицы, диаграммы и т. п.).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Языковые навыки и средства оперирования ими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Орфография и пунктуация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научится: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правильно писать изученные слова;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правильно  ставить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знаки  препинания  в  конце  предложения:  точку  в конце  повествовательного  предложения,  вопросительный  знак  в  конце вопросительного предложения,  восклицательный  знак  в  конце восклицательного предложения;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расставлять  в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личном  письме  знаки  препинания,  диктуемые  его форматом, в соответствии с нормами, принятыми в стране изучаемого языка.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получит возможность научиться: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сравнивать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анализировать  буквосочетания  английского  языка  и  их транскрипцию.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Фонетическая сторона речи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научится: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соблюдать правильное ударение в изученных словах;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различать коммуникативные типы предложений по их интонации;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членить предложение на смысловые группы;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адекватно,  без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ошибок,  ведущих  к  сбою  коммуникации,  произносить фразы  с  точки  зрения  их  ритмико-интонационных  особенностей (побудительное  предложение;  общий,  специальный,  альтернативный  и разделительный  вопросы),  в  том  числе,  соблюдая  правило  отсутствия фразового ударения на служебных словах.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lastRenderedPageBreak/>
        <w:t xml:space="preserve">Выпускник получит возможность научиться: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выражать  модальные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значения,  чувства  и  эмоции  с  помощью интонации;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различать британские и американские варианты английского языка в прослушанных высказываниях.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Лексическая сторона речи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научится: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узнавать  в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письменном  и  звучащем  тексте  изученные 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употреблять  в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устной  и  письменной  речи  в  их  основном  значении изученные  лексические  единицы  (слова,  словосочетания, 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соблюдать  существующие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в  английском  языке  нормы  лексической сочетаемости;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образовывать  родственные  слова  с  использованием словосложения  и  конверсии  в  пределах  тематики  основной  школы  в соответствии с решаемой коммуникативной задачей;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образовывать  родственные  слова  с  использованием аффиксации в пределах тематики основной школы в соответствии с решаемой коммуникативной задачей: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глаголы при помощи аффиксов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dis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-,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mis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-,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re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>-, -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ize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>/-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ise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;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val="en-US" w:eastAsia="ru-RU" w:bidi="ar-SA"/>
        </w:rPr>
      </w:pPr>
      <w:r w:rsidRPr="00664DA8">
        <w:rPr>
          <w:rFonts w:eastAsia="Times New Roman" w:cs="Times New Roman"/>
          <w:kern w:val="0"/>
          <w:lang w:val="en-US" w:eastAsia="ru-RU" w:bidi="ar-SA"/>
        </w:rPr>
        <w:t>-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имена</w:t>
      </w:r>
      <w:proofErr w:type="gramEnd"/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существительные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при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помощи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суффиксов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-or/ -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er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>, -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ist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 xml:space="preserve"> , -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sion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>/-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tion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>, -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nce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>/-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ence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>, -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ment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>, -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ity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 xml:space="preserve"> , -ness, -ship, -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ing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 xml:space="preserve">;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val="en-US" w:eastAsia="ru-RU" w:bidi="ar-SA"/>
        </w:rPr>
      </w:pPr>
      <w:r w:rsidRPr="00664DA8">
        <w:rPr>
          <w:rFonts w:eastAsia="Times New Roman" w:cs="Times New Roman"/>
          <w:kern w:val="0"/>
          <w:lang w:val="en-US" w:eastAsia="ru-RU" w:bidi="ar-SA"/>
        </w:rPr>
        <w:t xml:space="preserve">-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имена</w:t>
      </w:r>
      <w:proofErr w:type="gramEnd"/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прилагательные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при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помощи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аффиксов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inter-; -y, -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ly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>, -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ful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 xml:space="preserve"> , -al , -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ic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>,-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ian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>/an, -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ing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>; -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ous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>, -able/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ible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>, -less, -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ive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 xml:space="preserve">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-  наречия при помощи суффикса -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ly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имена существительные, имена прилагательные, наречия при помощи отрицательных префиксов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un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-,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im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>-/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in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-;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-  числительные при помощи суффиксов -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teen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>, -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ty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>; -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th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получит возможность научиться: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употреблять  в  речи  в  нескольких  значениях многозначные слова, изученные в пределах тематики основной школы;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знать  различия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между  явлениями  синонимии  и  антонимии; употреблять  в  речи  изученные  синонимы  и  антонимы  адекватно  ситуации общения;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употреблять  в  речи  наиболее  распространенные фразовые глаголы;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распознавать принадлежность слов к частям речи по аффиксам;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-  распознавать и употреблять в речи различные средства связи в тексте для обеспечения его целостности (</w:t>
      </w:r>
      <w:r w:rsidRPr="00664DA8">
        <w:rPr>
          <w:rFonts w:eastAsia="Times New Roman" w:cs="Times New Roman"/>
          <w:kern w:val="0"/>
          <w:lang w:val="en-US" w:eastAsia="ru-RU" w:bidi="ar-SA"/>
        </w:rPr>
        <w:t>firstly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r w:rsidRPr="00664DA8">
        <w:rPr>
          <w:rFonts w:eastAsia="Times New Roman" w:cs="Times New Roman"/>
          <w:kern w:val="0"/>
          <w:lang w:val="en-US" w:eastAsia="ru-RU" w:bidi="ar-SA"/>
        </w:rPr>
        <w:t>to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proofErr w:type="gramStart"/>
      <w:r w:rsidRPr="00664DA8">
        <w:rPr>
          <w:rFonts w:eastAsia="Times New Roman" w:cs="Times New Roman"/>
          <w:kern w:val="0"/>
          <w:lang w:val="en-US" w:eastAsia="ru-RU" w:bidi="ar-SA"/>
        </w:rPr>
        <w:t>begin</w:t>
      </w:r>
      <w:r w:rsidRPr="00664DA8">
        <w:rPr>
          <w:rFonts w:eastAsia="Times New Roman" w:cs="Times New Roman"/>
          <w:kern w:val="0"/>
          <w:lang w:eastAsia="ru-RU" w:bidi="ar-SA"/>
        </w:rPr>
        <w:t xml:space="preserve">  </w:t>
      </w:r>
      <w:r w:rsidRPr="00664DA8">
        <w:rPr>
          <w:rFonts w:eastAsia="Times New Roman" w:cs="Times New Roman"/>
          <w:kern w:val="0"/>
          <w:lang w:val="en-US" w:eastAsia="ru-RU" w:bidi="ar-SA"/>
        </w:rPr>
        <w:t>with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r w:rsidRPr="00664DA8">
        <w:rPr>
          <w:rFonts w:eastAsia="Times New Roman" w:cs="Times New Roman"/>
          <w:kern w:val="0"/>
          <w:lang w:val="en-US" w:eastAsia="ru-RU" w:bidi="ar-SA"/>
        </w:rPr>
        <w:t>however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r w:rsidRPr="00664DA8">
        <w:rPr>
          <w:rFonts w:eastAsia="Times New Roman" w:cs="Times New Roman"/>
          <w:kern w:val="0"/>
          <w:lang w:val="en-US" w:eastAsia="ru-RU" w:bidi="ar-SA"/>
        </w:rPr>
        <w:t>a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sfor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me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r w:rsidRPr="00664DA8">
        <w:rPr>
          <w:rFonts w:eastAsia="Times New Roman" w:cs="Times New Roman"/>
          <w:kern w:val="0"/>
          <w:lang w:val="en-US" w:eastAsia="ru-RU" w:bidi="ar-SA"/>
        </w:rPr>
        <w:t>finally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r w:rsidRPr="00664DA8">
        <w:rPr>
          <w:rFonts w:eastAsia="Times New Roman" w:cs="Times New Roman"/>
          <w:kern w:val="0"/>
          <w:lang w:val="en-US" w:eastAsia="ru-RU" w:bidi="ar-SA"/>
        </w:rPr>
        <w:t>at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last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etc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.);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использовать  языковую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догадку  в  процессе  чтения  и 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аудирования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(догадываться  о  значении  незнакомых  слов  по  контексту,  по  сходству  с русским/ родным языком, по словообразовательным элементам.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Грамматическая сторона речи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научится: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оперировать  в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процессе  устного  и письменного  общения основными синтаксическими  конструкциями  и  морфологическими  формами  в соответствии  с  коммуникативной  задачей  в  коммуникативно-значимом контексте: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распознавать и употреблять в речи различные коммуникативные типы предложений: повествовательные (в утвердительной и отрицательной форме)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вопросительные  (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общий,  специальный,  альтернативный  и разделительный вопросы),побудительные  (в  утвердительной  и  отрицательной  форме)  и восклицательные;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употреблять  в  речи  распространенные  и нераспространенные  простые  предложения,  в  том  числе  с  несколькими обстоятельствами, следующими в определенном порядке;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lastRenderedPageBreak/>
        <w:t xml:space="preserve">-  распознавать и употреблять в речи предложения с начальным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It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употреблять  в  речи  предложения  с  начальным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There+to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be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распознавать и употреблять в речи сложносочиненные предложения с сочинительными союзами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and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but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or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распознавать и употреблять в речи сложноподчиненные предложения с союзами и союзными словами </w:t>
      </w:r>
      <w:r w:rsidRPr="00664DA8">
        <w:rPr>
          <w:rFonts w:eastAsia="Times New Roman" w:cs="Times New Roman"/>
          <w:kern w:val="0"/>
          <w:lang w:val="en-US" w:eastAsia="ru-RU" w:bidi="ar-SA"/>
        </w:rPr>
        <w:t>because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proofErr w:type="gramStart"/>
      <w:r w:rsidRPr="00664DA8">
        <w:rPr>
          <w:rFonts w:eastAsia="Times New Roman" w:cs="Times New Roman"/>
          <w:kern w:val="0"/>
          <w:lang w:val="en-US" w:eastAsia="ru-RU" w:bidi="ar-SA"/>
        </w:rPr>
        <w:t>if</w:t>
      </w:r>
      <w:r w:rsidRPr="00664DA8">
        <w:rPr>
          <w:rFonts w:eastAsia="Times New Roman" w:cs="Times New Roman"/>
          <w:kern w:val="0"/>
          <w:lang w:eastAsia="ru-RU" w:bidi="ar-SA"/>
        </w:rPr>
        <w:t>,</w:t>
      </w:r>
      <w:r w:rsidRPr="00664DA8">
        <w:rPr>
          <w:rFonts w:eastAsia="Times New Roman" w:cs="Times New Roman"/>
          <w:kern w:val="0"/>
          <w:lang w:val="en-US" w:eastAsia="ru-RU" w:bidi="ar-SA"/>
        </w:rPr>
        <w:t>that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r w:rsidRPr="00664DA8">
        <w:rPr>
          <w:rFonts w:eastAsia="Times New Roman" w:cs="Times New Roman"/>
          <w:kern w:val="0"/>
          <w:lang w:val="en-US" w:eastAsia="ru-RU" w:bidi="ar-SA"/>
        </w:rPr>
        <w:t>who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r w:rsidRPr="00664DA8">
        <w:rPr>
          <w:rFonts w:eastAsia="Times New Roman" w:cs="Times New Roman"/>
          <w:kern w:val="0"/>
          <w:lang w:val="en-US" w:eastAsia="ru-RU" w:bidi="ar-SA"/>
        </w:rPr>
        <w:t>which</w:t>
      </w:r>
      <w:r w:rsidRPr="00664DA8">
        <w:rPr>
          <w:rFonts w:eastAsia="Times New Roman" w:cs="Times New Roman"/>
          <w:kern w:val="0"/>
          <w:lang w:eastAsia="ru-RU" w:bidi="ar-SA"/>
        </w:rPr>
        <w:t>,</w:t>
      </w:r>
      <w:r w:rsidRPr="00664DA8">
        <w:rPr>
          <w:rFonts w:eastAsia="Times New Roman" w:cs="Times New Roman"/>
          <w:kern w:val="0"/>
          <w:lang w:val="en-US" w:eastAsia="ru-RU" w:bidi="ar-SA"/>
        </w:rPr>
        <w:t>what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r w:rsidRPr="00664DA8">
        <w:rPr>
          <w:rFonts w:eastAsia="Times New Roman" w:cs="Times New Roman"/>
          <w:kern w:val="0"/>
          <w:lang w:val="en-US" w:eastAsia="ru-RU" w:bidi="ar-SA"/>
        </w:rPr>
        <w:t>when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r w:rsidRPr="00664DA8">
        <w:rPr>
          <w:rFonts w:eastAsia="Times New Roman" w:cs="Times New Roman"/>
          <w:kern w:val="0"/>
          <w:lang w:val="en-US" w:eastAsia="ru-RU" w:bidi="ar-SA"/>
        </w:rPr>
        <w:t>where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how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why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использовать  косвенную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речь  в  утвердительных  и  вопросительных предложениях в настоящем и прошедшем времени;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val="en-US" w:eastAsia="ru-RU" w:bidi="ar-SA"/>
        </w:rPr>
      </w:pPr>
      <w:r w:rsidRPr="00664DA8">
        <w:rPr>
          <w:rFonts w:eastAsia="Times New Roman" w:cs="Times New Roman"/>
          <w:kern w:val="0"/>
          <w:lang w:val="en-US" w:eastAsia="ru-RU" w:bidi="ar-SA"/>
        </w:rPr>
        <w:t xml:space="preserve">-  </w:t>
      </w:r>
      <w:r w:rsidRPr="00664DA8">
        <w:rPr>
          <w:rFonts w:eastAsia="Times New Roman" w:cs="Times New Roman"/>
          <w:kern w:val="0"/>
          <w:lang w:eastAsia="ru-RU" w:bidi="ar-SA"/>
        </w:rPr>
        <w:t>распознавать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и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употреблять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в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речи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условные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предложения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реального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характера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 (Conditional I  –  If I see Jim,  I’ll invite him to our school party)  </w:t>
      </w:r>
      <w:r w:rsidRPr="00664DA8">
        <w:rPr>
          <w:rFonts w:eastAsia="Times New Roman" w:cs="Times New Roman"/>
          <w:kern w:val="0"/>
          <w:lang w:eastAsia="ru-RU" w:bidi="ar-SA"/>
        </w:rPr>
        <w:t>и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нереального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 </w:t>
      </w:r>
      <w:r w:rsidRPr="00664DA8">
        <w:rPr>
          <w:rFonts w:eastAsia="Times New Roman" w:cs="Times New Roman"/>
          <w:kern w:val="0"/>
          <w:lang w:eastAsia="ru-RU" w:bidi="ar-SA"/>
        </w:rPr>
        <w:t>характера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 (Conditional II  –  If I were you,  I would start learning French);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употреблять  в  речи  имена  существительные  в единственном числе и во множественном числе, образованные по правилу, и исключения;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распознавать и употреблять в речи существительные с определенным/ неопределенным/нулевым артиклем;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употреблять  в  речи  местоимения:  личные 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употреблять  в  речи  имена  прилагательные  в положительной,  сравнительной  и  превосходной  степенях,  образованные  по правилу, и исключения;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-  распознавать и употреблять в речи наречия времени и образа действия и слова, выражающие количество (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many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>/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much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few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>/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afew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little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/a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little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); наречия в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положительной,  сравнительной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и  превосходной  степенях,  образованные  по правилу и исключения;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употреблять  в  речи  количественные  и  порядковые числительные;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употреблять  в  речи  глаголы  в  наиболее употребительных временных формах действительного залога: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Present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Simple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r w:rsidRPr="00664DA8">
        <w:rPr>
          <w:rFonts w:eastAsia="Times New Roman" w:cs="Times New Roman"/>
          <w:kern w:val="0"/>
          <w:lang w:val="en-US" w:eastAsia="ru-RU" w:bidi="ar-SA"/>
        </w:rPr>
        <w:t>Future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Simple</w:t>
      </w:r>
      <w:r w:rsidRPr="00664DA8">
        <w:rPr>
          <w:rFonts w:eastAsia="Times New Roman" w:cs="Times New Roman"/>
          <w:kern w:val="0"/>
          <w:lang w:eastAsia="ru-RU" w:bidi="ar-SA"/>
        </w:rPr>
        <w:t xml:space="preserve"> и </w:t>
      </w:r>
      <w:r w:rsidRPr="00664DA8">
        <w:rPr>
          <w:rFonts w:eastAsia="Times New Roman" w:cs="Times New Roman"/>
          <w:kern w:val="0"/>
          <w:lang w:val="en-US" w:eastAsia="ru-RU" w:bidi="ar-SA"/>
        </w:rPr>
        <w:t>Pas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664DA8">
        <w:rPr>
          <w:rFonts w:eastAsia="Times New Roman" w:cs="Times New Roman"/>
          <w:kern w:val="0"/>
          <w:lang w:val="en-US" w:eastAsia="ru-RU" w:bidi="ar-SA"/>
        </w:rPr>
        <w:t>tSimple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r w:rsidRPr="00664DA8">
        <w:rPr>
          <w:rFonts w:eastAsia="Times New Roman" w:cs="Times New Roman"/>
          <w:kern w:val="0"/>
          <w:lang w:val="en-US" w:eastAsia="ru-RU" w:bidi="ar-SA"/>
        </w:rPr>
        <w:t>Present</w:t>
      </w:r>
      <w:r w:rsidRPr="00664DA8">
        <w:rPr>
          <w:rFonts w:eastAsia="Times New Roman" w:cs="Times New Roman"/>
          <w:kern w:val="0"/>
          <w:lang w:eastAsia="ru-RU" w:bidi="ar-SA"/>
        </w:rPr>
        <w:t xml:space="preserve"> и </w:t>
      </w:r>
      <w:r w:rsidRPr="00664DA8">
        <w:rPr>
          <w:rFonts w:eastAsia="Times New Roman" w:cs="Times New Roman"/>
          <w:kern w:val="0"/>
          <w:lang w:val="en-US" w:eastAsia="ru-RU" w:bidi="ar-SA"/>
        </w:rPr>
        <w:t>Past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Continuous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r w:rsidRPr="00664DA8">
        <w:rPr>
          <w:rFonts w:eastAsia="Times New Roman" w:cs="Times New Roman"/>
          <w:kern w:val="0"/>
          <w:lang w:val="en-US" w:eastAsia="ru-RU" w:bidi="ar-SA"/>
        </w:rPr>
        <w:t>Present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Perfect</w:t>
      </w:r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распознавать и употреблять в речи различные грамматические средства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для  выражения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будущего  времени:  </w:t>
      </w:r>
      <w:r w:rsidRPr="00664DA8">
        <w:rPr>
          <w:rFonts w:eastAsia="Times New Roman" w:cs="Times New Roman"/>
          <w:kern w:val="0"/>
          <w:lang w:val="en-US" w:eastAsia="ru-RU" w:bidi="ar-SA"/>
        </w:rPr>
        <w:t>Simple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Future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 </w:t>
      </w:r>
      <w:r w:rsidRPr="00664DA8">
        <w:rPr>
          <w:rFonts w:eastAsia="Times New Roman" w:cs="Times New Roman"/>
          <w:kern w:val="0"/>
          <w:lang w:val="en-US" w:eastAsia="ru-RU" w:bidi="ar-SA"/>
        </w:rPr>
        <w:t>to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be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going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to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 </w:t>
      </w:r>
      <w:r w:rsidRPr="00664DA8">
        <w:rPr>
          <w:rFonts w:eastAsia="Times New Roman" w:cs="Times New Roman"/>
          <w:kern w:val="0"/>
          <w:lang w:val="en-US" w:eastAsia="ru-RU" w:bidi="ar-SA"/>
        </w:rPr>
        <w:t>Present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Continuous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употреблять  в  речи  модальные  глаголы  и  их эквиваленты (</w:t>
      </w:r>
      <w:r w:rsidRPr="00664DA8">
        <w:rPr>
          <w:rFonts w:eastAsia="Times New Roman" w:cs="Times New Roman"/>
          <w:kern w:val="0"/>
          <w:lang w:val="en-US" w:eastAsia="ru-RU" w:bidi="ar-SA"/>
        </w:rPr>
        <w:t>may</w:t>
      </w:r>
      <w:r w:rsidRPr="00664DA8">
        <w:rPr>
          <w:rFonts w:eastAsia="Times New Roman" w:cs="Times New Roman"/>
          <w:kern w:val="0"/>
          <w:lang w:eastAsia="ru-RU" w:bidi="ar-SA"/>
        </w:rPr>
        <w:t>,</w:t>
      </w:r>
      <w:r w:rsidRPr="00664DA8">
        <w:rPr>
          <w:rFonts w:eastAsia="Times New Roman" w:cs="Times New Roman"/>
          <w:kern w:val="0"/>
          <w:lang w:val="en-US" w:eastAsia="ru-RU" w:bidi="ar-SA"/>
        </w:rPr>
        <w:t>can</w:t>
      </w:r>
      <w:r w:rsidRPr="00664DA8">
        <w:rPr>
          <w:rFonts w:eastAsia="Times New Roman" w:cs="Times New Roman"/>
          <w:kern w:val="0"/>
          <w:lang w:eastAsia="ru-RU" w:bidi="ar-SA"/>
        </w:rPr>
        <w:t>,</w:t>
      </w:r>
      <w:r w:rsidRPr="00664DA8">
        <w:rPr>
          <w:rFonts w:eastAsia="Times New Roman" w:cs="Times New Roman"/>
          <w:kern w:val="0"/>
          <w:lang w:val="en-US" w:eastAsia="ru-RU" w:bidi="ar-SA"/>
        </w:rPr>
        <w:t>could</w:t>
      </w:r>
      <w:r w:rsidRPr="00664DA8">
        <w:rPr>
          <w:rFonts w:eastAsia="Times New Roman" w:cs="Times New Roman"/>
          <w:kern w:val="0"/>
          <w:lang w:eastAsia="ru-RU" w:bidi="ar-SA"/>
        </w:rPr>
        <w:t>,</w:t>
      </w:r>
      <w:r w:rsidRPr="00664DA8">
        <w:rPr>
          <w:rFonts w:eastAsia="Times New Roman" w:cs="Times New Roman"/>
          <w:kern w:val="0"/>
          <w:lang w:val="en-US" w:eastAsia="ru-RU" w:bidi="ar-SA"/>
        </w:rPr>
        <w:t>be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able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to</w:t>
      </w:r>
      <w:r w:rsidRPr="00664DA8">
        <w:rPr>
          <w:rFonts w:eastAsia="Times New Roman" w:cs="Times New Roman"/>
          <w:kern w:val="0"/>
          <w:lang w:eastAsia="ru-RU" w:bidi="ar-SA"/>
        </w:rPr>
        <w:t>,</w:t>
      </w:r>
      <w:r w:rsidRPr="00664DA8">
        <w:rPr>
          <w:rFonts w:eastAsia="Times New Roman" w:cs="Times New Roman"/>
          <w:kern w:val="0"/>
          <w:lang w:val="en-US" w:eastAsia="ru-RU" w:bidi="ar-SA"/>
        </w:rPr>
        <w:t>must</w:t>
      </w:r>
      <w:r w:rsidRPr="00664DA8">
        <w:rPr>
          <w:rFonts w:eastAsia="Times New Roman" w:cs="Times New Roman"/>
          <w:kern w:val="0"/>
          <w:lang w:eastAsia="ru-RU" w:bidi="ar-SA"/>
        </w:rPr>
        <w:t>,</w:t>
      </w:r>
      <w:r w:rsidRPr="00664DA8">
        <w:rPr>
          <w:rFonts w:eastAsia="Times New Roman" w:cs="Times New Roman"/>
          <w:kern w:val="0"/>
          <w:lang w:val="en-US" w:eastAsia="ru-RU" w:bidi="ar-SA"/>
        </w:rPr>
        <w:t>have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to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r w:rsidRPr="00664DA8">
        <w:rPr>
          <w:rFonts w:eastAsia="Times New Roman" w:cs="Times New Roman"/>
          <w:kern w:val="0"/>
          <w:lang w:val="en-US" w:eastAsia="ru-RU" w:bidi="ar-SA"/>
        </w:rPr>
        <w:t>should</w:t>
      </w:r>
      <w:r w:rsidRPr="00664DA8">
        <w:rPr>
          <w:rFonts w:eastAsia="Times New Roman" w:cs="Times New Roman"/>
          <w:kern w:val="0"/>
          <w:lang w:eastAsia="ru-RU" w:bidi="ar-SA"/>
        </w:rPr>
        <w:t xml:space="preserve">);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употреблять  в  речи  глаголы  в  следующих  формах страдательного залога: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Present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Simple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Passive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Past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Simple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Passive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употреблять  в  речи  предлоги  места,  времени, направления; предлоги, употребляемые при глаголах в страдательном залоге.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получит возможность научиться: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сложноподчиненные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предложения  с  придаточными: времени  с  союзом 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since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;  цели  с  союзом 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so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that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;  условия  с  союзом 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unless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; определительными с союзами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who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which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that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распознавать и употреблять в речи сложноподчиненные предложения с союзами </w:t>
      </w:r>
      <w:r w:rsidRPr="00664DA8">
        <w:rPr>
          <w:rFonts w:eastAsia="Times New Roman" w:cs="Times New Roman"/>
          <w:kern w:val="0"/>
          <w:lang w:val="en-US" w:eastAsia="ru-RU" w:bidi="ar-SA"/>
        </w:rPr>
        <w:t>whoever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r w:rsidRPr="00664DA8">
        <w:rPr>
          <w:rFonts w:eastAsia="Times New Roman" w:cs="Times New Roman"/>
          <w:kern w:val="0"/>
          <w:lang w:val="en-US" w:eastAsia="ru-RU" w:bidi="ar-SA"/>
        </w:rPr>
        <w:t>whatever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r w:rsidRPr="00664DA8">
        <w:rPr>
          <w:rFonts w:eastAsia="Times New Roman" w:cs="Times New Roman"/>
          <w:kern w:val="0"/>
          <w:lang w:val="en-US" w:eastAsia="ru-RU" w:bidi="ar-SA"/>
        </w:rPr>
        <w:t>however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r w:rsidRPr="00664DA8">
        <w:rPr>
          <w:rFonts w:eastAsia="Times New Roman" w:cs="Times New Roman"/>
          <w:kern w:val="0"/>
          <w:lang w:val="en-US" w:eastAsia="ru-RU" w:bidi="ar-SA"/>
        </w:rPr>
        <w:t>whenever</w:t>
      </w:r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распознавать и употреблять в речи предложения с конструкциями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as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… </w:t>
      </w:r>
      <w:r w:rsidRPr="00664DA8">
        <w:rPr>
          <w:rFonts w:eastAsia="Times New Roman" w:cs="Times New Roman"/>
          <w:kern w:val="0"/>
          <w:lang w:val="en-US" w:eastAsia="ru-RU" w:bidi="ar-SA"/>
        </w:rPr>
        <w:t>as</w:t>
      </w:r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  <w:r w:rsidRPr="00664DA8">
        <w:rPr>
          <w:rFonts w:eastAsia="Times New Roman" w:cs="Times New Roman"/>
          <w:kern w:val="0"/>
          <w:lang w:val="en-US" w:eastAsia="ru-RU" w:bidi="ar-SA"/>
        </w:rPr>
        <w:t>not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so</w:t>
      </w:r>
      <w:r w:rsidRPr="00664DA8">
        <w:rPr>
          <w:rFonts w:eastAsia="Times New Roman" w:cs="Times New Roman"/>
          <w:kern w:val="0"/>
          <w:lang w:eastAsia="ru-RU" w:bidi="ar-SA"/>
        </w:rPr>
        <w:t xml:space="preserve"> … </w:t>
      </w:r>
      <w:r w:rsidRPr="00664DA8">
        <w:rPr>
          <w:rFonts w:eastAsia="Times New Roman" w:cs="Times New Roman"/>
          <w:kern w:val="0"/>
          <w:lang w:val="en-US" w:eastAsia="ru-RU" w:bidi="ar-SA"/>
        </w:rPr>
        <w:t>as</w:t>
      </w:r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  <w:r w:rsidRPr="00664DA8">
        <w:rPr>
          <w:rFonts w:eastAsia="Times New Roman" w:cs="Times New Roman"/>
          <w:kern w:val="0"/>
          <w:lang w:val="en-US" w:eastAsia="ru-RU" w:bidi="ar-SA"/>
        </w:rPr>
        <w:t>either</w:t>
      </w:r>
      <w:r w:rsidRPr="00664DA8">
        <w:rPr>
          <w:rFonts w:eastAsia="Times New Roman" w:cs="Times New Roman"/>
          <w:kern w:val="0"/>
          <w:lang w:eastAsia="ru-RU" w:bidi="ar-SA"/>
        </w:rPr>
        <w:t xml:space="preserve"> … </w:t>
      </w:r>
      <w:r w:rsidRPr="00664DA8">
        <w:rPr>
          <w:rFonts w:eastAsia="Times New Roman" w:cs="Times New Roman"/>
          <w:kern w:val="0"/>
          <w:lang w:val="en-US" w:eastAsia="ru-RU" w:bidi="ar-SA"/>
        </w:rPr>
        <w:t>or</w:t>
      </w:r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  <w:r w:rsidRPr="00664DA8">
        <w:rPr>
          <w:rFonts w:eastAsia="Times New Roman" w:cs="Times New Roman"/>
          <w:kern w:val="0"/>
          <w:lang w:val="en-US" w:eastAsia="ru-RU" w:bidi="ar-SA"/>
        </w:rPr>
        <w:t>neither</w:t>
      </w:r>
      <w:r w:rsidRPr="00664DA8">
        <w:rPr>
          <w:rFonts w:eastAsia="Times New Roman" w:cs="Times New Roman"/>
          <w:kern w:val="0"/>
          <w:lang w:eastAsia="ru-RU" w:bidi="ar-SA"/>
        </w:rPr>
        <w:t xml:space="preserve"> … </w:t>
      </w:r>
      <w:r w:rsidRPr="00664DA8">
        <w:rPr>
          <w:rFonts w:eastAsia="Times New Roman" w:cs="Times New Roman"/>
          <w:kern w:val="0"/>
          <w:lang w:val="en-US" w:eastAsia="ru-RU" w:bidi="ar-SA"/>
        </w:rPr>
        <w:t>nor</w:t>
      </w:r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распознавать и употреблять в речи предложения с конструкцией I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wish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-  распознавать и употреблять в речи конструкции с глаголами на -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ing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: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to</w:t>
      </w:r>
      <w:proofErr w:type="spellEnd"/>
      <w:r w:rsidRPr="00664DA8">
        <w:rPr>
          <w:rFonts w:eastAsia="Times New Roman" w:cs="Times New Roman"/>
          <w:kern w:val="0"/>
          <w:lang w:val="en-US" w:eastAsia="ru-RU" w:bidi="ar-SA"/>
        </w:rPr>
        <w:t>love</w:t>
      </w:r>
      <w:r w:rsidRPr="00664DA8">
        <w:rPr>
          <w:rFonts w:eastAsia="Times New Roman" w:cs="Times New Roman"/>
          <w:kern w:val="0"/>
          <w:lang w:eastAsia="ru-RU" w:bidi="ar-SA"/>
        </w:rPr>
        <w:t>/</w:t>
      </w:r>
      <w:r w:rsidRPr="00664DA8">
        <w:rPr>
          <w:rFonts w:eastAsia="Times New Roman" w:cs="Times New Roman"/>
          <w:kern w:val="0"/>
          <w:lang w:val="en-US" w:eastAsia="ru-RU" w:bidi="ar-SA"/>
        </w:rPr>
        <w:t>hate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doing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something</w:t>
      </w:r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  <w:r w:rsidRPr="00664DA8">
        <w:rPr>
          <w:rFonts w:eastAsia="Times New Roman" w:cs="Times New Roman"/>
          <w:kern w:val="0"/>
          <w:lang w:val="en-US" w:eastAsia="ru-RU" w:bidi="ar-SA"/>
        </w:rPr>
        <w:t>Stop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talking</w:t>
      </w:r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val="en-US" w:eastAsia="ru-RU" w:bidi="ar-SA"/>
        </w:rPr>
      </w:pPr>
      <w:r w:rsidRPr="00664DA8">
        <w:rPr>
          <w:rFonts w:eastAsia="Times New Roman" w:cs="Times New Roman"/>
          <w:kern w:val="0"/>
          <w:lang w:val="en-US" w:eastAsia="ru-RU" w:bidi="ar-SA"/>
        </w:rPr>
        <w:t>-</w:t>
      </w:r>
      <w:r w:rsidRPr="00664DA8">
        <w:rPr>
          <w:rFonts w:eastAsia="Times New Roman" w:cs="Times New Roman"/>
          <w:kern w:val="0"/>
          <w:lang w:eastAsia="ru-RU" w:bidi="ar-SA"/>
        </w:rPr>
        <w:t>распознавать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и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употреблять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в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eastAsia="ru-RU" w:bidi="ar-SA"/>
        </w:rPr>
        <w:t>речи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конструкции</w:t>
      </w:r>
      <w:r w:rsidRPr="00664DA8">
        <w:rPr>
          <w:rFonts w:eastAsia="Times New Roman" w:cs="Times New Roman"/>
          <w:kern w:val="0"/>
          <w:lang w:val="en-US" w:eastAsia="ru-RU" w:bidi="ar-SA"/>
        </w:rPr>
        <w:t xml:space="preserve">  It</w:t>
      </w:r>
      <w:proofErr w:type="gramEnd"/>
      <w:r w:rsidRPr="00664DA8">
        <w:rPr>
          <w:rFonts w:eastAsia="Times New Roman" w:cs="Times New Roman"/>
          <w:kern w:val="0"/>
          <w:lang w:val="en-US" w:eastAsia="ru-RU" w:bidi="ar-SA"/>
        </w:rPr>
        <w:t xml:space="preserve">  takes  me  …to  do something; to look / feel / be happy; 33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употреблять  в  речи  определения,  выраженные прилагательными, в правильном порядке их следования;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употреблять  в  речи  глаголы  во  временных  формах действительного  залога:</w:t>
      </w:r>
      <w:r w:rsidRPr="00664DA8">
        <w:rPr>
          <w:rFonts w:eastAsia="Times New Roman" w:cs="Times New Roman"/>
          <w:kern w:val="0"/>
          <w:lang w:val="en-US" w:eastAsia="ru-RU" w:bidi="ar-SA"/>
        </w:rPr>
        <w:t>Past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Perfect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 </w:t>
      </w:r>
      <w:r w:rsidRPr="00664DA8">
        <w:rPr>
          <w:rFonts w:eastAsia="Times New Roman" w:cs="Times New Roman"/>
          <w:kern w:val="0"/>
          <w:lang w:val="en-US" w:eastAsia="ru-RU" w:bidi="ar-SA"/>
        </w:rPr>
        <w:t>Present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Perfect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Continuous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 </w:t>
      </w:r>
      <w:r w:rsidRPr="00664DA8">
        <w:rPr>
          <w:rFonts w:eastAsia="Times New Roman" w:cs="Times New Roman"/>
          <w:kern w:val="0"/>
          <w:lang w:val="en-US" w:eastAsia="ru-RU" w:bidi="ar-SA"/>
        </w:rPr>
        <w:t>Future</w:t>
      </w:r>
      <w:r w:rsidRPr="00664DA8">
        <w:rPr>
          <w:rFonts w:eastAsia="Times New Roman" w:cs="Times New Roman"/>
          <w:kern w:val="0"/>
          <w:lang w:eastAsia="ru-RU" w:bidi="ar-SA"/>
        </w:rPr>
        <w:t>-</w:t>
      </w:r>
      <w:r w:rsidRPr="00664DA8">
        <w:rPr>
          <w:rFonts w:eastAsia="Times New Roman" w:cs="Times New Roman"/>
          <w:kern w:val="0"/>
          <w:lang w:val="en-US" w:eastAsia="ru-RU" w:bidi="ar-SA"/>
        </w:rPr>
        <w:t>in</w:t>
      </w:r>
      <w:r w:rsidRPr="00664DA8">
        <w:rPr>
          <w:rFonts w:eastAsia="Times New Roman" w:cs="Times New Roman"/>
          <w:kern w:val="0"/>
          <w:lang w:eastAsia="ru-RU" w:bidi="ar-SA"/>
        </w:rPr>
        <w:t>-</w:t>
      </w:r>
      <w:r w:rsidRPr="00664DA8">
        <w:rPr>
          <w:rFonts w:eastAsia="Times New Roman" w:cs="Times New Roman"/>
          <w:kern w:val="0"/>
          <w:lang w:val="en-US" w:eastAsia="ru-RU" w:bidi="ar-SA"/>
        </w:rPr>
        <w:t>the</w:t>
      </w:r>
      <w:r w:rsidRPr="00664DA8">
        <w:rPr>
          <w:rFonts w:eastAsia="Times New Roman" w:cs="Times New Roman"/>
          <w:kern w:val="0"/>
          <w:lang w:eastAsia="ru-RU" w:bidi="ar-SA"/>
        </w:rPr>
        <w:t>-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Past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распознавать и употреблять в речи глаголы в формах страдательного залога </w:t>
      </w:r>
      <w:r w:rsidRPr="00664DA8">
        <w:rPr>
          <w:rFonts w:eastAsia="Times New Roman" w:cs="Times New Roman"/>
          <w:kern w:val="0"/>
          <w:lang w:val="en-US" w:eastAsia="ru-RU" w:bidi="ar-SA"/>
        </w:rPr>
        <w:t>Future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Simple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Passive</w:t>
      </w:r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r w:rsidRPr="00664DA8">
        <w:rPr>
          <w:rFonts w:eastAsia="Times New Roman" w:cs="Times New Roman"/>
          <w:kern w:val="0"/>
          <w:lang w:val="en-US" w:eastAsia="ru-RU" w:bidi="ar-SA"/>
        </w:rPr>
        <w:t>Present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Perfect</w:t>
      </w:r>
      <w:r w:rsidRPr="00664DA8">
        <w:rPr>
          <w:rFonts w:eastAsia="Times New Roman" w:cs="Times New Roman"/>
          <w:kern w:val="0"/>
          <w:lang w:eastAsia="ru-RU" w:bidi="ar-SA"/>
        </w:rPr>
        <w:t xml:space="preserve"> </w:t>
      </w:r>
      <w:r w:rsidRPr="00664DA8">
        <w:rPr>
          <w:rFonts w:eastAsia="Times New Roman" w:cs="Times New Roman"/>
          <w:kern w:val="0"/>
          <w:lang w:val="en-US" w:eastAsia="ru-RU" w:bidi="ar-SA"/>
        </w:rPr>
        <w:t>Passive</w:t>
      </w:r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lastRenderedPageBreak/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распознавать  и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употреблять  в  речи  модальные  глаголы 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need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, 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shall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might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would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распознавать по формальным признакам и понимать значение неличных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форм  глагола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(инфинитива,  герундия,  причастия 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Iи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 II,  отглагольного существительного) без различения их функций и употреблять их в речи;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Социокультурные знания и умения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научится: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употреблять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  устной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и письменной речи в ситуациях формального и неформального  общения  основные  нормы  речевого  этикета,  принятые  в странах изучаемого языка;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представлять родную страну и культуру на английском языке;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понимать социокультурные реалии при чтении и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аудировании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в рамках изученного материала.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получит возможность научиться: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использовать  социокультурные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реалии  при  создании  устных  и письменных высказываний;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находить  сходство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 и  различие  в  традициях  родной  страны  и страны/стран изучаемого языка.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kern w:val="0"/>
          <w:lang w:eastAsia="ru-RU" w:bidi="ar-SA"/>
        </w:rPr>
        <w:t xml:space="preserve">Компенсаторные умения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научится: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выходить из положения при дефиците языковых средств: использовать переспрос при говорении.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Выпускник получит возможность научиться: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использовать  перифраз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,  синонимические  и  антонимические  средства при говорении;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-  пользоваться языковой и контекстуальной догадкой при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аудировании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 и чтении.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kern w:val="0"/>
          <w:lang w:eastAsia="ru-RU" w:bidi="ar-SA"/>
        </w:rPr>
        <w:t>Планируемые результаты освоения, технологии, диагностический инструментарий личностных, познавательных, регулятивных и коммуникативных универсальных учебных действий.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ЛИЧНОСТНЫЕ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знание государственной символики (герб, флаг, гимн), знание государственных праздников, знание о своей этнической принадлежности.  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ПОЗНАВАТЕЛЬНЫЕ</w:t>
      </w:r>
    </w:p>
    <w:p w:rsidR="00DF0E14" w:rsidRPr="00664DA8" w:rsidRDefault="00DF0E14" w:rsidP="00DF0E14">
      <w:pPr>
        <w:widowControl/>
        <w:numPr>
          <w:ilvl w:val="0"/>
          <w:numId w:val="15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Формирование и развитие основ читательской компетенции.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Владеть чтением как средством осуществления своих дальнейших планов, владеть приёмами совершенствования техники чтения.</w:t>
      </w:r>
    </w:p>
    <w:p w:rsidR="00DF0E14" w:rsidRPr="00664DA8" w:rsidRDefault="00DF0E14" w:rsidP="00DF0E14">
      <w:pPr>
        <w:widowControl/>
        <w:numPr>
          <w:ilvl w:val="0"/>
          <w:numId w:val="15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Формирование компонентов учебной деятельности.</w:t>
      </w:r>
    </w:p>
    <w:p w:rsidR="00DF0E14" w:rsidRPr="00664DA8" w:rsidRDefault="00DF0E14" w:rsidP="00DF0E14">
      <w:pPr>
        <w:widowControl/>
        <w:numPr>
          <w:ilvl w:val="0"/>
          <w:numId w:val="17"/>
        </w:numPr>
        <w:suppressAutoHyphens w:val="0"/>
        <w:jc w:val="both"/>
        <w:rPr>
          <w:rFonts w:eastAsia="Times New Roman" w:cs="Times New Roman"/>
          <w:kern w:val="0"/>
          <w:u w:val="single"/>
          <w:lang w:eastAsia="ru-RU" w:bidi="ar-SA"/>
        </w:rPr>
      </w:pPr>
      <w:r w:rsidRPr="00664DA8">
        <w:rPr>
          <w:rFonts w:eastAsia="Times New Roman" w:cs="Times New Roman"/>
          <w:kern w:val="0"/>
          <w:u w:val="single"/>
          <w:lang w:eastAsia="ru-RU" w:bidi="ar-SA"/>
        </w:rPr>
        <w:t xml:space="preserve">Учебно-познавательный интерес. </w:t>
      </w:r>
      <w:r w:rsidRPr="00664DA8">
        <w:rPr>
          <w:rFonts w:eastAsia="Times New Roman" w:cs="Times New Roman"/>
          <w:kern w:val="0"/>
          <w:lang w:eastAsia="ru-RU" w:bidi="ar-SA"/>
        </w:rPr>
        <w:t xml:space="preserve">Задавать вопросы по изучаемому материалу. </w:t>
      </w:r>
    </w:p>
    <w:p w:rsidR="00DF0E14" w:rsidRPr="00664DA8" w:rsidRDefault="00DF0E14" w:rsidP="00DF0E14">
      <w:pPr>
        <w:widowControl/>
        <w:numPr>
          <w:ilvl w:val="0"/>
          <w:numId w:val="17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u w:val="single"/>
          <w:lang w:eastAsia="ru-RU" w:bidi="ar-SA"/>
        </w:rPr>
        <w:t>Целеполагание</w:t>
      </w:r>
      <w:r w:rsidRPr="00664DA8">
        <w:rPr>
          <w:rFonts w:eastAsia="Times New Roman" w:cs="Times New Roman"/>
          <w:kern w:val="0"/>
          <w:lang w:eastAsia="ru-RU" w:bidi="ar-SA"/>
        </w:rPr>
        <w:t xml:space="preserve">. Реагировать на новые учебные задачи, выделять промежуточные цели для достижения результата. </w:t>
      </w:r>
    </w:p>
    <w:p w:rsidR="00DF0E14" w:rsidRPr="00664DA8" w:rsidRDefault="00DF0E14" w:rsidP="00DF0E14">
      <w:pPr>
        <w:widowControl/>
        <w:numPr>
          <w:ilvl w:val="0"/>
          <w:numId w:val="17"/>
        </w:numPr>
        <w:suppressAutoHyphens w:val="0"/>
        <w:jc w:val="both"/>
        <w:rPr>
          <w:rFonts w:eastAsia="Times New Roman" w:cs="Times New Roman"/>
          <w:kern w:val="0"/>
          <w:u w:val="single"/>
          <w:lang w:eastAsia="ru-RU" w:bidi="ar-SA"/>
        </w:rPr>
      </w:pPr>
      <w:r w:rsidRPr="00664DA8">
        <w:rPr>
          <w:rFonts w:eastAsia="Times New Roman" w:cs="Times New Roman"/>
          <w:kern w:val="0"/>
          <w:u w:val="single"/>
          <w:lang w:eastAsia="ru-RU" w:bidi="ar-SA"/>
        </w:rPr>
        <w:t xml:space="preserve">Учебные действия. </w:t>
      </w:r>
      <w:r w:rsidRPr="00664DA8">
        <w:rPr>
          <w:rFonts w:eastAsia="Times New Roman" w:cs="Times New Roman"/>
          <w:kern w:val="0"/>
          <w:lang w:eastAsia="ru-RU" w:bidi="ar-SA"/>
        </w:rPr>
        <w:t xml:space="preserve">Выполнять учебные операции в их внутренней связи друг с другом, копировать внешнюю форму действия. </w:t>
      </w:r>
    </w:p>
    <w:p w:rsidR="00DF0E14" w:rsidRPr="00664DA8" w:rsidRDefault="00DF0E14" w:rsidP="00DF0E14">
      <w:pPr>
        <w:widowControl/>
        <w:numPr>
          <w:ilvl w:val="0"/>
          <w:numId w:val="17"/>
        </w:numPr>
        <w:suppressAutoHyphens w:val="0"/>
        <w:jc w:val="both"/>
        <w:rPr>
          <w:rFonts w:eastAsia="Times New Roman" w:cs="Times New Roman"/>
          <w:kern w:val="0"/>
          <w:u w:val="single"/>
          <w:lang w:eastAsia="ru-RU" w:bidi="ar-SA"/>
        </w:rPr>
      </w:pPr>
      <w:r w:rsidRPr="00664DA8">
        <w:rPr>
          <w:rFonts w:eastAsia="Times New Roman" w:cs="Times New Roman"/>
          <w:kern w:val="0"/>
          <w:u w:val="single"/>
          <w:lang w:eastAsia="ru-RU" w:bidi="ar-SA"/>
        </w:rPr>
        <w:t xml:space="preserve">Действия контроля. </w:t>
      </w:r>
      <w:r w:rsidRPr="00664DA8">
        <w:rPr>
          <w:rFonts w:eastAsia="Times New Roman" w:cs="Times New Roman"/>
          <w:kern w:val="0"/>
          <w:lang w:eastAsia="ru-RU" w:bidi="ar-SA"/>
        </w:rPr>
        <w:t xml:space="preserve">Обнаруживать и исправлять свои ошибки по просьбе учителя и самостоятельно. </w:t>
      </w:r>
    </w:p>
    <w:p w:rsidR="00DF0E14" w:rsidRPr="00664DA8" w:rsidRDefault="00DF0E14" w:rsidP="00DF0E14">
      <w:pPr>
        <w:widowControl/>
        <w:numPr>
          <w:ilvl w:val="0"/>
          <w:numId w:val="17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u w:val="single"/>
          <w:lang w:eastAsia="ru-RU" w:bidi="ar-SA"/>
        </w:rPr>
        <w:t xml:space="preserve">Действия оценки. </w:t>
      </w:r>
      <w:r w:rsidRPr="00664DA8">
        <w:rPr>
          <w:rFonts w:eastAsia="Times New Roman" w:cs="Times New Roman"/>
          <w:kern w:val="0"/>
          <w:lang w:eastAsia="ru-RU" w:bidi="ar-SA"/>
        </w:rPr>
        <w:t>Испытывать потребность в оценке своих действий, воспринимать аргументированную оценку своих действий.</w:t>
      </w:r>
    </w:p>
    <w:p w:rsidR="00DF0E14" w:rsidRPr="00664DA8" w:rsidRDefault="00DF0E14" w:rsidP="00DF0E14">
      <w:pPr>
        <w:widowControl/>
        <w:numPr>
          <w:ilvl w:val="0"/>
          <w:numId w:val="15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Формирование основ реализации проектно-исследовательской деятельности.</w:t>
      </w:r>
    </w:p>
    <w:p w:rsidR="00DF0E14" w:rsidRPr="00664DA8" w:rsidRDefault="00DF0E14" w:rsidP="00DF0E14">
      <w:pPr>
        <w:widowControl/>
        <w:numPr>
          <w:ilvl w:val="0"/>
          <w:numId w:val="18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Проводить наблюдение и эксперимент под руководством учителя. </w:t>
      </w:r>
    </w:p>
    <w:p w:rsidR="00DF0E14" w:rsidRPr="00664DA8" w:rsidRDefault="00DF0E14" w:rsidP="00DF0E14">
      <w:pPr>
        <w:widowControl/>
        <w:numPr>
          <w:ilvl w:val="0"/>
          <w:numId w:val="18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Понимать логику построения проектных и исследовательских работ. </w:t>
      </w:r>
    </w:p>
    <w:p w:rsidR="00DF0E14" w:rsidRPr="00664DA8" w:rsidRDefault="00DF0E14" w:rsidP="00DF0E14">
      <w:pPr>
        <w:widowControl/>
        <w:numPr>
          <w:ilvl w:val="0"/>
          <w:numId w:val="18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Самостоятельно выполнять работы реферативного характера.</w:t>
      </w:r>
    </w:p>
    <w:p w:rsidR="00DF0E14" w:rsidRPr="00664DA8" w:rsidRDefault="00DF0E14" w:rsidP="00DF0E14">
      <w:pPr>
        <w:widowControl/>
        <w:numPr>
          <w:ilvl w:val="0"/>
          <w:numId w:val="18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Владеть рефлексивными умениями (самостоятельно осмысливать задачу, для решения которой недостаточно знаний; уметь отвечать на вопрос: чему нужно научиться для решения поставленной задачи).</w:t>
      </w:r>
    </w:p>
    <w:p w:rsidR="00DF0E14" w:rsidRPr="00664DA8" w:rsidRDefault="00DF0E14" w:rsidP="00DF0E14">
      <w:pPr>
        <w:widowControl/>
        <w:numPr>
          <w:ilvl w:val="0"/>
          <w:numId w:val="15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lastRenderedPageBreak/>
        <w:t>Овладение логическими действиями.</w:t>
      </w:r>
    </w:p>
    <w:p w:rsidR="00DF0E14" w:rsidRPr="00664DA8" w:rsidRDefault="00DF0E14" w:rsidP="00DF0E14">
      <w:pPr>
        <w:widowControl/>
        <w:numPr>
          <w:ilvl w:val="0"/>
          <w:numId w:val="19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Выделять и объединять общие существенные черты изучаемых явлений и предметов (выполнять задания типа «Исключение лишнего предмета и понятия»). </w:t>
      </w:r>
    </w:p>
    <w:p w:rsidR="00DF0E14" w:rsidRPr="00664DA8" w:rsidRDefault="00DF0E14" w:rsidP="00DF0E14">
      <w:pPr>
        <w:widowControl/>
        <w:numPr>
          <w:ilvl w:val="0"/>
          <w:numId w:val="19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Строить логические цепочки рассуждений.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РЕГУЛЯТИВНЫЕ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numPr>
          <w:ilvl w:val="0"/>
          <w:numId w:val="20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Распределять время и силы для выполнения всех учебных заданий. </w:t>
      </w:r>
    </w:p>
    <w:p w:rsidR="00DF0E14" w:rsidRPr="00664DA8" w:rsidRDefault="00DF0E14" w:rsidP="00DF0E14">
      <w:pPr>
        <w:widowControl/>
        <w:numPr>
          <w:ilvl w:val="0"/>
          <w:numId w:val="20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Проявлять волевые качества в управлении собой, проявлять аккуратность и инициативу.</w:t>
      </w:r>
    </w:p>
    <w:p w:rsidR="00DF0E14" w:rsidRPr="00664DA8" w:rsidRDefault="00DF0E14" w:rsidP="00DF0E14">
      <w:pPr>
        <w:widowControl/>
        <w:numPr>
          <w:ilvl w:val="0"/>
          <w:numId w:val="20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Определять последовательность промежуточных целей с учетом конечного результата. </w:t>
      </w:r>
    </w:p>
    <w:p w:rsidR="00DF0E14" w:rsidRPr="00664DA8" w:rsidRDefault="00DF0E14" w:rsidP="00DF0E14">
      <w:pPr>
        <w:widowControl/>
        <w:numPr>
          <w:ilvl w:val="0"/>
          <w:numId w:val="20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Составлять план и последовательность действий.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КОММУНИКАТИВНЫЕ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numPr>
          <w:ilvl w:val="0"/>
          <w:numId w:val="1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Коммуникация как взаимодействие: учет позиции собеседника либо партнера по деятельности (интеллектуальный аспект коммуникации).</w:t>
      </w:r>
    </w:p>
    <w:p w:rsidR="00DF0E14" w:rsidRPr="00664DA8" w:rsidRDefault="00DF0E14" w:rsidP="00DF0E14">
      <w:pPr>
        <w:widowControl/>
        <w:numPr>
          <w:ilvl w:val="0"/>
          <w:numId w:val="21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Разъяснять и аргументировать высказывания. </w:t>
      </w:r>
    </w:p>
    <w:p w:rsidR="00DF0E14" w:rsidRPr="00664DA8" w:rsidRDefault="00DF0E14" w:rsidP="00DF0E14">
      <w:pPr>
        <w:widowControl/>
        <w:numPr>
          <w:ilvl w:val="0"/>
          <w:numId w:val="21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Задавать друг другу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вопросы .</w:t>
      </w:r>
      <w:proofErr w:type="gramEnd"/>
    </w:p>
    <w:p w:rsidR="00DF0E14" w:rsidRPr="00664DA8" w:rsidRDefault="00DF0E14" w:rsidP="00DF0E14">
      <w:pPr>
        <w:widowControl/>
        <w:numPr>
          <w:ilvl w:val="0"/>
          <w:numId w:val="21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Слушать друг друга.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numPr>
          <w:ilvl w:val="0"/>
          <w:numId w:val="1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Коммуникация как кооперация: согласование усилий по достижению общей цели, организации и осуществлению совместной деятельности.</w:t>
      </w:r>
    </w:p>
    <w:p w:rsidR="00DF0E14" w:rsidRPr="00664DA8" w:rsidRDefault="00DF0E14" w:rsidP="00DF0E14">
      <w:pPr>
        <w:widowControl/>
        <w:numPr>
          <w:ilvl w:val="0"/>
          <w:numId w:val="22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Распределять работу при совместной деятельности; </w:t>
      </w:r>
    </w:p>
    <w:p w:rsidR="00DF0E14" w:rsidRPr="00664DA8" w:rsidRDefault="00DF0E14" w:rsidP="00DF0E14">
      <w:pPr>
        <w:widowControl/>
        <w:numPr>
          <w:ilvl w:val="0"/>
          <w:numId w:val="22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Организовывать работу в группе.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numPr>
          <w:ilvl w:val="0"/>
          <w:numId w:val="1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Коммуникация как условие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интериоризации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>: коммуникативно-речевые действия, служащие средством передачи информации другим людям и становления рефлексии.</w:t>
      </w:r>
    </w:p>
    <w:p w:rsidR="00DF0E14" w:rsidRPr="00664DA8" w:rsidRDefault="00DF0E14" w:rsidP="00DF0E14">
      <w:pPr>
        <w:widowControl/>
        <w:numPr>
          <w:ilvl w:val="0"/>
          <w:numId w:val="23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Участвовать в учебном диалоге;</w:t>
      </w:r>
    </w:p>
    <w:p w:rsidR="00DF0E14" w:rsidRPr="00664DA8" w:rsidRDefault="00DF0E14" w:rsidP="00DF0E14">
      <w:pPr>
        <w:widowControl/>
        <w:numPr>
          <w:ilvl w:val="0"/>
          <w:numId w:val="23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Понимать прочитанное разных типов и стилей речи.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center"/>
        <w:rPr>
          <w:rFonts w:eastAsia="Times New Roman" w:cs="Times New Roman"/>
          <w:bCs/>
          <w:kern w:val="0"/>
          <w:lang w:eastAsia="ru-RU" w:bidi="ar-SA"/>
        </w:rPr>
      </w:pPr>
      <w:r w:rsidRPr="00664DA8">
        <w:rPr>
          <w:rFonts w:eastAsia="Times New Roman" w:cs="Times New Roman"/>
          <w:bCs/>
          <w:kern w:val="0"/>
          <w:lang w:eastAsia="ru-RU" w:bidi="ar-SA"/>
        </w:rPr>
        <w:t>СОДЕРЖАНИЕ УЧЕБНОГО КУРСА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i/>
          <w:iCs/>
          <w:kern w:val="0"/>
          <w:lang w:eastAsia="ru-RU" w:bidi="ar-SA"/>
        </w:rPr>
        <w:t>Основные содержательные линии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Содержательными линиями курса иностранного языка являются: </w:t>
      </w:r>
    </w:p>
    <w:p w:rsidR="00DF0E14" w:rsidRPr="00664DA8" w:rsidRDefault="00DF0E14" w:rsidP="00DF0E14">
      <w:pPr>
        <w:widowControl/>
        <w:numPr>
          <w:ilvl w:val="0"/>
          <w:numId w:val="24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основные виды речевой деятельности, включая </w:t>
      </w:r>
      <w:proofErr w:type="spellStart"/>
      <w:r w:rsidRPr="00664DA8">
        <w:rPr>
          <w:rFonts w:eastAsia="Times New Roman" w:cs="Times New Roman"/>
          <w:kern w:val="0"/>
          <w:lang w:eastAsia="ru-RU" w:bidi="ar-SA"/>
        </w:rPr>
        <w:t>аудирование</w:t>
      </w:r>
      <w:proofErr w:type="spellEnd"/>
      <w:r w:rsidRPr="00664DA8">
        <w:rPr>
          <w:rFonts w:eastAsia="Times New Roman" w:cs="Times New Roman"/>
          <w:kern w:val="0"/>
          <w:lang w:eastAsia="ru-RU" w:bidi="ar-SA"/>
        </w:rPr>
        <w:t xml:space="preserve">, говорение, чтение, письмо и соответствующие им коммуникативные умения; </w:t>
      </w:r>
    </w:p>
    <w:p w:rsidR="00DF0E14" w:rsidRPr="00664DA8" w:rsidRDefault="00DF0E14" w:rsidP="00DF0E14">
      <w:pPr>
        <w:widowControl/>
        <w:numPr>
          <w:ilvl w:val="0"/>
          <w:numId w:val="24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языковые навыки использования лексических, грамматических, фонетических и орфографических средств языка; </w:t>
      </w:r>
    </w:p>
    <w:p w:rsidR="00DF0E14" w:rsidRPr="00664DA8" w:rsidRDefault="00DF0E14" w:rsidP="00DF0E14">
      <w:pPr>
        <w:widowControl/>
        <w:numPr>
          <w:ilvl w:val="0"/>
          <w:numId w:val="24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социокультурная осведомленность и умения межкультурного общения; </w:t>
      </w:r>
    </w:p>
    <w:p w:rsidR="00DF0E14" w:rsidRPr="00664DA8" w:rsidRDefault="00DF0E14" w:rsidP="00DF0E14">
      <w:pPr>
        <w:widowControl/>
        <w:numPr>
          <w:ilvl w:val="0"/>
          <w:numId w:val="24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универсальные познавательные действия и специальные учебные умения.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Формирование </w:t>
      </w:r>
      <w:proofErr w:type="gramStart"/>
      <w:r w:rsidRPr="00664DA8">
        <w:rPr>
          <w:rFonts w:eastAsia="Times New Roman" w:cs="Times New Roman"/>
          <w:kern w:val="0"/>
          <w:lang w:eastAsia="ru-RU" w:bidi="ar-SA"/>
        </w:rPr>
        <w:t>коммуникативных умений</w:t>
      </w:r>
      <w:proofErr w:type="gramEnd"/>
      <w:r w:rsidRPr="00664DA8">
        <w:rPr>
          <w:rFonts w:eastAsia="Times New Roman" w:cs="Times New Roman"/>
          <w:kern w:val="0"/>
          <w:lang w:eastAsia="ru-RU" w:bidi="ar-SA"/>
        </w:rPr>
        <w:t xml:space="preserve"> учащихся составляет основную содержательную линию реализации образовательной программы. Коммуникативные умения неотделимы от языковых навыков, без которых процесс общения на иностранном языке становится невозможным. Языковые навыки учащихся формируются в создаваемой учебно-коммуникативной среде и служат целям обучения общению на изучаемом иностранном языке. Они интегрируются с коммуникативными умениями школьников. Формирование коммуникативных умений предполагает параллельное изучение культуры носителей изучаемого иностранного языка и формирование у обучающихся социокультурных представлений.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i/>
          <w:iCs/>
          <w:kern w:val="0"/>
          <w:lang w:eastAsia="ru-RU" w:bidi="ar-SA"/>
        </w:rPr>
        <w:t>Предметное содержание речи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lastRenderedPageBreak/>
        <w:t xml:space="preserve">Предметное содержание речи учащихся в её устной и письменной разрабатывается в соответствии с учебными, образовательными, воспитательными и развивающими целями учебно-воспитательного процесса для обучающихся, отвечает требованиям ФГОС ООО. Предметное содержание устной и письменной речи учащихся в её продуктивной и рецептивной форме включает следующие темы: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  <w:r w:rsidRPr="00664DA8">
        <w:rPr>
          <w:rFonts w:eastAsia="Times New Roman" w:cs="Times New Roman"/>
          <w:b/>
          <w:bCs/>
          <w:i/>
          <w:iCs/>
          <w:kern w:val="0"/>
          <w:lang w:eastAsia="ru-RU" w:bidi="ar-SA"/>
        </w:rPr>
        <w:t xml:space="preserve">Тематическое содержание модулей учебника для 5 класса: 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1. </w:t>
      </w:r>
      <w:r w:rsidRPr="00664DA8">
        <w:rPr>
          <w:rFonts w:eastAsia="Times New Roman" w:cs="Times New Roman"/>
          <w:kern w:val="0"/>
          <w:u w:val="single"/>
          <w:lang w:eastAsia="ru-RU" w:bidi="ar-SA"/>
        </w:rPr>
        <w:t>Взаимоотношения в семье</w:t>
      </w:r>
      <w:r w:rsidRPr="00664DA8">
        <w:rPr>
          <w:rFonts w:eastAsia="Times New Roman" w:cs="Times New Roman"/>
          <w:kern w:val="0"/>
          <w:lang w:eastAsia="ru-RU" w:bidi="ar-SA"/>
        </w:rPr>
        <w:t>, со сверстниками; решение конфликтных ситуаций. Внешность и черты характера человека.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2. </w:t>
      </w:r>
      <w:r w:rsidRPr="00664DA8">
        <w:rPr>
          <w:rFonts w:eastAsia="Times New Roman" w:cs="Times New Roman"/>
          <w:kern w:val="0"/>
          <w:u w:val="single"/>
          <w:lang w:eastAsia="ru-RU" w:bidi="ar-SA"/>
        </w:rPr>
        <w:t>Досуг и увлечения</w:t>
      </w:r>
      <w:r w:rsidRPr="00664DA8">
        <w:rPr>
          <w:rFonts w:eastAsia="Times New Roman" w:cs="Times New Roman"/>
          <w:kern w:val="0"/>
          <w:lang w:eastAsia="ru-RU" w:bidi="ar-SA"/>
        </w:rPr>
        <w:t xml:space="preserve"> (чтение, кино, театр, музеи, музыка, дискотека, кафе). Виды отдыха, путешествия. Молодёжная мода. Покупки. Карманные деньги.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3. </w:t>
      </w:r>
      <w:r w:rsidRPr="00664DA8">
        <w:rPr>
          <w:rFonts w:eastAsia="Times New Roman" w:cs="Times New Roman"/>
          <w:kern w:val="0"/>
          <w:u w:val="single"/>
          <w:lang w:eastAsia="ru-RU" w:bidi="ar-SA"/>
        </w:rPr>
        <w:t>Здоровый образ жизни</w:t>
      </w:r>
      <w:r w:rsidRPr="00664DA8">
        <w:rPr>
          <w:rFonts w:eastAsia="Times New Roman" w:cs="Times New Roman"/>
          <w:kern w:val="0"/>
          <w:lang w:eastAsia="ru-RU" w:bidi="ar-SA"/>
        </w:rPr>
        <w:t>: режим труда и отдыха, спорт, сбалансированное питание, отказ от вредных привычек.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4. </w:t>
      </w:r>
      <w:r w:rsidRPr="00664DA8">
        <w:rPr>
          <w:rFonts w:eastAsia="Times New Roman" w:cs="Times New Roman"/>
          <w:kern w:val="0"/>
          <w:u w:val="single"/>
          <w:lang w:eastAsia="ru-RU" w:bidi="ar-SA"/>
        </w:rPr>
        <w:t>Школьное образование</w:t>
      </w:r>
      <w:r w:rsidRPr="00664DA8">
        <w:rPr>
          <w:rFonts w:eastAsia="Times New Roman" w:cs="Times New Roman"/>
          <w:kern w:val="0"/>
          <w:lang w:eastAsia="ru-RU" w:bidi="ar-SA"/>
        </w:rPr>
        <w:t>, школьная жизнь, изучаемые предметы и отношение к ним. Международные школьные обмены. Переписка с зарубежными сверстниками. Каникулы в различное время года.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>5</w:t>
      </w:r>
      <w:r w:rsidRPr="00664DA8">
        <w:rPr>
          <w:rFonts w:eastAsia="Times New Roman" w:cs="Times New Roman"/>
          <w:kern w:val="0"/>
          <w:u w:val="single"/>
          <w:lang w:eastAsia="ru-RU" w:bidi="ar-SA"/>
        </w:rPr>
        <w:t>. Мир профессии</w:t>
      </w:r>
      <w:r w:rsidRPr="00664DA8">
        <w:rPr>
          <w:rFonts w:eastAsia="Times New Roman" w:cs="Times New Roman"/>
          <w:kern w:val="0"/>
          <w:lang w:eastAsia="ru-RU" w:bidi="ar-SA"/>
        </w:rPr>
        <w:t>. Проблемы выбора профессии. Роль иностранного языка в планах на будущее.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6. </w:t>
      </w:r>
      <w:r w:rsidRPr="00664DA8">
        <w:rPr>
          <w:rFonts w:eastAsia="Times New Roman" w:cs="Times New Roman"/>
          <w:kern w:val="0"/>
          <w:u w:val="single"/>
          <w:lang w:eastAsia="ru-RU" w:bidi="ar-SA"/>
        </w:rPr>
        <w:t>Вселенная и человек</w:t>
      </w:r>
      <w:r w:rsidRPr="00664DA8">
        <w:rPr>
          <w:rFonts w:eastAsia="Times New Roman" w:cs="Times New Roman"/>
          <w:kern w:val="0"/>
          <w:lang w:eastAsia="ru-RU" w:bidi="ar-SA"/>
        </w:rPr>
        <w:t>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7. </w:t>
      </w:r>
      <w:r w:rsidRPr="00664DA8">
        <w:rPr>
          <w:rFonts w:eastAsia="Times New Roman" w:cs="Times New Roman"/>
          <w:kern w:val="0"/>
          <w:u w:val="single"/>
          <w:lang w:eastAsia="ru-RU" w:bidi="ar-SA"/>
        </w:rPr>
        <w:t>Средства массовой информации и коммуникации</w:t>
      </w:r>
      <w:r w:rsidRPr="00664DA8">
        <w:rPr>
          <w:rFonts w:eastAsia="Times New Roman" w:cs="Times New Roman"/>
          <w:kern w:val="0"/>
          <w:lang w:eastAsia="ru-RU" w:bidi="ar-SA"/>
        </w:rPr>
        <w:t xml:space="preserve"> (пресса, телевидение, радио, Интернет).</w:t>
      </w:r>
    </w:p>
    <w:p w:rsidR="00DF0E14" w:rsidRPr="00664DA8" w:rsidRDefault="00DF0E14" w:rsidP="00DF0E1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64DA8">
        <w:rPr>
          <w:rFonts w:eastAsia="Times New Roman" w:cs="Times New Roman"/>
          <w:kern w:val="0"/>
          <w:lang w:eastAsia="ru-RU" w:bidi="ar-SA"/>
        </w:rPr>
        <w:t xml:space="preserve">8. </w:t>
      </w:r>
      <w:r w:rsidRPr="00664DA8">
        <w:rPr>
          <w:rFonts w:eastAsia="Times New Roman" w:cs="Times New Roman"/>
          <w:kern w:val="0"/>
          <w:u w:val="single"/>
          <w:lang w:eastAsia="ru-RU" w:bidi="ar-SA"/>
        </w:rPr>
        <w:t>Страна/страны изучаемого языка и родная страна</w:t>
      </w:r>
      <w:r w:rsidRPr="00664DA8">
        <w:rPr>
          <w:rFonts w:eastAsia="Times New Roman" w:cs="Times New Roman"/>
          <w:kern w:val="0"/>
          <w:lang w:eastAsia="ru-RU" w:bidi="ar-SA"/>
        </w:rPr>
        <w:t>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DE2DCB" w:rsidRPr="00664DA8" w:rsidRDefault="00DE2DCB" w:rsidP="00DE2DC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4536"/>
      </w:tblGrid>
      <w:tr w:rsidR="00DF0E14" w:rsidRPr="00664DA8" w:rsidTr="00DF0E14">
        <w:tc>
          <w:tcPr>
            <w:tcW w:w="2518" w:type="dxa"/>
          </w:tcPr>
          <w:p w:rsidR="00DF0E14" w:rsidRPr="00664DA8" w:rsidRDefault="00DF0E14" w:rsidP="00DF0E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64DA8">
              <w:rPr>
                <w:rFonts w:eastAsia="Times New Roman" w:cs="Times New Roman"/>
                <w:b/>
                <w:bCs/>
              </w:rPr>
              <w:t xml:space="preserve">Предметное содержание  </w:t>
            </w:r>
          </w:p>
          <w:p w:rsidR="00DF0E14" w:rsidRPr="00664DA8" w:rsidRDefault="00DF0E14" w:rsidP="00DF0E1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64DA8">
              <w:rPr>
                <w:rFonts w:eastAsia="Times New Roman" w:cs="Times New Roman"/>
                <w:b/>
                <w:bCs/>
              </w:rPr>
              <w:t>ФГОС ООО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F0E14" w:rsidRPr="00664DA8" w:rsidRDefault="00DF0E14" w:rsidP="00DF0E14">
            <w:pPr>
              <w:jc w:val="center"/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  <w:b/>
                <w:bCs/>
              </w:rPr>
              <w:t>Раздел программы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F0E14" w:rsidRPr="00664DA8" w:rsidRDefault="00DF0E14" w:rsidP="00DF0E14">
            <w:pPr>
              <w:jc w:val="center"/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  <w:b/>
                <w:bCs/>
              </w:rPr>
              <w:t>Характеристика учебной деятельности учащихся</w:t>
            </w:r>
          </w:p>
        </w:tc>
      </w:tr>
      <w:tr w:rsidR="00DF0E14" w:rsidRPr="00664DA8" w:rsidTr="00DF0E14">
        <w:tc>
          <w:tcPr>
            <w:tcW w:w="2518" w:type="dxa"/>
          </w:tcPr>
          <w:p w:rsidR="00DF0E14" w:rsidRPr="00664DA8" w:rsidRDefault="00DF0E14" w:rsidP="00DF0E14">
            <w:pPr>
              <w:rPr>
                <w:rFonts w:eastAsia="Times New Roman" w:cs="Times New Roman"/>
                <w:b/>
                <w:bCs/>
              </w:rPr>
            </w:pPr>
            <w:r w:rsidRPr="00664DA8">
              <w:rPr>
                <w:rFonts w:eastAsia="Times New Roman" w:cs="Times New Roman"/>
                <w:b/>
                <w:bCs/>
              </w:rPr>
              <w:t>Социально-бытовая сфера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 xml:space="preserve">Межличностные взаимоотношения в семье, со сверстниками; решение конфликтных ситуаций. 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>Внешность и ч</w:t>
            </w:r>
            <w:r w:rsidR="00664DA8">
              <w:rPr>
                <w:rFonts w:eastAsia="Times New Roman" w:cs="Times New Roman"/>
              </w:rPr>
              <w:t xml:space="preserve">ерты характера человека. 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F0E14" w:rsidRPr="00664DA8" w:rsidRDefault="00664DA8" w:rsidP="00DF0E1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Модуль «Стартер» 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>Мод</w:t>
            </w:r>
            <w:r w:rsidR="00664DA8">
              <w:rPr>
                <w:rFonts w:eastAsia="Times New Roman" w:cs="Times New Roman"/>
              </w:rPr>
              <w:t xml:space="preserve">уль 1. «Люди во всем мире» </w:t>
            </w:r>
            <w:r w:rsidRPr="00664DA8">
              <w:rPr>
                <w:rFonts w:eastAsia="Times New Roman" w:cs="Times New Roman"/>
              </w:rPr>
              <w:t xml:space="preserve">  </w:t>
            </w:r>
          </w:p>
          <w:p w:rsidR="00DF0E14" w:rsidRPr="00664DA8" w:rsidRDefault="00664DA8" w:rsidP="00DF0E1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Модуль 3. «День за днём» 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>М</w:t>
            </w:r>
            <w:r w:rsidR="00664DA8">
              <w:rPr>
                <w:rFonts w:eastAsia="Times New Roman" w:cs="Times New Roman"/>
              </w:rPr>
              <w:t xml:space="preserve">одуль 5. «Жизнь в прошлом» 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>Мод</w:t>
            </w:r>
            <w:r w:rsidR="00664DA8">
              <w:rPr>
                <w:rFonts w:eastAsia="Times New Roman" w:cs="Times New Roman"/>
              </w:rPr>
              <w:t>уль 6. «Ты когда-</w:t>
            </w:r>
            <w:proofErr w:type="gramStart"/>
            <w:r w:rsidR="00664DA8">
              <w:rPr>
                <w:rFonts w:eastAsia="Times New Roman" w:cs="Times New Roman"/>
              </w:rPr>
              <w:t>либо..?</w:t>
            </w:r>
            <w:proofErr w:type="gramEnd"/>
            <w:r w:rsidR="00664DA8">
              <w:rPr>
                <w:rFonts w:eastAsia="Times New Roman" w:cs="Times New Roman"/>
              </w:rPr>
              <w:t xml:space="preserve">»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F0E14" w:rsidRPr="00664DA8" w:rsidRDefault="00DF0E14" w:rsidP="00DF0E14">
            <w:pPr>
              <w:widowControl/>
              <w:numPr>
                <w:ilvl w:val="0"/>
                <w:numId w:val="25"/>
              </w:numPr>
              <w:suppressAutoHyphens w:val="0"/>
              <w:ind w:left="0"/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 xml:space="preserve">Написать адрес, неформальное письмо/электронное письмо, неформальные объявления/ заметки/ открытки/рассказы/короткие </w:t>
            </w:r>
            <w:proofErr w:type="gramStart"/>
            <w:r w:rsidRPr="00664DA8">
              <w:rPr>
                <w:rFonts w:eastAsia="Times New Roman" w:cs="Times New Roman"/>
              </w:rPr>
              <w:t>неофициальные  сообщения</w:t>
            </w:r>
            <w:proofErr w:type="gramEnd"/>
            <w:r w:rsidRPr="00664DA8">
              <w:rPr>
                <w:rFonts w:eastAsia="Times New Roman" w:cs="Times New Roman"/>
              </w:rPr>
              <w:t xml:space="preserve">. Назвать свой возраст и возраст других людей. Повторить названия букв, цифр, порядковых и </w:t>
            </w:r>
            <w:proofErr w:type="spellStart"/>
            <w:r w:rsidRPr="00664DA8">
              <w:rPr>
                <w:rFonts w:eastAsia="Times New Roman" w:cs="Times New Roman"/>
              </w:rPr>
              <w:t>колич</w:t>
            </w:r>
            <w:proofErr w:type="spellEnd"/>
            <w:r w:rsidRPr="00664DA8">
              <w:rPr>
                <w:rFonts w:eastAsia="Times New Roman" w:cs="Times New Roman"/>
              </w:rPr>
              <w:t>-</w:t>
            </w:r>
            <w:proofErr w:type="gramStart"/>
            <w:r w:rsidRPr="00664DA8">
              <w:rPr>
                <w:rFonts w:eastAsia="Times New Roman" w:cs="Times New Roman"/>
              </w:rPr>
              <w:t xml:space="preserve">х  </w:t>
            </w:r>
            <w:proofErr w:type="spellStart"/>
            <w:r w:rsidRPr="00664DA8">
              <w:rPr>
                <w:rFonts w:eastAsia="Times New Roman" w:cs="Times New Roman"/>
              </w:rPr>
              <w:t>числ</w:t>
            </w:r>
            <w:proofErr w:type="spellEnd"/>
            <w:proofErr w:type="gramEnd"/>
            <w:r w:rsidRPr="00664DA8">
              <w:rPr>
                <w:rFonts w:eastAsia="Times New Roman" w:cs="Times New Roman"/>
              </w:rPr>
              <w:t xml:space="preserve">-х. Представить себя и других людей, используя формулы речевого этикета. Использовать неопределенный артикль, глагол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to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be</w:t>
            </w:r>
            <w:r w:rsidRPr="00664DA8">
              <w:rPr>
                <w:rFonts w:eastAsia="Times New Roman" w:cs="Times New Roman"/>
              </w:rPr>
              <w:t xml:space="preserve">,  личные, притяжательные местоимения, глагол 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have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got</w:t>
            </w:r>
            <w:r w:rsidRPr="00664DA8">
              <w:rPr>
                <w:rFonts w:eastAsia="Times New Roman" w:cs="Times New Roman"/>
              </w:rPr>
              <w:t xml:space="preserve">, степени сравнения прилагательных, глагол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can</w:t>
            </w:r>
            <w:r w:rsidRPr="00664DA8">
              <w:rPr>
                <w:rFonts w:eastAsia="Times New Roman" w:cs="Times New Roman"/>
              </w:rPr>
              <w:t xml:space="preserve">, вопрос. слова 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who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what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where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how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old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which</w:t>
            </w:r>
            <w:r w:rsidRPr="00664DA8">
              <w:rPr>
                <w:rFonts w:eastAsia="Times New Roman" w:cs="Times New Roman"/>
              </w:rPr>
              <w:t xml:space="preserve">; настоящее неопределённое время, предлоги времени, наречия частотности, модальные глаголы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have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to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should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ought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to</w:t>
            </w:r>
            <w:r w:rsidRPr="00664DA8">
              <w:rPr>
                <w:rFonts w:eastAsia="Times New Roman" w:cs="Times New Roman"/>
              </w:rPr>
              <w:t xml:space="preserve">;  имя прилагательное, образованное от существительного/глагола с помощью суффиксов; наречие, притяжательный падеж, слова-связки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and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but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or</w:t>
            </w:r>
            <w:r w:rsidRPr="00664DA8">
              <w:rPr>
                <w:rFonts w:eastAsia="Times New Roman" w:cs="Times New Roman"/>
              </w:rPr>
              <w:t xml:space="preserve">;простое прошедшее время (прав/ неправ. </w:t>
            </w:r>
            <w:proofErr w:type="spellStart"/>
            <w:r w:rsidRPr="00664DA8">
              <w:rPr>
                <w:rFonts w:eastAsia="Times New Roman" w:cs="Times New Roman"/>
              </w:rPr>
              <w:t>гл</w:t>
            </w:r>
            <w:proofErr w:type="spellEnd"/>
            <w:r w:rsidRPr="00664DA8">
              <w:rPr>
                <w:rFonts w:eastAsia="Times New Roman" w:cs="Times New Roman"/>
              </w:rPr>
              <w:t xml:space="preserve">), прошедшее продолженное время;  </w:t>
            </w:r>
            <w:r w:rsidRPr="00664DA8">
              <w:rPr>
                <w:rFonts w:eastAsia="Times New Roman" w:cs="Times New Roman"/>
              </w:rPr>
              <w:lastRenderedPageBreak/>
              <w:t>настоящее совершённое время, страдательный залог(настоящее/прошедшее время).</w:t>
            </w:r>
          </w:p>
        </w:tc>
      </w:tr>
      <w:tr w:rsidR="00DF0E14" w:rsidRPr="00664DA8" w:rsidTr="00DF0E14">
        <w:tc>
          <w:tcPr>
            <w:tcW w:w="2518" w:type="dxa"/>
          </w:tcPr>
          <w:p w:rsidR="00DF0E14" w:rsidRPr="00664DA8" w:rsidRDefault="00DF0E14" w:rsidP="00DF0E14">
            <w:pPr>
              <w:rPr>
                <w:rFonts w:eastAsia="Times New Roman" w:cs="Times New Roman"/>
                <w:b/>
                <w:bCs/>
              </w:rPr>
            </w:pPr>
            <w:r w:rsidRPr="00664DA8">
              <w:rPr>
                <w:rFonts w:eastAsia="Times New Roman" w:cs="Times New Roman"/>
                <w:b/>
                <w:bCs/>
              </w:rPr>
              <w:lastRenderedPageBreak/>
              <w:t>Социально-культурная сфера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>Досуг и увлечения (чтение, кино, театр, музей, музыка). Виды отдыха, праздники, путешествия. Молодёжная мода. По</w:t>
            </w:r>
            <w:r w:rsidR="00664DA8">
              <w:rPr>
                <w:rFonts w:eastAsia="Times New Roman" w:cs="Times New Roman"/>
              </w:rPr>
              <w:t xml:space="preserve">купки. Карманные деньги. 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 xml:space="preserve">Здоровый образ жизни: режим труда и отдыха, праздники, спорт, сбалансированное питание, отказ от вредных привычек. 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городской/</w:t>
            </w:r>
            <w:r w:rsidR="00664DA8">
              <w:rPr>
                <w:rFonts w:eastAsia="Times New Roman" w:cs="Times New Roman"/>
              </w:rPr>
              <w:t xml:space="preserve">сельской местности. Транспорт. </w:t>
            </w:r>
            <w:r w:rsidRPr="00664DA8">
              <w:rPr>
                <w:rFonts w:eastAsia="Times New Roman" w:cs="Times New Roman"/>
              </w:rPr>
              <w:t xml:space="preserve"> 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</w:p>
          <w:p w:rsidR="00DF0E14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 xml:space="preserve">Средства массовой информации и коммуникации (пресса, телевидение, радио, Интернет).  </w:t>
            </w:r>
          </w:p>
          <w:p w:rsidR="00664DA8" w:rsidRPr="00664DA8" w:rsidRDefault="00664DA8" w:rsidP="00DF0E14">
            <w:pPr>
              <w:rPr>
                <w:rFonts w:eastAsia="Times New Roman" w:cs="Times New Roman"/>
              </w:rPr>
            </w:pPr>
          </w:p>
          <w:p w:rsidR="00DF0E14" w:rsidRPr="00664DA8" w:rsidRDefault="00DF0E14" w:rsidP="00664DA8">
            <w:pPr>
              <w:rPr>
                <w:rFonts w:eastAsia="Times New Roman" w:cs="Times New Roman"/>
                <w:b/>
                <w:bCs/>
              </w:rPr>
            </w:pPr>
            <w:r w:rsidRPr="00664DA8">
              <w:rPr>
                <w:rFonts w:eastAsia="Times New Roman" w:cs="Times New Roman"/>
              </w:rPr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</w:t>
            </w:r>
            <w:r w:rsidRPr="00664DA8">
              <w:rPr>
                <w:rFonts w:eastAsia="Times New Roman" w:cs="Times New Roman"/>
              </w:rPr>
              <w:lastRenderedPageBreak/>
              <w:t xml:space="preserve">вклад в науку и мировую культуру.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F0E14" w:rsidRPr="00664DA8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lastRenderedPageBreak/>
              <w:t>Модуль «</w:t>
            </w:r>
            <w:r w:rsidR="00664DA8">
              <w:rPr>
                <w:rFonts w:eastAsia="Times New Roman" w:cs="Times New Roman"/>
              </w:rPr>
              <w:t xml:space="preserve">Стартер» 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>Модуль</w:t>
            </w:r>
            <w:r w:rsidR="00664DA8">
              <w:rPr>
                <w:rFonts w:eastAsia="Times New Roman" w:cs="Times New Roman"/>
              </w:rPr>
              <w:t xml:space="preserve"> 1. «Люди во всем мире» 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>Модуль 2. «</w:t>
            </w:r>
            <w:r w:rsidR="00664DA8">
              <w:rPr>
                <w:rFonts w:eastAsia="Times New Roman" w:cs="Times New Roman"/>
              </w:rPr>
              <w:t xml:space="preserve">В гостях хорошо, а дома лучше» </w:t>
            </w:r>
            <w:r w:rsidRPr="00664DA8">
              <w:rPr>
                <w:rFonts w:eastAsia="Times New Roman" w:cs="Times New Roman"/>
              </w:rPr>
              <w:t xml:space="preserve"> </w:t>
            </w:r>
          </w:p>
          <w:p w:rsidR="00DF0E14" w:rsidRPr="00664DA8" w:rsidRDefault="00664DA8" w:rsidP="00DF0E1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Модуль 3. «День за днём»  </w:t>
            </w:r>
            <w:r w:rsidR="00DF0E14" w:rsidRPr="00664DA8">
              <w:rPr>
                <w:rFonts w:eastAsia="Times New Roman" w:cs="Times New Roman"/>
              </w:rPr>
              <w:t xml:space="preserve"> </w:t>
            </w:r>
          </w:p>
          <w:p w:rsidR="00DF0E14" w:rsidRPr="00664DA8" w:rsidRDefault="00664DA8" w:rsidP="00DF0E1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Модуль 4. «В любую погоду»  </w:t>
            </w:r>
          </w:p>
          <w:p w:rsidR="00DF0E14" w:rsidRPr="00664DA8" w:rsidRDefault="00664DA8" w:rsidP="00DF0E1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Модуль 5. «Жизнь в прошлом»</w:t>
            </w:r>
          </w:p>
          <w:p w:rsidR="00DF0E14" w:rsidRPr="00664DA8" w:rsidRDefault="00664DA8" w:rsidP="00DF0E1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Модуль 6. «Ты когда-</w:t>
            </w:r>
            <w:proofErr w:type="gramStart"/>
            <w:r>
              <w:rPr>
                <w:rFonts w:eastAsia="Times New Roman" w:cs="Times New Roman"/>
              </w:rPr>
              <w:t>либо..?</w:t>
            </w:r>
            <w:proofErr w:type="gramEnd"/>
            <w:r>
              <w:rPr>
                <w:rFonts w:eastAsia="Times New Roman" w:cs="Times New Roman"/>
              </w:rPr>
              <w:t xml:space="preserve">» 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F0E14" w:rsidRPr="00664DA8" w:rsidRDefault="00DF0E14" w:rsidP="00DF0E14">
            <w:pPr>
              <w:widowControl/>
              <w:numPr>
                <w:ilvl w:val="0"/>
                <w:numId w:val="26"/>
              </w:numPr>
              <w:suppressAutoHyphens w:val="0"/>
              <w:ind w:left="0"/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>Написать личное письмо другу о себе и любимом виде спорта, написать о себе электронное письмо/открытку с фестиваля, короткое сообщение об известной/легендарной личности.</w:t>
            </w:r>
          </w:p>
          <w:p w:rsidR="00DF0E14" w:rsidRPr="00664DA8" w:rsidRDefault="00DF0E14" w:rsidP="00DF0E14">
            <w:pPr>
              <w:widowControl/>
              <w:numPr>
                <w:ilvl w:val="0"/>
                <w:numId w:val="26"/>
              </w:numPr>
              <w:suppressAutoHyphens w:val="0"/>
              <w:ind w:left="0"/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явлений, воспринимать на слух и понимать значимую/нужную/</w:t>
            </w:r>
            <w:proofErr w:type="spellStart"/>
            <w:r w:rsidRPr="00664DA8">
              <w:rPr>
                <w:rFonts w:eastAsia="Times New Roman" w:cs="Times New Roman"/>
              </w:rPr>
              <w:t>информ</w:t>
            </w:r>
            <w:proofErr w:type="spellEnd"/>
            <w:r w:rsidRPr="00664DA8">
              <w:rPr>
                <w:rFonts w:eastAsia="Times New Roman" w:cs="Times New Roman"/>
              </w:rPr>
              <w:t xml:space="preserve">. в аутентичных текстах; выделять основную мысль в тексте, догадываться о значении незнакомых, кратко излагать в письменном виде результаты своей проектной деятельности. Рассказывать о своём городе/селе, своей стране и странах изучаемого языка с опорой на зрительную наглядность и/или вербальные опоры (ключевые слова, план, вопросы).  Использовать </w:t>
            </w:r>
            <w:proofErr w:type="spellStart"/>
            <w:r w:rsidRPr="00664DA8">
              <w:rPr>
                <w:rFonts w:eastAsia="Times New Roman" w:cs="Times New Roman"/>
              </w:rPr>
              <w:t>неопред</w:t>
            </w:r>
            <w:proofErr w:type="spellEnd"/>
            <w:r w:rsidRPr="00664DA8">
              <w:rPr>
                <w:rFonts w:eastAsia="Times New Roman" w:cs="Times New Roman"/>
              </w:rPr>
              <w:t xml:space="preserve">. артикль, глагол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to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be</w:t>
            </w:r>
            <w:r w:rsidRPr="00664DA8">
              <w:rPr>
                <w:rFonts w:eastAsia="Times New Roman" w:cs="Times New Roman"/>
              </w:rPr>
              <w:t xml:space="preserve">,  личные, </w:t>
            </w:r>
            <w:proofErr w:type="spellStart"/>
            <w:r w:rsidRPr="00664DA8">
              <w:rPr>
                <w:rFonts w:eastAsia="Times New Roman" w:cs="Times New Roman"/>
              </w:rPr>
              <w:t>притяжат</w:t>
            </w:r>
            <w:proofErr w:type="spellEnd"/>
            <w:r w:rsidRPr="00664DA8">
              <w:rPr>
                <w:rFonts w:eastAsia="Times New Roman" w:cs="Times New Roman"/>
              </w:rPr>
              <w:t xml:space="preserve">. местоимения, глагол 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have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got</w:t>
            </w:r>
            <w:r w:rsidRPr="00664DA8">
              <w:rPr>
                <w:rFonts w:eastAsia="Times New Roman" w:cs="Times New Roman"/>
              </w:rPr>
              <w:t xml:space="preserve">, степени сравнения прилагательных, глагол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can</w:t>
            </w:r>
            <w:r w:rsidRPr="00664DA8">
              <w:rPr>
                <w:rFonts w:eastAsia="Times New Roman" w:cs="Times New Roman"/>
              </w:rPr>
              <w:t xml:space="preserve">, вопрос. слова 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who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what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where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how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old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which</w:t>
            </w:r>
            <w:r w:rsidRPr="00664DA8">
              <w:rPr>
                <w:rFonts w:eastAsia="Times New Roman" w:cs="Times New Roman"/>
              </w:rPr>
              <w:t xml:space="preserve">; выражение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there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is</w:t>
            </w:r>
            <w:r w:rsidRPr="00664DA8">
              <w:rPr>
                <w:rFonts w:eastAsia="Times New Roman" w:cs="Times New Roman"/>
                <w:i/>
                <w:iCs/>
              </w:rPr>
              <w:t>/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there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are</w:t>
            </w:r>
            <w:r w:rsidRPr="00664DA8">
              <w:rPr>
                <w:rFonts w:eastAsia="Times New Roman" w:cs="Times New Roman"/>
              </w:rPr>
              <w:t xml:space="preserve">, </w:t>
            </w:r>
            <w:proofErr w:type="spellStart"/>
            <w:r w:rsidRPr="00664DA8">
              <w:rPr>
                <w:rFonts w:eastAsia="Times New Roman" w:cs="Times New Roman"/>
              </w:rPr>
              <w:t>мн.число</w:t>
            </w:r>
            <w:proofErr w:type="spellEnd"/>
            <w:r w:rsidRPr="00664DA8">
              <w:rPr>
                <w:rFonts w:eastAsia="Times New Roman" w:cs="Times New Roman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</w:rPr>
              <w:t>сущ-ных</w:t>
            </w:r>
            <w:proofErr w:type="spellEnd"/>
            <w:r w:rsidRPr="00664DA8">
              <w:rPr>
                <w:rFonts w:eastAsia="Times New Roman" w:cs="Times New Roman"/>
              </w:rPr>
              <w:t xml:space="preserve">, указательные местоимения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this</w:t>
            </w:r>
            <w:r w:rsidRPr="00664DA8">
              <w:rPr>
                <w:rFonts w:eastAsia="Times New Roman" w:cs="Times New Roman"/>
                <w:i/>
                <w:iCs/>
              </w:rPr>
              <w:t>/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these</w:t>
            </w:r>
            <w:r w:rsidRPr="00664DA8">
              <w:rPr>
                <w:rFonts w:eastAsia="Times New Roman" w:cs="Times New Roman"/>
                <w:i/>
                <w:iCs/>
              </w:rPr>
              <w:t>/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that</w:t>
            </w:r>
            <w:r w:rsidRPr="00664DA8">
              <w:rPr>
                <w:rFonts w:eastAsia="Times New Roman" w:cs="Times New Roman"/>
                <w:i/>
                <w:iCs/>
              </w:rPr>
              <w:t>/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those</w:t>
            </w:r>
            <w:r w:rsidRPr="00664DA8">
              <w:rPr>
                <w:rFonts w:eastAsia="Times New Roman" w:cs="Times New Roman"/>
              </w:rPr>
              <w:t xml:space="preserve">; предлоги места, повелительное наклонение, предлоги направления и указания движения, артикли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a</w:t>
            </w:r>
            <w:r w:rsidRPr="00664DA8">
              <w:rPr>
                <w:rFonts w:eastAsia="Times New Roman" w:cs="Times New Roman"/>
                <w:i/>
                <w:iCs/>
              </w:rPr>
              <w:t>/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the</w:t>
            </w:r>
            <w:r w:rsidRPr="00664DA8">
              <w:rPr>
                <w:rFonts w:eastAsia="Times New Roman" w:cs="Times New Roman"/>
              </w:rPr>
              <w:t xml:space="preserve">, имя </w:t>
            </w:r>
            <w:proofErr w:type="spellStart"/>
            <w:r w:rsidRPr="00664DA8">
              <w:rPr>
                <w:rFonts w:eastAsia="Times New Roman" w:cs="Times New Roman"/>
              </w:rPr>
              <w:t>прил-ное</w:t>
            </w:r>
            <w:proofErr w:type="spellEnd"/>
            <w:r w:rsidRPr="00664DA8">
              <w:rPr>
                <w:rFonts w:eastAsia="Times New Roman" w:cs="Times New Roman"/>
              </w:rPr>
              <w:t xml:space="preserve">, настоящее неопределённое время, предлоги времени, наречия частотности, модальные глаголы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have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to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should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ought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to</w:t>
            </w:r>
            <w:r w:rsidRPr="00664DA8">
              <w:rPr>
                <w:rFonts w:eastAsia="Times New Roman" w:cs="Times New Roman"/>
              </w:rPr>
              <w:t xml:space="preserve">; наречие, </w:t>
            </w:r>
            <w:proofErr w:type="spellStart"/>
            <w:r w:rsidRPr="00664DA8">
              <w:rPr>
                <w:rFonts w:eastAsia="Times New Roman" w:cs="Times New Roman"/>
              </w:rPr>
              <w:t>притяжат</w:t>
            </w:r>
            <w:proofErr w:type="spellEnd"/>
            <w:r w:rsidRPr="00664DA8">
              <w:rPr>
                <w:rFonts w:eastAsia="Times New Roman" w:cs="Times New Roman"/>
              </w:rPr>
              <w:t xml:space="preserve">. падеж, слова-связки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and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but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or</w:t>
            </w:r>
            <w:r w:rsidRPr="00664DA8">
              <w:rPr>
                <w:rFonts w:eastAsia="Times New Roman" w:cs="Times New Roman"/>
              </w:rPr>
              <w:t xml:space="preserve">; настоящее продолженное время,  настоящее неопределённое время, модальные глаголы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can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must</w:t>
            </w:r>
            <w:r w:rsidRPr="00664DA8">
              <w:rPr>
                <w:rFonts w:eastAsia="Times New Roman" w:cs="Times New Roman"/>
              </w:rPr>
              <w:t xml:space="preserve">; исчисляемые/неисчисляемые сущ., конструкцию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be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going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to</w:t>
            </w:r>
            <w:r w:rsidRPr="00664DA8">
              <w:rPr>
                <w:rFonts w:eastAsia="Times New Roman" w:cs="Times New Roman"/>
              </w:rPr>
              <w:t xml:space="preserve">, объектный падеж личных местоимений, глаголы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was</w:t>
            </w:r>
            <w:r w:rsidRPr="00664DA8">
              <w:rPr>
                <w:rFonts w:eastAsia="Times New Roman" w:cs="Times New Roman"/>
                <w:i/>
                <w:iCs/>
              </w:rPr>
              <w:t>/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were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had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could</w:t>
            </w:r>
            <w:r w:rsidRPr="00664DA8">
              <w:rPr>
                <w:rFonts w:eastAsia="Times New Roman" w:cs="Times New Roman"/>
              </w:rPr>
              <w:t>; простое прошедшее время (правильные/неправильные глаголы), прошедшее продолженное время,  настоящее совершённое время, настоящее совершённое время в сравнении с простым прошедшим временем, страдательный залог (настоящее/прошедшее время).</w:t>
            </w:r>
          </w:p>
          <w:p w:rsidR="00DF0E14" w:rsidRPr="00664DA8" w:rsidRDefault="00DF0E14" w:rsidP="00DF0E14">
            <w:pPr>
              <w:widowControl/>
              <w:numPr>
                <w:ilvl w:val="0"/>
                <w:numId w:val="26"/>
              </w:numPr>
              <w:suppressAutoHyphens w:val="0"/>
              <w:ind w:left="0"/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 xml:space="preserve">Находить информацию в Интернете по </w:t>
            </w:r>
            <w:r w:rsidRPr="00664DA8">
              <w:rPr>
                <w:rFonts w:eastAsia="Times New Roman" w:cs="Times New Roman"/>
              </w:rPr>
              <w:lastRenderedPageBreak/>
              <w:t>ключевым словам</w:t>
            </w:r>
          </w:p>
        </w:tc>
      </w:tr>
      <w:tr w:rsidR="00DF0E14" w:rsidRPr="00664DA8" w:rsidTr="00DF0E14">
        <w:tc>
          <w:tcPr>
            <w:tcW w:w="2518" w:type="dxa"/>
          </w:tcPr>
          <w:p w:rsidR="00DF0E14" w:rsidRPr="00664DA8" w:rsidRDefault="00DF0E14" w:rsidP="00DF0E14">
            <w:pPr>
              <w:rPr>
                <w:rFonts w:eastAsia="Times New Roman" w:cs="Times New Roman"/>
                <w:b/>
                <w:bCs/>
              </w:rPr>
            </w:pPr>
            <w:r w:rsidRPr="00664DA8">
              <w:rPr>
                <w:rFonts w:eastAsia="Times New Roman" w:cs="Times New Roman"/>
                <w:b/>
                <w:bCs/>
              </w:rPr>
              <w:lastRenderedPageBreak/>
              <w:t>Учебно-трудовая сфера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>Школьное образование, школьная жизнь, изучаемые предметы и отношение к ним. Переписка с зарубежными сверстниками. Ка</w:t>
            </w:r>
            <w:r w:rsidR="00664DA8">
              <w:rPr>
                <w:rFonts w:eastAsia="Times New Roman" w:cs="Times New Roman"/>
              </w:rPr>
              <w:t xml:space="preserve">никулы в различное время года. </w:t>
            </w:r>
            <w:r w:rsidRPr="00664DA8">
              <w:rPr>
                <w:rFonts w:eastAsia="Times New Roman" w:cs="Times New Roman"/>
              </w:rPr>
              <w:t xml:space="preserve"> 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 xml:space="preserve">Мир профессий. Проблемы выбора профессии. </w:t>
            </w:r>
          </w:p>
          <w:p w:rsidR="00DF0E14" w:rsidRPr="00664DA8" w:rsidRDefault="00DF0E14" w:rsidP="00664DA8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 xml:space="preserve">Роль иностранного языка в планах на будущее. </w:t>
            </w:r>
            <w:bookmarkStart w:id="0" w:name="_GoBack"/>
            <w:bookmarkEnd w:id="0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F0E14" w:rsidRPr="00664DA8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>Мод</w:t>
            </w:r>
            <w:r w:rsidR="00664DA8">
              <w:rPr>
                <w:rFonts w:eastAsia="Times New Roman" w:cs="Times New Roman"/>
              </w:rPr>
              <w:t xml:space="preserve">уль «Стартер»  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>Моду</w:t>
            </w:r>
            <w:r w:rsidR="00664DA8">
              <w:rPr>
                <w:rFonts w:eastAsia="Times New Roman" w:cs="Times New Roman"/>
              </w:rPr>
              <w:t xml:space="preserve">ль 1. «Люди во всем мире» 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>Модуль 2. «В гос</w:t>
            </w:r>
            <w:r w:rsidR="00664DA8">
              <w:rPr>
                <w:rFonts w:eastAsia="Times New Roman" w:cs="Times New Roman"/>
              </w:rPr>
              <w:t xml:space="preserve">тях хорошо, а дома лучше» </w:t>
            </w:r>
          </w:p>
          <w:p w:rsidR="00DF0E14" w:rsidRPr="00664DA8" w:rsidRDefault="00664DA8" w:rsidP="00DF0E1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Модуль 3. «День за днём» 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>М</w:t>
            </w:r>
            <w:r w:rsidR="00664DA8">
              <w:rPr>
                <w:rFonts w:eastAsia="Times New Roman" w:cs="Times New Roman"/>
              </w:rPr>
              <w:t xml:space="preserve">одуль 5. «Жизнь в прошлом» </w:t>
            </w:r>
          </w:p>
          <w:p w:rsidR="00DF0E14" w:rsidRPr="00664DA8" w:rsidRDefault="00DF0E14" w:rsidP="00DF0E14">
            <w:pPr>
              <w:rPr>
                <w:rFonts w:eastAsia="Times New Roman" w:cs="Times New Roman"/>
                <w:b/>
                <w:bCs/>
              </w:rPr>
            </w:pPr>
            <w:r w:rsidRPr="00664DA8">
              <w:rPr>
                <w:rFonts w:eastAsia="Times New Roman" w:cs="Times New Roman"/>
              </w:rPr>
              <w:t>Мо</w:t>
            </w:r>
            <w:r w:rsidR="00664DA8">
              <w:rPr>
                <w:rFonts w:eastAsia="Times New Roman" w:cs="Times New Roman"/>
              </w:rPr>
              <w:t>дуль 6. «Ты когда-</w:t>
            </w:r>
            <w:proofErr w:type="gramStart"/>
            <w:r w:rsidR="00664DA8">
              <w:rPr>
                <w:rFonts w:eastAsia="Times New Roman" w:cs="Times New Roman"/>
              </w:rPr>
              <w:t>либо..?</w:t>
            </w:r>
            <w:proofErr w:type="gramEnd"/>
            <w:r w:rsidR="00664DA8">
              <w:rPr>
                <w:rFonts w:eastAsia="Times New Roman" w:cs="Times New Roman"/>
              </w:rPr>
              <w:t xml:space="preserve">»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F0E14" w:rsidRPr="00664DA8" w:rsidRDefault="00DF0E14" w:rsidP="00DF0E14">
            <w:pPr>
              <w:widowControl/>
              <w:numPr>
                <w:ilvl w:val="0"/>
                <w:numId w:val="27"/>
              </w:numPr>
              <w:suppressAutoHyphens w:val="0"/>
              <w:ind w:left="0"/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>Назвать цвета, школьные предметы, уроки. Читать и полностью понимать несложные аутентичные тексты, построенные в основном на изученном языковом материале. Рассказывать о школе, своих интересах, планах на будущее с опорой на зрительную наглядность и/или вербальные опоры (ключевые слова, план, вопросы).</w:t>
            </w:r>
          </w:p>
          <w:p w:rsidR="00DF0E14" w:rsidRPr="00664DA8" w:rsidRDefault="00DF0E14" w:rsidP="00DF0E14">
            <w:pPr>
              <w:widowControl/>
              <w:numPr>
                <w:ilvl w:val="0"/>
                <w:numId w:val="27"/>
              </w:numPr>
              <w:suppressAutoHyphens w:val="0"/>
              <w:ind w:left="0"/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>Выделять основные идеи/краткое содержание текста (также в письменном виде).</w:t>
            </w:r>
          </w:p>
          <w:p w:rsidR="00DF0E14" w:rsidRPr="00664DA8" w:rsidRDefault="00DF0E14" w:rsidP="00DF0E14">
            <w:pPr>
              <w:widowControl/>
              <w:numPr>
                <w:ilvl w:val="0"/>
                <w:numId w:val="26"/>
              </w:numPr>
              <w:suppressAutoHyphens w:val="0"/>
              <w:ind w:left="0"/>
              <w:rPr>
                <w:rFonts w:eastAsia="Times New Roman" w:cs="Times New Roman"/>
              </w:rPr>
            </w:pPr>
            <w:r w:rsidRPr="00664DA8">
              <w:rPr>
                <w:rFonts w:eastAsia="Times New Roman" w:cs="Times New Roman"/>
              </w:rPr>
              <w:t xml:space="preserve">Использовать </w:t>
            </w:r>
            <w:proofErr w:type="spellStart"/>
            <w:r w:rsidRPr="00664DA8">
              <w:rPr>
                <w:rFonts w:eastAsia="Times New Roman" w:cs="Times New Roman"/>
              </w:rPr>
              <w:t>неопред</w:t>
            </w:r>
            <w:proofErr w:type="spellEnd"/>
            <w:r w:rsidRPr="00664DA8">
              <w:rPr>
                <w:rFonts w:eastAsia="Times New Roman" w:cs="Times New Roman"/>
              </w:rPr>
              <w:t xml:space="preserve">. артикль, глагол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to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be</w:t>
            </w:r>
            <w:r w:rsidRPr="00664DA8">
              <w:rPr>
                <w:rFonts w:eastAsia="Times New Roman" w:cs="Times New Roman"/>
              </w:rPr>
              <w:t xml:space="preserve">,  личные, </w:t>
            </w:r>
            <w:proofErr w:type="spellStart"/>
            <w:r w:rsidRPr="00664DA8">
              <w:rPr>
                <w:rFonts w:eastAsia="Times New Roman" w:cs="Times New Roman"/>
              </w:rPr>
              <w:t>притяжат</w:t>
            </w:r>
            <w:proofErr w:type="spellEnd"/>
            <w:r w:rsidRPr="00664DA8">
              <w:rPr>
                <w:rFonts w:eastAsia="Times New Roman" w:cs="Times New Roman"/>
              </w:rPr>
              <w:t xml:space="preserve">. местоимения, глагол 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have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got</w:t>
            </w:r>
            <w:r w:rsidRPr="00664DA8">
              <w:rPr>
                <w:rFonts w:eastAsia="Times New Roman" w:cs="Times New Roman"/>
              </w:rPr>
              <w:t xml:space="preserve">, степени сравнения прилагательных, глагол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can</w:t>
            </w:r>
            <w:r w:rsidRPr="00664DA8">
              <w:rPr>
                <w:rFonts w:eastAsia="Times New Roman" w:cs="Times New Roman"/>
              </w:rPr>
              <w:t xml:space="preserve">, вопрос. слова 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who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what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where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how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old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which</w:t>
            </w:r>
            <w:r w:rsidRPr="00664DA8">
              <w:rPr>
                <w:rFonts w:eastAsia="Times New Roman" w:cs="Times New Roman"/>
              </w:rPr>
              <w:t xml:space="preserve">; выражение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there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is</w:t>
            </w:r>
            <w:r w:rsidRPr="00664DA8">
              <w:rPr>
                <w:rFonts w:eastAsia="Times New Roman" w:cs="Times New Roman"/>
                <w:i/>
                <w:iCs/>
              </w:rPr>
              <w:t>/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there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are</w:t>
            </w:r>
            <w:r w:rsidRPr="00664DA8">
              <w:rPr>
                <w:rFonts w:eastAsia="Times New Roman" w:cs="Times New Roman"/>
              </w:rPr>
              <w:t xml:space="preserve">, </w:t>
            </w:r>
            <w:proofErr w:type="spellStart"/>
            <w:r w:rsidRPr="00664DA8">
              <w:rPr>
                <w:rFonts w:eastAsia="Times New Roman" w:cs="Times New Roman"/>
              </w:rPr>
              <w:t>мн.число</w:t>
            </w:r>
            <w:proofErr w:type="spellEnd"/>
            <w:r w:rsidRPr="00664DA8">
              <w:rPr>
                <w:rFonts w:eastAsia="Times New Roman" w:cs="Times New Roman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</w:rPr>
              <w:t>сущ-ных</w:t>
            </w:r>
            <w:proofErr w:type="spellEnd"/>
            <w:r w:rsidRPr="00664DA8">
              <w:rPr>
                <w:rFonts w:eastAsia="Times New Roman" w:cs="Times New Roman"/>
              </w:rPr>
              <w:t xml:space="preserve">, указательные местоимения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this</w:t>
            </w:r>
            <w:r w:rsidRPr="00664DA8">
              <w:rPr>
                <w:rFonts w:eastAsia="Times New Roman" w:cs="Times New Roman"/>
                <w:i/>
                <w:iCs/>
              </w:rPr>
              <w:t>/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these</w:t>
            </w:r>
            <w:r w:rsidRPr="00664DA8">
              <w:rPr>
                <w:rFonts w:eastAsia="Times New Roman" w:cs="Times New Roman"/>
                <w:i/>
                <w:iCs/>
              </w:rPr>
              <w:t>/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that</w:t>
            </w:r>
            <w:r w:rsidRPr="00664DA8">
              <w:rPr>
                <w:rFonts w:eastAsia="Times New Roman" w:cs="Times New Roman"/>
                <w:i/>
                <w:iCs/>
              </w:rPr>
              <w:t>/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those</w:t>
            </w:r>
            <w:r w:rsidRPr="00664DA8">
              <w:rPr>
                <w:rFonts w:eastAsia="Times New Roman" w:cs="Times New Roman"/>
              </w:rPr>
              <w:t xml:space="preserve">; предлоги места, повелительное наклонение, предлоги направления и указания движения, артикли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a</w:t>
            </w:r>
            <w:r w:rsidRPr="00664DA8">
              <w:rPr>
                <w:rFonts w:eastAsia="Times New Roman" w:cs="Times New Roman"/>
                <w:i/>
                <w:iCs/>
              </w:rPr>
              <w:t>/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the</w:t>
            </w:r>
            <w:r w:rsidRPr="00664DA8">
              <w:rPr>
                <w:rFonts w:eastAsia="Times New Roman" w:cs="Times New Roman"/>
              </w:rPr>
              <w:t xml:space="preserve">, имя </w:t>
            </w:r>
            <w:proofErr w:type="spellStart"/>
            <w:r w:rsidRPr="00664DA8">
              <w:rPr>
                <w:rFonts w:eastAsia="Times New Roman" w:cs="Times New Roman"/>
              </w:rPr>
              <w:t>прил-ное</w:t>
            </w:r>
            <w:proofErr w:type="spellEnd"/>
            <w:r w:rsidRPr="00664DA8">
              <w:rPr>
                <w:rFonts w:eastAsia="Times New Roman" w:cs="Times New Roman"/>
              </w:rPr>
              <w:t xml:space="preserve">, настоящее неопределённое время, предлоги времени, наречия частотности, модальные глаголы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have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to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should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ought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to</w:t>
            </w:r>
            <w:r w:rsidRPr="00664DA8">
              <w:rPr>
                <w:rFonts w:eastAsia="Times New Roman" w:cs="Times New Roman"/>
              </w:rPr>
              <w:t xml:space="preserve">; наречие, </w:t>
            </w:r>
            <w:proofErr w:type="spellStart"/>
            <w:r w:rsidRPr="00664DA8">
              <w:rPr>
                <w:rFonts w:eastAsia="Times New Roman" w:cs="Times New Roman"/>
              </w:rPr>
              <w:t>притяжат</w:t>
            </w:r>
            <w:proofErr w:type="spellEnd"/>
            <w:r w:rsidRPr="00664DA8">
              <w:rPr>
                <w:rFonts w:eastAsia="Times New Roman" w:cs="Times New Roman"/>
              </w:rPr>
              <w:t xml:space="preserve">. падеж, слова-связки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and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but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or</w:t>
            </w:r>
            <w:r w:rsidRPr="00664DA8">
              <w:rPr>
                <w:rFonts w:eastAsia="Times New Roman" w:cs="Times New Roman"/>
              </w:rPr>
              <w:t xml:space="preserve">; настоящее продолженное время,  настоящее неопределённое время, модальные глаголы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can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must</w:t>
            </w:r>
            <w:r w:rsidRPr="00664DA8">
              <w:rPr>
                <w:rFonts w:eastAsia="Times New Roman" w:cs="Times New Roman"/>
              </w:rPr>
              <w:t xml:space="preserve">; исчисляемые/неисчисляемые сущ., конструкцию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be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going</w:t>
            </w:r>
            <w:r w:rsidRPr="00664DA8">
              <w:rPr>
                <w:rFonts w:eastAsia="Times New Roman" w:cs="Times New Roman"/>
                <w:i/>
                <w:iCs/>
              </w:rPr>
              <w:t xml:space="preserve">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to</w:t>
            </w:r>
            <w:r w:rsidRPr="00664DA8">
              <w:rPr>
                <w:rFonts w:eastAsia="Times New Roman" w:cs="Times New Roman"/>
              </w:rPr>
              <w:t xml:space="preserve">, объектный падеж личных местоимений, глаголы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was</w:t>
            </w:r>
            <w:r w:rsidRPr="00664DA8">
              <w:rPr>
                <w:rFonts w:eastAsia="Times New Roman" w:cs="Times New Roman"/>
                <w:i/>
                <w:iCs/>
              </w:rPr>
              <w:t>/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were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had</w:t>
            </w:r>
            <w:r w:rsidRPr="00664DA8">
              <w:rPr>
                <w:rFonts w:eastAsia="Times New Roman" w:cs="Times New Roman"/>
              </w:rPr>
              <w:t xml:space="preserve">, </w:t>
            </w:r>
            <w:r w:rsidRPr="00664DA8">
              <w:rPr>
                <w:rFonts w:eastAsia="Times New Roman" w:cs="Times New Roman"/>
                <w:i/>
                <w:iCs/>
                <w:lang w:val="en-US"/>
              </w:rPr>
              <w:t>could</w:t>
            </w:r>
            <w:r w:rsidRPr="00664DA8">
              <w:rPr>
                <w:rFonts w:eastAsia="Times New Roman" w:cs="Times New Roman"/>
              </w:rPr>
              <w:t>; простое прошедшее время (правильные/неправильные глаголы), прошедшее продолженное время,  настоящее совершённое время, настоящее совершённое время в сравнении с простым прошедшим временем, страдательный залог (настоящее/прошедшее время).</w:t>
            </w:r>
          </w:p>
          <w:p w:rsidR="00DF0E14" w:rsidRPr="00664DA8" w:rsidRDefault="00DF0E14" w:rsidP="00DF0E14">
            <w:pPr>
              <w:widowControl/>
              <w:numPr>
                <w:ilvl w:val="0"/>
                <w:numId w:val="27"/>
              </w:numPr>
              <w:suppressAutoHyphens w:val="0"/>
              <w:ind w:left="0"/>
              <w:rPr>
                <w:rFonts w:eastAsia="Times New Roman" w:cs="Times New Roman"/>
              </w:rPr>
            </w:pPr>
          </w:p>
        </w:tc>
      </w:tr>
    </w:tbl>
    <w:p w:rsidR="00DF0E14" w:rsidRPr="00664DA8" w:rsidRDefault="00DF0E14" w:rsidP="00DE2DC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E2DC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F0E14" w:rsidRPr="00664DA8" w:rsidRDefault="00DF0E14" w:rsidP="00DF0E14">
      <w:pPr>
        <w:widowControl/>
        <w:suppressAutoHyphens w:val="0"/>
        <w:rPr>
          <w:rFonts w:eastAsia="Calibri" w:cs="Times New Roman"/>
          <w:kern w:val="0"/>
          <w:lang w:eastAsia="ar-SA" w:bidi="ar-SA"/>
        </w:rPr>
      </w:pPr>
      <w:r w:rsidRPr="00664DA8">
        <w:rPr>
          <w:rFonts w:eastAsia="Calibri" w:cs="Times New Roman"/>
          <w:kern w:val="0"/>
          <w:lang w:eastAsia="ar-SA" w:bidi="ar-SA"/>
        </w:rPr>
        <w:t>Тематическое планирование с указанием количества часов, отводимых на освоение каждой темы:</w:t>
      </w:r>
    </w:p>
    <w:tbl>
      <w:tblPr>
        <w:tblW w:w="8632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576"/>
        <w:gridCol w:w="6213"/>
        <w:gridCol w:w="1843"/>
      </w:tblGrid>
      <w:tr w:rsidR="00664DA8" w:rsidRPr="00664DA8" w:rsidTr="00664DA8">
        <w:trPr>
          <w:trHeight w:val="255"/>
        </w:trPr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№</w:t>
            </w:r>
          </w:p>
        </w:tc>
        <w:tc>
          <w:tcPr>
            <w:tcW w:w="62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Тема урока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Часов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Вводный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Личная информация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People around the world (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Люди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во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сем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мире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Sports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&amp;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Hobbies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(Спорт и хобби)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Jobs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Профессии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Culture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Corner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. (Уголок культуры)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Everyday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English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. Повседневный английский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Appearance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Внешность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Games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&amp;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Leisure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(Игры и досуг)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Skills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(Навыки и умения)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Abilities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Способности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Writing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Emails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(Пишем электронные письма)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Informal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proofErr w:type="gram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Letters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(</w:t>
            </w:r>
            <w:proofErr w:type="gram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Неофициальные письма)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Curricular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: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Geography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метапредметность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: география)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Language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Review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1 (Языковые навыки)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Revision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1 Повторение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Skills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1(Речевые умения)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Russia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. Россия.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Контроль. Тест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Работа над ошибками. Обобщающее повторение.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Домашнее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… дома лучше (Вводный урок)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The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Nautilus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proofErr w:type="gram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House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(</w:t>
            </w:r>
            <w:proofErr w:type="gram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Дом в стиле Наутилуса)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Life in a Shell (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Жизнь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раковине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Types of Houses (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Типы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домов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In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My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proofErr w:type="gram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House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(</w:t>
            </w:r>
            <w:proofErr w:type="gram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В моем доме)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Household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Chores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Домашние обязанности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Culture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Corner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(Уголок культуры)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Describing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your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home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          Описываем свой дом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30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Special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places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         Особенные места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31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Geographical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features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      Географические черты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32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Going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Around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(Ходим по магазинам)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33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Shops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34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Grammar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     </w:t>
            </w:r>
            <w:proofErr w:type="gram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Грамматика(</w:t>
            </w:r>
            <w:proofErr w:type="gram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Повелительное наклонение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35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Skills. Places in the area (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Речевые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умения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.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Что находится в районе)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36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Writing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an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email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       Пишем электронное письмо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37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Informal announces/notices  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Неофициальные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объявления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38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Curricular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: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Art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&amp;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Design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Метапредметность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: Искусство и дизайн)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39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Language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Review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  Повторение</w:t>
            </w:r>
            <w:proofErr w:type="gram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– языковые навыки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Revsison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2       Повторение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41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Study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Skills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Общеучебные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умения)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42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Russia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(Россия)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43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Test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44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Обобщающее повторение. Работа над ошибками.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45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Домашнее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46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Free Time Activities. </w:t>
            </w:r>
            <w:proofErr w:type="gram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Вводный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урок</w:t>
            </w:r>
            <w:proofErr w:type="gramEnd"/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.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Занятия на досуге.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47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Daily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Routines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       Распорядок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48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Daily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Routines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Распорядок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49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Work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Days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(Рабочие дни)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50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Culture Corner: School Day in England (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Уголок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культуры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: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школьный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день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Англии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51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Everyday English. Asking/telling the </w:t>
            </w:r>
            <w:proofErr w:type="gramStart"/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time(</w:t>
            </w:r>
            <w:proofErr w:type="gram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Повседневный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английский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-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Который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час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?)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52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True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friends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Настоящие друзья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53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Animals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/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Pets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Животные/ Домашние животные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54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An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Amazing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School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(Удивительная школа)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55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Types of School. School Subjects (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Типы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школ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.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Школьные предметы)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56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Grammar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(Грамматика)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57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Skills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.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Family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.          Навыки. Семья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58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Writing. Email giving news (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Письмо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.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Электронное письмо о новости)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59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Curricular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: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Science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         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Метапредметность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. Наука.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60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Language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Review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     Повторение – языковые навыки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61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Revision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(Повторение)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62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Skills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3     </w:t>
            </w:r>
            <w:proofErr w:type="gram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  (</w:t>
            </w:r>
            <w:proofErr w:type="gram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Речевые умения 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63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Russia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.    Россия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64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Тест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65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Обобщающее повторение. Работа над ошибками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66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Домашнее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67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Вводный урок.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Weather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and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Seasons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(Погода и времена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68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On the go (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пути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69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Shopping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Time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(Время покупок)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70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Grammar (Present Simple vs Present Continuous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71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Culture Corner: Mall of America (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Страноведение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: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молы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Америки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72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Everyday English. Buying drinks and snacks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73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Marvelous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markets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(Потрясающие рынки)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74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proofErr w:type="gram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Grammar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 (</w:t>
            </w:r>
            <w:proofErr w:type="gram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Модальные глаголы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Can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–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must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75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Food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and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drinks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. Продукты и напитки.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76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Food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&amp;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Drinks</w:t>
            </w:r>
            <w:proofErr w:type="spellEnd"/>
            <w:proofErr w:type="gram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  (</w:t>
            </w:r>
            <w:proofErr w:type="gram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Продукты и напитки)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77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Grammar 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Грамматика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(Few/a few, little/ a little. many/much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78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Skills. Festivals and celebrations (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Речевые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умения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.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Фестивали и праздники)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79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Festivals and celebrations (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Фестивали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праздники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80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Writing.A</w:t>
            </w:r>
            <w:proofErr w:type="spellEnd"/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postcard from a festival  (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открытка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фестиваля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81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Writing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.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Postcards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(Письменная речь. Открытки)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82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Curricular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: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Geography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Метапредметность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: География)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83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Language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Review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(Повторение. Языковые навыки)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84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Revision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85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Skills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4 (Речевые умения)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86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Russia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4.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National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Food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(Россия. Национальная еда)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87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Контрольный   Тест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88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Обобщающее повторение. Работа над ошибками.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89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Домашнее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90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Life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in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the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Past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. Жизнь в прошлом (Вводный урок)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91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Long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ago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(Давным-давно)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92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Ancient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civilizations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        Древние цивилизации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93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Culture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Corner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: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Life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in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the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UK(</w:t>
            </w:r>
            <w:proofErr w:type="gram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Уголок культуры: жизнь в Великобритании)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94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Everyday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English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 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Childhood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memories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Повседневный </w:t>
            </w:r>
            <w:proofErr w:type="gram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английский  Детские</w:t>
            </w:r>
            <w:proofErr w:type="gram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воспоминания)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95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Childhood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memories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(Детские воспоминания)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96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Lost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Cities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(Затерянные города)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97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Legendary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figures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(Легендарные личности)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98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Skills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.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Films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(Речевые умения. Фильмы)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99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Фильмы: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historical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,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detective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,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superhero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Writing email about a film  (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Письмо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: email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фильме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101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Curricular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: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History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Метапредметность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: история)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102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Language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Review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(Повторение. Языковые навыки)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103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Revision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104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Skills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(Речевые умения)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105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Russia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(Россия)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106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Контрольный – Тест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107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Работа над ошибками. Обобщающее повторение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108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Have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you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ever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…?  Вводный урок (Ты когда-либо …?)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109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Amazing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Adventures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(Удивительные приключения)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110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Travel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Experiences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(Путешествия)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111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Means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of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Transport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112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Culture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Corner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: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Join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Us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(Уголок культуры: благотворительность)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113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Everyday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English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.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Volunteering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(Повседневный английский –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волонтерство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114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Technology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Технологии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115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Technology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&amp;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Computers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(Компьютеры)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116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Grammar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(Пассивный </w:t>
            </w:r>
            <w:proofErr w:type="gram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залог 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117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Cultural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habits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    Культурные навыки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118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Body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proofErr w:type="gram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language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(</w:t>
            </w:r>
            <w:proofErr w:type="gram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Язык жестов)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119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Skills. Minor injuries. (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Речевые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умения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.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Болезни)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120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Aches and pains (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Боли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болячки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121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>Writing. A story (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Письменная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речь</w:t>
            </w:r>
            <w:r w:rsidRPr="00664DA8">
              <w:rPr>
                <w:rFonts w:eastAsia="Times New Roman" w:cs="Times New Roman"/>
                <w:kern w:val="0"/>
                <w:lang w:val="en-US" w:eastAsia="ru-RU" w:bidi="ar-SA"/>
              </w:rPr>
              <w:t xml:space="preserve">. </w:t>
            </w: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Рассказ)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122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A </w:t>
            </w:r>
            <w:proofErr w:type="spellStart"/>
            <w:proofErr w:type="gram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Story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 (</w:t>
            </w:r>
            <w:proofErr w:type="gram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Рассказ)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123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Curricular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: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Science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Метапредметность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: наука)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124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Language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Review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6 Повторение. Языковые навыки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125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Revision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(Повторение)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126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Skills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(Речевые умения)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127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Russia</w:t>
            </w:r>
            <w:proofErr w:type="spell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(Россия)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128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Контрольный – Тест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129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Работа над ошибками.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130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Обобщающее повторение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131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Итоговый тест </w:t>
            </w:r>
            <w:proofErr w:type="gramStart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за  5</w:t>
            </w:r>
            <w:proofErr w:type="gramEnd"/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 xml:space="preserve">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132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Резервные уроки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</w:tr>
      <w:tr w:rsidR="00664DA8" w:rsidRPr="00664DA8" w:rsidTr="00664DA8">
        <w:trPr>
          <w:trHeight w:val="255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DA8" w:rsidRPr="00664DA8" w:rsidRDefault="00664DA8" w:rsidP="00664DA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64DA8">
              <w:rPr>
                <w:rFonts w:eastAsia="Times New Roman" w:cs="Times New Roman"/>
                <w:kern w:val="0"/>
                <w:lang w:eastAsia="ru-RU" w:bidi="ar-SA"/>
              </w:rPr>
              <w:t>170</w:t>
            </w:r>
          </w:p>
        </w:tc>
      </w:tr>
    </w:tbl>
    <w:p w:rsidR="00DF0E14" w:rsidRPr="00664DA8" w:rsidRDefault="00DF0E14" w:rsidP="00DF0E14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sectPr w:rsidR="00DF0E14" w:rsidRPr="00664DA8" w:rsidSect="00343E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0000000E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64E7BE6"/>
    <w:multiLevelType w:val="hybridMultilevel"/>
    <w:tmpl w:val="F3188B44"/>
    <w:lvl w:ilvl="0" w:tplc="B2F4F09E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B2F4F09E">
      <w:start w:val="1"/>
      <w:numFmt w:val="bullet"/>
      <w:lvlText w:val=""/>
      <w:lvlJc w:val="left"/>
      <w:pPr>
        <w:ind w:left="214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06DC5DD5"/>
    <w:multiLevelType w:val="hybridMultilevel"/>
    <w:tmpl w:val="55EC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B17DD"/>
    <w:multiLevelType w:val="hybridMultilevel"/>
    <w:tmpl w:val="630AF7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68C364C"/>
    <w:multiLevelType w:val="hybridMultilevel"/>
    <w:tmpl w:val="5B0A0B20"/>
    <w:lvl w:ilvl="0" w:tplc="B2F4F09E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B2F4F09E">
      <w:start w:val="1"/>
      <w:numFmt w:val="bullet"/>
      <w:lvlText w:val=""/>
      <w:lvlJc w:val="left"/>
      <w:pPr>
        <w:ind w:left="214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1DFA3B34"/>
    <w:multiLevelType w:val="hybridMultilevel"/>
    <w:tmpl w:val="D54C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8584A"/>
    <w:multiLevelType w:val="hybridMultilevel"/>
    <w:tmpl w:val="D4740816"/>
    <w:lvl w:ilvl="0" w:tplc="B2F4F09E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B2F4F09E">
      <w:start w:val="1"/>
      <w:numFmt w:val="bullet"/>
      <w:lvlText w:val=""/>
      <w:lvlJc w:val="left"/>
      <w:pPr>
        <w:ind w:left="214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25850FF9"/>
    <w:multiLevelType w:val="hybridMultilevel"/>
    <w:tmpl w:val="06B23ED0"/>
    <w:lvl w:ilvl="0" w:tplc="B2F4F09E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B2F4F09E">
      <w:start w:val="1"/>
      <w:numFmt w:val="bullet"/>
      <w:lvlText w:val=""/>
      <w:lvlJc w:val="left"/>
      <w:pPr>
        <w:ind w:left="214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259E4C50"/>
    <w:multiLevelType w:val="hybridMultilevel"/>
    <w:tmpl w:val="D44AD55A"/>
    <w:lvl w:ilvl="0" w:tplc="B2F4F09E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B2F4F09E">
      <w:start w:val="1"/>
      <w:numFmt w:val="bullet"/>
      <w:lvlText w:val=""/>
      <w:lvlJc w:val="left"/>
      <w:pPr>
        <w:ind w:left="214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>
    <w:nsid w:val="2ACF0C69"/>
    <w:multiLevelType w:val="hybridMultilevel"/>
    <w:tmpl w:val="BA607268"/>
    <w:lvl w:ilvl="0" w:tplc="B2F4F09E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B2F4F09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>
    <w:nsid w:val="32216447"/>
    <w:multiLevelType w:val="hybridMultilevel"/>
    <w:tmpl w:val="96A4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4726F"/>
    <w:multiLevelType w:val="hybridMultilevel"/>
    <w:tmpl w:val="D56A010C"/>
    <w:lvl w:ilvl="0" w:tplc="C77ED9BE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235EF"/>
    <w:multiLevelType w:val="hybridMultilevel"/>
    <w:tmpl w:val="BBB0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43099"/>
    <w:multiLevelType w:val="hybridMultilevel"/>
    <w:tmpl w:val="492ED6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6B8442E"/>
    <w:multiLevelType w:val="hybridMultilevel"/>
    <w:tmpl w:val="D892D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C76D1"/>
    <w:multiLevelType w:val="hybridMultilevel"/>
    <w:tmpl w:val="2946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B2C9F"/>
    <w:multiLevelType w:val="hybridMultilevel"/>
    <w:tmpl w:val="14A0B024"/>
    <w:lvl w:ilvl="0" w:tplc="B2F4F09E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B2F4F09E">
      <w:start w:val="1"/>
      <w:numFmt w:val="bullet"/>
      <w:lvlText w:val=""/>
      <w:lvlJc w:val="left"/>
      <w:pPr>
        <w:ind w:left="214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>
    <w:nsid w:val="5AB113D7"/>
    <w:multiLevelType w:val="hybridMultilevel"/>
    <w:tmpl w:val="A740BC4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5AB76777"/>
    <w:multiLevelType w:val="hybridMultilevel"/>
    <w:tmpl w:val="0D8ABE04"/>
    <w:lvl w:ilvl="0" w:tplc="B2F4F09E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B2F4F09E">
      <w:start w:val="1"/>
      <w:numFmt w:val="bullet"/>
      <w:lvlText w:val=""/>
      <w:lvlJc w:val="left"/>
      <w:pPr>
        <w:ind w:left="214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5CDB142D"/>
    <w:multiLevelType w:val="multilevel"/>
    <w:tmpl w:val="49C0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FC10B5"/>
    <w:multiLevelType w:val="hybridMultilevel"/>
    <w:tmpl w:val="BA387818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>
    <w:nsid w:val="6362002A"/>
    <w:multiLevelType w:val="hybridMultilevel"/>
    <w:tmpl w:val="0DE6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351C6"/>
    <w:multiLevelType w:val="hybridMultilevel"/>
    <w:tmpl w:val="E0FCD29C"/>
    <w:lvl w:ilvl="0" w:tplc="B2F4F09E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B2F4F09E">
      <w:start w:val="1"/>
      <w:numFmt w:val="bullet"/>
      <w:lvlText w:val=""/>
      <w:lvlJc w:val="left"/>
      <w:pPr>
        <w:ind w:left="214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3">
    <w:nsid w:val="709259FA"/>
    <w:multiLevelType w:val="hybridMultilevel"/>
    <w:tmpl w:val="487C24D4"/>
    <w:lvl w:ilvl="0" w:tplc="B2F4F09E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B2F4F09E">
      <w:start w:val="1"/>
      <w:numFmt w:val="bullet"/>
      <w:lvlText w:val=""/>
      <w:lvlJc w:val="left"/>
      <w:pPr>
        <w:ind w:left="214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4">
    <w:nsid w:val="7311126A"/>
    <w:multiLevelType w:val="hybridMultilevel"/>
    <w:tmpl w:val="A8A4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11E82"/>
    <w:multiLevelType w:val="hybridMultilevel"/>
    <w:tmpl w:val="294A79A8"/>
    <w:lvl w:ilvl="0" w:tplc="7DDAB2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224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29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0E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C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C4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C1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C2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0D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66B45"/>
    <w:multiLevelType w:val="hybridMultilevel"/>
    <w:tmpl w:val="16EA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4"/>
  </w:num>
  <w:num w:numId="5">
    <w:abstractNumId w:val="1"/>
  </w:num>
  <w:num w:numId="6">
    <w:abstractNumId w:val="9"/>
  </w:num>
  <w:num w:numId="7">
    <w:abstractNumId w:val="22"/>
  </w:num>
  <w:num w:numId="8">
    <w:abstractNumId w:val="8"/>
  </w:num>
  <w:num w:numId="9">
    <w:abstractNumId w:val="18"/>
  </w:num>
  <w:num w:numId="10">
    <w:abstractNumId w:val="7"/>
  </w:num>
  <w:num w:numId="11">
    <w:abstractNumId w:val="23"/>
  </w:num>
  <w:num w:numId="12">
    <w:abstractNumId w:val="6"/>
  </w:num>
  <w:num w:numId="13">
    <w:abstractNumId w:val="19"/>
  </w:num>
  <w:num w:numId="14">
    <w:abstractNumId w:val="25"/>
  </w:num>
  <w:num w:numId="15">
    <w:abstractNumId w:val="2"/>
  </w:num>
  <w:num w:numId="16">
    <w:abstractNumId w:val="24"/>
  </w:num>
  <w:num w:numId="17">
    <w:abstractNumId w:val="12"/>
  </w:num>
  <w:num w:numId="18">
    <w:abstractNumId w:val="15"/>
  </w:num>
  <w:num w:numId="19">
    <w:abstractNumId w:val="14"/>
  </w:num>
  <w:num w:numId="20">
    <w:abstractNumId w:val="21"/>
  </w:num>
  <w:num w:numId="21">
    <w:abstractNumId w:val="5"/>
  </w:num>
  <w:num w:numId="22">
    <w:abstractNumId w:val="26"/>
  </w:num>
  <w:num w:numId="23">
    <w:abstractNumId w:val="10"/>
  </w:num>
  <w:num w:numId="24">
    <w:abstractNumId w:val="0"/>
  </w:num>
  <w:num w:numId="25">
    <w:abstractNumId w:val="20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F3"/>
    <w:rsid w:val="00080941"/>
    <w:rsid w:val="001E07F2"/>
    <w:rsid w:val="00343ED3"/>
    <w:rsid w:val="00664DA8"/>
    <w:rsid w:val="0070594C"/>
    <w:rsid w:val="00706AF3"/>
    <w:rsid w:val="008D1D3E"/>
    <w:rsid w:val="008D5D67"/>
    <w:rsid w:val="008E5E7D"/>
    <w:rsid w:val="00B022BA"/>
    <w:rsid w:val="00DE2DCB"/>
    <w:rsid w:val="00DF0E14"/>
    <w:rsid w:val="00F2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6A412-2749-4526-B173-7F573FE9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B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2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2DCB"/>
    <w:pPr>
      <w:ind w:left="720"/>
      <w:contextualSpacing/>
    </w:pPr>
    <w:rPr>
      <w:rFonts w:cs="Mangal"/>
      <w:szCs w:val="21"/>
    </w:rPr>
  </w:style>
  <w:style w:type="paragraph" w:styleId="a5">
    <w:name w:val="Normal (Web)"/>
    <w:basedOn w:val="a"/>
    <w:rsid w:val="00DE2DCB"/>
    <w:pPr>
      <w:widowControl/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  <w:lang w:eastAsia="ru-RU" w:bidi="ar-SA"/>
    </w:rPr>
  </w:style>
  <w:style w:type="paragraph" w:styleId="a6">
    <w:name w:val="No Spacing"/>
    <w:uiPriority w:val="1"/>
    <w:qFormat/>
    <w:rsid w:val="00DE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64DA8"/>
    <w:rPr>
      <w:color w:val="800080"/>
      <w:u w:val="single"/>
    </w:rPr>
  </w:style>
  <w:style w:type="paragraph" w:customStyle="1" w:styleId="xl65">
    <w:name w:val="xl65"/>
    <w:basedOn w:val="a"/>
    <w:rsid w:val="00664DA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66">
    <w:name w:val="xl66"/>
    <w:basedOn w:val="a"/>
    <w:rsid w:val="00664DA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664DA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ougimnaziya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22</Pages>
  <Words>9674</Words>
  <Characters>55143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2021-09-03T06:17:00Z</dcterms:created>
  <dcterms:modified xsi:type="dcterms:W3CDTF">2022-10-31T16:07:00Z</dcterms:modified>
</cp:coreProperties>
</file>