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4B" w:rsidRDefault="0073714B" w:rsidP="0073714B">
      <w:pPr>
        <w:suppressAutoHyphens/>
        <w:jc w:val="center"/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</w:pPr>
      <w:r w:rsidRPr="00795F25"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>Администраци</w:t>
      </w:r>
      <w:r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 xml:space="preserve">я  </w:t>
      </w:r>
      <w:r w:rsidRPr="00795F25"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 xml:space="preserve"> Кстовского  муниципального района </w:t>
      </w:r>
    </w:p>
    <w:p w:rsidR="0073714B" w:rsidRPr="00795F25" w:rsidRDefault="0073714B" w:rsidP="0073714B">
      <w:pPr>
        <w:suppressAutoHyphens/>
        <w:jc w:val="center"/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</w:pPr>
      <w:r>
        <w:rPr>
          <w:rFonts w:eastAsia="Lucida Sans Unicode" w:cs="Calibri"/>
          <w:b/>
          <w:bCs/>
          <w:kern w:val="2"/>
          <w:sz w:val="32"/>
          <w:szCs w:val="24"/>
          <w:lang w:eastAsia="hi-IN" w:bidi="hi-IN"/>
        </w:rPr>
        <w:t>Муниципальное  автономное  общеобразовательное учреждение</w:t>
      </w:r>
    </w:p>
    <w:p w:rsidR="0073714B" w:rsidRPr="00A211E2" w:rsidRDefault="0073714B" w:rsidP="0073714B">
      <w:pPr>
        <w:suppressAutoHyphens/>
        <w:spacing w:before="240"/>
        <w:jc w:val="center"/>
        <w:rPr>
          <w:rFonts w:eastAsia="Lucida Sans Unicode" w:cs="Calibri"/>
          <w:b/>
          <w:bCs/>
          <w:kern w:val="2"/>
          <w:sz w:val="36"/>
          <w:szCs w:val="24"/>
          <w:lang w:eastAsia="hi-IN" w:bidi="hi-IN"/>
        </w:rPr>
      </w:pPr>
      <w:r w:rsidRPr="00A211E2">
        <w:rPr>
          <w:rFonts w:eastAsia="Lucida Sans Unicode" w:cs="Calibri"/>
          <w:b/>
          <w:bCs/>
          <w:kern w:val="2"/>
          <w:sz w:val="36"/>
          <w:szCs w:val="24"/>
          <w:lang w:eastAsia="hi-IN" w:bidi="hi-IN"/>
        </w:rPr>
        <w:t xml:space="preserve"> «Гимназия № 4»</w:t>
      </w:r>
    </w:p>
    <w:p w:rsidR="0073714B" w:rsidRDefault="0073714B" w:rsidP="0073714B">
      <w:pPr>
        <w:suppressAutoHyphens/>
        <w:jc w:val="center"/>
        <w:rPr>
          <w:rFonts w:eastAsia="Lucida Sans Unicode" w:cs="Calibri"/>
          <w:b/>
          <w:bCs/>
          <w:kern w:val="2"/>
          <w:sz w:val="24"/>
          <w:szCs w:val="24"/>
          <w:lang w:eastAsia="hi-IN" w:bidi="hi-IN"/>
        </w:rPr>
      </w:pPr>
    </w:p>
    <w:p w:rsidR="0073714B" w:rsidRDefault="0073714B" w:rsidP="0073714B">
      <w:pPr>
        <w:suppressAutoHyphens/>
        <w:jc w:val="center"/>
        <w:rPr>
          <w:rFonts w:eastAsia="Lucida Sans Unicode" w:cs="Calibri"/>
          <w:bCs/>
          <w:kern w:val="2"/>
          <w:sz w:val="28"/>
          <w:szCs w:val="24"/>
          <w:lang w:eastAsia="hi-IN" w:bidi="hi-IN"/>
        </w:rPr>
      </w:pPr>
      <w:proofErr w:type="spellStart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п</w:t>
      </w:r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л</w:t>
      </w:r>
      <w:proofErr w:type="gramStart"/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.М</w:t>
      </w:r>
      <w:proofErr w:type="gramEnd"/>
      <w:r w:rsidRPr="00AA3289"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ира,</w:t>
      </w:r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дом</w:t>
      </w:r>
      <w:proofErr w:type="spellEnd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 xml:space="preserve"> 9, </w:t>
      </w:r>
      <w:proofErr w:type="spellStart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г.Кстово</w:t>
      </w:r>
      <w:proofErr w:type="spellEnd"/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 xml:space="preserve"> Нижегородской области, 607650</w:t>
      </w:r>
    </w:p>
    <w:p w:rsidR="0073714B" w:rsidRPr="00DA0D53" w:rsidRDefault="0073714B" w:rsidP="0073714B">
      <w:pPr>
        <w:suppressAutoHyphens/>
        <w:jc w:val="center"/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</w:pP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e – </w:t>
      </w:r>
      <w:proofErr w:type="gramStart"/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mail  </w:t>
      </w:r>
      <w:proofErr w:type="gramEnd"/>
      <w:r>
        <w:fldChar w:fldCharType="begin"/>
      </w:r>
      <w:r w:rsidRPr="0073714B">
        <w:rPr>
          <w:lang w:val="en-US"/>
        </w:rPr>
        <w:instrText xml:space="preserve"> HYPERLINK "mailto:mbougimnaziya4@yandex.ru" </w:instrText>
      </w:r>
      <w:r>
        <w:fldChar w:fldCharType="separate"/>
      </w:r>
      <w:r w:rsidRPr="00E80C15">
        <w:rPr>
          <w:rStyle w:val="a5"/>
          <w:rFonts w:eastAsia="Lucida Sans Unicode" w:cs="Calibri"/>
          <w:bCs/>
          <w:kern w:val="2"/>
          <w:sz w:val="28"/>
          <w:szCs w:val="24"/>
          <w:lang w:val="en-US" w:eastAsia="hi-IN" w:bidi="hi-IN"/>
        </w:rPr>
        <w:t>mbougimnaziya4@yandex.ru</w:t>
      </w:r>
      <w:r>
        <w:rPr>
          <w:rStyle w:val="a5"/>
          <w:rFonts w:eastAsia="Lucida Sans Unicode" w:cs="Calibri"/>
          <w:bCs/>
          <w:kern w:val="2"/>
          <w:sz w:val="28"/>
          <w:szCs w:val="24"/>
          <w:lang w:val="en-US" w:eastAsia="hi-IN" w:bidi="hi-IN"/>
        </w:rPr>
        <w:fldChar w:fldCharType="end"/>
      </w:r>
      <w:r w:rsidRPr="00AA3289">
        <w:rPr>
          <w:rFonts w:eastAsia="Lucida Sans Unicode" w:cs="Calibri"/>
          <w:bCs/>
          <w:kern w:val="2"/>
          <w:sz w:val="28"/>
          <w:szCs w:val="24"/>
          <w:u w:val="single"/>
          <w:lang w:val="en-US" w:eastAsia="hi-IN" w:bidi="hi-IN"/>
        </w:rPr>
        <w:t xml:space="preserve">, </w:t>
      </w:r>
      <w:r w:rsidRPr="00AA3289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 </w:t>
      </w:r>
      <w:r>
        <w:rPr>
          <w:rFonts w:eastAsia="Lucida Sans Unicode" w:cs="Calibri"/>
          <w:bCs/>
          <w:kern w:val="2"/>
          <w:sz w:val="28"/>
          <w:szCs w:val="24"/>
          <w:lang w:eastAsia="hi-IN" w:bidi="hi-IN"/>
        </w:rPr>
        <w:t>тел</w:t>
      </w:r>
      <w:r w:rsidRPr="00AA3289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. 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9 </w:t>
      </w: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>–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32 </w:t>
      </w:r>
      <w:r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>–</w:t>
      </w:r>
      <w:r w:rsidRPr="00DA0D53">
        <w:rPr>
          <w:rFonts w:eastAsia="Lucida Sans Unicode" w:cs="Calibri"/>
          <w:bCs/>
          <w:kern w:val="2"/>
          <w:sz w:val="28"/>
          <w:szCs w:val="24"/>
          <w:lang w:val="en-US" w:eastAsia="hi-IN" w:bidi="hi-IN"/>
        </w:rPr>
        <w:t xml:space="preserve"> 79 </w:t>
      </w:r>
    </w:p>
    <w:p w:rsidR="0073714B" w:rsidRPr="00AA3289" w:rsidRDefault="0073714B" w:rsidP="0073714B">
      <w:pPr>
        <w:suppressAutoHyphens/>
        <w:rPr>
          <w:rFonts w:eastAsia="Lucida Sans Unicode" w:cs="Tahoma"/>
          <w:kern w:val="2"/>
          <w:sz w:val="20"/>
          <w:szCs w:val="20"/>
          <w:lang w:val="en-US" w:eastAsia="hi-IN" w:bidi="hi-IN"/>
        </w:rPr>
      </w:pPr>
      <w:r w:rsidRPr="00AA3289">
        <w:rPr>
          <w:rFonts w:eastAsia="Lucida Sans Unicode" w:cs="Tahoma"/>
          <w:kern w:val="2"/>
          <w:sz w:val="20"/>
          <w:szCs w:val="20"/>
          <w:lang w:val="en-US" w:eastAsia="hi-IN" w:bidi="hi-IN"/>
        </w:rPr>
        <w:t xml:space="preserve"> </w:t>
      </w:r>
    </w:p>
    <w:p w:rsidR="0073714B" w:rsidRPr="00AA3289" w:rsidRDefault="0073714B" w:rsidP="0073714B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73714B" w:rsidRPr="004B7AA4" w:rsidTr="00732585">
        <w:trPr>
          <w:trHeight w:val="1793"/>
        </w:trPr>
        <w:tc>
          <w:tcPr>
            <w:tcW w:w="3639" w:type="dxa"/>
            <w:hideMark/>
          </w:tcPr>
          <w:p w:rsidR="0073714B" w:rsidRPr="004B7AA4" w:rsidRDefault="0073714B" w:rsidP="00732585">
            <w:pPr>
              <w:suppressAutoHyphens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на заседании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73714B" w:rsidRPr="004B7AA4" w:rsidRDefault="0073714B" w:rsidP="00732585">
            <w:pPr>
              <w:suppressAutoHyphens/>
              <w:jc w:val="both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Педагогического  совета школы от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22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протокол №1</w:t>
            </w:r>
          </w:p>
          <w:p w:rsidR="0073714B" w:rsidRPr="004B7AA4" w:rsidRDefault="0073714B" w:rsidP="00732585">
            <w:pPr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73714B" w:rsidRPr="004B7AA4" w:rsidRDefault="0073714B" w:rsidP="00732585">
            <w:pPr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73714B" w:rsidRPr="004B7AA4" w:rsidRDefault="0073714B" w:rsidP="00732585">
            <w:pPr>
              <w:suppressAutoHyphens/>
              <w:jc w:val="righ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  <w:proofErr w:type="gramEnd"/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  приказом  директора  школы</w:t>
            </w:r>
          </w:p>
          <w:p w:rsidR="0073714B" w:rsidRPr="004B7AA4" w:rsidRDefault="0073714B" w:rsidP="00732585">
            <w:pPr>
              <w:suppressAutoHyphens/>
              <w:jc w:val="right"/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</w:pP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 от 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31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.08.20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22</w:t>
            </w:r>
            <w:r w:rsidRPr="004B7AA4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г. №</w:t>
            </w:r>
            <w:r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47</w:t>
            </w:r>
          </w:p>
          <w:p w:rsidR="0073714B" w:rsidRPr="004B7AA4" w:rsidRDefault="0073714B" w:rsidP="00732585">
            <w:pPr>
              <w:suppressAutoHyphens/>
              <w:jc w:val="right"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73714B" w:rsidRPr="004B7AA4" w:rsidRDefault="0073714B" w:rsidP="0073714B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73714B" w:rsidRPr="004B7AA4" w:rsidRDefault="0073714B" w:rsidP="0073714B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73714B" w:rsidRPr="004B7AA4" w:rsidRDefault="0073714B" w:rsidP="0073714B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73714B" w:rsidRPr="004B7AA4" w:rsidRDefault="0073714B" w:rsidP="0073714B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>по математике для 5 класса</w:t>
      </w:r>
    </w:p>
    <w:p w:rsidR="0073714B" w:rsidRPr="004B7AA4" w:rsidRDefault="0073714B" w:rsidP="0073714B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>на 20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>22</w:t>
      </w: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– 20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>23</w:t>
      </w:r>
      <w:r w:rsidRPr="004B7AA4"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73714B" w:rsidRPr="004B7AA4" w:rsidRDefault="0073714B" w:rsidP="0073714B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36"/>
          <w:szCs w:val="44"/>
          <w:lang w:eastAsia="hi-IN" w:bidi="hi-IN"/>
        </w:rPr>
      </w:pPr>
    </w:p>
    <w:p w:rsidR="0073714B" w:rsidRPr="004B7AA4" w:rsidRDefault="0073714B" w:rsidP="0073714B">
      <w:pPr>
        <w:suppressAutoHyphens/>
        <w:ind w:firstLine="480"/>
        <w:jc w:val="center"/>
        <w:outlineLvl w:val="0"/>
        <w:rPr>
          <w:rFonts w:eastAsia="Lucida Sans Unicode" w:cs="Tahoma"/>
          <w:kern w:val="2"/>
          <w:sz w:val="24"/>
          <w:szCs w:val="24"/>
          <w:lang w:eastAsia="hi-IN" w:bidi="hi-IN"/>
        </w:rPr>
      </w:pPr>
      <w:r w:rsidRPr="004B7AA4">
        <w:rPr>
          <w:rFonts w:eastAsia="Lucida Sans Unicode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73714B" w:rsidRPr="004B7AA4" w:rsidRDefault="0073714B" w:rsidP="0073714B">
      <w:pPr>
        <w:suppressAutoHyphens/>
        <w:ind w:firstLine="480"/>
        <w:jc w:val="center"/>
        <w:outlineLvl w:val="0"/>
        <w:rPr>
          <w:rFonts w:eastAsia="Lucida Sans Unicode" w:cs="Tahoma"/>
          <w:kern w:val="2"/>
          <w:szCs w:val="24"/>
          <w:lang w:eastAsia="hi-IN" w:bidi="hi-IN"/>
        </w:rPr>
      </w:pPr>
    </w:p>
    <w:p w:rsidR="0073714B" w:rsidRPr="004B7AA4" w:rsidRDefault="0073714B" w:rsidP="0073714B">
      <w:pPr>
        <w:spacing w:line="276" w:lineRule="auto"/>
        <w:jc w:val="both"/>
        <w:rPr>
          <w:bCs/>
          <w:sz w:val="28"/>
          <w:szCs w:val="28"/>
          <w:lang w:eastAsia="ru-RU"/>
        </w:rPr>
      </w:pPr>
      <w:proofErr w:type="gramStart"/>
      <w:r w:rsidRPr="004B7AA4">
        <w:rPr>
          <w:bCs/>
          <w:sz w:val="28"/>
          <w:szCs w:val="28"/>
          <w:lang w:eastAsia="ru-RU"/>
        </w:rPr>
        <w:t>Мерзляк</w:t>
      </w:r>
      <w:proofErr w:type="gramEnd"/>
      <w:r w:rsidRPr="004B7AA4">
        <w:rPr>
          <w:bCs/>
          <w:sz w:val="28"/>
          <w:szCs w:val="28"/>
          <w:lang w:eastAsia="ru-RU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4B7AA4">
        <w:rPr>
          <w:bCs/>
          <w:sz w:val="28"/>
          <w:szCs w:val="28"/>
          <w:lang w:eastAsia="ru-RU"/>
        </w:rPr>
        <w:t>дораб</w:t>
      </w:r>
      <w:proofErr w:type="spellEnd"/>
      <w:r w:rsidRPr="004B7AA4">
        <w:rPr>
          <w:bCs/>
          <w:sz w:val="28"/>
          <w:szCs w:val="28"/>
          <w:lang w:eastAsia="ru-RU"/>
        </w:rPr>
        <w:t xml:space="preserve">. – М.: </w:t>
      </w:r>
      <w:proofErr w:type="spellStart"/>
      <w:r w:rsidRPr="004B7AA4">
        <w:rPr>
          <w:bCs/>
          <w:sz w:val="28"/>
          <w:szCs w:val="28"/>
          <w:lang w:eastAsia="ru-RU"/>
        </w:rPr>
        <w:t>Вентана</w:t>
      </w:r>
      <w:proofErr w:type="spellEnd"/>
      <w:r w:rsidRPr="004B7AA4">
        <w:rPr>
          <w:bCs/>
          <w:sz w:val="28"/>
          <w:szCs w:val="28"/>
          <w:lang w:eastAsia="ru-RU"/>
        </w:rPr>
        <w:t>-Граф, 2017. – 112 с.</w:t>
      </w:r>
    </w:p>
    <w:p w:rsidR="0073714B" w:rsidRPr="004B7AA4" w:rsidRDefault="0073714B" w:rsidP="0073714B">
      <w:pPr>
        <w:spacing w:before="240" w:after="200" w:line="276" w:lineRule="auto"/>
        <w:jc w:val="both"/>
        <w:rPr>
          <w:bCs/>
          <w:i/>
          <w:sz w:val="28"/>
          <w:szCs w:val="28"/>
          <w:lang w:eastAsia="ru-RU"/>
        </w:rPr>
      </w:pPr>
      <w:r w:rsidRPr="004B7AA4">
        <w:rPr>
          <w:bCs/>
          <w:i/>
          <w:sz w:val="28"/>
          <w:szCs w:val="28"/>
          <w:lang w:eastAsia="ru-RU"/>
        </w:rPr>
        <w:t xml:space="preserve">Учебный комплект для учащихся: </w:t>
      </w:r>
    </w:p>
    <w:p w:rsidR="0073714B" w:rsidRPr="004B7AA4" w:rsidRDefault="0073714B" w:rsidP="0073714B">
      <w:pPr>
        <w:widowControl/>
        <w:numPr>
          <w:ilvl w:val="0"/>
          <w:numId w:val="4"/>
        </w:numPr>
        <w:adjustRightInd w:val="0"/>
        <w:spacing w:line="276" w:lineRule="auto"/>
        <w:ind w:firstLine="360"/>
        <w:contextualSpacing/>
        <w:jc w:val="both"/>
        <w:rPr>
          <w:rFonts w:eastAsia="Calibri"/>
          <w:color w:val="191919"/>
          <w:sz w:val="28"/>
          <w:szCs w:val="28"/>
        </w:rPr>
      </w:pPr>
      <w:r w:rsidRPr="004B7AA4">
        <w:rPr>
          <w:rFonts w:eastAsia="Calibri"/>
          <w:color w:val="191919"/>
          <w:sz w:val="28"/>
          <w:szCs w:val="28"/>
        </w:rPr>
        <w:t xml:space="preserve">Мерзляк А.Г. </w:t>
      </w:r>
      <w:r>
        <w:rPr>
          <w:rFonts w:eastAsia="Calibri"/>
          <w:color w:val="191919"/>
          <w:sz w:val="28"/>
          <w:szCs w:val="28"/>
        </w:rPr>
        <w:t>Алгебра</w:t>
      </w:r>
      <w:r w:rsidRPr="004B7AA4">
        <w:rPr>
          <w:rFonts w:eastAsia="Calibri"/>
          <w:color w:val="191919"/>
          <w:sz w:val="28"/>
          <w:szCs w:val="28"/>
        </w:rPr>
        <w:t xml:space="preserve">: </w:t>
      </w:r>
      <w:r>
        <w:rPr>
          <w:rFonts w:eastAsia="Calibri"/>
          <w:color w:val="191919"/>
          <w:sz w:val="28"/>
          <w:szCs w:val="28"/>
        </w:rPr>
        <w:t>8</w:t>
      </w:r>
      <w:r w:rsidRPr="004B7AA4">
        <w:rPr>
          <w:rFonts w:eastAsia="Calibri"/>
          <w:color w:val="191919"/>
          <w:sz w:val="28"/>
          <w:szCs w:val="28"/>
        </w:rPr>
        <w:t xml:space="preserve"> класс</w:t>
      </w:r>
      <w:proofErr w:type="gramStart"/>
      <w:r w:rsidRPr="004B7AA4">
        <w:rPr>
          <w:rFonts w:eastAsia="Calibri"/>
          <w:color w:val="191919"/>
          <w:sz w:val="28"/>
          <w:szCs w:val="28"/>
        </w:rPr>
        <w:t xml:space="preserve"> :</w:t>
      </w:r>
      <w:proofErr w:type="gramEnd"/>
      <w:r w:rsidRPr="004B7AA4">
        <w:rPr>
          <w:rFonts w:eastAsia="Calibri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</w:t>
      </w:r>
      <w:r>
        <w:rPr>
          <w:rFonts w:eastAsia="Calibri"/>
          <w:color w:val="191919"/>
          <w:sz w:val="28"/>
          <w:szCs w:val="28"/>
        </w:rPr>
        <w:t xml:space="preserve">. Якир. — М.: </w:t>
      </w:r>
      <w:proofErr w:type="spellStart"/>
      <w:r>
        <w:rPr>
          <w:rFonts w:eastAsia="Calibri"/>
          <w:color w:val="191919"/>
          <w:sz w:val="28"/>
          <w:szCs w:val="28"/>
        </w:rPr>
        <w:t>Вентана</w:t>
      </w:r>
      <w:proofErr w:type="spellEnd"/>
      <w:r>
        <w:rPr>
          <w:rFonts w:eastAsia="Calibri"/>
          <w:color w:val="191919"/>
          <w:sz w:val="28"/>
          <w:szCs w:val="28"/>
        </w:rPr>
        <w:t xml:space="preserve">-Граф, 2018. – 256 с. </w:t>
      </w:r>
    </w:p>
    <w:p w:rsidR="0073714B" w:rsidRPr="004B7AA4" w:rsidRDefault="0073714B" w:rsidP="0073714B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73714B" w:rsidRPr="004B7AA4" w:rsidRDefault="0073714B" w:rsidP="0073714B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73714B" w:rsidRPr="004B7AA4" w:rsidRDefault="0073714B" w:rsidP="0073714B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73714B" w:rsidRPr="004B7AA4" w:rsidRDefault="0073714B" w:rsidP="0073714B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73714B" w:rsidRPr="004B7AA4" w:rsidRDefault="0073714B" w:rsidP="0073714B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73714B" w:rsidRPr="004B7AA4" w:rsidRDefault="0073714B" w:rsidP="0073714B">
      <w:pPr>
        <w:ind w:left="567"/>
        <w:jc w:val="both"/>
        <w:rPr>
          <w:rFonts w:eastAsia="Lucida Sans Unicode" w:cs="Tahoma"/>
          <w:kern w:val="2"/>
          <w:sz w:val="24"/>
          <w:szCs w:val="24"/>
          <w:lang w:eastAsia="hi-IN" w:bidi="hi-IN"/>
        </w:rPr>
      </w:pPr>
    </w:p>
    <w:p w:rsidR="0073714B" w:rsidRPr="004B7AA4" w:rsidRDefault="0073714B" w:rsidP="0073714B">
      <w:pPr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44"/>
          <w:szCs w:val="44"/>
          <w:lang w:eastAsia="hi-IN" w:bidi="hi-IN"/>
        </w:rPr>
      </w:pPr>
    </w:p>
    <w:p w:rsidR="0073714B" w:rsidRPr="004B7AA4" w:rsidRDefault="0073714B" w:rsidP="0073714B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4"/>
          <w:lang w:eastAsia="hi-IN" w:bidi="hi-IN"/>
        </w:rPr>
      </w:pPr>
      <w:r w:rsidRPr="004B7AA4">
        <w:rPr>
          <w:rFonts w:eastAsia="Lucida Sans Unicode" w:cs="Tahoma"/>
          <w:b/>
          <w:kern w:val="2"/>
          <w:sz w:val="28"/>
          <w:szCs w:val="24"/>
          <w:lang w:eastAsia="hi-IN" w:bidi="hi-IN"/>
        </w:rPr>
        <w:t xml:space="preserve">Авторы-составители: </w:t>
      </w:r>
      <w:r>
        <w:rPr>
          <w:rFonts w:eastAsia="Lucida Sans Unicode" w:cs="Tahoma"/>
          <w:b/>
          <w:kern w:val="2"/>
          <w:sz w:val="28"/>
          <w:szCs w:val="24"/>
          <w:lang w:eastAsia="hi-IN" w:bidi="hi-IN"/>
        </w:rPr>
        <w:t>Важдаева Ю.С.</w:t>
      </w:r>
    </w:p>
    <w:p w:rsidR="0073714B" w:rsidRPr="004B7AA4" w:rsidRDefault="0073714B" w:rsidP="0073714B">
      <w:pPr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sz w:val="28"/>
          <w:szCs w:val="24"/>
          <w:lang w:eastAsia="hi-IN" w:bidi="hi-IN"/>
        </w:rPr>
      </w:pPr>
      <w:r w:rsidRPr="004B7AA4">
        <w:rPr>
          <w:rFonts w:eastAsia="Lucida Sans Unicode" w:cs="Tahoma"/>
          <w:b/>
          <w:kern w:val="2"/>
          <w:sz w:val="28"/>
          <w:szCs w:val="24"/>
          <w:lang w:eastAsia="hi-IN" w:bidi="hi-IN"/>
        </w:rPr>
        <w:t>учител</w:t>
      </w:r>
      <w:r>
        <w:rPr>
          <w:rFonts w:eastAsia="Lucida Sans Unicode" w:cs="Tahoma"/>
          <w:b/>
          <w:kern w:val="2"/>
          <w:sz w:val="28"/>
          <w:szCs w:val="24"/>
          <w:lang w:eastAsia="hi-IN" w:bidi="hi-IN"/>
        </w:rPr>
        <w:t>ь</w:t>
      </w:r>
      <w:r w:rsidRPr="004B7AA4">
        <w:rPr>
          <w:rFonts w:eastAsia="Lucida Sans Unicode" w:cs="Tahoma"/>
          <w:b/>
          <w:kern w:val="2"/>
          <w:sz w:val="28"/>
          <w:szCs w:val="24"/>
          <w:lang w:eastAsia="hi-IN" w:bidi="hi-IN"/>
        </w:rPr>
        <w:t xml:space="preserve"> математики </w:t>
      </w:r>
    </w:p>
    <w:p w:rsidR="0073714B" w:rsidRPr="004B7AA4" w:rsidRDefault="0073714B" w:rsidP="0073714B">
      <w:pPr>
        <w:jc w:val="center"/>
        <w:rPr>
          <w:sz w:val="32"/>
          <w:szCs w:val="32"/>
          <w:lang w:eastAsia="ru-RU"/>
        </w:rPr>
      </w:pPr>
    </w:p>
    <w:p w:rsidR="0073714B" w:rsidRDefault="0073714B" w:rsidP="0073714B">
      <w:pPr>
        <w:rPr>
          <w:sz w:val="28"/>
        </w:rPr>
      </w:pPr>
    </w:p>
    <w:p w:rsidR="0073714B" w:rsidRDefault="0073714B" w:rsidP="0073714B">
      <w:pPr>
        <w:rPr>
          <w:sz w:val="28"/>
        </w:rPr>
      </w:pPr>
    </w:p>
    <w:p w:rsidR="0073714B" w:rsidRDefault="0073714B" w:rsidP="0073714B">
      <w:pPr>
        <w:jc w:val="center"/>
        <w:rPr>
          <w:sz w:val="28"/>
        </w:rPr>
      </w:pPr>
      <w:r>
        <w:rPr>
          <w:sz w:val="28"/>
        </w:rPr>
        <w:t>2022</w:t>
      </w:r>
    </w:p>
    <w:p w:rsidR="000734F9" w:rsidRDefault="000734F9" w:rsidP="0073714B">
      <w:pPr>
        <w:sectPr w:rsidR="000734F9" w:rsidSect="0073714B">
          <w:type w:val="continuous"/>
          <w:pgSz w:w="11910" w:h="16840"/>
          <w:pgMar w:top="580" w:right="1100" w:bottom="560" w:left="280" w:header="720" w:footer="720" w:gutter="0"/>
          <w:cols w:space="720"/>
          <w:docGrid w:linePitch="299"/>
        </w:sectPr>
      </w:pPr>
    </w:p>
    <w:p w:rsidR="000734F9" w:rsidRDefault="0073714B">
      <w:pPr>
        <w:pStyle w:val="1"/>
        <w:spacing w:before="79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0734F9" w:rsidRDefault="0073714B">
      <w:pPr>
        <w:spacing w:before="185"/>
        <w:ind w:left="553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 "</w:t>
      </w:r>
      <w:r>
        <w:rPr>
          <w:b/>
          <w:sz w:val="24"/>
        </w:rPr>
        <w:t>АЛГЕБРА"</w:t>
      </w:r>
    </w:p>
    <w:p w:rsidR="000734F9" w:rsidRDefault="0073714B">
      <w:pPr>
        <w:pStyle w:val="a3"/>
        <w:spacing w:before="175" w:line="259" w:lineRule="auto"/>
        <w:ind w:right="658"/>
      </w:pPr>
      <w:proofErr w:type="gramStart"/>
      <w:r>
        <w:t>Рабочая программа по учебному курсу "Алгебра" для обучающихся 8 классов разработана на основе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основного общего образования с учётом и современных мировых требований, предъявляемых к</w:t>
      </w:r>
      <w:r>
        <w:rPr>
          <w:spacing w:val="1"/>
        </w:rPr>
        <w:t xml:space="preserve"> </w:t>
      </w:r>
      <w:r>
        <w:t>математи</w:t>
      </w:r>
      <w:r>
        <w:t>ческому образованию, и традиций 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 общекультурного, личностного и</w:t>
      </w:r>
      <w:r>
        <w:rPr>
          <w:spacing w:val="1"/>
        </w:rPr>
        <w:t xml:space="preserve"> </w:t>
      </w:r>
      <w:r>
        <w:t>познавательного развития о</w:t>
      </w:r>
      <w:r>
        <w:t>бучающихся.</w:t>
      </w:r>
      <w:proofErr w:type="gramEnd"/>
      <w:r>
        <w:t xml:space="preserve"> В программе учтены идеи и положения Концепции развития математического образования в</w:t>
      </w:r>
      <w:r>
        <w:rPr>
          <w:spacing w:val="1"/>
        </w:rPr>
        <w:t xml:space="preserve"> </w:t>
      </w:r>
      <w:r>
        <w:t>Российской Федерации. В эпоху цифровой трансформации всех сфер человеческой деятельности невозможно стать образованным</w:t>
      </w:r>
      <w:r>
        <w:rPr>
          <w:spacing w:val="1"/>
        </w:rPr>
        <w:t xml:space="preserve"> </w:t>
      </w:r>
      <w:r>
        <w:t>современным человеком без базовой матема</w:t>
      </w:r>
      <w:r>
        <w:t>тической подготовки. Уже в школе математика служит опорным предметом для изучения</w:t>
      </w:r>
      <w:r>
        <w:rPr>
          <w:spacing w:val="1"/>
        </w:rPr>
        <w:t xml:space="preserve"> </w:t>
      </w:r>
      <w:r>
        <w:t>смежных</w:t>
      </w:r>
      <w:r>
        <w:rPr>
          <w:spacing w:val="-7"/>
        </w:rPr>
        <w:t xml:space="preserve"> </w:t>
      </w:r>
      <w:r>
        <w:t>дисциплин,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реальной</w:t>
      </w:r>
      <w:r>
        <w:rPr>
          <w:spacing w:val="-6"/>
        </w:rPr>
        <w:t xml:space="preserve"> </w:t>
      </w:r>
      <w:r>
        <w:t>необходимостью</w:t>
      </w:r>
      <w:r>
        <w:rPr>
          <w:spacing w:val="-3"/>
        </w:rPr>
        <w:t xml:space="preserve"> </w:t>
      </w:r>
      <w:r>
        <w:t>становится</w:t>
      </w:r>
      <w:r>
        <w:rPr>
          <w:spacing w:val="-6"/>
        </w:rPr>
        <w:t xml:space="preserve"> </w:t>
      </w:r>
      <w:r>
        <w:t>непрерывное</w:t>
      </w:r>
      <w:r>
        <w:rPr>
          <w:spacing w:val="-12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базовой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математической.</w:t>
      </w:r>
    </w:p>
    <w:p w:rsidR="000734F9" w:rsidRDefault="0073714B">
      <w:pPr>
        <w:pStyle w:val="a3"/>
        <w:spacing w:before="161" w:line="259" w:lineRule="auto"/>
        <w:ind w:right="1295"/>
      </w:pPr>
      <w:r>
        <w:t>Это обусловлено тем, что в наши дни растёт число профессий, связанных с непосредственным применением математики: и в сфере</w:t>
      </w:r>
      <w:r>
        <w:rPr>
          <w:spacing w:val="1"/>
        </w:rPr>
        <w:t xml:space="preserve"> </w:t>
      </w:r>
      <w:r>
        <w:t>экономики, и в бизнесе, и в технологических областях, и даже в гуманитарных сферах. Таким образом, круг школьников, д</w:t>
      </w:r>
      <w:r>
        <w:t>ля которых</w:t>
      </w:r>
      <w:r>
        <w:rPr>
          <w:spacing w:val="-57"/>
        </w:rPr>
        <w:t xml:space="preserve"> </w:t>
      </w:r>
      <w:r>
        <w:t>математика может</w:t>
      </w:r>
      <w:r>
        <w:rPr>
          <w:spacing w:val="2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предметом,</w:t>
      </w:r>
      <w:r>
        <w:rPr>
          <w:spacing w:val="-1"/>
        </w:rPr>
        <w:t xml:space="preserve"> </w:t>
      </w:r>
      <w:r>
        <w:t>расширяется.</w:t>
      </w:r>
    </w:p>
    <w:p w:rsidR="000734F9" w:rsidRDefault="0073714B">
      <w:pPr>
        <w:pStyle w:val="a3"/>
        <w:spacing w:before="157" w:line="259" w:lineRule="auto"/>
        <w:ind w:right="658"/>
      </w:pPr>
      <w:r>
        <w:t>Практическая полезность математики обусловлена тем, что её предметом являются фундаментальные структуры нашего мира:</w:t>
      </w:r>
      <w:r>
        <w:rPr>
          <w:spacing w:val="1"/>
        </w:rPr>
        <w:t xml:space="preserve"> </w:t>
      </w:r>
      <w:r>
        <w:t>пространственные формы и количественные отношения от простейших, усваиваемых в непосредственном опыте, до достаточно сложных,</w:t>
      </w:r>
      <w:r>
        <w:rPr>
          <w:spacing w:val="1"/>
        </w:rPr>
        <w:t xml:space="preserve"> </w:t>
      </w:r>
      <w:r>
        <w:t>необходимых для развития научных и прикладных идей. Без конкретных математических знаний затруднено понимание принципов</w:t>
      </w:r>
      <w:r>
        <w:rPr>
          <w:spacing w:val="1"/>
        </w:rPr>
        <w:t xml:space="preserve"> </w:t>
      </w:r>
      <w:r>
        <w:t>устройства</w:t>
      </w:r>
      <w:r>
        <w:t xml:space="preserve"> и использования современной техники, восприятие и интерпретация разнообразной социальной, экономической, политической</w:t>
      </w:r>
      <w:r>
        <w:rPr>
          <w:spacing w:val="1"/>
        </w:rPr>
        <w:t xml:space="preserve"> </w:t>
      </w:r>
      <w:r>
        <w:t>информации, малоэффективна повседневная практическая деятельность. Каждому человеку в своей жизни приходится выполнять расчёты и</w:t>
      </w:r>
      <w:r>
        <w:rPr>
          <w:spacing w:val="-57"/>
        </w:rPr>
        <w:t xml:space="preserve"> </w:t>
      </w:r>
      <w:r>
        <w:t>составля</w:t>
      </w:r>
      <w:r>
        <w:t>ть алгоритмы, находить и применять формулы, владеть практическими приёмами геометрических измерений и построений, 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3"/>
        </w:rPr>
        <w:t xml:space="preserve"> </w:t>
      </w:r>
      <w:r>
        <w:t>в виде</w:t>
      </w:r>
      <w:r>
        <w:rPr>
          <w:spacing w:val="-2"/>
        </w:rPr>
        <w:t xml:space="preserve"> </w:t>
      </w:r>
      <w:r>
        <w:t>таблиц, диаграмм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графиков,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 условиях</w:t>
      </w:r>
      <w:r>
        <w:rPr>
          <w:spacing w:val="-6"/>
        </w:rPr>
        <w:t xml:space="preserve"> </w:t>
      </w:r>
      <w:r>
        <w:t>неопределённости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вероятностный</w:t>
      </w:r>
      <w:r>
        <w:rPr>
          <w:spacing w:val="-5"/>
        </w:rPr>
        <w:t xml:space="preserve"> </w:t>
      </w:r>
      <w:r>
        <w:t>характер</w:t>
      </w:r>
      <w:r>
        <w:rPr>
          <w:spacing w:val="-57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событий.</w:t>
      </w:r>
    </w:p>
    <w:p w:rsidR="000734F9" w:rsidRDefault="0073714B">
      <w:pPr>
        <w:pStyle w:val="a3"/>
        <w:spacing w:before="160" w:line="259" w:lineRule="auto"/>
        <w:ind w:right="617"/>
      </w:pPr>
      <w:r>
        <w:t>Одновременно с расширением сфер применения математики в современном обществе всё более важным становится математический стиль</w:t>
      </w:r>
      <w:r>
        <w:rPr>
          <w:spacing w:val="1"/>
        </w:rPr>
        <w:t xml:space="preserve"> </w:t>
      </w:r>
      <w:r>
        <w:t>мышления, проявляющийся в определённых умственных навыках. В процессе изучения математики в арсенал приёмов и м</w:t>
      </w:r>
      <w:r>
        <w:t>етодов мышления</w:t>
      </w:r>
      <w:r>
        <w:rPr>
          <w:spacing w:val="-57"/>
        </w:rPr>
        <w:t xml:space="preserve"> </w:t>
      </w:r>
      <w:r>
        <w:t>человека естественным образом включаются индукция и дедукция, обобщение и конкретизация, анализ и синтез, классификация и</w:t>
      </w:r>
      <w:r>
        <w:rPr>
          <w:spacing w:val="1"/>
        </w:rPr>
        <w:t xml:space="preserve"> </w:t>
      </w:r>
      <w:r>
        <w:t>систематизация, абстрагирование и аналогия. Объекты математических умозаключений, правила их конструирования раскрываю</w:t>
      </w:r>
      <w:r>
        <w:t>т механизм</w:t>
      </w:r>
      <w:r>
        <w:rPr>
          <w:spacing w:val="-57"/>
        </w:rPr>
        <w:t xml:space="preserve"> </w:t>
      </w:r>
      <w:r>
        <w:t>логических построений, способствуют выработке умения формулировать, обосновывать и доказывать суждения, тем самым развивают</w:t>
      </w:r>
      <w:r>
        <w:rPr>
          <w:spacing w:val="1"/>
        </w:rPr>
        <w:t xml:space="preserve"> </w:t>
      </w:r>
      <w:r>
        <w:t>логическое мышление. Ведущая роль принадлежит математике и в формировании алгоритмической компоненты мышления и воспитани</w:t>
      </w:r>
      <w:r>
        <w:t>и</w:t>
      </w:r>
      <w:r>
        <w:rPr>
          <w:spacing w:val="1"/>
        </w:rPr>
        <w:t xml:space="preserve"> </w:t>
      </w:r>
      <w:r>
        <w:t>умений действовать по заданным алгоритмам, совершенствовать известные и конструировать новые. В процессе решения задач — 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 уроках</w:t>
      </w:r>
      <w:r>
        <w:rPr>
          <w:spacing w:val="-4"/>
        </w:rPr>
        <w:t xml:space="preserve"> </w:t>
      </w:r>
      <w:r>
        <w:t>математики</w:t>
      </w:r>
      <w:r>
        <w:rPr>
          <w:spacing w:val="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 творческая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прикладная</w:t>
      </w:r>
      <w:r>
        <w:rPr>
          <w:spacing w:val="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мышления.</w:t>
      </w:r>
    </w:p>
    <w:p w:rsidR="000734F9" w:rsidRDefault="0073714B">
      <w:pPr>
        <w:pStyle w:val="a3"/>
        <w:spacing w:before="161" w:line="259" w:lineRule="auto"/>
        <w:ind w:right="1295"/>
      </w:pPr>
      <w:proofErr w:type="gramStart"/>
      <w:r>
        <w:t>Обучение</w:t>
      </w:r>
      <w:r>
        <w:rPr>
          <w:spacing w:val="-4"/>
        </w:rPr>
        <w:t xml:space="preserve"> </w:t>
      </w:r>
      <w:r>
        <w:t>математике</w:t>
      </w:r>
      <w:r>
        <w:rPr>
          <w:spacing w:val="-4"/>
        </w:rPr>
        <w:t xml:space="preserve"> </w:t>
      </w:r>
      <w:r>
        <w:t>д</w:t>
      </w:r>
      <w:r>
        <w:t>аёт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точную,</w:t>
      </w:r>
      <w:r>
        <w:rPr>
          <w:spacing w:val="-2"/>
        </w:rPr>
        <w:t xml:space="preserve"> </w:t>
      </w:r>
      <w:r>
        <w:t>рациональную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информативную</w:t>
      </w:r>
      <w:r>
        <w:rPr>
          <w:spacing w:val="-4"/>
        </w:rPr>
        <w:t xml:space="preserve"> </w:t>
      </w:r>
      <w:r>
        <w:t>речь,</w:t>
      </w:r>
      <w:r>
        <w:rPr>
          <w:spacing w:val="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отбирать</w:t>
      </w:r>
      <w:r>
        <w:rPr>
          <w:spacing w:val="-5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подходящие</w:t>
      </w:r>
      <w:r>
        <w:rPr>
          <w:spacing w:val="-8"/>
        </w:rPr>
        <w:t xml:space="preserve"> </w:t>
      </w:r>
      <w:r>
        <w:t>языковые,</w:t>
      </w:r>
      <w:r>
        <w:rPr>
          <w:spacing w:val="-5"/>
        </w:rPr>
        <w:t xml:space="preserve"> </w:t>
      </w:r>
      <w:r>
        <w:t>символические, графические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представления.</w:t>
      </w:r>
      <w:proofErr w:type="gramEnd"/>
    </w:p>
    <w:p w:rsidR="000734F9" w:rsidRDefault="000734F9">
      <w:pPr>
        <w:spacing w:line="259" w:lineRule="auto"/>
        <w:sectPr w:rsidR="000734F9" w:rsidSect="0073714B">
          <w:pgSz w:w="11910" w:h="16840"/>
          <w:pgMar w:top="580" w:right="480" w:bottom="560" w:left="280" w:header="720" w:footer="720" w:gutter="0"/>
          <w:cols w:space="720"/>
          <w:docGrid w:linePitch="299"/>
        </w:sectPr>
      </w:pPr>
    </w:p>
    <w:p w:rsidR="000734F9" w:rsidRDefault="0073714B">
      <w:pPr>
        <w:pStyle w:val="a3"/>
        <w:spacing w:before="74" w:line="259" w:lineRule="auto"/>
        <w:ind w:right="576"/>
      </w:pPr>
      <w:r>
        <w:lastRenderedPageBreak/>
        <w:t>Необходимым компонентом общей культуры в современном толковании является общее знакомство с методами познания действительности,</w:t>
      </w:r>
      <w:r>
        <w:rPr>
          <w:spacing w:val="-57"/>
        </w:rPr>
        <w:t xml:space="preserve"> </w:t>
      </w:r>
      <w:r>
        <w:t>представление о предмете и методах математики, их отличий от методов других естественных и гуманитарных наук, об особенностях</w:t>
      </w:r>
      <w:r>
        <w:rPr>
          <w:spacing w:val="1"/>
        </w:rPr>
        <w:t xml:space="preserve"> </w:t>
      </w:r>
      <w:r>
        <w:t>пр</w:t>
      </w:r>
      <w:r>
        <w:t>именения математики для решения научных и прикладных задач. Таким образом, математическое образование вносит свой вклад 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человека.</w:t>
      </w:r>
    </w:p>
    <w:p w:rsidR="000734F9" w:rsidRDefault="0073714B">
      <w:pPr>
        <w:pStyle w:val="a3"/>
        <w:spacing w:before="162" w:line="259" w:lineRule="auto"/>
        <w:ind w:right="658"/>
      </w:pP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эстетическому</w:t>
      </w:r>
      <w:r>
        <w:rPr>
          <w:spacing w:val="-11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человека, пониманию</w:t>
      </w:r>
      <w:r>
        <w:rPr>
          <w:spacing w:val="-8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</w:t>
      </w:r>
      <w:r>
        <w:t>ящества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рассуждений,</w:t>
      </w:r>
      <w:r>
        <w:rPr>
          <w:spacing w:val="3"/>
        </w:rPr>
        <w:t xml:space="preserve"> </w:t>
      </w:r>
      <w:r>
        <w:t>восприятию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форм,</w:t>
      </w:r>
      <w:r>
        <w:rPr>
          <w:spacing w:val="4"/>
        </w:rPr>
        <w:t xml:space="preserve"> </w:t>
      </w:r>
      <w:r>
        <w:t>усвоению идеи</w:t>
      </w:r>
      <w:r>
        <w:rPr>
          <w:spacing w:val="2"/>
        </w:rPr>
        <w:t xml:space="preserve"> </w:t>
      </w:r>
      <w:r>
        <w:t>симметрии.</w:t>
      </w:r>
    </w:p>
    <w:p w:rsidR="000734F9" w:rsidRDefault="0073714B">
      <w:pPr>
        <w:pStyle w:val="1"/>
        <w:spacing w:before="163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"АЛГЕБРА"</w:t>
      </w:r>
    </w:p>
    <w:p w:rsidR="000734F9" w:rsidRDefault="0073714B">
      <w:pPr>
        <w:pStyle w:val="a3"/>
        <w:spacing w:before="180" w:line="259" w:lineRule="auto"/>
        <w:ind w:right="658"/>
      </w:pPr>
      <w:r>
        <w:t>Алгебра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одним</w:t>
      </w:r>
      <w:r>
        <w:rPr>
          <w:spacing w:val="-3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опорных</w:t>
      </w:r>
      <w:r>
        <w:rPr>
          <w:spacing w:val="-5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школы:</w:t>
      </w:r>
      <w:r>
        <w:rPr>
          <w:spacing w:val="-9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дисциплин,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естественнонаучного,</w:t>
      </w:r>
      <w:r>
        <w:rPr>
          <w:spacing w:val="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гуманитарного циклов, её освоение необходимо для продолжения образования и в повседневной жизни. Развитие у обучающихся 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происхождении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сущности</w:t>
      </w:r>
      <w:r>
        <w:rPr>
          <w:spacing w:val="-4"/>
        </w:rPr>
        <w:t xml:space="preserve"> </w:t>
      </w:r>
      <w:r>
        <w:t>алгебраических</w:t>
      </w:r>
      <w:r>
        <w:rPr>
          <w:spacing w:val="-6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способе</w:t>
      </w:r>
      <w:r>
        <w:rPr>
          <w:spacing w:val="-7"/>
        </w:rPr>
        <w:t xml:space="preserve"> </w:t>
      </w:r>
      <w:r>
        <w:t>отражения</w:t>
      </w:r>
      <w:r>
        <w:rPr>
          <w:spacing w:val="-11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наукой явлений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 и обществе, роли математического моделирования в научном познании и в практике способствует формированию научного</w:t>
      </w:r>
      <w:r>
        <w:rPr>
          <w:spacing w:val="1"/>
        </w:rPr>
        <w:t xml:space="preserve"> </w:t>
      </w:r>
      <w:r>
        <w:t>мировоззрения и качеств мышления, необходимых для адаптации в современном цифровом обществе. Изучение алг</w:t>
      </w:r>
      <w:r>
        <w:t>ебры естественным</w:t>
      </w:r>
      <w:r>
        <w:rPr>
          <w:spacing w:val="1"/>
        </w:rPr>
        <w:t xml:space="preserve"> </w:t>
      </w:r>
      <w:r>
        <w:t>образом обеспечивает развитие умения наблюдать, сравнивать, находить закономерности, требует критичности мышления, способности</w:t>
      </w:r>
      <w:r>
        <w:rPr>
          <w:spacing w:val="1"/>
        </w:rPr>
        <w:t xml:space="preserve"> </w:t>
      </w:r>
      <w:r>
        <w:t>аргументированно обосновывать свои действия и выводы, формулировать утверждения. Освоение курса алгебры обеспеч</w:t>
      </w:r>
      <w:r>
        <w:t>ивает развитие</w:t>
      </w:r>
      <w:r>
        <w:rPr>
          <w:spacing w:val="1"/>
        </w:rPr>
        <w:t xml:space="preserve"> </w:t>
      </w:r>
      <w:r>
        <w:t xml:space="preserve">логического мышления </w:t>
      </w:r>
      <w:proofErr w:type="gramStart"/>
      <w:r>
        <w:t>обучающихся</w:t>
      </w:r>
      <w:proofErr w:type="gramEnd"/>
      <w:r>
        <w:t>: они используют дедуктивные и индуктивные рассуждения, обобщение и конкретизацию,</w:t>
      </w:r>
      <w:r>
        <w:rPr>
          <w:spacing w:val="1"/>
        </w:rPr>
        <w:t xml:space="preserve"> </w:t>
      </w:r>
      <w:r>
        <w:t>абстрагирование и аналогию. Обучение алгебре предполагает значительный объём самостоятельной деятельности обучающихся, 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задач естественным</w:t>
      </w:r>
      <w:r>
        <w:rPr>
          <w:spacing w:val="-2"/>
        </w:rPr>
        <w:t xml:space="preserve"> </w:t>
      </w:r>
      <w:r>
        <w:t>образом</w:t>
      </w:r>
      <w:r>
        <w:rPr>
          <w:spacing w:val="-1"/>
        </w:rPr>
        <w:t xml:space="preserve"> </w:t>
      </w:r>
      <w:r>
        <w:t>является реализацией</w:t>
      </w:r>
      <w:r>
        <w:rPr>
          <w:spacing w:val="2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принципа</w:t>
      </w:r>
      <w:r>
        <w:rPr>
          <w:spacing w:val="-5"/>
        </w:rPr>
        <w:t xml:space="preserve"> </w:t>
      </w:r>
      <w:r>
        <w:t>обучения.</w:t>
      </w:r>
    </w:p>
    <w:p w:rsidR="000734F9" w:rsidRDefault="0073714B">
      <w:pPr>
        <w:pStyle w:val="a3"/>
        <w:spacing w:before="155" w:line="259" w:lineRule="auto"/>
        <w:ind w:right="761"/>
      </w:pP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«Алгебра»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занимают</w:t>
      </w:r>
      <w:r>
        <w:rPr>
          <w:spacing w:val="-5"/>
        </w:rPr>
        <w:t xml:space="preserve"> </w:t>
      </w:r>
      <w:r>
        <w:t>содержательно-методические</w:t>
      </w:r>
      <w:r>
        <w:rPr>
          <w:spacing w:val="-2"/>
        </w:rPr>
        <w:t xml:space="preserve"> </w:t>
      </w:r>
      <w:r>
        <w:t>линии:</w:t>
      </w:r>
      <w:r>
        <w:rPr>
          <w:spacing w:val="-6"/>
        </w:rPr>
        <w:t xml:space="preserve"> </w:t>
      </w:r>
      <w:r>
        <w:t>«Числа</w:t>
      </w:r>
      <w:r>
        <w:rPr>
          <w:spacing w:val="-57"/>
        </w:rPr>
        <w:t xml:space="preserve"> </w:t>
      </w:r>
      <w:r>
        <w:t>и вычисления»; «Алгебраические выражения»; «Уравнения и неравенства»; «Функции»; «Элементы статистики».</w:t>
      </w:r>
      <w:r>
        <w:rPr>
          <w:spacing w:val="1"/>
        </w:rPr>
        <w:t xml:space="preserve"> </w:t>
      </w:r>
      <w:r>
        <w:t>Каждая из этих</w:t>
      </w:r>
      <w:r>
        <w:rPr>
          <w:spacing w:val="1"/>
        </w:rPr>
        <w:t xml:space="preserve"> </w:t>
      </w:r>
      <w:r>
        <w:t>содержательно-методических линий развивается на протяжении трёх лет изучения курса, естественным образом переплетаясь и</w:t>
      </w:r>
      <w:r>
        <w:rPr>
          <w:spacing w:val="1"/>
        </w:rPr>
        <w:t xml:space="preserve"> </w:t>
      </w:r>
      <w:r>
        <w:t xml:space="preserve">взаимодействуя с </w:t>
      </w:r>
      <w:r>
        <w:t xml:space="preserve">другими его линиями. В ходе изучения курса обучающимся приходится логически рассуждать, использовать </w:t>
      </w:r>
      <w:proofErr w:type="gramStart"/>
      <w:r>
        <w:t>теоретико-</w:t>
      </w:r>
      <w:r>
        <w:rPr>
          <w:spacing w:val="1"/>
        </w:rPr>
        <w:t xml:space="preserve"> </w:t>
      </w:r>
      <w:r>
        <w:t>множественный</w:t>
      </w:r>
      <w:proofErr w:type="gramEnd"/>
      <w:r>
        <w:t xml:space="preserve"> язык. В связи с этим целесообразно включить в программу некоторые основы логики, пронизывающие все основные</w:t>
      </w:r>
      <w:r>
        <w:rPr>
          <w:spacing w:val="1"/>
        </w:rPr>
        <w:t xml:space="preserve"> </w:t>
      </w:r>
      <w:r>
        <w:t>разделы математическог</w:t>
      </w:r>
      <w:r>
        <w:t xml:space="preserve">о образования и способствующие овладению </w:t>
      </w:r>
      <w:proofErr w:type="gramStart"/>
      <w:r>
        <w:t>обучающимися</w:t>
      </w:r>
      <w:proofErr w:type="gramEnd"/>
      <w:r>
        <w:t xml:space="preserve"> основ универсального математического языка. Таким</w:t>
      </w:r>
      <w:r>
        <w:rPr>
          <w:spacing w:val="-57"/>
        </w:rPr>
        <w:t xml:space="preserve"> </w:t>
      </w:r>
      <w:r>
        <w:t>образом, можно</w:t>
      </w:r>
      <w:r>
        <w:rPr>
          <w:spacing w:val="-2"/>
        </w:rPr>
        <w:t xml:space="preserve"> </w:t>
      </w:r>
      <w:r>
        <w:t>утверждать, что</w:t>
      </w:r>
      <w:r>
        <w:rPr>
          <w:spacing w:val="-2"/>
        </w:rPr>
        <w:t xml:space="preserve"> </w:t>
      </w:r>
      <w:r>
        <w:t>содержательной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структурной</w:t>
      </w:r>
      <w:r>
        <w:rPr>
          <w:spacing w:val="-6"/>
        </w:rPr>
        <w:t xml:space="preserve"> </w:t>
      </w:r>
      <w:r>
        <w:t>особенностью</w:t>
      </w:r>
      <w:r>
        <w:rPr>
          <w:spacing w:val="-3"/>
        </w:rPr>
        <w:t xml:space="preserve"> </w:t>
      </w:r>
      <w:r>
        <w:t>курса</w:t>
      </w:r>
      <w:r>
        <w:rPr>
          <w:spacing w:val="10"/>
        </w:rPr>
        <w:t xml:space="preserve"> </w:t>
      </w:r>
      <w:r>
        <w:t>«Алгебра»</w:t>
      </w:r>
      <w:r>
        <w:rPr>
          <w:spacing w:val="-6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интегрированный</w:t>
      </w:r>
      <w:r>
        <w:rPr>
          <w:spacing w:val="-5"/>
        </w:rPr>
        <w:t xml:space="preserve"> </w:t>
      </w:r>
      <w:r>
        <w:t>характер.</w:t>
      </w:r>
    </w:p>
    <w:p w:rsidR="000734F9" w:rsidRDefault="0073714B">
      <w:pPr>
        <w:pStyle w:val="a3"/>
        <w:spacing w:before="161" w:line="259" w:lineRule="auto"/>
        <w:ind w:right="666"/>
      </w:pPr>
      <w:r>
        <w:t xml:space="preserve">Содержание линии «Числа </w:t>
      </w:r>
      <w:r>
        <w:t>и вычисления» служит основой для дальнейшего изучения математики, способствует развитию у обучающихся</w:t>
      </w:r>
      <w:r>
        <w:rPr>
          <w:spacing w:val="1"/>
        </w:rPr>
        <w:t xml:space="preserve"> </w:t>
      </w:r>
      <w:r>
        <w:t>логического мышления, формированию умения пользоваться алгоритмами, а также приобретению практических навыков, необходимых для</w:t>
      </w:r>
      <w:r>
        <w:rPr>
          <w:spacing w:val="-57"/>
        </w:rPr>
        <w:t xml:space="preserve"> </w:t>
      </w:r>
      <w:r>
        <w:t>повседневной жизни. Развити</w:t>
      </w:r>
      <w:r>
        <w:t>е понятия о числе в основной школе связано с рациональными и иррациональными числами, 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действительном</w:t>
      </w:r>
      <w:r>
        <w:rPr>
          <w:spacing w:val="-2"/>
        </w:rPr>
        <w:t xml:space="preserve"> </w:t>
      </w:r>
      <w:r>
        <w:t>числе.</w:t>
      </w:r>
      <w:r>
        <w:rPr>
          <w:spacing w:val="-2"/>
        </w:rPr>
        <w:t xml:space="preserve"> </w:t>
      </w:r>
      <w:r>
        <w:t>Завершение</w:t>
      </w:r>
      <w:r>
        <w:rPr>
          <w:spacing w:val="-5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числовой</w:t>
      </w:r>
      <w:r>
        <w:rPr>
          <w:spacing w:val="2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отнесено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старшему</w:t>
      </w:r>
      <w:r>
        <w:rPr>
          <w:spacing w:val="-9"/>
        </w:rPr>
        <w:t xml:space="preserve"> </w:t>
      </w:r>
      <w:r>
        <w:t>звену</w:t>
      </w:r>
      <w:r>
        <w:rPr>
          <w:spacing w:val="-8"/>
        </w:rPr>
        <w:t xml:space="preserve"> </w:t>
      </w:r>
      <w:r>
        <w:t>общего образования.</w:t>
      </w:r>
    </w:p>
    <w:p w:rsidR="000734F9" w:rsidRDefault="0073714B">
      <w:pPr>
        <w:pStyle w:val="a3"/>
        <w:spacing w:before="162" w:line="259" w:lineRule="auto"/>
        <w:ind w:right="658"/>
      </w:pPr>
      <w:proofErr w:type="gramStart"/>
      <w:r>
        <w:t xml:space="preserve">Содержание двух алгебраических линий </w:t>
      </w:r>
      <w:r>
        <w:rPr>
          <w:b/>
        </w:rPr>
        <w:t xml:space="preserve">— </w:t>
      </w:r>
      <w:r>
        <w:t>«Алгебраические выражения» и «Уравнения и неравенства» способствует формированию у</w:t>
      </w:r>
      <w:r>
        <w:rPr>
          <w:spacing w:val="1"/>
        </w:rPr>
        <w:t xml:space="preserve"> </w:t>
      </w:r>
      <w:r>
        <w:t>обучающихся математического аппарата, необходимого для решения задач математики, смежных предметов и практико-ориентированных</w:t>
      </w:r>
      <w:r>
        <w:rPr>
          <w:spacing w:val="1"/>
        </w:rPr>
        <w:t xml:space="preserve"> </w:t>
      </w:r>
      <w:r>
        <w:t>задач.</w:t>
      </w:r>
      <w:proofErr w:type="gramEnd"/>
      <w:r>
        <w:t xml:space="preserve"> В основной школе учебный материал груп</w:t>
      </w:r>
      <w:r>
        <w:t>пируется вокруг рациональных выражений. Алгебра демонстрирует значение математики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для построения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моделей,</w:t>
      </w:r>
      <w:r>
        <w:rPr>
          <w:spacing w:val="-4"/>
        </w:rPr>
        <w:t xml:space="preserve"> </w:t>
      </w:r>
      <w:r>
        <w:t>описания процессов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 реального</w:t>
      </w:r>
      <w:r>
        <w:rPr>
          <w:spacing w:val="-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алгебре</w:t>
      </w:r>
      <w:r>
        <w:rPr>
          <w:spacing w:val="-2"/>
        </w:rPr>
        <w:t xml:space="preserve"> </w:t>
      </w:r>
      <w:r>
        <w:t>входят также</w:t>
      </w:r>
    </w:p>
    <w:p w:rsidR="000734F9" w:rsidRDefault="000734F9">
      <w:pPr>
        <w:spacing w:line="259" w:lineRule="auto"/>
        <w:sectPr w:rsidR="000734F9" w:rsidSect="0073714B">
          <w:pgSz w:w="11910" w:h="16840"/>
          <w:pgMar w:top="580" w:right="480" w:bottom="560" w:left="280" w:header="720" w:footer="720" w:gutter="0"/>
          <w:cols w:space="720"/>
          <w:docGrid w:linePitch="299"/>
        </w:sectPr>
      </w:pPr>
    </w:p>
    <w:p w:rsidR="000734F9" w:rsidRDefault="0073714B">
      <w:pPr>
        <w:pStyle w:val="a3"/>
        <w:spacing w:before="74" w:line="259" w:lineRule="auto"/>
        <w:ind w:right="860"/>
      </w:pPr>
      <w:r>
        <w:lastRenderedPageBreak/>
        <w:t>дальнейшее развитие алгор</w:t>
      </w:r>
      <w:r>
        <w:t>итмического мышления, необходимого, в частности, для освоения курса информатики, и овладение навыками</w:t>
      </w:r>
      <w:r>
        <w:rPr>
          <w:spacing w:val="1"/>
        </w:rPr>
        <w:t xml:space="preserve"> </w:t>
      </w:r>
      <w:r>
        <w:t>дедуктивных рассуждений. Преобразование символьных форм вносит свой специфический вклад в развитие воображения, способностей к</w:t>
      </w:r>
      <w:r>
        <w:rPr>
          <w:spacing w:val="-57"/>
        </w:rPr>
        <w:t xml:space="preserve"> </w:t>
      </w:r>
      <w:r>
        <w:t>математическому</w:t>
      </w:r>
      <w:r>
        <w:rPr>
          <w:spacing w:val="-9"/>
        </w:rPr>
        <w:t xml:space="preserve"> </w:t>
      </w:r>
      <w:r>
        <w:t>творчеству.</w:t>
      </w:r>
    </w:p>
    <w:p w:rsidR="000734F9" w:rsidRDefault="0073714B">
      <w:pPr>
        <w:pStyle w:val="a3"/>
        <w:spacing w:before="162" w:line="259" w:lineRule="auto"/>
        <w:ind w:right="658"/>
      </w:pPr>
      <w:r>
        <w:t>Содержание</w:t>
      </w:r>
      <w:r>
        <w:rPr>
          <w:spacing w:val="-4"/>
        </w:rPr>
        <w:t xml:space="preserve"> </w:t>
      </w:r>
      <w:r>
        <w:t>функционально-графической</w:t>
      </w:r>
      <w:r>
        <w:rPr>
          <w:spacing w:val="-2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нацелено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школьниками</w:t>
      </w:r>
      <w:r>
        <w:rPr>
          <w:spacing w:val="-6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функциях</w:t>
      </w:r>
      <w:r>
        <w:rPr>
          <w:spacing w:val="-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важнейшей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 xml:space="preserve">модели для описания и исследования разно образных процессов и явлений в природе и обществе. </w:t>
      </w:r>
      <w:proofErr w:type="gramStart"/>
      <w:r>
        <w:t>Изучение этого материала способствует</w:t>
      </w:r>
      <w:r>
        <w:rPr>
          <w:spacing w:val="1"/>
        </w:rPr>
        <w:t xml:space="preserve"> </w:t>
      </w:r>
      <w:r>
        <w:t>р</w:t>
      </w:r>
      <w:r>
        <w:t xml:space="preserve">азвитию у обучающихся умения использовать различные выразительные средства языка математики </w:t>
      </w:r>
      <w:r>
        <w:rPr>
          <w:b/>
        </w:rPr>
        <w:t xml:space="preserve">— </w:t>
      </w:r>
      <w:r>
        <w:t>словесные, 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3"/>
        </w:rPr>
        <w:t xml:space="preserve"> </w:t>
      </w:r>
      <w:r>
        <w:t>вносит</w:t>
      </w:r>
      <w:r>
        <w:rPr>
          <w:spacing w:val="-3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 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математики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цивилизации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культуры.</w:t>
      </w:r>
      <w:proofErr w:type="gramEnd"/>
    </w:p>
    <w:p w:rsidR="000734F9" w:rsidRDefault="0073714B">
      <w:pPr>
        <w:pStyle w:val="a3"/>
        <w:spacing w:before="158" w:line="259" w:lineRule="auto"/>
        <w:ind w:right="644"/>
      </w:pPr>
      <w:r>
        <w:t>Содержание линии «Элементы статистики» служит основой для формирования навыков работы с информацией: от чтения и интерпретации</w:t>
      </w:r>
      <w:r>
        <w:rPr>
          <w:spacing w:val="1"/>
        </w:rPr>
        <w:t xml:space="preserve"> </w:t>
      </w:r>
      <w:r>
        <w:t>информации, представленной в таблицах, на диаграммах и графиках до сбора, представления и анализа данных с использованием стат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стических</w:t>
      </w:r>
      <w:proofErr w:type="spellEnd"/>
      <w:r>
        <w:t xml:space="preserve"> характеристик средних и рассеивания. Работая с данными, обучающиеся учатся считывать и интерпретировать данные,</w:t>
      </w:r>
      <w:r>
        <w:rPr>
          <w:spacing w:val="1"/>
        </w:rPr>
        <w:t xml:space="preserve"> </w:t>
      </w:r>
      <w:r>
        <w:t>выдвигать, аргументировать и критиковать простейшие гипотезы, размышлять над факторами, вызывающими изменчивость, и оценивать их</w:t>
      </w:r>
      <w:r>
        <w:rPr>
          <w:spacing w:val="-57"/>
        </w:rPr>
        <w:t xml:space="preserve"> </w:t>
      </w:r>
      <w:r>
        <w:t>влиян</w:t>
      </w:r>
      <w:r>
        <w:t>ие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-4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процессы.</w:t>
      </w:r>
    </w:p>
    <w:p w:rsidR="000734F9" w:rsidRDefault="0073714B">
      <w:pPr>
        <w:pStyle w:val="1"/>
        <w:spacing w:before="166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0734F9" w:rsidRDefault="0073714B">
      <w:pPr>
        <w:pStyle w:val="a3"/>
        <w:spacing w:before="175"/>
      </w:pPr>
      <w:r>
        <w:t>Согласно</w:t>
      </w:r>
      <w:r>
        <w:rPr>
          <w:spacing w:val="-2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плану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изучается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«Алгебра», который</w:t>
      </w:r>
      <w:r>
        <w:rPr>
          <w:spacing w:val="-6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разделы содержания:</w:t>
      </w:r>
    </w:p>
    <w:p w:rsidR="000734F9" w:rsidRPr="0073714B" w:rsidRDefault="0073714B" w:rsidP="0073714B">
      <w:pPr>
        <w:pStyle w:val="a3"/>
        <w:spacing w:before="22" w:line="259" w:lineRule="auto"/>
        <w:ind w:right="765"/>
      </w:pPr>
      <w:r>
        <w:t>«Числа и вычисления», «Алгебраические выражения», «Уравнения и неравенства», «Функции», «Элементы статистики»</w:t>
      </w:r>
      <w:proofErr w:type="gramStart"/>
      <w:r>
        <w:t xml:space="preserve"> .</w:t>
      </w:r>
      <w:proofErr w:type="gramEnd"/>
      <w:r>
        <w:t xml:space="preserve"> Учебный план на</w:t>
      </w:r>
      <w:r>
        <w:rPr>
          <w:spacing w:val="-57"/>
        </w:rPr>
        <w:t xml:space="preserve"> </w:t>
      </w:r>
      <w:r>
        <w:t>изучение алгебры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классах</w:t>
      </w:r>
      <w:r>
        <w:rPr>
          <w:spacing w:val="-4"/>
        </w:rPr>
        <w:t xml:space="preserve"> </w:t>
      </w:r>
      <w:r>
        <w:t>отводит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102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год.</w:t>
      </w:r>
    </w:p>
    <w:p w:rsidR="000734F9" w:rsidRDefault="000734F9">
      <w:pPr>
        <w:pStyle w:val="a3"/>
        <w:ind w:left="0"/>
        <w:rPr>
          <w:sz w:val="30"/>
        </w:rPr>
      </w:pPr>
    </w:p>
    <w:p w:rsidR="000734F9" w:rsidRDefault="0073714B">
      <w:pPr>
        <w:pStyle w:val="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"АЛГЕБРА"</w:t>
      </w:r>
    </w:p>
    <w:p w:rsidR="000734F9" w:rsidRDefault="0073714B">
      <w:pPr>
        <w:spacing w:before="180"/>
        <w:ind w:left="553"/>
        <w:rPr>
          <w:b/>
          <w:sz w:val="24"/>
        </w:rPr>
      </w:pPr>
      <w:r>
        <w:rPr>
          <w:b/>
          <w:sz w:val="24"/>
        </w:rPr>
        <w:t>Ч</w:t>
      </w:r>
      <w:r>
        <w:rPr>
          <w:b/>
          <w:sz w:val="24"/>
        </w:rPr>
        <w:t>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вычисления</w:t>
      </w:r>
    </w:p>
    <w:p w:rsidR="000734F9" w:rsidRDefault="0073714B">
      <w:pPr>
        <w:pStyle w:val="a3"/>
        <w:spacing w:before="180" w:line="259" w:lineRule="auto"/>
        <w:ind w:right="658"/>
      </w:pPr>
      <w:r>
        <w:t>Квадратный корень из числа. Понятие об иррациональном числе. Десятичные приближения иррациональных чисел. 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-7"/>
        </w:rPr>
        <w:t xml:space="preserve"> </w:t>
      </w:r>
      <w:r>
        <w:t>квадратных</w:t>
      </w:r>
      <w:r>
        <w:rPr>
          <w:spacing w:val="-6"/>
        </w:rPr>
        <w:t xml:space="preserve"> </w:t>
      </w:r>
      <w:r>
        <w:t>корней</w:t>
      </w:r>
      <w:r>
        <w:rPr>
          <w:spacing w:val="-6"/>
        </w:rPr>
        <w:t xml:space="preserve"> </w:t>
      </w:r>
      <w:r>
        <w:t>и их</w:t>
      </w:r>
      <w:r>
        <w:rPr>
          <w:spacing w:val="-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преобразованию</w:t>
      </w:r>
      <w:r>
        <w:rPr>
          <w:spacing w:val="-3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выражений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вычислениям.</w:t>
      </w:r>
      <w:r>
        <w:rPr>
          <w:spacing w:val="-5"/>
        </w:rPr>
        <w:t xml:space="preserve"> </w:t>
      </w:r>
      <w:r>
        <w:t>Действительные</w:t>
      </w:r>
      <w:r>
        <w:rPr>
          <w:spacing w:val="-2"/>
        </w:rPr>
        <w:t xml:space="preserve"> </w:t>
      </w:r>
      <w:r>
        <w:t>числа.</w:t>
      </w:r>
    </w:p>
    <w:p w:rsidR="000734F9" w:rsidRDefault="0073714B">
      <w:pPr>
        <w:pStyle w:val="a3"/>
        <w:spacing w:before="158"/>
      </w:pPr>
      <w:r>
        <w:t>С</w:t>
      </w:r>
      <w:r>
        <w:t>тепень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целым</w:t>
      </w:r>
      <w:r>
        <w:rPr>
          <w:spacing w:val="-4"/>
        </w:rPr>
        <w:t xml:space="preserve"> </w:t>
      </w:r>
      <w:r>
        <w:t>показателем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свойства. Стандартная</w:t>
      </w:r>
      <w:r>
        <w:rPr>
          <w:spacing w:val="-2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числа.</w:t>
      </w:r>
    </w:p>
    <w:p w:rsidR="000734F9" w:rsidRDefault="0073714B">
      <w:pPr>
        <w:pStyle w:val="1"/>
        <w:spacing w:before="185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0734F9" w:rsidRDefault="0073714B" w:rsidP="0073714B">
      <w:pPr>
        <w:pStyle w:val="a3"/>
        <w:spacing w:before="180"/>
      </w:pPr>
      <w:r>
        <w:t>Квадратный</w:t>
      </w:r>
      <w:r>
        <w:rPr>
          <w:spacing w:val="-1"/>
        </w:rPr>
        <w:t xml:space="preserve"> </w:t>
      </w:r>
      <w:r>
        <w:t>трёхчлен;</w:t>
      </w:r>
      <w:r>
        <w:rPr>
          <w:spacing w:val="-7"/>
        </w:rPr>
        <w:t xml:space="preserve"> </w:t>
      </w:r>
      <w:r>
        <w:t>разложение</w:t>
      </w:r>
      <w:r>
        <w:rPr>
          <w:spacing w:val="-7"/>
        </w:rPr>
        <w:t xml:space="preserve"> </w:t>
      </w:r>
      <w:r>
        <w:t>квадратного</w:t>
      </w:r>
      <w:r>
        <w:rPr>
          <w:spacing w:val="-2"/>
        </w:rPr>
        <w:t xml:space="preserve"> </w:t>
      </w:r>
      <w:r>
        <w:t>трёхчлена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множители</w:t>
      </w:r>
      <w:proofErr w:type="gramStart"/>
      <w:r>
        <w:t>.</w:t>
      </w:r>
      <w:r>
        <w:t>А</w:t>
      </w:r>
      <w:proofErr w:type="gramEnd"/>
      <w:r>
        <w:t>лгебраическая</w:t>
      </w:r>
      <w:proofErr w:type="spellEnd"/>
      <w:r>
        <w:t xml:space="preserve"> дробь. Основное свойство алгебраической дроби. Сложение, вычитание, умножение, деление алгебраических</w:t>
      </w:r>
      <w:r>
        <w:rPr>
          <w:spacing w:val="-57"/>
        </w:rPr>
        <w:t xml:space="preserve"> </w:t>
      </w:r>
      <w:r>
        <w:t>дробей.</w:t>
      </w:r>
      <w:r>
        <w:rPr>
          <w:spacing w:val="4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преобразование.</w:t>
      </w:r>
    </w:p>
    <w:p w:rsidR="000734F9" w:rsidRDefault="0073714B">
      <w:pPr>
        <w:pStyle w:val="1"/>
        <w:spacing w:before="168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</w:t>
      </w:r>
    </w:p>
    <w:p w:rsidR="000734F9" w:rsidRDefault="0073714B">
      <w:pPr>
        <w:pStyle w:val="a3"/>
        <w:spacing w:before="175" w:line="259" w:lineRule="auto"/>
        <w:ind w:right="616"/>
      </w:pPr>
      <w:r>
        <w:t>Квадратное уравнение, формула корней квадратного уравнения. Тео</w:t>
      </w:r>
      <w:r>
        <w:t xml:space="preserve">рема Виета. Решение уравнений, сводящихся к </w:t>
      </w:r>
      <w:proofErr w:type="gramStart"/>
      <w:r>
        <w:t>линейным</w:t>
      </w:r>
      <w:proofErr w:type="gramEnd"/>
      <w:r>
        <w:t xml:space="preserve"> и квадратным.</w:t>
      </w:r>
      <w:r>
        <w:rPr>
          <w:spacing w:val="-57"/>
        </w:rPr>
        <w:t xml:space="preserve"> </w:t>
      </w:r>
      <w:r>
        <w:t>Простейшие дробно-рациональные</w:t>
      </w:r>
      <w:r>
        <w:rPr>
          <w:spacing w:val="1"/>
        </w:rPr>
        <w:t xml:space="preserve"> </w:t>
      </w:r>
      <w:r>
        <w:t>уравнения.</w:t>
      </w:r>
    </w:p>
    <w:p w:rsidR="000734F9" w:rsidRDefault="0073714B">
      <w:pPr>
        <w:pStyle w:val="a3"/>
        <w:spacing w:before="163" w:line="259" w:lineRule="auto"/>
        <w:ind w:right="658"/>
      </w:pPr>
      <w:r>
        <w:t>Графическая</w:t>
      </w:r>
      <w:r>
        <w:rPr>
          <w:spacing w:val="-4"/>
        </w:rPr>
        <w:t xml:space="preserve"> </w:t>
      </w:r>
      <w:r>
        <w:t>интерпретация</w:t>
      </w:r>
      <w:r>
        <w:rPr>
          <w:spacing w:val="-3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 переменными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линейных</w:t>
      </w:r>
      <w:r>
        <w:rPr>
          <w:spacing w:val="-8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переменными.</w:t>
      </w:r>
      <w:r>
        <w:rPr>
          <w:spacing w:val="-1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нелинейных</w:t>
      </w:r>
      <w:r>
        <w:rPr>
          <w:spacing w:val="-3"/>
        </w:rPr>
        <w:t xml:space="preserve"> </w:t>
      </w:r>
      <w:r>
        <w:t>уравнений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:rsidR="000734F9" w:rsidRDefault="0073714B">
      <w:pPr>
        <w:pStyle w:val="a3"/>
        <w:spacing w:before="158"/>
      </w:pPr>
      <w:r>
        <w:t>Решение</w:t>
      </w:r>
      <w:r>
        <w:rPr>
          <w:spacing w:val="-3"/>
        </w:rPr>
        <w:t xml:space="preserve"> </w:t>
      </w:r>
      <w:r>
        <w:t>текстовых</w:t>
      </w:r>
      <w:r>
        <w:rPr>
          <w:spacing w:val="-7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алгебраическим</w:t>
      </w:r>
      <w:r>
        <w:rPr>
          <w:spacing w:val="-1"/>
        </w:rPr>
        <w:t xml:space="preserve"> </w:t>
      </w:r>
      <w:r>
        <w:t>способом.</w:t>
      </w:r>
    </w:p>
    <w:p w:rsidR="000734F9" w:rsidRDefault="0073714B">
      <w:pPr>
        <w:pStyle w:val="a3"/>
        <w:spacing w:before="180" w:line="259" w:lineRule="auto"/>
        <w:ind w:right="658"/>
      </w:pPr>
      <w:r>
        <w:t>Числовые</w:t>
      </w:r>
      <w:r>
        <w:rPr>
          <w:spacing w:val="-7"/>
        </w:rPr>
        <w:t xml:space="preserve"> </w:t>
      </w:r>
      <w:r>
        <w:t>неравенства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Неравенство</w:t>
      </w:r>
      <w:r>
        <w:rPr>
          <w:spacing w:val="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переменной.</w:t>
      </w:r>
      <w:r>
        <w:rPr>
          <w:spacing w:val="-3"/>
        </w:rPr>
        <w:t xml:space="preserve"> </w:t>
      </w:r>
      <w:r>
        <w:t>Равносильность</w:t>
      </w:r>
      <w:r>
        <w:rPr>
          <w:spacing w:val="-4"/>
        </w:rPr>
        <w:t xml:space="preserve"> </w:t>
      </w:r>
      <w:r>
        <w:t>неравенств.</w:t>
      </w:r>
      <w:r>
        <w:rPr>
          <w:spacing w:val="-3"/>
        </w:rPr>
        <w:t xml:space="preserve"> </w:t>
      </w:r>
      <w:r>
        <w:t>Линейные</w:t>
      </w:r>
      <w:r>
        <w:rPr>
          <w:spacing w:val="-1"/>
        </w:rPr>
        <w:t xml:space="preserve"> </w:t>
      </w:r>
      <w:r>
        <w:t>неравенства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переменной.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3"/>
        </w:rPr>
        <w:t xml:space="preserve"> </w:t>
      </w:r>
      <w:r>
        <w:t>неравенств с</w:t>
      </w:r>
      <w:r>
        <w:rPr>
          <w:spacing w:val="-4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пере</w:t>
      </w:r>
      <w:r>
        <w:t>менной.</w:t>
      </w:r>
    </w:p>
    <w:p w:rsidR="000734F9" w:rsidRDefault="0073714B">
      <w:pPr>
        <w:pStyle w:val="1"/>
        <w:spacing w:before="167"/>
      </w:pPr>
      <w:r>
        <w:lastRenderedPageBreak/>
        <w:t>Функции</w:t>
      </w:r>
    </w:p>
    <w:p w:rsidR="000734F9" w:rsidRDefault="0073714B">
      <w:pPr>
        <w:pStyle w:val="a3"/>
        <w:spacing w:before="175"/>
      </w:pPr>
      <w:r>
        <w:t>Понятие</w:t>
      </w:r>
      <w:r>
        <w:rPr>
          <w:spacing w:val="-6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множество</w:t>
      </w:r>
      <w:r>
        <w:rPr>
          <w:spacing w:val="-1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функции.</w:t>
      </w:r>
      <w:r>
        <w:rPr>
          <w:spacing w:val="-2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функций.</w:t>
      </w:r>
    </w:p>
    <w:p w:rsidR="000734F9" w:rsidRDefault="0073714B">
      <w:pPr>
        <w:pStyle w:val="a3"/>
        <w:spacing w:before="186" w:line="396" w:lineRule="auto"/>
        <w:ind w:right="1699"/>
      </w:pPr>
      <w:r>
        <w:t>График функции. Чтение свойств функции по её графику. Примеры графиков функций, отражающих реальные процессы.</w:t>
      </w:r>
      <w:r>
        <w:rPr>
          <w:spacing w:val="1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описывающие</w:t>
      </w:r>
      <w:r>
        <w:rPr>
          <w:spacing w:val="-3"/>
        </w:rPr>
        <w:t xml:space="preserve"> </w:t>
      </w:r>
      <w:r>
        <w:t>прямую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обратную</w:t>
      </w:r>
      <w:r>
        <w:rPr>
          <w:spacing w:val="-3"/>
        </w:rPr>
        <w:t xml:space="preserve"> </w:t>
      </w:r>
      <w:r>
        <w:t>пропорциональные</w:t>
      </w:r>
      <w:r>
        <w:rPr>
          <w:spacing w:val="-3"/>
        </w:rPr>
        <w:t xml:space="preserve"> </w:t>
      </w:r>
      <w:r>
        <w:t>зависимости,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графики.</w:t>
      </w:r>
      <w:r>
        <w:rPr>
          <w:spacing w:val="-4"/>
        </w:rPr>
        <w:t xml:space="preserve"> </w:t>
      </w:r>
      <w:r>
        <w:t>Функции</w:t>
      </w:r>
      <w:r>
        <w:rPr>
          <w:spacing w:val="12"/>
        </w:rPr>
        <w:t xml:space="preserve"> </w:t>
      </w:r>
      <w:r>
        <w:t>y</w:t>
      </w:r>
      <w:r>
        <w:rPr>
          <w:spacing w:val="48"/>
        </w:rPr>
        <w:t xml:space="preserve"> </w:t>
      </w:r>
      <w:r>
        <w:t>=</w:t>
      </w:r>
      <w:r>
        <w:rPr>
          <w:spacing w:val="56"/>
        </w:rPr>
        <w:t xml:space="preserve"> </w:t>
      </w:r>
      <w:r>
        <w:t>x², y</w:t>
      </w:r>
      <w:r>
        <w:rPr>
          <w:spacing w:val="-1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x³,</w:t>
      </w:r>
      <w:r>
        <w:rPr>
          <w:spacing w:val="5"/>
        </w:rPr>
        <w:t xml:space="preserve"> </w:t>
      </w:r>
      <w:r>
        <w:t>у=√х,  y=</w:t>
      </w:r>
      <w:r>
        <w:rPr>
          <w:spacing w:val="56"/>
        </w:rPr>
        <w:t xml:space="preserve"> </w:t>
      </w:r>
      <w:proofErr w:type="spellStart"/>
      <w:r>
        <w:t>I</w:t>
      </w:r>
      <w:proofErr w:type="gramStart"/>
      <w:r>
        <w:t>х</w:t>
      </w:r>
      <w:proofErr w:type="gramEnd"/>
      <w:r>
        <w:t>I</w:t>
      </w:r>
      <w:proofErr w:type="spellEnd"/>
      <w:r>
        <w:t>.</w:t>
      </w:r>
      <w:r>
        <w:rPr>
          <w:spacing w:val="-57"/>
        </w:rPr>
        <w:t xml:space="preserve"> </w:t>
      </w:r>
      <w:r>
        <w:t>Графическое решение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уравнений.</w:t>
      </w:r>
    </w:p>
    <w:p w:rsidR="000734F9" w:rsidRDefault="0073714B">
      <w:pPr>
        <w:spacing w:before="12"/>
        <w:ind w:left="553"/>
        <w:rPr>
          <w:b/>
          <w:sz w:val="24"/>
        </w:rPr>
      </w:pPr>
      <w:r>
        <w:rPr>
          <w:b/>
          <w:color w:val="221F1F"/>
          <w:sz w:val="24"/>
        </w:rPr>
        <w:t>Элементы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статистики</w:t>
      </w:r>
    </w:p>
    <w:p w:rsidR="000734F9" w:rsidRDefault="0073714B">
      <w:pPr>
        <w:pStyle w:val="a3"/>
        <w:spacing w:before="175" w:line="259" w:lineRule="auto"/>
      </w:pPr>
      <w:r>
        <w:t>Множество,</w:t>
      </w:r>
      <w:r>
        <w:rPr>
          <w:spacing w:val="-3"/>
        </w:rPr>
        <w:t xml:space="preserve"> </w:t>
      </w:r>
      <w:r>
        <w:t>элемент</w:t>
      </w:r>
      <w:r>
        <w:rPr>
          <w:spacing w:val="-9"/>
        </w:rPr>
        <w:t xml:space="preserve"> </w:t>
      </w:r>
      <w:r>
        <w:t>множества,</w:t>
      </w:r>
      <w:r>
        <w:rPr>
          <w:spacing w:val="-7"/>
        </w:rPr>
        <w:t xml:space="preserve"> </w:t>
      </w:r>
      <w:r>
        <w:t>подмножество.</w:t>
      </w:r>
      <w:r>
        <w:rPr>
          <w:spacing w:val="-3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над</w:t>
      </w:r>
      <w:r>
        <w:rPr>
          <w:spacing w:val="-11"/>
        </w:rPr>
        <w:t xml:space="preserve"> </w:t>
      </w:r>
      <w:r>
        <w:t>множествами:</w:t>
      </w:r>
      <w:r>
        <w:rPr>
          <w:spacing w:val="-8"/>
        </w:rPr>
        <w:t xml:space="preserve"> </w:t>
      </w:r>
      <w:r>
        <w:t>объединение,</w:t>
      </w:r>
      <w:r>
        <w:rPr>
          <w:spacing w:val="-3"/>
        </w:rPr>
        <w:t xml:space="preserve"> </w:t>
      </w:r>
      <w:r>
        <w:t>пересечение.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6"/>
        </w:rPr>
        <w:t xml:space="preserve"> </w:t>
      </w:r>
      <w:r>
        <w:t>графического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</w:t>
      </w:r>
      <w:proofErr w:type="gramStart"/>
      <w:r>
        <w:t>ств</w:t>
      </w:r>
      <w:r>
        <w:rPr>
          <w:spacing w:val="4"/>
        </w:rPr>
        <w:t xml:space="preserve"> </w:t>
      </w:r>
      <w:r>
        <w:t>дл</w:t>
      </w:r>
      <w:proofErr w:type="gramEnd"/>
      <w:r>
        <w:t>я</w:t>
      </w:r>
      <w:r>
        <w:rPr>
          <w:spacing w:val="-8"/>
        </w:rPr>
        <w:t xml:space="preserve"> </w:t>
      </w:r>
      <w:r>
        <w:t>описания</w:t>
      </w:r>
      <w:r>
        <w:rPr>
          <w:spacing w:val="-3"/>
        </w:rPr>
        <w:t xml:space="preserve"> </w:t>
      </w:r>
      <w:r>
        <w:t>реальных</w:t>
      </w:r>
      <w:r>
        <w:rPr>
          <w:spacing w:val="-4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явлений,</w:t>
      </w:r>
      <w:r>
        <w:rPr>
          <w:spacing w:val="3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0734F9" w:rsidRDefault="0073714B">
      <w:pPr>
        <w:pStyle w:val="a3"/>
        <w:spacing w:before="163"/>
      </w:pPr>
      <w:r>
        <w:t>Измерение</w:t>
      </w:r>
      <w:r>
        <w:rPr>
          <w:spacing w:val="-4"/>
        </w:rPr>
        <w:t xml:space="preserve"> </w:t>
      </w:r>
      <w:r>
        <w:t>рассеивания</w:t>
      </w:r>
      <w:r>
        <w:rPr>
          <w:spacing w:val="-7"/>
        </w:rPr>
        <w:t xml:space="preserve"> </w:t>
      </w:r>
      <w:r>
        <w:t>данных. Дисперсия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стандартное</w:t>
      </w:r>
      <w:r>
        <w:rPr>
          <w:spacing w:val="-8"/>
        </w:rPr>
        <w:t xml:space="preserve"> </w:t>
      </w:r>
      <w:r>
        <w:t>отклонение</w:t>
      </w:r>
      <w:r>
        <w:rPr>
          <w:spacing w:val="-3"/>
        </w:rPr>
        <w:t xml:space="preserve"> </w:t>
      </w:r>
      <w:r>
        <w:t>числовых</w:t>
      </w:r>
      <w:r>
        <w:rPr>
          <w:spacing w:val="-7"/>
        </w:rPr>
        <w:t xml:space="preserve"> </w:t>
      </w:r>
      <w:r>
        <w:t>наборов.</w:t>
      </w:r>
      <w:r>
        <w:rPr>
          <w:spacing w:val="-1"/>
        </w:rPr>
        <w:t xml:space="preserve"> </w:t>
      </w:r>
      <w:r>
        <w:t>Диаграмма</w:t>
      </w:r>
      <w:r>
        <w:rPr>
          <w:spacing w:val="-3"/>
        </w:rPr>
        <w:t xml:space="preserve"> </w:t>
      </w:r>
      <w:r>
        <w:t>рассеивания.</w:t>
      </w:r>
    </w:p>
    <w:p w:rsidR="000734F9" w:rsidRDefault="000734F9">
      <w:pPr>
        <w:pStyle w:val="a3"/>
        <w:ind w:left="0"/>
        <w:rPr>
          <w:sz w:val="26"/>
        </w:rPr>
      </w:pPr>
    </w:p>
    <w:p w:rsidR="000734F9" w:rsidRDefault="000734F9">
      <w:pPr>
        <w:pStyle w:val="a3"/>
        <w:spacing w:before="8"/>
        <w:ind w:left="0"/>
        <w:rPr>
          <w:sz w:val="29"/>
        </w:rPr>
      </w:pPr>
    </w:p>
    <w:p w:rsidR="000734F9" w:rsidRDefault="0073714B">
      <w:pPr>
        <w:pStyle w:val="1"/>
      </w:pPr>
      <w:r>
        <w:t>ПЛАНИРУЕМЫЕ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РЕЗУЛЬТА</w:t>
      </w:r>
      <w:r>
        <w:t>ТЫ</w:t>
      </w:r>
    </w:p>
    <w:p w:rsidR="000734F9" w:rsidRDefault="0073714B">
      <w:pPr>
        <w:pStyle w:val="a3"/>
        <w:spacing w:before="181" w:line="259" w:lineRule="auto"/>
      </w:pPr>
      <w:r>
        <w:t>Освоение</w:t>
      </w:r>
      <w:r>
        <w:rPr>
          <w:spacing w:val="-7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«Алгебры»</w:t>
      </w:r>
      <w:r>
        <w:rPr>
          <w:spacing w:val="-6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обеспечивать достижение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результатов:</w:t>
      </w:r>
    </w:p>
    <w:p w:rsidR="000734F9" w:rsidRDefault="0073714B">
      <w:pPr>
        <w:pStyle w:val="1"/>
        <w:spacing w:before="162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73714B" w:rsidRDefault="0073714B" w:rsidP="0073714B">
      <w:pPr>
        <w:pStyle w:val="a3"/>
        <w:spacing w:before="17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«Алгебра»</w:t>
      </w:r>
      <w:r>
        <w:rPr>
          <w:spacing w:val="-4"/>
        </w:rPr>
        <w:t xml:space="preserve"> </w:t>
      </w:r>
      <w:r>
        <w:t>характеризуются:</w:t>
      </w:r>
    </w:p>
    <w:p w:rsidR="000734F9" w:rsidRPr="0073714B" w:rsidRDefault="0073714B" w:rsidP="0073714B">
      <w:pPr>
        <w:pStyle w:val="a3"/>
        <w:spacing w:before="176"/>
        <w:rPr>
          <w:b/>
        </w:rPr>
      </w:pPr>
      <w:r w:rsidRPr="0073714B">
        <w:rPr>
          <w:b/>
        </w:rPr>
        <w:t>Патриотическое</w:t>
      </w:r>
      <w:r w:rsidRPr="0073714B">
        <w:rPr>
          <w:b/>
          <w:spacing w:val="-3"/>
        </w:rPr>
        <w:t xml:space="preserve"> </w:t>
      </w:r>
      <w:r w:rsidRPr="0073714B">
        <w:rPr>
          <w:b/>
        </w:rPr>
        <w:t>воспитание:</w:t>
      </w:r>
    </w:p>
    <w:p w:rsidR="000734F9" w:rsidRDefault="0073714B">
      <w:pPr>
        <w:pStyle w:val="a3"/>
        <w:spacing w:before="180" w:line="259" w:lineRule="auto"/>
        <w:ind w:right="576"/>
      </w:pPr>
      <w:r>
        <w:t>проявлением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прошлому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ценностным</w:t>
      </w:r>
      <w:r>
        <w:rPr>
          <w:spacing w:val="-8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российских</w:t>
      </w:r>
      <w:r>
        <w:rPr>
          <w:spacing w:val="-5"/>
        </w:rPr>
        <w:t xml:space="preserve"> </w:t>
      </w:r>
      <w:r>
        <w:t>математиков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3"/>
        </w:rPr>
        <w:t xml:space="preserve"> </w:t>
      </w:r>
      <w:r>
        <w:t>школы,</w:t>
      </w:r>
      <w:r>
        <w:rPr>
          <w:spacing w:val="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науках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сферах.</w:t>
      </w:r>
    </w:p>
    <w:p w:rsidR="000734F9" w:rsidRDefault="0073714B">
      <w:pPr>
        <w:pStyle w:val="1"/>
        <w:spacing w:before="163"/>
      </w:pPr>
      <w:r>
        <w:t>Гражданское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0734F9" w:rsidRDefault="0073714B">
      <w:pPr>
        <w:pStyle w:val="a3"/>
        <w:spacing w:before="180" w:line="259" w:lineRule="auto"/>
        <w:ind w:right="646"/>
      </w:pPr>
      <w:r>
        <w:t>готовностью к выполнению обязанностей гражданина и реализации его прав, представлением о математических основах функционирования</w:t>
      </w:r>
      <w:r>
        <w:rPr>
          <w:spacing w:val="-57"/>
        </w:rPr>
        <w:t xml:space="preserve"> </w:t>
      </w:r>
      <w:r>
        <w:t>различных структур, явлений, процедур гражданского общества (выборы, опросы и пр.); готовностью к обсуждению этических 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4"/>
        </w:rPr>
        <w:t xml:space="preserve"> </w:t>
      </w:r>
      <w:r>
        <w:t>применением достижений</w:t>
      </w:r>
      <w:r>
        <w:rPr>
          <w:spacing w:val="-5"/>
        </w:rPr>
        <w:t xml:space="preserve"> </w:t>
      </w:r>
      <w:r>
        <w:t>науки,</w:t>
      </w:r>
      <w:r>
        <w:rPr>
          <w:spacing w:val="-4"/>
        </w:rPr>
        <w:t xml:space="preserve"> </w:t>
      </w:r>
      <w:r>
        <w:t>осознанием</w:t>
      </w:r>
      <w:r>
        <w:rPr>
          <w:spacing w:val="-4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морал</w:t>
      </w:r>
      <w:proofErr w:type="gramStart"/>
      <w:r>
        <w:t>ь-</w:t>
      </w:r>
      <w:proofErr w:type="gramEnd"/>
      <w:r>
        <w:rPr>
          <w:spacing w:val="-4"/>
        </w:rPr>
        <w:t xml:space="preserve"> </w:t>
      </w:r>
      <w:r>
        <w:t>но-этических</w:t>
      </w:r>
      <w:r>
        <w:rPr>
          <w:spacing w:val="-6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учёного</w:t>
      </w:r>
      <w:r>
        <w:t>.</w:t>
      </w:r>
    </w:p>
    <w:p w:rsidR="000734F9" w:rsidRDefault="0073714B">
      <w:pPr>
        <w:pStyle w:val="1"/>
        <w:spacing w:before="162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0734F9" w:rsidRDefault="0073714B">
      <w:pPr>
        <w:pStyle w:val="a3"/>
        <w:spacing w:before="176" w:line="259" w:lineRule="auto"/>
        <w:ind w:right="1035"/>
      </w:pPr>
      <w:r>
        <w:t>установкой на активное участие в решении практических задач математической направленности, осознанием важности математического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для успешной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необходимых ум</w:t>
      </w:r>
      <w:r>
        <w:t>ений;</w:t>
      </w:r>
    </w:p>
    <w:p w:rsidR="000734F9" w:rsidRDefault="0073714B">
      <w:pPr>
        <w:pStyle w:val="a3"/>
        <w:spacing w:before="163" w:line="259" w:lineRule="auto"/>
        <w:ind w:right="658"/>
      </w:pPr>
      <w:r>
        <w:t>осознанным</w:t>
      </w:r>
      <w:r>
        <w:rPr>
          <w:spacing w:val="-5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построением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</w:t>
      </w:r>
      <w:r>
        <w:rPr>
          <w:spacing w:val="-1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потребностей.</w:t>
      </w:r>
    </w:p>
    <w:p w:rsidR="000734F9" w:rsidRDefault="000734F9">
      <w:pPr>
        <w:pStyle w:val="a3"/>
        <w:ind w:left="0"/>
        <w:rPr>
          <w:sz w:val="26"/>
        </w:rPr>
      </w:pPr>
    </w:p>
    <w:p w:rsidR="000734F9" w:rsidRDefault="000734F9">
      <w:pPr>
        <w:pStyle w:val="a3"/>
        <w:spacing w:before="9"/>
        <w:ind w:left="0"/>
        <w:rPr>
          <w:sz w:val="27"/>
        </w:rPr>
      </w:pPr>
    </w:p>
    <w:p w:rsidR="000734F9" w:rsidRDefault="0073714B">
      <w:pPr>
        <w:pStyle w:val="1"/>
        <w:rPr>
          <w:b w:val="0"/>
        </w:rPr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b w:val="0"/>
        </w:rPr>
        <w:t>:</w:t>
      </w:r>
    </w:p>
    <w:p w:rsidR="000734F9" w:rsidRDefault="0073714B">
      <w:pPr>
        <w:pStyle w:val="a3"/>
        <w:spacing w:before="180" w:line="259" w:lineRule="auto"/>
      </w:pPr>
      <w:r>
        <w:t>способностью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эмоциональному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12"/>
        </w:rPr>
        <w:t xml:space="preserve"> </w:t>
      </w:r>
      <w:r>
        <w:t>восприятию</w:t>
      </w:r>
      <w:r>
        <w:rPr>
          <w:spacing w:val="-9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рассуждений;</w:t>
      </w:r>
      <w:r>
        <w:rPr>
          <w:spacing w:val="-2"/>
        </w:rPr>
        <w:t xml:space="preserve"> </w:t>
      </w:r>
      <w:r>
        <w:t>умению</w:t>
      </w:r>
      <w:r>
        <w:rPr>
          <w:spacing w:val="-4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математические закономерности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искусстве.</w:t>
      </w:r>
    </w:p>
    <w:p w:rsidR="000734F9" w:rsidRDefault="0073714B">
      <w:pPr>
        <w:pStyle w:val="1"/>
        <w:spacing w:before="162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0734F9" w:rsidRDefault="0073714B">
      <w:pPr>
        <w:pStyle w:val="a3"/>
        <w:spacing w:before="181" w:line="259" w:lineRule="auto"/>
        <w:ind w:right="658"/>
      </w:pPr>
      <w:r>
        <w:lastRenderedPageBreak/>
        <w:t>ориентацией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современную</w:t>
      </w:r>
      <w:r>
        <w:rPr>
          <w:spacing w:val="-3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 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общества, пониманием математической науки как сферы человеческой деятельности, этапов её развития и значимости для развития</w:t>
      </w:r>
      <w:r>
        <w:rPr>
          <w:spacing w:val="1"/>
        </w:rPr>
        <w:t xml:space="preserve"> </w:t>
      </w:r>
      <w:r>
        <w:t>цивилизации;</w:t>
      </w:r>
    </w:p>
    <w:p w:rsidR="000734F9" w:rsidRDefault="0073714B">
      <w:pPr>
        <w:pStyle w:val="a3"/>
        <w:spacing w:before="157" w:line="400" w:lineRule="auto"/>
        <w:ind w:right="4530"/>
      </w:pPr>
      <w:r>
        <w:t>овладением</w:t>
      </w:r>
      <w:r>
        <w:rPr>
          <w:spacing w:val="-6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математики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математической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средством</w:t>
      </w:r>
      <w:r>
        <w:rPr>
          <w:spacing w:val="-6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  <w:r>
        <w:rPr>
          <w:spacing w:val="-57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ис</w:t>
      </w:r>
      <w:r>
        <w:t>следовательской</w:t>
      </w:r>
      <w:r>
        <w:rPr>
          <w:spacing w:val="2"/>
        </w:rPr>
        <w:t xml:space="preserve"> </w:t>
      </w:r>
      <w:r>
        <w:t>деятельности.</w:t>
      </w:r>
    </w:p>
    <w:p w:rsidR="000734F9" w:rsidRDefault="0073714B">
      <w:pPr>
        <w:pStyle w:val="1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0734F9" w:rsidRDefault="0073714B">
      <w:pPr>
        <w:pStyle w:val="a3"/>
        <w:spacing w:before="176" w:line="259" w:lineRule="auto"/>
      </w:pPr>
      <w:r>
        <w:t>готовностью</w:t>
      </w:r>
      <w:r>
        <w:rPr>
          <w:spacing w:val="-8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(здоровое</w:t>
      </w:r>
      <w:r>
        <w:rPr>
          <w:spacing w:val="-7"/>
        </w:rPr>
        <w:t xml:space="preserve"> </w:t>
      </w:r>
      <w:r>
        <w:t>питание,</w:t>
      </w:r>
      <w:r>
        <w:rPr>
          <w:spacing w:val="-57"/>
        </w:rPr>
        <w:t xml:space="preserve"> </w:t>
      </w:r>
      <w:r>
        <w:t>сбалансированный</w:t>
      </w:r>
      <w:r>
        <w:rPr>
          <w:spacing w:val="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отдыха,</w:t>
      </w:r>
      <w:r>
        <w:rPr>
          <w:spacing w:val="4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0734F9" w:rsidRDefault="0073714B">
      <w:pPr>
        <w:pStyle w:val="a3"/>
        <w:spacing w:before="162"/>
      </w:pPr>
      <w:proofErr w:type="spellStart"/>
      <w:r>
        <w:t>сформированностью</w:t>
      </w:r>
      <w:proofErr w:type="spellEnd"/>
      <w:r>
        <w:rPr>
          <w:spacing w:val="-4"/>
        </w:rPr>
        <w:t xml:space="preserve"> </w:t>
      </w:r>
      <w:r>
        <w:t>навыка</w:t>
      </w:r>
      <w:r>
        <w:rPr>
          <w:spacing w:val="-2"/>
        </w:rPr>
        <w:t xml:space="preserve"> </w:t>
      </w:r>
      <w:r>
        <w:t>рефлексии,</w:t>
      </w:r>
      <w:r>
        <w:rPr>
          <w:spacing w:val="-4"/>
        </w:rPr>
        <w:t xml:space="preserve"> </w:t>
      </w:r>
      <w:r>
        <w:t>признанием</w:t>
      </w:r>
      <w:r>
        <w:rPr>
          <w:spacing w:val="-1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ошибку</w:t>
      </w:r>
      <w:r>
        <w:rPr>
          <w:spacing w:val="-11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0734F9" w:rsidRDefault="0073714B">
      <w:pPr>
        <w:pStyle w:val="1"/>
        <w:spacing w:before="79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0734F9" w:rsidRDefault="0073714B">
      <w:pPr>
        <w:pStyle w:val="a3"/>
        <w:spacing w:before="180" w:line="259" w:lineRule="auto"/>
        <w:ind w:right="615"/>
      </w:pPr>
      <w:r>
        <w:t>ориентацией на применение математических знаний для решения задач в области сохранности окружающей среды, планирования поступков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среды;</w:t>
      </w:r>
    </w:p>
    <w:p w:rsidR="000734F9" w:rsidRDefault="0073714B">
      <w:pPr>
        <w:pStyle w:val="a3"/>
        <w:spacing w:before="158"/>
      </w:pPr>
      <w:r>
        <w:t>осознанием</w:t>
      </w:r>
      <w:r>
        <w:rPr>
          <w:spacing w:val="-4"/>
        </w:rPr>
        <w:t xml:space="preserve"> </w:t>
      </w:r>
      <w:r>
        <w:t>глобального</w:t>
      </w:r>
      <w:r>
        <w:rPr>
          <w:spacing w:val="-2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проблем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0734F9" w:rsidRDefault="0073714B">
      <w:pPr>
        <w:pStyle w:val="1"/>
        <w:spacing w:before="190"/>
      </w:pPr>
      <w:r>
        <w:t>Личностные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5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адаптацию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0734F9" w:rsidRDefault="0073714B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spacing w:before="175" w:line="259" w:lineRule="auto"/>
        <w:ind w:right="603"/>
        <w:rPr>
          <w:sz w:val="24"/>
        </w:rPr>
      </w:pPr>
      <w:r>
        <w:rPr>
          <w:sz w:val="24"/>
        </w:rPr>
        <w:t>готовностью к действиям в условиях неопределённости, повышению уровня своей компетентности через практическую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</w:t>
      </w:r>
      <w:r>
        <w:rPr>
          <w:sz w:val="24"/>
        </w:rPr>
        <w:t>сле умение учиться у других людей, приобретать в совместной деятельности новые знания, навыки и компетенции из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0734F9" w:rsidRDefault="0073714B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spacing w:before="158" w:line="259" w:lineRule="auto"/>
        <w:ind w:right="786"/>
        <w:rPr>
          <w:sz w:val="24"/>
        </w:rPr>
      </w:pPr>
      <w:r>
        <w:rPr>
          <w:sz w:val="24"/>
        </w:rPr>
        <w:t>необходимостью в формировании новых знаний, в том числе формулировать идеи, понятия, гипотезы об объектах и явлениях,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анее не известных,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 развитие;</w:t>
      </w:r>
    </w:p>
    <w:p w:rsidR="000734F9" w:rsidRDefault="0073714B">
      <w:pPr>
        <w:pStyle w:val="a4"/>
        <w:numPr>
          <w:ilvl w:val="0"/>
          <w:numId w:val="3"/>
        </w:numPr>
        <w:tabs>
          <w:tab w:val="left" w:pos="1273"/>
          <w:tab w:val="left" w:pos="1274"/>
        </w:tabs>
        <w:spacing w:before="163" w:line="259" w:lineRule="auto"/>
        <w:ind w:right="1949"/>
        <w:rPr>
          <w:sz w:val="24"/>
        </w:rPr>
      </w:pPr>
      <w:r>
        <w:rPr>
          <w:sz w:val="24"/>
        </w:rPr>
        <w:t>способностью осознавать стрессовую ситуацию, воспринимать стрессовую ситуацию как вызов, требующий контрмер,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 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оценивать 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опыт.</w:t>
      </w:r>
    </w:p>
    <w:p w:rsidR="000734F9" w:rsidRDefault="0073714B">
      <w:pPr>
        <w:pStyle w:val="1"/>
        <w:spacing w:before="162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0734F9" w:rsidRDefault="0073714B">
      <w:pPr>
        <w:pStyle w:val="a3"/>
        <w:spacing w:before="18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«Алгебра»</w:t>
      </w:r>
      <w:r>
        <w:rPr>
          <w:spacing w:val="-8"/>
        </w:rPr>
        <w:t xml:space="preserve"> </w:t>
      </w:r>
      <w:r>
        <w:t>характеризуются</w:t>
      </w:r>
    </w:p>
    <w:p w:rsidR="000734F9" w:rsidRDefault="0073714B">
      <w:pPr>
        <w:spacing w:before="22" w:line="259" w:lineRule="auto"/>
        <w:ind w:left="553" w:right="3345"/>
        <w:rPr>
          <w:i/>
          <w:sz w:val="24"/>
        </w:rPr>
      </w:pPr>
      <w:r>
        <w:rPr>
          <w:sz w:val="24"/>
        </w:rPr>
        <w:t xml:space="preserve">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 xml:space="preserve">действиями, универсальными </w:t>
      </w:r>
      <w:r>
        <w:rPr>
          <w:b/>
          <w:i/>
          <w:sz w:val="24"/>
        </w:rPr>
        <w:t xml:space="preserve">коммуникативными </w:t>
      </w:r>
      <w:r>
        <w:rPr>
          <w:i/>
          <w:sz w:val="24"/>
        </w:rPr>
        <w:t>действиями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4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0734F9" w:rsidRDefault="0073714B">
      <w:pPr>
        <w:pStyle w:val="a4"/>
        <w:numPr>
          <w:ilvl w:val="0"/>
          <w:numId w:val="2"/>
        </w:numPr>
        <w:tabs>
          <w:tab w:val="left" w:pos="938"/>
        </w:tabs>
        <w:spacing w:before="158" w:line="259" w:lineRule="auto"/>
        <w:ind w:right="1409" w:firstLine="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(освоение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методов познания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окружающего мира;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исследовательских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операций,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умений работать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0734F9" w:rsidRDefault="0073714B">
      <w:pPr>
        <w:pStyle w:val="1"/>
        <w:spacing w:before="167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76" w:line="259" w:lineRule="auto"/>
        <w:ind w:right="753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 отношений между понятиями;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57" w:line="259" w:lineRule="auto"/>
        <w:ind w:right="1480"/>
        <w:rPr>
          <w:sz w:val="24"/>
        </w:rPr>
      </w:pPr>
      <w:r>
        <w:rPr>
          <w:sz w:val="24"/>
        </w:rPr>
        <w:t>воспринимать,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общие;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условные;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62" w:line="259" w:lineRule="auto"/>
        <w:ind w:right="749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утверждениях;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58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0734F9" w:rsidRDefault="000734F9">
      <w:pPr>
        <w:rPr>
          <w:sz w:val="24"/>
        </w:rPr>
        <w:sectPr w:rsidR="000734F9" w:rsidSect="0073714B">
          <w:pgSz w:w="11910" w:h="16840"/>
          <w:pgMar w:top="580" w:right="480" w:bottom="560" w:left="280" w:header="720" w:footer="720" w:gutter="0"/>
          <w:cols w:space="720"/>
          <w:docGrid w:linePitch="299"/>
        </w:sectPr>
      </w:pP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74" w:line="259" w:lineRule="auto"/>
        <w:ind w:right="604"/>
        <w:rPr>
          <w:sz w:val="24"/>
        </w:rPr>
      </w:pPr>
      <w:r>
        <w:rPr>
          <w:sz w:val="24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доказательства математических фактов, выстраивать аргументацию, приводить примеры и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 обосновывать со</w:t>
      </w:r>
      <w:r>
        <w:rPr>
          <w:sz w:val="24"/>
        </w:rPr>
        <w:t>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рассуждения;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62" w:line="259" w:lineRule="auto"/>
        <w:ind w:right="1309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0734F9" w:rsidRDefault="0073714B">
      <w:pPr>
        <w:pStyle w:val="1"/>
        <w:spacing w:before="163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line="259" w:lineRule="auto"/>
        <w:ind w:right="1534"/>
        <w:rPr>
          <w:sz w:val="24"/>
        </w:rPr>
      </w:pPr>
      <w:r>
        <w:rPr>
          <w:sz w:val="24"/>
        </w:rPr>
        <w:t>использовать вопросы как исследовательски</w:t>
      </w:r>
      <w:r>
        <w:rPr>
          <w:sz w:val="24"/>
        </w:rPr>
        <w:t>й инструмент познания; формулировать вопросы, фиксирующие 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58" w:line="259" w:lineRule="auto"/>
        <w:ind w:right="2005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58" w:line="264" w:lineRule="auto"/>
        <w:ind w:right="18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обобщений;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51"/>
        <w:ind w:hanging="361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условиях.</w:t>
      </w:r>
    </w:p>
    <w:p w:rsidR="000734F9" w:rsidRDefault="0073714B">
      <w:pPr>
        <w:pStyle w:val="1"/>
        <w:spacing w:before="18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ind w:hanging="361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line="259" w:lineRule="auto"/>
        <w:ind w:right="1470"/>
        <w:rPr>
          <w:sz w:val="24"/>
        </w:rPr>
      </w:pP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графикой 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комбинациями;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62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самостоятельно.</w:t>
      </w:r>
    </w:p>
    <w:p w:rsidR="000734F9" w:rsidRDefault="0073714B">
      <w:pPr>
        <w:pStyle w:val="a4"/>
        <w:numPr>
          <w:ilvl w:val="0"/>
          <w:numId w:val="2"/>
        </w:numPr>
        <w:tabs>
          <w:tab w:val="left" w:pos="875"/>
        </w:tabs>
        <w:spacing w:before="181"/>
        <w:ind w:left="874" w:hanging="32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коммуникативные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0734F9" w:rsidRDefault="0073714B">
      <w:pPr>
        <w:pStyle w:val="1"/>
        <w:spacing w:before="190"/>
      </w:pPr>
      <w:r>
        <w:t>Общение: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75" w:line="259" w:lineRule="auto"/>
        <w:ind w:right="579"/>
        <w:rPr>
          <w:sz w:val="24"/>
        </w:rPr>
      </w:pPr>
      <w:r>
        <w:rPr>
          <w:sz w:val="24"/>
        </w:rPr>
        <w:t>воспринимать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суждения в 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 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пояснения по ходу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 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комментировать получен</w:t>
      </w:r>
      <w:r>
        <w:rPr>
          <w:sz w:val="24"/>
        </w:rPr>
        <w:t>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4"/>
        </w:tabs>
        <w:spacing w:before="158" w:line="261" w:lineRule="auto"/>
        <w:ind w:right="615"/>
        <w:jc w:val="both"/>
        <w:rPr>
          <w:sz w:val="24"/>
        </w:rPr>
      </w:pPr>
      <w:r>
        <w:rPr>
          <w:sz w:val="24"/>
        </w:rPr>
        <w:t>в ходе обсуждения задавать вопросы по существу обсуждаемой темы, проблемы, решаемой задачи, высказывать идеи, нацеленные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 диалога,</w:t>
      </w:r>
      <w:r>
        <w:rPr>
          <w:spacing w:val="-9"/>
          <w:sz w:val="24"/>
        </w:rPr>
        <w:t xml:space="preserve"> </w:t>
      </w:r>
      <w:r>
        <w:rPr>
          <w:sz w:val="24"/>
        </w:rPr>
        <w:t>обнаруживать различие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возражения;</w:t>
      </w:r>
    </w:p>
    <w:p w:rsidR="000734F9" w:rsidRDefault="000734F9">
      <w:pPr>
        <w:spacing w:line="261" w:lineRule="auto"/>
        <w:jc w:val="both"/>
        <w:rPr>
          <w:sz w:val="24"/>
        </w:rPr>
        <w:sectPr w:rsidR="000734F9" w:rsidSect="0073714B">
          <w:pgSz w:w="11910" w:h="16840"/>
          <w:pgMar w:top="580" w:right="480" w:bottom="560" w:left="280" w:header="720" w:footer="720" w:gutter="0"/>
          <w:cols w:space="720"/>
          <w:docGrid w:linePitch="299"/>
        </w:sectPr>
      </w:pP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74" w:line="259" w:lineRule="auto"/>
        <w:ind w:right="1078"/>
        <w:rPr>
          <w:sz w:val="24"/>
        </w:rPr>
      </w:pPr>
      <w:r>
        <w:rPr>
          <w:sz w:val="24"/>
        </w:rPr>
        <w:lastRenderedPageBreak/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аудитории.</w:t>
      </w:r>
    </w:p>
    <w:p w:rsidR="000734F9" w:rsidRDefault="0073714B">
      <w:pPr>
        <w:pStyle w:val="1"/>
        <w:spacing w:before="168"/>
      </w:pPr>
      <w:r>
        <w:t>Сотрудничество: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75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85" w:line="259" w:lineRule="auto"/>
        <w:ind w:right="824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58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(обсуждения,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штурмы и</w:t>
      </w:r>
      <w:r>
        <w:rPr>
          <w:spacing w:val="-5"/>
          <w:sz w:val="24"/>
        </w:rPr>
        <w:t xml:space="preserve"> </w:t>
      </w:r>
      <w:r>
        <w:rPr>
          <w:sz w:val="24"/>
        </w:rPr>
        <w:t>др.);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другими 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85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взаимодействия.</w:t>
      </w:r>
    </w:p>
    <w:p w:rsidR="000734F9" w:rsidRDefault="0073714B">
      <w:pPr>
        <w:pStyle w:val="a4"/>
        <w:numPr>
          <w:ilvl w:val="0"/>
          <w:numId w:val="2"/>
        </w:numPr>
        <w:tabs>
          <w:tab w:val="left" w:pos="875"/>
        </w:tabs>
        <w:spacing w:before="181"/>
        <w:ind w:left="874" w:hanging="32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личности.</w:t>
      </w:r>
    </w:p>
    <w:p w:rsidR="000734F9" w:rsidRDefault="0073714B">
      <w:pPr>
        <w:pStyle w:val="1"/>
        <w:spacing w:before="184"/>
      </w:pPr>
      <w:r>
        <w:t>Самоорганизация:</w:t>
      </w:r>
    </w:p>
    <w:p w:rsidR="000734F9" w:rsidRDefault="0073714B">
      <w:pPr>
        <w:pStyle w:val="a3"/>
        <w:spacing w:before="180" w:line="259" w:lineRule="auto"/>
        <w:ind w:right="1279"/>
      </w:pPr>
      <w:r>
        <w:t>самостоятельно составлять план, алгоритм решения задачи (или его часть), выбирать способ решения с учётом имеющихся ресурсов и</w:t>
      </w:r>
      <w:r>
        <w:rPr>
          <w:spacing w:val="-5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варианты решений</w:t>
      </w:r>
      <w:r>
        <w:rPr>
          <w:spacing w:val="2"/>
        </w:rPr>
        <w:t xml:space="preserve"> </w:t>
      </w:r>
      <w:r>
        <w:t>с учётом</w:t>
      </w:r>
      <w:r>
        <w:rPr>
          <w:spacing w:val="2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информации.</w:t>
      </w:r>
    </w:p>
    <w:p w:rsidR="000734F9" w:rsidRDefault="0073714B">
      <w:pPr>
        <w:pStyle w:val="1"/>
        <w:spacing w:before="163"/>
      </w:pPr>
      <w:r>
        <w:t>Самоконтроль: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81" w:line="259" w:lineRule="auto"/>
        <w:ind w:right="1627"/>
        <w:rPr>
          <w:sz w:val="24"/>
        </w:rPr>
      </w:pPr>
      <w:r>
        <w:rPr>
          <w:sz w:val="24"/>
        </w:rPr>
        <w:t>предвидеть трудности,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возникнуть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 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 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3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трудностей;</w:t>
      </w:r>
    </w:p>
    <w:p w:rsidR="000734F9" w:rsidRDefault="0073714B">
      <w:pPr>
        <w:pStyle w:val="a4"/>
        <w:numPr>
          <w:ilvl w:val="1"/>
          <w:numId w:val="2"/>
        </w:numPr>
        <w:tabs>
          <w:tab w:val="left" w:pos="1273"/>
          <w:tab w:val="left" w:pos="1274"/>
        </w:tabs>
        <w:spacing w:before="157" w:line="264" w:lineRule="auto"/>
        <w:ind w:right="807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опыту.</w:t>
      </w:r>
    </w:p>
    <w:p w:rsidR="000734F9" w:rsidRDefault="0073714B">
      <w:pPr>
        <w:pStyle w:val="1"/>
        <w:spacing w:before="157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0734F9" w:rsidRDefault="0073714B">
      <w:pPr>
        <w:pStyle w:val="a3"/>
        <w:spacing w:before="175"/>
      </w:pPr>
      <w:r>
        <w:t>Освоение</w:t>
      </w:r>
      <w:r>
        <w:rPr>
          <w:spacing w:val="-8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«Алгебра»</w:t>
      </w:r>
      <w:r>
        <w:rPr>
          <w:spacing w:val="-6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результатов:</w:t>
      </w:r>
    </w:p>
    <w:p w:rsidR="000734F9" w:rsidRDefault="0073714B">
      <w:pPr>
        <w:pStyle w:val="1"/>
        <w:spacing w:before="190"/>
      </w:pPr>
      <w:r>
        <w:t>Числа</w:t>
      </w:r>
      <w:r>
        <w:rPr>
          <w:spacing w:val="-1"/>
        </w:rPr>
        <w:t xml:space="preserve"> </w:t>
      </w:r>
      <w:r>
        <w:t>и вычисления</w:t>
      </w:r>
    </w:p>
    <w:p w:rsidR="000734F9" w:rsidRDefault="0073714B">
      <w:pPr>
        <w:pStyle w:val="a3"/>
        <w:spacing w:before="175" w:line="259" w:lineRule="auto"/>
        <w:ind w:right="1699"/>
      </w:pPr>
      <w:r>
        <w:t>Использовать начальные представления о множестве действительных чисел для сравнения, округления и вычислений; изображать</w:t>
      </w:r>
      <w:r>
        <w:rPr>
          <w:spacing w:val="-57"/>
        </w:rPr>
        <w:t xml:space="preserve"> </w:t>
      </w:r>
      <w:r>
        <w:t>действительные числа</w:t>
      </w:r>
      <w:r>
        <w:rPr>
          <w:spacing w:val="1"/>
        </w:rPr>
        <w:t xml:space="preserve"> </w:t>
      </w:r>
      <w:r>
        <w:t>точками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координатной</w:t>
      </w:r>
      <w:r>
        <w:rPr>
          <w:spacing w:val="2"/>
        </w:rPr>
        <w:t xml:space="preserve"> </w:t>
      </w:r>
      <w:r>
        <w:t>прямой.</w:t>
      </w:r>
    </w:p>
    <w:p w:rsidR="000734F9" w:rsidRDefault="000734F9">
      <w:pPr>
        <w:spacing w:line="259" w:lineRule="auto"/>
        <w:sectPr w:rsidR="000734F9" w:rsidSect="0073714B">
          <w:pgSz w:w="11910" w:h="16840"/>
          <w:pgMar w:top="580" w:right="480" w:bottom="560" w:left="280" w:header="720" w:footer="720" w:gutter="0"/>
          <w:cols w:space="720"/>
          <w:docGrid w:linePitch="299"/>
        </w:sectPr>
      </w:pPr>
    </w:p>
    <w:p w:rsidR="000734F9" w:rsidRDefault="0073714B">
      <w:pPr>
        <w:pStyle w:val="a3"/>
        <w:spacing w:before="74" w:line="259" w:lineRule="auto"/>
        <w:ind w:right="1295"/>
      </w:pPr>
      <w:r>
        <w:lastRenderedPageBreak/>
        <w:t>Применять</w:t>
      </w:r>
      <w:r>
        <w:rPr>
          <w:spacing w:val="-7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арифметического</w:t>
      </w:r>
      <w:r>
        <w:rPr>
          <w:spacing w:val="-1"/>
        </w:rPr>
        <w:t xml:space="preserve"> </w:t>
      </w:r>
      <w:r>
        <w:t>квадратного</w:t>
      </w:r>
      <w:r>
        <w:rPr>
          <w:spacing w:val="-4"/>
        </w:rPr>
        <w:t xml:space="preserve"> </w:t>
      </w:r>
      <w:r>
        <w:t>корня;</w:t>
      </w:r>
      <w:r>
        <w:rPr>
          <w:spacing w:val="-8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квадратные</w:t>
      </w:r>
      <w:r>
        <w:rPr>
          <w:spacing w:val="-10"/>
        </w:rPr>
        <w:t xml:space="preserve"> </w:t>
      </w:r>
      <w:r>
        <w:t>корни,</w:t>
      </w:r>
      <w:r>
        <w:rPr>
          <w:spacing w:val="-6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9"/>
        </w:rPr>
        <w:t xml:space="preserve"> </w:t>
      </w:r>
      <w:r>
        <w:t>калькулятор;</w:t>
      </w:r>
      <w:r>
        <w:rPr>
          <w:spacing w:val="-5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выражений,</w:t>
      </w:r>
      <w:r>
        <w:rPr>
          <w:spacing w:val="-2"/>
        </w:rPr>
        <w:t xml:space="preserve"> </w:t>
      </w:r>
      <w:r>
        <w:t>содержащих</w:t>
      </w:r>
      <w:r>
        <w:rPr>
          <w:spacing w:val="-3"/>
        </w:rPr>
        <w:t xml:space="preserve"> </w:t>
      </w:r>
      <w:r>
        <w:t>квадратные корни,</w:t>
      </w:r>
      <w:r>
        <w:rPr>
          <w:spacing w:val="-2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свойства корней.</w:t>
      </w:r>
    </w:p>
    <w:p w:rsidR="000734F9" w:rsidRDefault="0073714B">
      <w:pPr>
        <w:pStyle w:val="a3"/>
        <w:spacing w:line="275" w:lineRule="exact"/>
      </w:pPr>
      <w:r>
        <w:t>Исп</w:t>
      </w:r>
      <w:r>
        <w:t>ользовать</w:t>
      </w:r>
      <w:r>
        <w:rPr>
          <w:spacing w:val="-3"/>
        </w:rPr>
        <w:t xml:space="preserve"> </w:t>
      </w:r>
      <w:r>
        <w:t>записи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чисел 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10.</w:t>
      </w:r>
    </w:p>
    <w:p w:rsidR="000734F9" w:rsidRDefault="0073714B">
      <w:pPr>
        <w:pStyle w:val="1"/>
        <w:spacing w:before="190"/>
      </w:pPr>
      <w:r>
        <w:t>Алгебраические</w:t>
      </w:r>
      <w:r>
        <w:rPr>
          <w:spacing w:val="-5"/>
        </w:rPr>
        <w:t xml:space="preserve"> </w:t>
      </w:r>
      <w:r>
        <w:t>выражения</w:t>
      </w:r>
    </w:p>
    <w:p w:rsidR="000734F9" w:rsidRDefault="0073714B">
      <w:pPr>
        <w:pStyle w:val="a3"/>
        <w:spacing w:before="176" w:line="249" w:lineRule="auto"/>
        <w:ind w:right="658"/>
      </w:pPr>
      <w:r>
        <w:t>Применять понятие степени с целым показателем, выполнять преобразования выражений, содержащих степени с целым показателем.</w:t>
      </w:r>
      <w:r>
        <w:rPr>
          <w:spacing w:val="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тождественные</w:t>
      </w:r>
      <w:r>
        <w:rPr>
          <w:spacing w:val="-3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рациональных</w:t>
      </w:r>
      <w:r>
        <w:rPr>
          <w:spacing w:val="-8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многочленами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алгебраическими</w:t>
      </w:r>
      <w:r>
        <w:rPr>
          <w:spacing w:val="-57"/>
        </w:rPr>
        <w:t xml:space="preserve"> </w:t>
      </w:r>
      <w:r>
        <w:t>дробями.</w:t>
      </w:r>
    </w:p>
    <w:p w:rsidR="000734F9" w:rsidRDefault="0073714B">
      <w:pPr>
        <w:pStyle w:val="a3"/>
        <w:spacing w:before="171"/>
      </w:pPr>
      <w:r>
        <w:t>Раскладывать</w:t>
      </w:r>
      <w:r>
        <w:rPr>
          <w:spacing w:val="-2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трёхчлен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множители.</w:t>
      </w:r>
    </w:p>
    <w:p w:rsidR="000734F9" w:rsidRDefault="0073714B">
      <w:pPr>
        <w:pStyle w:val="a3"/>
        <w:spacing w:before="22"/>
      </w:pPr>
      <w:r>
        <w:t>Применять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выражений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математики, смежных</w:t>
      </w:r>
      <w:r>
        <w:rPr>
          <w:spacing w:val="-6"/>
        </w:rPr>
        <w:t xml:space="preserve"> </w:t>
      </w:r>
      <w:r>
        <w:t>п</w:t>
      </w:r>
      <w:r>
        <w:t>редметов,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практики.</w:t>
      </w:r>
    </w:p>
    <w:p w:rsidR="000734F9" w:rsidRDefault="0073714B">
      <w:pPr>
        <w:pStyle w:val="1"/>
        <w:spacing w:before="189"/>
      </w:pPr>
      <w:r>
        <w:t>Уравнения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неравенства</w:t>
      </w:r>
    </w:p>
    <w:p w:rsidR="000734F9" w:rsidRDefault="0073714B">
      <w:pPr>
        <w:pStyle w:val="a3"/>
        <w:spacing w:before="176"/>
      </w:pPr>
      <w:r>
        <w:t>Решать</w:t>
      </w:r>
      <w:r>
        <w:rPr>
          <w:spacing w:val="-2"/>
        </w:rPr>
        <w:t xml:space="preserve"> </w:t>
      </w:r>
      <w:r>
        <w:t>линейные, квадратные</w:t>
      </w:r>
      <w:r>
        <w:rPr>
          <w:spacing w:val="-8"/>
        </w:rPr>
        <w:t xml:space="preserve"> </w:t>
      </w: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рациональные</w:t>
      </w:r>
      <w:r>
        <w:rPr>
          <w:spacing w:val="-8"/>
        </w:rPr>
        <w:t xml:space="preserve"> </w:t>
      </w:r>
      <w:r>
        <w:t>уравнения, сводящиеся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ним, системы</w:t>
      </w:r>
      <w:r>
        <w:rPr>
          <w:spacing w:val="-2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переменными.</w:t>
      </w:r>
    </w:p>
    <w:p w:rsidR="000734F9" w:rsidRDefault="0073714B">
      <w:pPr>
        <w:pStyle w:val="a3"/>
        <w:spacing w:before="180" w:line="259" w:lineRule="auto"/>
        <w:ind w:right="658"/>
      </w:pPr>
      <w:r>
        <w:t>Проводить</w:t>
      </w:r>
      <w:r>
        <w:rPr>
          <w:spacing w:val="-6"/>
        </w:rPr>
        <w:t xml:space="preserve"> </w:t>
      </w:r>
      <w:r>
        <w:t>простейшие</w:t>
      </w:r>
      <w:r>
        <w:rPr>
          <w:spacing w:val="-8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уравнений,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графических</w:t>
      </w:r>
      <w:r>
        <w:rPr>
          <w:spacing w:val="-7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(устанавливать,</w:t>
      </w:r>
      <w:r>
        <w:rPr>
          <w:spacing w:val="-3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2"/>
        </w:rPr>
        <w:t xml:space="preserve"> </w:t>
      </w:r>
      <w:r>
        <w:t>уравнение или</w:t>
      </w:r>
      <w:r>
        <w:rPr>
          <w:spacing w:val="2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уравнений</w:t>
      </w:r>
      <w:r>
        <w:rPr>
          <w:spacing w:val="2"/>
        </w:rPr>
        <w:t xml:space="preserve"> </w:t>
      </w:r>
      <w:r>
        <w:t>решения,</w:t>
      </w:r>
      <w:r>
        <w:rPr>
          <w:spacing w:val="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имеет,</w:t>
      </w:r>
      <w:r>
        <w:rPr>
          <w:spacing w:val="2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сколько,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пр.).</w:t>
      </w:r>
    </w:p>
    <w:p w:rsidR="000734F9" w:rsidRDefault="0073714B">
      <w:pPr>
        <w:pStyle w:val="a3"/>
        <w:spacing w:before="163" w:line="259" w:lineRule="auto"/>
      </w:pPr>
      <w:r>
        <w:t>Переходить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словесной</w:t>
      </w:r>
      <w:r>
        <w:rPr>
          <w:spacing w:val="-6"/>
        </w:rPr>
        <w:t xml:space="preserve"> </w:t>
      </w:r>
      <w:r>
        <w:t>формулировки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алгебраической</w:t>
      </w:r>
      <w:r>
        <w:rPr>
          <w:spacing w:val="-6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уравнения</w:t>
      </w:r>
      <w:r>
        <w:rPr>
          <w:spacing w:val="-2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уравнений,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контекстом</w:t>
      </w:r>
      <w:r>
        <w:rPr>
          <w:spacing w:val="-1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полученный</w:t>
      </w:r>
      <w:r>
        <w:rPr>
          <w:spacing w:val="2"/>
        </w:rPr>
        <w:t xml:space="preserve"> </w:t>
      </w:r>
      <w:r>
        <w:t>результат.</w:t>
      </w:r>
    </w:p>
    <w:p w:rsidR="000734F9" w:rsidRDefault="0073714B">
      <w:pPr>
        <w:pStyle w:val="a3"/>
        <w:spacing w:before="158" w:line="259" w:lineRule="auto"/>
      </w:pPr>
      <w:r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числовых</w:t>
      </w:r>
      <w:r>
        <w:rPr>
          <w:spacing w:val="-5"/>
        </w:rPr>
        <w:t xml:space="preserve"> </w:t>
      </w:r>
      <w:r>
        <w:t>неравен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-4"/>
        </w:rPr>
        <w:t xml:space="preserve"> </w:t>
      </w:r>
      <w:r>
        <w:t>сравнения,</w:t>
      </w:r>
      <w:r>
        <w:rPr>
          <w:spacing w:val="-7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линейные</w:t>
      </w:r>
      <w:r>
        <w:rPr>
          <w:spacing w:val="-1"/>
        </w:rPr>
        <w:t xml:space="preserve"> </w:t>
      </w:r>
      <w:r>
        <w:t>неравенства с</w:t>
      </w:r>
      <w:r>
        <w:rPr>
          <w:spacing w:val="-6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переменной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системы;</w:t>
      </w:r>
      <w:r>
        <w:rPr>
          <w:spacing w:val="-5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иллюстрацию множества</w:t>
      </w:r>
      <w:r>
        <w:rPr>
          <w:spacing w:val="-4"/>
        </w:rPr>
        <w:t xml:space="preserve"> </w:t>
      </w:r>
      <w:r>
        <w:t>решений</w:t>
      </w:r>
      <w:r>
        <w:rPr>
          <w:spacing w:val="2"/>
        </w:rPr>
        <w:t xml:space="preserve"> </w:t>
      </w:r>
      <w:r>
        <w:t>неравенства,</w:t>
      </w:r>
      <w:r>
        <w:rPr>
          <w:spacing w:val="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неравенств.</w:t>
      </w:r>
    </w:p>
    <w:p w:rsidR="000734F9" w:rsidRDefault="0073714B">
      <w:pPr>
        <w:pStyle w:val="1"/>
        <w:spacing w:before="167"/>
      </w:pPr>
      <w:r>
        <w:t>Функции</w:t>
      </w:r>
    </w:p>
    <w:p w:rsidR="000734F9" w:rsidRDefault="0073714B">
      <w:pPr>
        <w:pStyle w:val="a3"/>
        <w:spacing w:before="175" w:line="259" w:lineRule="auto"/>
        <w:ind w:right="658"/>
      </w:pPr>
      <w:r>
        <w:t>Понимать</w:t>
      </w:r>
      <w:r>
        <w:rPr>
          <w:spacing w:val="-5"/>
        </w:rPr>
        <w:t xml:space="preserve"> </w:t>
      </w:r>
      <w:r>
        <w:t>и использовать</w:t>
      </w:r>
      <w:r>
        <w:rPr>
          <w:spacing w:val="-2"/>
        </w:rPr>
        <w:t xml:space="preserve"> </w:t>
      </w:r>
      <w:r>
        <w:t>функциональные</w:t>
      </w:r>
      <w:r>
        <w:rPr>
          <w:spacing w:val="-7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(термины, символические</w:t>
      </w:r>
      <w:r>
        <w:rPr>
          <w:spacing w:val="-7"/>
        </w:rPr>
        <w:t xml:space="preserve"> </w:t>
      </w:r>
      <w:r>
        <w:t>обозначения);</w:t>
      </w:r>
      <w:r>
        <w:rPr>
          <w:spacing w:val="-6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значению</w:t>
      </w:r>
      <w:r>
        <w:rPr>
          <w:spacing w:val="-1"/>
        </w:rPr>
        <w:t xml:space="preserve"> </w:t>
      </w:r>
      <w:r>
        <w:t>аргумента;</w:t>
      </w:r>
      <w:r>
        <w:rPr>
          <w:spacing w:val="-3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свойства функции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графику.</w:t>
      </w:r>
    </w:p>
    <w:p w:rsidR="000734F9" w:rsidRDefault="0073714B">
      <w:pPr>
        <w:pStyle w:val="a3"/>
        <w:spacing w:line="276" w:lineRule="exact"/>
      </w:pPr>
      <w:r>
        <w:t>Строить</w:t>
      </w:r>
      <w:r>
        <w:rPr>
          <w:spacing w:val="-4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функций вида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k/x</w:t>
      </w:r>
      <w:r>
        <w:rPr>
          <w:spacing w:val="-5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x²,</w:t>
      </w:r>
      <w:r>
        <w:rPr>
          <w:spacing w:val="7"/>
        </w:rPr>
        <w:t xml:space="preserve"> </w:t>
      </w:r>
      <w:r>
        <w:t>y=</w:t>
      </w:r>
      <w:r>
        <w:rPr>
          <w:spacing w:val="57"/>
        </w:rPr>
        <w:t xml:space="preserve"> </w:t>
      </w:r>
      <w:r>
        <w:t>x³,</w:t>
      </w:r>
      <w:r>
        <w:rPr>
          <w:spacing w:val="2"/>
        </w:rPr>
        <w:t xml:space="preserve"> </w:t>
      </w:r>
      <w:r>
        <w:t>у=√х,</w:t>
      </w:r>
      <w:r>
        <w:rPr>
          <w:spacing w:val="6"/>
        </w:rPr>
        <w:t xml:space="preserve"> </w:t>
      </w:r>
      <w:r>
        <w:t>y=</w:t>
      </w:r>
      <w:r>
        <w:rPr>
          <w:spacing w:val="-1"/>
        </w:rPr>
        <w:t xml:space="preserve"> </w:t>
      </w:r>
      <w:proofErr w:type="spellStart"/>
      <w:r>
        <w:t>I</w:t>
      </w:r>
      <w:proofErr w:type="gramStart"/>
      <w:r>
        <w:t>х</w:t>
      </w:r>
      <w:proofErr w:type="gramEnd"/>
      <w:r>
        <w:t>I</w:t>
      </w:r>
      <w:proofErr w:type="spellEnd"/>
      <w:r>
        <w:t>;</w:t>
      </w:r>
      <w:r>
        <w:rPr>
          <w:spacing w:val="56"/>
        </w:rPr>
        <w:t xml:space="preserve"> </w:t>
      </w:r>
      <w:r>
        <w:t>описывать</w:t>
      </w:r>
      <w:r>
        <w:rPr>
          <w:spacing w:val="52"/>
        </w:rPr>
        <w:t xml:space="preserve"> </w:t>
      </w:r>
      <w:r>
        <w:t>свойства</w:t>
      </w:r>
      <w:r>
        <w:rPr>
          <w:spacing w:val="55"/>
        </w:rPr>
        <w:t xml:space="preserve"> </w:t>
      </w:r>
      <w:r>
        <w:t>числовой</w:t>
      </w:r>
      <w:r>
        <w:rPr>
          <w:spacing w:val="56"/>
        </w:rPr>
        <w:t xml:space="preserve"> </w:t>
      </w:r>
      <w:r>
        <w:t>функции по её</w:t>
      </w:r>
      <w:r>
        <w:rPr>
          <w:spacing w:val="-2"/>
        </w:rPr>
        <w:t xml:space="preserve"> </w:t>
      </w:r>
      <w:r>
        <w:t>графику.</w:t>
      </w:r>
    </w:p>
    <w:p w:rsidR="000734F9" w:rsidRDefault="0073714B">
      <w:pPr>
        <w:pStyle w:val="1"/>
        <w:spacing w:before="185"/>
      </w:pPr>
      <w:r>
        <w:t>Элементы</w:t>
      </w:r>
      <w:r>
        <w:rPr>
          <w:spacing w:val="-2"/>
        </w:rPr>
        <w:t xml:space="preserve"> </w:t>
      </w:r>
      <w:r>
        <w:t>статистики</w:t>
      </w:r>
    </w:p>
    <w:p w:rsidR="000734F9" w:rsidRDefault="0073714B">
      <w:pPr>
        <w:pStyle w:val="a4"/>
        <w:numPr>
          <w:ilvl w:val="0"/>
          <w:numId w:val="1"/>
        </w:numPr>
        <w:tabs>
          <w:tab w:val="left" w:pos="1258"/>
          <w:tab w:val="left" w:pos="1259"/>
        </w:tabs>
        <w:spacing w:line="259" w:lineRule="auto"/>
        <w:ind w:right="701" w:firstLine="0"/>
        <w:rPr>
          <w:sz w:val="24"/>
        </w:rPr>
      </w:pP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графиков.</w:t>
      </w:r>
    </w:p>
    <w:p w:rsidR="000734F9" w:rsidRDefault="0073714B">
      <w:pPr>
        <w:pStyle w:val="a4"/>
        <w:numPr>
          <w:ilvl w:val="0"/>
          <w:numId w:val="1"/>
        </w:numPr>
        <w:tabs>
          <w:tab w:val="left" w:pos="1258"/>
          <w:tab w:val="left" w:pos="1259"/>
        </w:tabs>
        <w:spacing w:before="0" w:line="259" w:lineRule="auto"/>
        <w:ind w:right="898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показателей: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2"/>
          <w:sz w:val="24"/>
        </w:rPr>
        <w:t xml:space="preserve"> </w:t>
      </w:r>
      <w:r>
        <w:rPr>
          <w:sz w:val="24"/>
        </w:rPr>
        <w:t>рассеивания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(размах,</w:t>
      </w:r>
      <w:r>
        <w:rPr>
          <w:spacing w:val="1"/>
          <w:sz w:val="24"/>
        </w:rPr>
        <w:t xml:space="preserve"> </w:t>
      </w:r>
      <w:r>
        <w:rPr>
          <w:sz w:val="24"/>
        </w:rPr>
        <w:t>дисперсия</w:t>
      </w:r>
      <w:r>
        <w:rPr>
          <w:spacing w:val="-2"/>
          <w:sz w:val="24"/>
        </w:rPr>
        <w:t xml:space="preserve"> </w:t>
      </w:r>
      <w:r>
        <w:rPr>
          <w:sz w:val="24"/>
        </w:rPr>
        <w:t>и стандартное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отклонение).</w:t>
      </w:r>
    </w:p>
    <w:p w:rsidR="000734F9" w:rsidRDefault="0073714B">
      <w:pPr>
        <w:pStyle w:val="a4"/>
        <w:numPr>
          <w:ilvl w:val="0"/>
          <w:numId w:val="1"/>
        </w:numPr>
        <w:tabs>
          <w:tab w:val="left" w:pos="1258"/>
          <w:tab w:val="left" w:pos="1259"/>
        </w:tabs>
        <w:spacing w:before="0" w:line="275" w:lineRule="exact"/>
        <w:ind w:left="1258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наблюдений</w:t>
      </w:r>
    </w:p>
    <w:p w:rsidR="000734F9" w:rsidRDefault="000734F9">
      <w:pPr>
        <w:spacing w:line="275" w:lineRule="exact"/>
        <w:rPr>
          <w:sz w:val="24"/>
        </w:rPr>
        <w:sectPr w:rsidR="000734F9" w:rsidSect="0073714B">
          <w:pgSz w:w="11910" w:h="16840"/>
          <w:pgMar w:top="580" w:right="480" w:bottom="560" w:left="280" w:header="720" w:footer="720" w:gutter="0"/>
          <w:cols w:space="720"/>
          <w:docGrid w:linePitch="299"/>
        </w:sectPr>
      </w:pPr>
    </w:p>
    <w:p w:rsidR="000734F9" w:rsidRDefault="0073714B">
      <w:pPr>
        <w:spacing w:before="60"/>
        <w:ind w:left="3813" w:right="3833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0734F9" w:rsidRDefault="0073714B">
      <w:pPr>
        <w:spacing w:before="29" w:line="256" w:lineRule="auto"/>
        <w:ind w:left="3813" w:right="3842"/>
        <w:jc w:val="center"/>
        <w:rPr>
          <w:b/>
          <w:sz w:val="28"/>
        </w:rPr>
      </w:pPr>
      <w:r>
        <w:rPr>
          <w:b/>
          <w:sz w:val="28"/>
        </w:rPr>
        <w:t>по учебному предмету «Математика» раздел «Алгебра» 8 класс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(3ч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неделю,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всего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102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ч)</w:t>
      </w:r>
    </w:p>
    <w:p w:rsidR="000734F9" w:rsidRDefault="000734F9">
      <w:pPr>
        <w:pStyle w:val="a3"/>
        <w:ind w:left="0"/>
        <w:rPr>
          <w:b/>
          <w:sz w:val="20"/>
        </w:rPr>
      </w:pPr>
    </w:p>
    <w:p w:rsidR="000734F9" w:rsidRDefault="000734F9">
      <w:pPr>
        <w:pStyle w:val="a3"/>
        <w:spacing w:before="10"/>
        <w:ind w:left="0"/>
        <w:rPr>
          <w:b/>
          <w:sz w:val="10"/>
        </w:rPr>
      </w:pPr>
    </w:p>
    <w:tbl>
      <w:tblPr>
        <w:tblStyle w:val="TableNormal"/>
        <w:tblW w:w="0" w:type="auto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612"/>
        <w:gridCol w:w="850"/>
        <w:gridCol w:w="883"/>
        <w:gridCol w:w="1392"/>
        <w:gridCol w:w="2006"/>
        <w:gridCol w:w="3171"/>
        <w:gridCol w:w="3027"/>
      </w:tblGrid>
      <w:tr w:rsidR="0073714B" w:rsidTr="0073714B">
        <w:trPr>
          <w:trHeight w:val="460"/>
        </w:trPr>
        <w:tc>
          <w:tcPr>
            <w:tcW w:w="500" w:type="dxa"/>
            <w:vMerge w:val="restart"/>
          </w:tcPr>
          <w:p w:rsidR="0073714B" w:rsidRDefault="0073714B">
            <w:pPr>
              <w:pStyle w:val="TableParagraph"/>
              <w:ind w:left="163" w:right="136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2612" w:type="dxa"/>
            <w:vMerge w:val="restart"/>
          </w:tcPr>
          <w:p w:rsidR="0073714B" w:rsidRDefault="0073714B">
            <w:pPr>
              <w:pStyle w:val="TableParagraph"/>
              <w:ind w:left="498" w:right="483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разделов/модулей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 тем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уроков</w:t>
            </w:r>
          </w:p>
        </w:tc>
        <w:tc>
          <w:tcPr>
            <w:tcW w:w="1733" w:type="dxa"/>
            <w:gridSpan w:val="2"/>
          </w:tcPr>
          <w:p w:rsidR="0073714B" w:rsidRDefault="0073714B">
            <w:pPr>
              <w:pStyle w:val="TableParagraph"/>
              <w:spacing w:line="230" w:lineRule="atLeast"/>
              <w:ind w:left="609" w:right="303" w:hanging="27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392" w:type="dxa"/>
            <w:vMerge w:val="restart"/>
          </w:tcPr>
          <w:p w:rsidR="0073714B" w:rsidRDefault="0073714B">
            <w:pPr>
              <w:pStyle w:val="TableParagraph"/>
              <w:ind w:left="455" w:right="4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2006" w:type="dxa"/>
            <w:vMerge w:val="restart"/>
          </w:tcPr>
          <w:p w:rsidR="0073714B" w:rsidRDefault="0073714B">
            <w:pPr>
              <w:pStyle w:val="TableParagraph"/>
              <w:ind w:left="225" w:right="218" w:firstLine="499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формы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контроля</w:t>
            </w:r>
          </w:p>
        </w:tc>
        <w:tc>
          <w:tcPr>
            <w:tcW w:w="3171" w:type="dxa"/>
            <w:vMerge w:val="restart"/>
          </w:tcPr>
          <w:p w:rsidR="0073714B" w:rsidRDefault="0073714B">
            <w:pPr>
              <w:pStyle w:val="TableParagraph"/>
              <w:ind w:left="812" w:right="786" w:firstLine="355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3027" w:type="dxa"/>
            <w:vMerge w:val="restart"/>
          </w:tcPr>
          <w:p w:rsidR="0073714B" w:rsidRDefault="0073714B">
            <w:pPr>
              <w:pStyle w:val="TableParagraph"/>
              <w:ind w:left="214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образовательные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ресурсы</w:t>
            </w:r>
          </w:p>
        </w:tc>
      </w:tr>
      <w:tr w:rsidR="0073714B" w:rsidTr="0073714B">
        <w:trPr>
          <w:trHeight w:val="681"/>
        </w:trPr>
        <w:tc>
          <w:tcPr>
            <w:tcW w:w="50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15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243" w:right="23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К.р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392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</w:tr>
      <w:tr w:rsidR="0073714B" w:rsidTr="0073714B">
        <w:trPr>
          <w:trHeight w:val="1147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35" w:lineRule="auto"/>
              <w:ind w:left="109" w:right="198"/>
              <w:rPr>
                <w:sz w:val="20"/>
              </w:rPr>
            </w:pPr>
            <w:r>
              <w:rPr>
                <w:sz w:val="20"/>
              </w:rPr>
              <w:t>Действия с одночленами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многочленами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spacing w:line="235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171" w:type="dxa"/>
          </w:tcPr>
          <w:p w:rsidR="0073714B" w:rsidRDefault="0073714B">
            <w:pPr>
              <w:pStyle w:val="TableParagraph"/>
              <w:tabs>
                <w:tab w:val="left" w:pos="1675"/>
              </w:tabs>
              <w:spacing w:line="237" w:lineRule="auto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виду;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раскладывать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множители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различными</w:t>
            </w:r>
            <w:proofErr w:type="gramEnd"/>
          </w:p>
          <w:p w:rsidR="0073714B" w:rsidRDefault="0073714B">
            <w:pPr>
              <w:pStyle w:val="TableParagraph"/>
              <w:spacing w:before="2" w:line="21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способами;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сокращать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302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390"/>
              <w:rPr>
                <w:sz w:val="20"/>
              </w:rPr>
            </w:pPr>
            <w:r>
              <w:rPr>
                <w:sz w:val="20"/>
              </w:rPr>
              <w:t>Формулы сокращённого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171" w:type="dxa"/>
          </w:tcPr>
          <w:p w:rsidR="0073714B" w:rsidRDefault="0073714B">
            <w:pPr>
              <w:pStyle w:val="TableParagraph"/>
              <w:tabs>
                <w:tab w:val="left" w:pos="1517"/>
                <w:tab w:val="left" w:pos="1914"/>
              </w:tabs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многочленов,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применяя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сокращенного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умножения.</w:t>
            </w:r>
          </w:p>
        </w:tc>
        <w:tc>
          <w:tcPr>
            <w:tcW w:w="3027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RPr="0073714B" w:rsidTr="0073714B">
        <w:trPr>
          <w:trHeight w:val="69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Функции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71" w:type="dxa"/>
          </w:tcPr>
          <w:p w:rsidR="0073714B" w:rsidRDefault="0073714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описывать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3027" w:type="dxa"/>
          </w:tcPr>
          <w:p w:rsidR="0073714B" w:rsidRPr="0073714B" w:rsidRDefault="0073714B">
            <w:pPr>
              <w:pStyle w:val="TableParagraph"/>
              <w:ind w:left="113" w:right="561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1.4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Входная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работа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17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302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230"/>
        </w:trPr>
        <w:tc>
          <w:tcPr>
            <w:tcW w:w="500" w:type="dxa"/>
          </w:tcPr>
          <w:p w:rsidR="0073714B" w:rsidRDefault="0073714B">
            <w:pPr>
              <w:pStyle w:val="TableParagraph"/>
              <w:spacing w:line="210" w:lineRule="exact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1.5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71" w:type="dxa"/>
            <w:vMerge w:val="restart"/>
          </w:tcPr>
          <w:p w:rsidR="0073714B" w:rsidRDefault="0073714B">
            <w:pPr>
              <w:pStyle w:val="TableParagraph"/>
              <w:tabs>
                <w:tab w:val="left" w:pos="1948"/>
              </w:tabs>
              <w:spacing w:line="237" w:lineRule="auto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допустимых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значений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переменной.</w:t>
            </w:r>
          </w:p>
        </w:tc>
        <w:tc>
          <w:tcPr>
            <w:tcW w:w="3027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676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1.6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69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1.7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62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171" w:type="dxa"/>
            <w:vMerge w:val="restart"/>
          </w:tcPr>
          <w:p w:rsidR="0073714B" w:rsidRDefault="0073714B">
            <w:pPr>
              <w:pStyle w:val="TableParagraph"/>
              <w:tabs>
                <w:tab w:val="left" w:pos="1387"/>
                <w:tab w:val="left" w:pos="1948"/>
              </w:tabs>
              <w:ind w:left="111" w:right="91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свойство</w:t>
            </w:r>
            <w:r>
              <w:rPr>
                <w:sz w:val="20"/>
              </w:rPr>
              <w:tab/>
              <w:t>алгебраической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преобразования дробей;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значении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переменной.</w:t>
            </w:r>
          </w:p>
        </w:tc>
        <w:tc>
          <w:tcPr>
            <w:tcW w:w="3027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91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1.8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230"/>
        </w:trPr>
        <w:tc>
          <w:tcPr>
            <w:tcW w:w="500" w:type="dxa"/>
          </w:tcPr>
          <w:p w:rsidR="0073714B" w:rsidRDefault="0073714B">
            <w:pPr>
              <w:pStyle w:val="TableParagraph"/>
              <w:spacing w:line="210" w:lineRule="exact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1.9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Сокращение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дробей.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71" w:type="dxa"/>
            <w:vMerge w:val="restart"/>
          </w:tcPr>
          <w:p w:rsidR="0073714B" w:rsidRDefault="0073714B">
            <w:pPr>
              <w:pStyle w:val="TableParagraph"/>
              <w:tabs>
                <w:tab w:val="left" w:pos="1833"/>
              </w:tabs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Применять основное свойство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сокращения;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сокращать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3027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RP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1.10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Сокращение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дробей.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17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</w:tcPr>
          <w:p w:rsidR="0073714B" w:rsidRPr="0073714B" w:rsidRDefault="0073714B">
            <w:pPr>
              <w:pStyle w:val="TableParagraph"/>
              <w:ind w:left="113" w:right="561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686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1.11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35" w:lineRule="auto"/>
              <w:ind w:left="109" w:right="487"/>
              <w:rPr>
                <w:sz w:val="20"/>
              </w:rPr>
            </w:pPr>
            <w:r>
              <w:rPr>
                <w:sz w:val="20"/>
              </w:rPr>
              <w:t>Сложение и вычитание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одинаковыми</w:t>
            </w:r>
            <w:proofErr w:type="gramEnd"/>
          </w:p>
          <w:p w:rsidR="0073714B" w:rsidRDefault="0073714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знаменателями.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spacing w:line="235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171" w:type="dxa"/>
          </w:tcPr>
          <w:p w:rsidR="0073714B" w:rsidRDefault="0073714B">
            <w:pPr>
              <w:pStyle w:val="TableParagraph"/>
              <w:tabs>
                <w:tab w:val="left" w:pos="1570"/>
              </w:tabs>
              <w:spacing w:line="235" w:lineRule="auto"/>
              <w:ind w:left="111" w:right="91"/>
              <w:rPr>
                <w:sz w:val="20"/>
              </w:rPr>
            </w:pPr>
            <w:r>
              <w:rPr>
                <w:sz w:val="20"/>
              </w:rPr>
              <w:t>Складывать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вычитать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1"/>
                <w:sz w:val="20"/>
              </w:rPr>
              <w:t>одинаковыми</w:t>
            </w:r>
            <w:proofErr w:type="gramEnd"/>
          </w:p>
          <w:p w:rsidR="0073714B" w:rsidRDefault="0073714B">
            <w:pPr>
              <w:pStyle w:val="TableParagraph"/>
              <w:spacing w:before="1"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знаменателями.</w:t>
            </w:r>
          </w:p>
        </w:tc>
        <w:tc>
          <w:tcPr>
            <w:tcW w:w="302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</w:tbl>
    <w:p w:rsidR="000734F9" w:rsidRDefault="000734F9">
      <w:pPr>
        <w:rPr>
          <w:sz w:val="20"/>
        </w:rPr>
        <w:sectPr w:rsidR="000734F9">
          <w:pgSz w:w="16840" w:h="11910" w:orient="landscape"/>
          <w:pgMar w:top="50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612"/>
        <w:gridCol w:w="850"/>
        <w:gridCol w:w="883"/>
        <w:gridCol w:w="1392"/>
        <w:gridCol w:w="2006"/>
        <w:gridCol w:w="3188"/>
        <w:gridCol w:w="3044"/>
      </w:tblGrid>
      <w:tr w:rsidR="0073714B" w:rsidRPr="0073714B" w:rsidTr="0073714B">
        <w:trPr>
          <w:trHeight w:val="69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1.12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487"/>
              <w:rPr>
                <w:sz w:val="20"/>
              </w:rPr>
            </w:pPr>
            <w:r>
              <w:rPr>
                <w:sz w:val="20"/>
              </w:rPr>
              <w:t>Сложение и вычитание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одинаковыми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знаменателями.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188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1.13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487"/>
              <w:rPr>
                <w:sz w:val="20"/>
              </w:rPr>
            </w:pPr>
            <w:r>
              <w:rPr>
                <w:sz w:val="20"/>
              </w:rPr>
              <w:t>Сложение и вычитание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дробей с 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знаменателями.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88" w:type="dxa"/>
            <w:vMerge w:val="restart"/>
          </w:tcPr>
          <w:p w:rsidR="0073714B" w:rsidRDefault="0073714B">
            <w:pPr>
              <w:pStyle w:val="TableParagraph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Складывать и вычитать дроби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рациональные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знаменателю.</w:t>
            </w:r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1.14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487"/>
              <w:rPr>
                <w:sz w:val="20"/>
              </w:rPr>
            </w:pPr>
            <w:r>
              <w:rPr>
                <w:sz w:val="20"/>
              </w:rPr>
              <w:t>Сложение и вычитание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дробей с 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знаменателями.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686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1.15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</w:p>
          <w:p w:rsidR="0073714B" w:rsidRDefault="0073714B">
            <w:pPr>
              <w:pStyle w:val="TableParagraph"/>
              <w:spacing w:line="226" w:lineRule="exact"/>
              <w:ind w:left="109" w:right="942"/>
              <w:rPr>
                <w:sz w:val="20"/>
              </w:rPr>
            </w:pPr>
            <w:r>
              <w:rPr>
                <w:sz w:val="20"/>
              </w:rPr>
              <w:t>дробей с разными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знаменателями.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1.16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Контрольная работа №1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 «Сложение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рациональных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дробей».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188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69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1.17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Умножение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дробей.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188" w:type="dxa"/>
          </w:tcPr>
          <w:p w:rsidR="0073714B" w:rsidRDefault="0073714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Умножать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дроби,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упрощать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выражения.</w:t>
            </w:r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1.18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779"/>
              <w:rPr>
                <w:sz w:val="20"/>
              </w:rPr>
            </w:pPr>
            <w:r>
              <w:rPr>
                <w:sz w:val="20"/>
              </w:rPr>
              <w:t>Возведение дроби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степень.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88" w:type="dxa"/>
          </w:tcPr>
          <w:p w:rsidR="0073714B" w:rsidRDefault="0073714B">
            <w:pPr>
              <w:pStyle w:val="TableParagraph"/>
              <w:tabs>
                <w:tab w:val="left" w:pos="1809"/>
                <w:tab w:val="left" w:pos="2074"/>
              </w:tabs>
              <w:ind w:left="111" w:right="92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алгоритмы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дробей;</w:t>
            </w:r>
          </w:p>
          <w:p w:rsidR="0073714B" w:rsidRDefault="0073714B">
            <w:pPr>
              <w:pStyle w:val="TableParagraph"/>
              <w:spacing w:line="230" w:lineRule="atLeast"/>
              <w:ind w:left="111" w:right="85"/>
              <w:rPr>
                <w:sz w:val="20"/>
              </w:rPr>
            </w:pPr>
            <w:r>
              <w:rPr>
                <w:sz w:val="20"/>
              </w:rPr>
              <w:t>возведения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степень,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упрощения выражения.</w:t>
            </w:r>
          </w:p>
        </w:tc>
        <w:tc>
          <w:tcPr>
            <w:tcW w:w="3044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230"/>
        </w:trPr>
        <w:tc>
          <w:tcPr>
            <w:tcW w:w="500" w:type="dxa"/>
          </w:tcPr>
          <w:p w:rsidR="0073714B" w:rsidRDefault="0073714B">
            <w:pPr>
              <w:pStyle w:val="TableParagraph"/>
              <w:spacing w:line="210" w:lineRule="exact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1.19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88" w:type="dxa"/>
            <w:vMerge w:val="restart"/>
          </w:tcPr>
          <w:p w:rsidR="0073714B" w:rsidRDefault="0073714B">
            <w:pPr>
              <w:pStyle w:val="TableParagraph"/>
              <w:tabs>
                <w:tab w:val="left" w:pos="1008"/>
                <w:tab w:val="left" w:pos="1876"/>
                <w:tab w:val="left" w:pos="1945"/>
              </w:tabs>
              <w:ind w:left="111" w:right="94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алгоритм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z w:val="20"/>
              </w:rPr>
              <w:tab/>
              <w:t>дробей;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возводить</w:t>
            </w:r>
          </w:p>
          <w:p w:rsidR="0073714B" w:rsidRDefault="0073714B">
            <w:pPr>
              <w:pStyle w:val="TableParagraph"/>
              <w:spacing w:line="224" w:lineRule="exact"/>
              <w:ind w:left="111"/>
              <w:rPr>
                <w:sz w:val="20"/>
              </w:rPr>
            </w:pPr>
            <w:r>
              <w:rPr>
                <w:sz w:val="20"/>
              </w:rPr>
              <w:t>дроби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степень.</w:t>
            </w:r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1.20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73714B" w:rsidRDefault="0073714B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73714B" w:rsidRDefault="0073714B">
            <w:pPr>
              <w:pStyle w:val="TableParagraph"/>
              <w:spacing w:before="1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1.21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выражений.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88" w:type="dxa"/>
            <w:vMerge w:val="restart"/>
          </w:tcPr>
          <w:p w:rsidR="0073714B" w:rsidRDefault="0073714B">
            <w:pPr>
              <w:pStyle w:val="TableParagraph"/>
              <w:ind w:left="111" w:right="484"/>
              <w:rPr>
                <w:sz w:val="20"/>
              </w:rPr>
            </w:pP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686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1.22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35" w:lineRule="auto"/>
              <w:ind w:left="109" w:right="184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выражений.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spacing w:line="235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73714B" w:rsidRPr="0073714B" w:rsidRDefault="0073714B">
            <w:pPr>
              <w:pStyle w:val="TableParagraph"/>
              <w:spacing w:line="235" w:lineRule="auto"/>
              <w:ind w:left="113" w:right="561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1.23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73714B" w:rsidRDefault="007371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3188" w:type="dxa"/>
            <w:vMerge w:val="restart"/>
          </w:tcPr>
          <w:p w:rsidR="0073714B" w:rsidRDefault="0073714B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73714B" w:rsidRDefault="0073714B">
            <w:pPr>
              <w:pStyle w:val="TableParagraph"/>
              <w:tabs>
                <w:tab w:val="left" w:pos="1243"/>
                <w:tab w:val="left" w:pos="1661"/>
                <w:tab w:val="left" w:pos="1992"/>
                <w:tab w:val="left" w:pos="2539"/>
              </w:tabs>
              <w:ind w:left="111" w:right="95"/>
              <w:rPr>
                <w:sz w:val="20"/>
              </w:rPr>
            </w:pPr>
            <w:proofErr w:type="gramStart"/>
            <w:r>
              <w:rPr>
                <w:sz w:val="20"/>
              </w:rPr>
              <w:t>Выражать</w:t>
            </w:r>
            <w:r>
              <w:rPr>
                <w:sz w:val="20"/>
              </w:rPr>
              <w:tab/>
              <w:t>переменные</w:t>
            </w:r>
            <w:r>
              <w:rPr>
                <w:sz w:val="20"/>
              </w:rPr>
              <w:tab/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описывающих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бытовые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ситуации).</w:t>
            </w:r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1372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1.24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231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88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</w:tcPr>
          <w:p w:rsidR="0073714B" w:rsidRPr="0073714B" w:rsidRDefault="0073714B">
            <w:pPr>
              <w:pStyle w:val="TableParagraph"/>
              <w:ind w:left="113" w:right="561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835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1.25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before="4" w:line="198" w:lineRule="exact"/>
              <w:ind w:left="199"/>
              <w:jc w:val="center"/>
              <w:rPr>
                <w:i/>
                <w:sz w:val="23"/>
              </w:rPr>
            </w:pPr>
            <w:r>
              <w:rPr>
                <w:i/>
                <w:w w:val="101"/>
                <w:sz w:val="23"/>
              </w:rPr>
              <w:t>k</w:t>
            </w:r>
          </w:p>
          <w:p w:rsidR="0073714B" w:rsidRDefault="0073714B">
            <w:pPr>
              <w:pStyle w:val="TableParagraph"/>
              <w:tabs>
                <w:tab w:val="left" w:pos="1474"/>
              </w:tabs>
              <w:spacing w:line="174" w:lineRule="exact"/>
              <w:ind w:right="571"/>
              <w:jc w:val="center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z w:val="23"/>
              </w:rPr>
              <w:tab/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  <w:p w:rsidR="0073714B" w:rsidRDefault="0073714B">
            <w:pPr>
              <w:pStyle w:val="TableParagraph"/>
              <w:spacing w:line="223" w:lineRule="exact"/>
              <w:ind w:left="225"/>
              <w:jc w:val="center"/>
              <w:rPr>
                <w:i/>
                <w:sz w:val="23"/>
              </w:rPr>
            </w:pPr>
            <w:r>
              <w:rPr>
                <w:i/>
                <w:w w:val="101"/>
                <w:sz w:val="23"/>
              </w:rPr>
              <w:t>x</w:t>
            </w:r>
          </w:p>
          <w:p w:rsidR="0073714B" w:rsidRDefault="0073714B">
            <w:pPr>
              <w:pStyle w:val="TableParagraph"/>
              <w:spacing w:before="2" w:line="215" w:lineRule="exact"/>
              <w:ind w:right="1773"/>
              <w:jc w:val="center"/>
              <w:rPr>
                <w:sz w:val="20"/>
              </w:rPr>
            </w:pPr>
            <w:r>
              <w:rPr>
                <w:sz w:val="20"/>
              </w:rPr>
              <w:t>график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188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Строить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графики;</w:t>
            </w:r>
          </w:p>
          <w:p w:rsidR="0073714B" w:rsidRDefault="0073714B">
            <w:pPr>
              <w:pStyle w:val="TableParagraph"/>
              <w:ind w:left="111" w:right="87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графика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2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3044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</w:tbl>
    <w:p w:rsidR="000734F9" w:rsidRDefault="0073714B">
      <w:pPr>
        <w:rPr>
          <w:sz w:val="2"/>
          <w:szCs w:val="2"/>
        </w:rPr>
      </w:pPr>
      <w:r>
        <w:pict>
          <v:line id="_x0000_s1036" style="position:absolute;z-index:-17537536;mso-position-horizontal-relative:page;mso-position-vertical-relative:page" from="126pt,522pt" to="133.4pt,522pt" strokeweight=".17247mm">
            <w10:wrap anchorx="page" anchory="page"/>
          </v:line>
        </w:pict>
      </w:r>
    </w:p>
    <w:p w:rsidR="000734F9" w:rsidRDefault="000734F9">
      <w:pPr>
        <w:rPr>
          <w:sz w:val="2"/>
          <w:szCs w:val="2"/>
        </w:rPr>
        <w:sectPr w:rsidR="000734F9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612"/>
        <w:gridCol w:w="850"/>
        <w:gridCol w:w="883"/>
        <w:gridCol w:w="1392"/>
        <w:gridCol w:w="2006"/>
        <w:gridCol w:w="3037"/>
        <w:gridCol w:w="2977"/>
      </w:tblGrid>
      <w:tr w:rsidR="0073714B" w:rsidRPr="0073714B" w:rsidTr="0073714B">
        <w:trPr>
          <w:trHeight w:val="1382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1.26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before="5" w:line="374" w:lineRule="exact"/>
              <w:ind w:left="109"/>
              <w:rPr>
                <w:sz w:val="20"/>
              </w:rPr>
            </w:pPr>
            <w:r>
              <w:rPr>
                <w:position w:val="1"/>
                <w:sz w:val="20"/>
              </w:rPr>
              <w:t>Функция</w:t>
            </w:r>
            <w:r>
              <w:rPr>
                <w:spacing w:val="10"/>
                <w:position w:val="1"/>
                <w:sz w:val="20"/>
              </w:rPr>
              <w:t xml:space="preserve"> </w:t>
            </w:r>
            <w:r>
              <w:rPr>
                <w:i/>
                <w:sz w:val="23"/>
              </w:rPr>
              <w:t>y</w:t>
            </w:r>
            <w:r>
              <w:rPr>
                <w:i/>
                <w:spacing w:val="1"/>
                <w:sz w:val="23"/>
              </w:rPr>
              <w:t xml:space="preserve"> </w:t>
            </w:r>
            <w:r>
              <w:rPr>
                <w:rFonts w:ascii="Symbol" w:hAnsi="Symbol"/>
                <w:sz w:val="23"/>
              </w:rPr>
              <w:t>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i/>
                <w:position w:val="15"/>
                <w:sz w:val="23"/>
              </w:rPr>
              <w:t>k</w:t>
            </w:r>
            <w:r>
              <w:rPr>
                <w:i/>
                <w:spacing w:val="72"/>
                <w:position w:val="15"/>
                <w:sz w:val="23"/>
              </w:rPr>
              <w:t xml:space="preserve"> </w:t>
            </w:r>
            <w:r>
              <w:rPr>
                <w:position w:val="1"/>
                <w:sz w:val="20"/>
              </w:rPr>
              <w:t>и ее</w:t>
            </w:r>
          </w:p>
          <w:p w:rsidR="0073714B" w:rsidRDefault="0073714B">
            <w:pPr>
              <w:pStyle w:val="TableParagraph"/>
              <w:spacing w:line="223" w:lineRule="exact"/>
              <w:ind w:left="225"/>
              <w:jc w:val="center"/>
              <w:rPr>
                <w:i/>
                <w:sz w:val="23"/>
              </w:rPr>
            </w:pPr>
            <w:r>
              <w:rPr>
                <w:i/>
                <w:w w:val="101"/>
                <w:sz w:val="23"/>
              </w:rPr>
              <w:t>x</w:t>
            </w:r>
          </w:p>
          <w:p w:rsidR="0073714B" w:rsidRDefault="0073714B">
            <w:pPr>
              <w:pStyle w:val="TableParagraph"/>
              <w:spacing w:before="3"/>
              <w:ind w:left="109"/>
              <w:rPr>
                <w:sz w:val="20"/>
              </w:rPr>
            </w:pPr>
            <w:r>
              <w:rPr>
                <w:sz w:val="20"/>
              </w:rPr>
              <w:t>график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037" w:type="dxa"/>
          </w:tcPr>
          <w:p w:rsidR="0073714B" w:rsidRDefault="0073714B">
            <w:pPr>
              <w:pStyle w:val="TableParagraph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рассматриваемых величин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значению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другой</w:t>
            </w:r>
            <w:proofErr w:type="gramEnd"/>
            <w:r>
              <w:rPr>
                <w:sz w:val="20"/>
              </w:rPr>
              <w:t>;</w:t>
            </w:r>
          </w:p>
          <w:p w:rsidR="0073714B" w:rsidRDefault="0073714B">
            <w:pPr>
              <w:pStyle w:val="TableParagraph"/>
              <w:tabs>
                <w:tab w:val="left" w:pos="1872"/>
                <w:tab w:val="left" w:pos="2176"/>
              </w:tabs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z w:val="20"/>
              </w:rPr>
              <w:tab/>
              <w:t>формулой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зависимость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между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величинами.</w:t>
            </w:r>
          </w:p>
        </w:tc>
        <w:tc>
          <w:tcPr>
            <w:tcW w:w="2977" w:type="dxa"/>
          </w:tcPr>
          <w:p w:rsidR="0073714B" w:rsidRPr="0073714B" w:rsidRDefault="0073714B">
            <w:pPr>
              <w:pStyle w:val="TableParagraph"/>
              <w:ind w:left="113" w:right="561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1.27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151"/>
              <w:rPr>
                <w:sz w:val="20"/>
              </w:rPr>
            </w:pPr>
            <w:r>
              <w:rPr>
                <w:sz w:val="20"/>
              </w:rPr>
              <w:t>Контрольная работа №2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«Умножение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3714B" w:rsidRDefault="0073714B">
            <w:pPr>
              <w:pStyle w:val="TableParagraph"/>
              <w:spacing w:line="230" w:lineRule="atLeast"/>
              <w:ind w:left="109" w:right="5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деление </w:t>
            </w:r>
            <w:r>
              <w:rPr>
                <w:sz w:val="20"/>
              </w:rPr>
              <w:t>рациональных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дробей»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03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gridAfter w:val="1"/>
          <w:wAfter w:w="2977" w:type="dxa"/>
          <w:trHeight w:val="230"/>
        </w:trPr>
        <w:tc>
          <w:tcPr>
            <w:tcW w:w="3112" w:type="dxa"/>
            <w:gridSpan w:val="2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435" w:type="dxa"/>
            <w:gridSpan w:val="3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1377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числа.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037" w:type="dxa"/>
          </w:tcPr>
          <w:p w:rsidR="0073714B" w:rsidRDefault="0073714B">
            <w:pPr>
              <w:pStyle w:val="TableParagraph"/>
              <w:tabs>
                <w:tab w:val="left" w:pos="1521"/>
                <w:tab w:val="left" w:pos="1944"/>
                <w:tab w:val="left" w:pos="2621"/>
              </w:tabs>
              <w:ind w:left="111" w:right="94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математики;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множества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целых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</w:p>
          <w:p w:rsidR="0073714B" w:rsidRDefault="0073714B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натуральных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</w:p>
        </w:tc>
        <w:tc>
          <w:tcPr>
            <w:tcW w:w="297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1843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Иррациональные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037" w:type="dxa"/>
          </w:tcPr>
          <w:p w:rsidR="0073714B" w:rsidRDefault="0073714B">
            <w:pPr>
              <w:pStyle w:val="TableParagraph"/>
              <w:tabs>
                <w:tab w:val="left" w:pos="1733"/>
                <w:tab w:val="left" w:pos="1814"/>
                <w:tab w:val="left" w:pos="1968"/>
                <w:tab w:val="left" w:pos="2194"/>
              </w:tabs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различать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множества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иррациональных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отношению к другим числам;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примеры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чисел;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десятичные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приближения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иррациональных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чисел.</w:t>
            </w:r>
          </w:p>
        </w:tc>
        <w:tc>
          <w:tcPr>
            <w:tcW w:w="2977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686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35" w:lineRule="auto"/>
              <w:ind w:left="109" w:right="8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Квадратные </w:t>
            </w:r>
            <w:r>
              <w:rPr>
                <w:sz w:val="20"/>
              </w:rPr>
              <w:t>корни.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Арифметический</w:t>
            </w:r>
          </w:p>
          <w:p w:rsidR="0073714B" w:rsidRDefault="0073714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квадратный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корень.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spacing w:line="235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037" w:type="dxa"/>
            <w:vMerge w:val="restart"/>
          </w:tcPr>
          <w:p w:rsidR="0073714B" w:rsidRDefault="0073714B">
            <w:pPr>
              <w:pStyle w:val="TableParagraph"/>
              <w:tabs>
                <w:tab w:val="left" w:pos="1916"/>
              </w:tabs>
              <w:spacing w:line="223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Вычислять</w:t>
            </w:r>
            <w:r>
              <w:rPr>
                <w:sz w:val="20"/>
              </w:rPr>
              <w:tab/>
              <w:t>числовые</w:t>
            </w:r>
          </w:p>
          <w:p w:rsidR="0073714B" w:rsidRDefault="0073714B">
            <w:pPr>
              <w:pStyle w:val="TableParagraph"/>
              <w:tabs>
                <w:tab w:val="left" w:pos="1680"/>
              </w:tabs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примеры,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содержащие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арифметический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корень;</w:t>
            </w:r>
          </w:p>
          <w:p w:rsidR="0073714B" w:rsidRDefault="0073714B">
            <w:pPr>
              <w:pStyle w:val="TableParagraph"/>
              <w:tabs>
                <w:tab w:val="left" w:pos="1882"/>
              </w:tabs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операцию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извлечения квадратного корня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числа,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3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</w:t>
            </w:r>
            <w:proofErr w:type="gramEnd"/>
          </w:p>
          <w:p w:rsidR="0073714B" w:rsidRDefault="0073714B">
            <w:pPr>
              <w:pStyle w:val="TableParagraph"/>
              <w:spacing w:before="1" w:line="224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калькулятор</w:t>
            </w:r>
          </w:p>
        </w:tc>
        <w:tc>
          <w:tcPr>
            <w:tcW w:w="297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1152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800"/>
              <w:rPr>
                <w:sz w:val="20"/>
              </w:rPr>
            </w:pPr>
            <w:r>
              <w:rPr>
                <w:sz w:val="20"/>
              </w:rPr>
              <w:t>Арифметический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квадратный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корень.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037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918"/>
        </w:trPr>
        <w:tc>
          <w:tcPr>
            <w:tcW w:w="500" w:type="dxa"/>
            <w:tcBorders>
              <w:bottom w:val="single" w:sz="6" w:space="0" w:color="000000"/>
            </w:tcBorders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2.5</w:t>
            </w: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i/>
                <w:sz w:val="20"/>
              </w:rPr>
            </w:pPr>
            <w:r>
              <w:rPr>
                <w:sz w:val="20"/>
              </w:rPr>
              <w:t>Уравнение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х</w:t>
            </w:r>
            <w:proofErr w:type="gramStart"/>
            <w:r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а.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bottom w:val="single" w:sz="6" w:space="0" w:color="000000"/>
            </w:tcBorders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  <w:tcBorders>
              <w:bottom w:val="single" w:sz="6" w:space="0" w:color="000000"/>
            </w:tcBorders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bottom w:val="single" w:sz="6" w:space="0" w:color="000000"/>
            </w:tcBorders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037" w:type="dxa"/>
            <w:tcBorders>
              <w:bottom w:val="single" w:sz="6" w:space="0" w:color="000000"/>
            </w:tcBorders>
          </w:tcPr>
          <w:p w:rsidR="0073714B" w:rsidRDefault="0073714B">
            <w:pPr>
              <w:pStyle w:val="TableParagraph"/>
              <w:tabs>
                <w:tab w:val="left" w:pos="1328"/>
                <w:tab w:val="left" w:pos="1690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графически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исследовать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уравнение</w:t>
            </w:r>
            <w:r>
              <w:rPr>
                <w:sz w:val="20"/>
              </w:rPr>
              <w:tab/>
              <w:t>х</w:t>
            </w:r>
            <w:proofErr w:type="gramStart"/>
            <w:r>
              <w:rPr>
                <w:sz w:val="20"/>
              </w:rPr>
              <w:t>2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</w:p>
          <w:p w:rsidR="0073714B" w:rsidRDefault="0073714B">
            <w:pPr>
              <w:pStyle w:val="TableParagraph"/>
              <w:tabs>
                <w:tab w:val="left" w:pos="1032"/>
                <w:tab w:val="left" w:pos="1445"/>
              </w:tabs>
              <w:spacing w:line="230" w:lineRule="atLeast"/>
              <w:ind w:left="111" w:right="95"/>
              <w:rPr>
                <w:sz w:val="20"/>
              </w:rPr>
            </w:pPr>
            <w:r>
              <w:rPr>
                <w:sz w:val="20"/>
              </w:rPr>
              <w:t>точные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приближенные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корни.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1374"/>
        </w:trPr>
        <w:tc>
          <w:tcPr>
            <w:tcW w:w="500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spacing w:line="227" w:lineRule="exact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2.6</w:t>
            </w:r>
          </w:p>
        </w:tc>
        <w:tc>
          <w:tcPr>
            <w:tcW w:w="2612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ind w:left="109" w:right="339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приближенных значений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корня.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spacing w:line="227" w:lineRule="exact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037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tabs>
                <w:tab w:val="left" w:pos="1339"/>
                <w:tab w:val="left" w:pos="1852"/>
                <w:tab w:val="left" w:pos="1964"/>
                <w:tab w:val="left" w:pos="2625"/>
              </w:tabs>
              <w:ind w:left="111" w:right="91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целыми</w:t>
            </w:r>
            <w:r>
              <w:rPr>
                <w:sz w:val="20"/>
              </w:rPr>
              <w:tab/>
              <w:t>числами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десятичными дробями;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иррациональных</w:t>
            </w:r>
            <w:r>
              <w:rPr>
                <w:sz w:val="20"/>
              </w:rPr>
              <w:tab/>
              <w:t>чисел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3714B" w:rsidRDefault="0073714B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квадратов.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</w:tbl>
    <w:p w:rsidR="000734F9" w:rsidRPr="0073714B" w:rsidRDefault="0073714B">
      <w:pPr>
        <w:rPr>
          <w:sz w:val="2"/>
          <w:szCs w:val="2"/>
          <w:lang w:val="en-US"/>
        </w:rPr>
      </w:pPr>
      <w:r>
        <w:pict>
          <v:line id="_x0000_s1035" style="position:absolute;z-index:-17537024;mso-position-horizontal-relative:page;mso-position-vertical-relative:page" from="126pt,44.4pt" to="133.4pt,44.4pt" strokeweight=".17247mm">
            <w10:wrap anchorx="page" anchory="page"/>
          </v:line>
        </w:pict>
      </w:r>
    </w:p>
    <w:p w:rsidR="000734F9" w:rsidRPr="0073714B" w:rsidRDefault="000734F9">
      <w:pPr>
        <w:rPr>
          <w:sz w:val="2"/>
          <w:szCs w:val="2"/>
          <w:lang w:val="en-US"/>
        </w:rPr>
        <w:sectPr w:rsidR="000734F9" w:rsidRPr="0073714B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612"/>
        <w:gridCol w:w="850"/>
        <w:gridCol w:w="883"/>
        <w:gridCol w:w="1392"/>
        <w:gridCol w:w="2006"/>
        <w:gridCol w:w="3700"/>
        <w:gridCol w:w="3415"/>
      </w:tblGrid>
      <w:tr w:rsidR="0073714B" w:rsidTr="0073714B">
        <w:trPr>
          <w:trHeight w:val="672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2.7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tabs>
                <w:tab w:val="left" w:pos="1539"/>
              </w:tabs>
              <w:spacing w:before="47" w:line="230" w:lineRule="atLeast"/>
              <w:ind w:left="109" w:right="487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7"/>
                <w:sz w:val="28"/>
              </w:rPr>
              <w:t>х</w:t>
            </w:r>
            <w:r>
              <w:rPr>
                <w:i/>
                <w:spacing w:val="1"/>
                <w:position w:val="7"/>
                <w:sz w:val="28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700" w:type="dxa"/>
            <w:vMerge w:val="restart"/>
          </w:tcPr>
          <w:p w:rsidR="0073714B" w:rsidRDefault="0073714B">
            <w:pPr>
              <w:pStyle w:val="TableParagraph"/>
              <w:ind w:left="111" w:right="98"/>
              <w:jc w:val="both"/>
              <w:rPr>
                <w:sz w:val="20"/>
              </w:rPr>
            </w:pP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геометрических и 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формул.</w:t>
            </w:r>
          </w:p>
        </w:tc>
        <w:tc>
          <w:tcPr>
            <w:tcW w:w="341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672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tabs>
                <w:tab w:val="left" w:pos="1539"/>
              </w:tabs>
              <w:spacing w:before="47" w:line="230" w:lineRule="atLeast"/>
              <w:ind w:left="109" w:right="487"/>
              <w:rPr>
                <w:sz w:val="20"/>
              </w:rPr>
            </w:pPr>
            <w:r>
              <w:rPr>
                <w:sz w:val="20"/>
              </w:rPr>
              <w:t>Функция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=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7"/>
                <w:sz w:val="28"/>
              </w:rPr>
              <w:t>х</w:t>
            </w:r>
            <w:r>
              <w:rPr>
                <w:i/>
                <w:spacing w:val="1"/>
                <w:position w:val="7"/>
                <w:sz w:val="28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70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2.9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Квадратный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корень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700" w:type="dxa"/>
            <w:vMerge w:val="restart"/>
          </w:tcPr>
          <w:p w:rsidR="0073714B" w:rsidRDefault="0073714B">
            <w:pPr>
              <w:pStyle w:val="TableParagraph"/>
              <w:tabs>
                <w:tab w:val="left" w:pos="1315"/>
                <w:tab w:val="left" w:pos="1983"/>
              </w:tabs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свойства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арифметического квадратного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арифметических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квадратных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</w:p>
        </w:tc>
        <w:tc>
          <w:tcPr>
            <w:tcW w:w="341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1142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2.10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543"/>
              <w:rPr>
                <w:sz w:val="20"/>
              </w:rPr>
            </w:pPr>
            <w:r>
              <w:rPr>
                <w:sz w:val="20"/>
              </w:rPr>
              <w:t>Квадратный корень 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70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965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2.11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198"/>
              <w:rPr>
                <w:sz w:val="20"/>
              </w:rPr>
            </w:pPr>
            <w:r>
              <w:rPr>
                <w:sz w:val="20"/>
              </w:rPr>
              <w:t>Квадратный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корень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700" w:type="dxa"/>
          </w:tcPr>
          <w:p w:rsidR="0073714B" w:rsidRDefault="0073714B">
            <w:pPr>
              <w:pStyle w:val="TableParagraph"/>
              <w:tabs>
                <w:tab w:val="left" w:pos="1882"/>
              </w:tabs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z w:val="20"/>
              </w:rPr>
              <w:tab/>
              <w:t>основную</w:t>
            </w:r>
          </w:p>
          <w:p w:rsidR="0073714B" w:rsidRDefault="0073714B">
            <w:pPr>
              <w:pStyle w:val="TableParagraph"/>
              <w:tabs>
                <w:tab w:val="left" w:pos="2107"/>
              </w:tabs>
              <w:spacing w:line="276" w:lineRule="auto"/>
              <w:ind w:left="111" w:right="90"/>
              <w:rPr>
                <w:rFonts w:ascii="Cambria Math" w:eastAsia="Cambria Math" w:hAnsi="Cambria Math"/>
                <w:sz w:val="20"/>
              </w:rPr>
            </w:pPr>
            <w:r>
              <w:rPr>
                <w:sz w:val="20"/>
              </w:rPr>
              <w:t>формулу</w:t>
            </w:r>
            <w:r>
              <w:rPr>
                <w:sz w:val="20"/>
              </w:rPr>
              <w:tab/>
              <w:t>модуля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действительного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0"/>
              </w:rPr>
              <w:t>√𝑎</w:t>
            </w:r>
            <w:r>
              <w:rPr>
                <w:rFonts w:ascii="Cambria Math" w:eastAsia="Cambria Math" w:hAnsi="Cambria Math"/>
                <w:sz w:val="20"/>
                <w:vertAlign w:val="superscript"/>
              </w:rPr>
              <w:t>2</w:t>
            </w:r>
            <w:r>
              <w:rPr>
                <w:rFonts w:ascii="Cambria Math" w:eastAsia="Cambria Math" w:hAnsi="Cambria Math"/>
                <w:spacing w:val="20"/>
                <w:sz w:val="20"/>
              </w:rPr>
              <w:t xml:space="preserve"> </w:t>
            </w:r>
            <w:r>
              <w:rPr>
                <w:rFonts w:ascii="Cambria Math" w:eastAsia="Cambria Math" w:hAnsi="Cambria Math"/>
                <w:sz w:val="20"/>
              </w:rPr>
              <w:t>=</w:t>
            </w:r>
          </w:p>
          <w:p w:rsidR="0073714B" w:rsidRDefault="0073714B">
            <w:pPr>
              <w:pStyle w:val="TableParagraph"/>
              <w:spacing w:line="185" w:lineRule="exact"/>
              <w:ind w:left="111"/>
              <w:rPr>
                <w:sz w:val="20"/>
              </w:rPr>
            </w:pPr>
            <w:r>
              <w:rPr>
                <w:rFonts w:ascii="Cambria Math" w:eastAsia="Cambria Math"/>
                <w:position w:val="1"/>
                <w:sz w:val="20"/>
              </w:rPr>
              <w:t>|</w:t>
            </w:r>
            <w:r>
              <w:rPr>
                <w:rFonts w:ascii="Cambria Math" w:eastAsia="Cambria Math"/>
                <w:sz w:val="20"/>
              </w:rPr>
              <w:t>𝑎</w:t>
            </w:r>
            <w:r>
              <w:rPr>
                <w:rFonts w:ascii="Cambria Math" w:eastAsia="Cambria Math"/>
                <w:position w:val="1"/>
                <w:sz w:val="20"/>
              </w:rPr>
              <w:t>|</w:t>
            </w:r>
            <w:r>
              <w:rPr>
                <w:sz w:val="20"/>
              </w:rPr>
              <w:t>.</w:t>
            </w:r>
          </w:p>
        </w:tc>
        <w:tc>
          <w:tcPr>
            <w:tcW w:w="341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685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2.12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35" w:lineRule="auto"/>
              <w:ind w:left="109" w:right="101"/>
              <w:rPr>
                <w:sz w:val="20"/>
              </w:rPr>
            </w:pPr>
            <w:r>
              <w:rPr>
                <w:sz w:val="20"/>
              </w:rPr>
              <w:t>Контрольная работа № 3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«Квадратный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свойства»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700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2.13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314"/>
              <w:rPr>
                <w:sz w:val="20"/>
              </w:rPr>
            </w:pPr>
            <w:r>
              <w:rPr>
                <w:sz w:val="20"/>
              </w:rPr>
              <w:t>Вынесение множителя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корня.</w:t>
            </w:r>
          </w:p>
          <w:p w:rsidR="0073714B" w:rsidRDefault="0073714B">
            <w:pPr>
              <w:pStyle w:val="TableParagraph"/>
              <w:spacing w:line="230" w:lineRule="atLeast"/>
              <w:ind w:left="109" w:right="32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множителя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700" w:type="dxa"/>
            <w:vMerge w:val="restart"/>
          </w:tcPr>
          <w:p w:rsidR="0073714B" w:rsidRDefault="0073714B">
            <w:pPr>
              <w:pStyle w:val="TableParagraph"/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Выносить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квадратного корня, 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свойства.</w:t>
            </w:r>
          </w:p>
        </w:tc>
        <w:tc>
          <w:tcPr>
            <w:tcW w:w="3415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1382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2.14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314"/>
              <w:rPr>
                <w:sz w:val="20"/>
              </w:rPr>
            </w:pPr>
            <w:r>
              <w:rPr>
                <w:sz w:val="20"/>
              </w:rPr>
              <w:t>Вынесение множителя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корня.</w:t>
            </w:r>
          </w:p>
          <w:p w:rsidR="0073714B" w:rsidRDefault="0073714B">
            <w:pPr>
              <w:pStyle w:val="TableParagraph"/>
              <w:ind w:left="109" w:right="325"/>
              <w:rPr>
                <w:sz w:val="20"/>
              </w:rPr>
            </w:pPr>
            <w:r>
              <w:rPr>
                <w:sz w:val="20"/>
              </w:rPr>
              <w:t>Внесение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множителя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корня.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70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686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2.15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</w:p>
          <w:p w:rsidR="0073714B" w:rsidRDefault="0073714B">
            <w:pPr>
              <w:pStyle w:val="TableParagraph"/>
              <w:spacing w:line="226" w:lineRule="exact"/>
              <w:ind w:left="109" w:right="348"/>
              <w:rPr>
                <w:sz w:val="20"/>
              </w:rPr>
            </w:pPr>
            <w:r>
              <w:rPr>
                <w:sz w:val="20"/>
              </w:rPr>
              <w:t>выражений,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700" w:type="dxa"/>
            <w:vMerge w:val="restart"/>
          </w:tcPr>
          <w:p w:rsidR="0073714B" w:rsidRDefault="0073714B">
            <w:pPr>
              <w:pStyle w:val="TableParagraph"/>
              <w:tabs>
                <w:tab w:val="left" w:pos="1373"/>
                <w:tab w:val="left" w:pos="1670"/>
                <w:tab w:val="left" w:pos="1728"/>
                <w:tab w:val="left" w:pos="1987"/>
                <w:tab w:val="left" w:pos="2545"/>
              </w:tabs>
              <w:ind w:left="111" w:right="93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арифметических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квадратных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корней;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преобразования выражений;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  <w:t>преобразования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из</w:t>
            </w:r>
            <w:proofErr w:type="gramEnd"/>
          </w:p>
          <w:p w:rsidR="0073714B" w:rsidRDefault="0073714B">
            <w:pPr>
              <w:pStyle w:val="TableParagraph"/>
              <w:ind w:left="111" w:right="98"/>
              <w:jc w:val="both"/>
              <w:rPr>
                <w:sz w:val="20"/>
              </w:rPr>
            </w:pPr>
            <w:r>
              <w:rPr>
                <w:sz w:val="20"/>
              </w:rPr>
              <w:t>геометрических и 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формул;</w:t>
            </w:r>
          </w:p>
          <w:p w:rsidR="0073714B" w:rsidRDefault="0073714B">
            <w:pPr>
              <w:pStyle w:val="TableParagraph"/>
              <w:tabs>
                <w:tab w:val="left" w:pos="1531"/>
              </w:tabs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в ходе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элементарные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представления,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3714B" w:rsidRDefault="0073714B">
            <w:pPr>
              <w:pStyle w:val="TableParagraph"/>
              <w:spacing w:line="226" w:lineRule="exact"/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приближёнными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величин</w:t>
            </w:r>
          </w:p>
        </w:tc>
        <w:tc>
          <w:tcPr>
            <w:tcW w:w="3415" w:type="dxa"/>
          </w:tcPr>
          <w:p w:rsidR="0073714B" w:rsidRPr="0073714B" w:rsidRDefault="0073714B">
            <w:pPr>
              <w:pStyle w:val="TableParagraph"/>
              <w:ind w:left="113" w:right="561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2.16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390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содержащих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квадратные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корни.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70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1824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2.17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348"/>
              <w:rPr>
                <w:sz w:val="20"/>
              </w:rPr>
            </w:pPr>
            <w:r>
              <w:rPr>
                <w:sz w:val="20"/>
              </w:rPr>
              <w:t>Преобразование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70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</w:tbl>
    <w:p w:rsidR="000734F9" w:rsidRPr="0073714B" w:rsidRDefault="0073714B">
      <w:pPr>
        <w:rPr>
          <w:sz w:val="2"/>
          <w:szCs w:val="2"/>
          <w:lang w:val="en-US"/>
        </w:rPr>
      </w:pPr>
      <w:r>
        <w:pict>
          <v:group id="_x0000_s1031" style="position:absolute;margin-left:126.45pt;margin-top:31.5pt;width:16.8pt;height:14.65pt;z-index:-17536512;mso-position-horizontal-relative:page;mso-position-vertical-relative:page" coordorigin="2529,630" coordsize="336,293">
            <v:line id="_x0000_s1034" style="position:absolute" from="2534,833" to="2570,812" strokeweight=".171mm"/>
            <v:line id="_x0000_s1033" style="position:absolute" from="2570,817" to="2623,912" strokeweight=".35189mm"/>
            <v:shape id="_x0000_s1032" style="position:absolute;left:2628;top:634;width:236;height:278" coordorigin="2628,635" coordsize="236,278" o:spt="100" adj="0,,0" path="m2628,912r67,-277m2695,635r169,e" filled="f" strokeweight=".1714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27" style="position:absolute;margin-left:126.45pt;margin-top:65.6pt;width:16.8pt;height:14.6pt;z-index:-17536000;mso-position-horizontal-relative:page;mso-position-vertical-relative:page" coordorigin="2529,1312" coordsize="336,292">
            <v:line id="_x0000_s1030" style="position:absolute" from="2534,1514" to="2570,1493" strokeweight=".17069mm"/>
            <v:line id="_x0000_s1029" style="position:absolute" from="2570,1498" to="2623,1593" strokeweight=".35167mm"/>
            <v:shape id="_x0000_s1028" style="position:absolute;left:2628;top:1316;width:236;height:277" coordorigin="2628,1316" coordsize="236,277" o:spt="100" adj="0,,0" path="m2628,1593r67,-277m2695,1316r169,e" filled="f" strokeweight=".17122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rect id="_x0000_s1026" style="position:absolute;margin-left:562.75pt;margin-top:202.85pt;width:10.3pt;height:.7pt;z-index:-17535488;mso-position-horizontal-relative:page;mso-position-vertical-relative:page" fillcolor="black" stroked="f">
            <w10:wrap anchorx="page" anchory="page"/>
          </v:rect>
        </w:pict>
      </w:r>
    </w:p>
    <w:p w:rsidR="000734F9" w:rsidRPr="0073714B" w:rsidRDefault="000734F9">
      <w:pPr>
        <w:rPr>
          <w:sz w:val="2"/>
          <w:szCs w:val="2"/>
          <w:lang w:val="en-US"/>
        </w:rPr>
        <w:sectPr w:rsidR="000734F9" w:rsidRPr="0073714B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612"/>
        <w:gridCol w:w="850"/>
        <w:gridCol w:w="883"/>
        <w:gridCol w:w="1392"/>
        <w:gridCol w:w="2006"/>
        <w:gridCol w:w="3417"/>
        <w:gridCol w:w="2976"/>
      </w:tblGrid>
      <w:tr w:rsidR="0073714B" w:rsidTr="0073714B">
        <w:trPr>
          <w:trHeight w:val="92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2.18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101"/>
              <w:rPr>
                <w:sz w:val="20"/>
              </w:rPr>
            </w:pPr>
            <w:r>
              <w:rPr>
                <w:sz w:val="20"/>
              </w:rPr>
              <w:t>Контрольная работа № 4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«Преобразование</w:t>
            </w:r>
          </w:p>
          <w:p w:rsidR="0073714B" w:rsidRDefault="0073714B">
            <w:pPr>
              <w:pStyle w:val="TableParagraph"/>
              <w:spacing w:line="230" w:lineRule="atLeast"/>
              <w:ind w:left="109" w:right="348"/>
              <w:rPr>
                <w:sz w:val="20"/>
              </w:rPr>
            </w:pPr>
            <w:r>
              <w:rPr>
                <w:sz w:val="20"/>
              </w:rPr>
              <w:t>выражений,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содержащих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корни»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6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41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2.19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Резерв.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  <w:p w:rsidR="0073714B" w:rsidRDefault="0073714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1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gridAfter w:val="1"/>
          <w:wAfter w:w="2976" w:type="dxa"/>
          <w:trHeight w:val="230"/>
        </w:trPr>
        <w:tc>
          <w:tcPr>
            <w:tcW w:w="3112" w:type="dxa"/>
            <w:gridSpan w:val="2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815" w:type="dxa"/>
            <w:gridSpan w:val="3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квадратного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уравнения.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17" w:type="dxa"/>
            <w:vMerge w:val="restart"/>
          </w:tcPr>
          <w:p w:rsidR="0073714B" w:rsidRDefault="0073714B">
            <w:pPr>
              <w:pStyle w:val="TableParagraph"/>
              <w:tabs>
                <w:tab w:val="left" w:pos="1746"/>
              </w:tabs>
              <w:ind w:left="111" w:right="91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квадратные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уравнения;</w:t>
            </w:r>
          </w:p>
          <w:p w:rsidR="0073714B" w:rsidRDefault="0073714B">
            <w:pPr>
              <w:pStyle w:val="TableParagraph"/>
              <w:tabs>
                <w:tab w:val="left" w:pos="1521"/>
                <w:tab w:val="left" w:pos="1944"/>
              </w:tabs>
              <w:ind w:left="111" w:right="96"/>
              <w:rPr>
                <w:sz w:val="20"/>
              </w:rPr>
            </w:pPr>
            <w:r>
              <w:rPr>
                <w:sz w:val="20"/>
              </w:rPr>
              <w:t>Знакомиться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историей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развития алгебры</w:t>
            </w: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69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47" w:lineRule="auto"/>
              <w:ind w:left="109" w:right="573"/>
              <w:rPr>
                <w:rFonts w:ascii="Calibri" w:hAnsi="Calibri"/>
                <w:sz w:val="20"/>
              </w:rPr>
            </w:pPr>
            <w:r>
              <w:rPr>
                <w:spacing w:val="-1"/>
                <w:sz w:val="20"/>
              </w:rPr>
              <w:t xml:space="preserve">Неполные </w:t>
            </w:r>
            <w:r>
              <w:rPr>
                <w:sz w:val="20"/>
              </w:rPr>
              <w:t>квадратные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tabs>
                <w:tab w:val="left" w:pos="1808"/>
              </w:tabs>
              <w:ind w:left="110" w:right="95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73714B" w:rsidRPr="0073714B" w:rsidRDefault="0073714B">
            <w:pPr>
              <w:pStyle w:val="TableParagraph"/>
              <w:ind w:left="113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квадратного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17" w:type="dxa"/>
            <w:vMerge w:val="restart"/>
          </w:tcPr>
          <w:p w:rsidR="0073714B" w:rsidRDefault="0073714B">
            <w:pPr>
              <w:pStyle w:val="TableParagraph"/>
              <w:tabs>
                <w:tab w:val="left" w:pos="1790"/>
              </w:tabs>
              <w:ind w:left="111" w:right="97"/>
              <w:jc w:val="both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уравнения;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73714B" w:rsidRDefault="0073714B">
            <w:pPr>
              <w:pStyle w:val="TableParagraph"/>
              <w:spacing w:line="227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— полные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неполные</w:t>
            </w: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</w:p>
          <w:p w:rsidR="0073714B" w:rsidRDefault="0073714B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квадратного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73714B" w:rsidRDefault="0073714B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:rsidR="0073714B" w:rsidRDefault="0073714B">
            <w:pPr>
              <w:pStyle w:val="TableParagraph"/>
              <w:spacing w:before="1"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73714B" w:rsidRPr="0073714B" w:rsidTr="0073714B">
        <w:trPr>
          <w:trHeight w:val="455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6" w:lineRule="exact"/>
              <w:ind w:left="109" w:right="452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уравнения.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73714B" w:rsidRPr="0073714B" w:rsidRDefault="0073714B">
            <w:pPr>
              <w:pStyle w:val="TableParagraph"/>
              <w:spacing w:line="226" w:lineRule="exact"/>
              <w:ind w:left="113" w:right="561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691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3.6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500"/>
              <w:rPr>
                <w:sz w:val="20"/>
              </w:rPr>
            </w:pPr>
            <w:r>
              <w:rPr>
                <w:sz w:val="20"/>
              </w:rPr>
              <w:t>Формула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position w:val="2"/>
                <w:sz w:val="20"/>
              </w:rPr>
              <w:t>(D</w:t>
            </w:r>
            <w:r>
              <w:rPr>
                <w:sz w:val="13"/>
              </w:rPr>
              <w:t>1</w:t>
            </w:r>
            <w:r>
              <w:rPr>
                <w:position w:val="2"/>
                <w:sz w:val="20"/>
              </w:rPr>
              <w:t>).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17" w:type="dxa"/>
          </w:tcPr>
          <w:p w:rsidR="0073714B" w:rsidRDefault="0073714B">
            <w:pPr>
              <w:pStyle w:val="TableParagraph"/>
              <w:ind w:left="111" w:right="88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квадратные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изученным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формулам</w:t>
            </w: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69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z w:val="20"/>
              </w:rPr>
              <w:t>Решение задач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уравнений.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417" w:type="dxa"/>
            <w:vMerge w:val="restart"/>
          </w:tcPr>
          <w:p w:rsidR="0073714B" w:rsidRDefault="0073714B">
            <w:pPr>
              <w:pStyle w:val="TableParagraph"/>
              <w:tabs>
                <w:tab w:val="left" w:pos="1594"/>
              </w:tabs>
              <w:ind w:left="111" w:right="87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формулировки условия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 составления уравнения;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z w:val="20"/>
              </w:rPr>
              <w:tab/>
              <w:t>составленное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уравнение;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результат</w:t>
            </w: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1372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201"/>
              <w:rPr>
                <w:sz w:val="20"/>
              </w:rPr>
            </w:pPr>
            <w:r>
              <w:rPr>
                <w:sz w:val="20"/>
              </w:rPr>
              <w:t>Решение задач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</w:p>
          <w:p w:rsidR="0073714B" w:rsidRDefault="0073714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уравнений.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ind w:left="110" w:right="773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56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Виета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17" w:type="dxa"/>
            <w:vMerge w:val="restart"/>
          </w:tcPr>
          <w:p w:rsidR="0073714B" w:rsidRDefault="0073714B">
            <w:pPr>
              <w:pStyle w:val="TableParagraph"/>
              <w:tabs>
                <w:tab w:val="left" w:pos="2044"/>
              </w:tabs>
              <w:spacing w:line="237" w:lineRule="auto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теорему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теорему,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</w:p>
          <w:p w:rsidR="0073714B" w:rsidRDefault="0073714B">
            <w:pPr>
              <w:pStyle w:val="TableParagraph"/>
              <w:spacing w:line="224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теорем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3.10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Теорема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Виета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417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73714B" w:rsidRDefault="0073714B">
            <w:pPr>
              <w:pStyle w:val="TableParagraph"/>
              <w:spacing w:line="215" w:lineRule="exact"/>
              <w:ind w:left="113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73714B" w:rsidTr="0073714B">
        <w:trPr>
          <w:trHeight w:val="460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  <w:p w:rsidR="0073714B" w:rsidRDefault="0073714B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«Квадратные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уравнения».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5" w:lineRule="exact"/>
              <w:ind w:left="139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417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1613"/>
        </w:trPr>
        <w:tc>
          <w:tcPr>
            <w:tcW w:w="500" w:type="dxa"/>
          </w:tcPr>
          <w:p w:rsidR="0073714B" w:rsidRDefault="0073714B">
            <w:pPr>
              <w:pStyle w:val="TableParagraph"/>
              <w:ind w:left="93" w:right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2612" w:type="dxa"/>
          </w:tcPr>
          <w:p w:rsidR="0073714B" w:rsidRDefault="0073714B">
            <w:pPr>
              <w:pStyle w:val="TableParagraph"/>
              <w:ind w:left="109" w:right="252"/>
              <w:rPr>
                <w:sz w:val="20"/>
              </w:rPr>
            </w:pPr>
            <w:r>
              <w:rPr>
                <w:sz w:val="20"/>
              </w:rPr>
              <w:t>Решение дробных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</w:tcPr>
          <w:p w:rsidR="0073714B" w:rsidRDefault="0073714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17" w:type="dxa"/>
          </w:tcPr>
          <w:p w:rsidR="0073714B" w:rsidRDefault="0073714B">
            <w:pPr>
              <w:pStyle w:val="TableParagraph"/>
              <w:tabs>
                <w:tab w:val="left" w:pos="1449"/>
              </w:tabs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Отличать по записи дробные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примеры целого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рационального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уравнения,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рациональные   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методом 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избавления      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</w:p>
        </w:tc>
        <w:tc>
          <w:tcPr>
            <w:tcW w:w="297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</w:tbl>
    <w:p w:rsidR="000734F9" w:rsidRDefault="000734F9">
      <w:pPr>
        <w:rPr>
          <w:sz w:val="20"/>
        </w:rPr>
        <w:sectPr w:rsidR="000734F9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618"/>
        <w:gridCol w:w="849"/>
        <w:gridCol w:w="882"/>
        <w:gridCol w:w="1391"/>
        <w:gridCol w:w="2008"/>
        <w:gridCol w:w="3420"/>
        <w:gridCol w:w="2693"/>
      </w:tblGrid>
      <w:tr w:rsidR="0073714B" w:rsidTr="0073714B">
        <w:trPr>
          <w:trHeight w:val="460"/>
        </w:trPr>
        <w:tc>
          <w:tcPr>
            <w:tcW w:w="4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3420" w:type="dxa"/>
          </w:tcPr>
          <w:p w:rsidR="0073714B" w:rsidRDefault="0073714B">
            <w:pPr>
              <w:pStyle w:val="TableParagraph"/>
              <w:tabs>
                <w:tab w:val="left" w:pos="2182"/>
              </w:tabs>
              <w:spacing w:line="226" w:lineRule="exact"/>
              <w:ind w:left="114"/>
              <w:rPr>
                <w:sz w:val="20"/>
              </w:rPr>
            </w:pPr>
            <w:r>
              <w:rPr>
                <w:sz w:val="20"/>
              </w:rPr>
              <w:t>знаменателя;</w:t>
            </w:r>
            <w:r>
              <w:rPr>
                <w:sz w:val="20"/>
              </w:rPr>
              <w:tab/>
              <w:t>делать</w:t>
            </w:r>
          </w:p>
          <w:p w:rsidR="0073714B" w:rsidRDefault="0073714B">
            <w:pPr>
              <w:pStyle w:val="TableParagraph"/>
              <w:spacing w:line="215" w:lineRule="exact"/>
              <w:ind w:left="114"/>
              <w:rPr>
                <w:sz w:val="20"/>
              </w:rPr>
            </w:pPr>
            <w:r>
              <w:rPr>
                <w:sz w:val="20"/>
              </w:rPr>
              <w:t>качественно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корней.</w:t>
            </w: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0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дробных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20" w:type="dxa"/>
            <w:vMerge w:val="restart"/>
          </w:tcPr>
          <w:p w:rsidR="0073714B" w:rsidRDefault="0073714B">
            <w:pPr>
              <w:pStyle w:val="TableParagraph"/>
              <w:tabs>
                <w:tab w:val="left" w:pos="2000"/>
              </w:tabs>
              <w:ind w:left="114" w:right="88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дробные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трудности,</w:t>
            </w:r>
          </w:p>
          <w:p w:rsidR="0073714B" w:rsidRDefault="0073714B">
            <w:pPr>
              <w:pStyle w:val="TableParagraph"/>
              <w:spacing w:line="230" w:lineRule="atLeast"/>
              <w:ind w:left="114" w:right="90"/>
              <w:jc w:val="both"/>
              <w:rPr>
                <w:sz w:val="20"/>
              </w:rPr>
            </w:pPr>
            <w:r>
              <w:rPr>
                <w:sz w:val="20"/>
              </w:rPr>
              <w:t>применяя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алгоритм.</w:t>
            </w: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681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3.14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ind w:left="117" w:right="251"/>
              <w:rPr>
                <w:sz w:val="20"/>
              </w:rPr>
            </w:pPr>
            <w:r>
              <w:rPr>
                <w:sz w:val="20"/>
              </w:rPr>
              <w:t>Решение дробных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ind w:left="115" w:right="770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Pr="0073714B" w:rsidRDefault="0073714B">
            <w:pPr>
              <w:pStyle w:val="TableParagraph"/>
              <w:ind w:left="119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690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3.15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tabs>
                <w:tab w:val="left" w:pos="1624"/>
              </w:tabs>
              <w:ind w:left="117" w:right="393"/>
              <w:rPr>
                <w:sz w:val="20"/>
              </w:rPr>
            </w:pPr>
            <w:r>
              <w:rPr>
                <w:sz w:val="20"/>
              </w:rPr>
              <w:t>Графический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способ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20" w:type="dxa"/>
          </w:tcPr>
          <w:p w:rsidR="0073714B" w:rsidRDefault="0073714B">
            <w:pPr>
              <w:pStyle w:val="TableParagraph"/>
              <w:tabs>
                <w:tab w:val="left" w:pos="2000"/>
              </w:tabs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z w:val="20"/>
              </w:rPr>
              <w:tab/>
              <w:t>дробные</w:t>
            </w:r>
          </w:p>
          <w:p w:rsidR="0073714B" w:rsidRDefault="0073714B">
            <w:pPr>
              <w:pStyle w:val="TableParagraph"/>
              <w:tabs>
                <w:tab w:val="left" w:pos="1851"/>
              </w:tabs>
              <w:spacing w:line="230" w:lineRule="atLeast"/>
              <w:ind w:left="114" w:right="91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уравнения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графическим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691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3.16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ind w:left="117" w:right="199"/>
              <w:rPr>
                <w:sz w:val="20"/>
              </w:rPr>
            </w:pPr>
            <w:r>
              <w:rPr>
                <w:sz w:val="20"/>
              </w:rPr>
              <w:t>Решение задач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tabs>
                <w:tab w:val="left" w:pos="1813"/>
              </w:tabs>
              <w:ind w:left="115" w:right="92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420" w:type="dxa"/>
            <w:vMerge w:val="restart"/>
          </w:tcPr>
          <w:p w:rsidR="0073714B" w:rsidRDefault="0073714B">
            <w:pPr>
              <w:pStyle w:val="TableParagraph"/>
              <w:tabs>
                <w:tab w:val="left" w:pos="1597"/>
              </w:tabs>
              <w:ind w:left="114" w:right="81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формулировки условия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 составления уравнения;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z w:val="20"/>
              </w:rPr>
              <w:tab/>
              <w:t>составленное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уравнение;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2693" w:type="dxa"/>
          </w:tcPr>
          <w:p w:rsidR="0073714B" w:rsidRPr="0073714B" w:rsidRDefault="0073714B">
            <w:pPr>
              <w:pStyle w:val="TableParagraph"/>
              <w:ind w:left="119" w:right="555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RPr="0073714B" w:rsidTr="0073714B">
        <w:trPr>
          <w:trHeight w:val="455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3.17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spacing w:line="226" w:lineRule="exact"/>
              <w:ind w:left="117" w:right="199"/>
              <w:rPr>
                <w:sz w:val="20"/>
              </w:rPr>
            </w:pPr>
            <w:r>
              <w:rPr>
                <w:sz w:val="20"/>
              </w:rPr>
              <w:t>Решение задач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рациональных уравнений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Pr="0073714B" w:rsidRDefault="0073714B">
            <w:pPr>
              <w:pStyle w:val="TableParagraph"/>
              <w:spacing w:line="226" w:lineRule="exact"/>
              <w:ind w:left="119" w:right="555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460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3.18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 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73714B" w:rsidRDefault="0073714B">
            <w:pPr>
              <w:pStyle w:val="TableParagraph"/>
              <w:spacing w:before="1"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рациональных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73714B" w:rsidRDefault="0073714B">
            <w:pPr>
              <w:pStyle w:val="TableParagraph"/>
              <w:spacing w:before="1"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:rsidR="0073714B" w:rsidRDefault="0073714B">
            <w:pPr>
              <w:pStyle w:val="TableParagraph"/>
              <w:spacing w:before="1"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73714B" w:rsidRPr="0073714B" w:rsidTr="0073714B">
        <w:trPr>
          <w:trHeight w:val="921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3.19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tabs>
                <w:tab w:val="left" w:pos="1260"/>
                <w:tab w:val="left" w:pos="2127"/>
              </w:tabs>
              <w:ind w:left="117" w:right="38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ab/>
              <w:t>задач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  <w:p w:rsidR="0073714B" w:rsidRDefault="0073714B">
            <w:pPr>
              <w:pStyle w:val="TableParagraph"/>
              <w:spacing w:line="230" w:lineRule="atLeast"/>
              <w:ind w:left="117" w:right="1251"/>
              <w:rPr>
                <w:sz w:val="20"/>
              </w:rPr>
            </w:pPr>
            <w:r>
              <w:rPr>
                <w:spacing w:val="-1"/>
                <w:sz w:val="20"/>
              </w:rPr>
              <w:t>рациональных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Pr="0073714B" w:rsidRDefault="0073714B">
            <w:pPr>
              <w:pStyle w:val="TableParagraph"/>
              <w:ind w:left="119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921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3.20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ind w:left="117" w:right="386"/>
              <w:jc w:val="both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«Решение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дробных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</w:p>
          <w:p w:rsidR="0073714B" w:rsidRDefault="0073714B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sz w:val="20"/>
              </w:rPr>
              <w:t>уравнений».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6" w:lineRule="exact"/>
              <w:ind w:left="144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420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230"/>
        </w:trPr>
        <w:tc>
          <w:tcPr>
            <w:tcW w:w="3110" w:type="dxa"/>
            <w:gridSpan w:val="2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spacing w:line="210" w:lineRule="exact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3420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458"/>
        </w:trPr>
        <w:tc>
          <w:tcPr>
            <w:tcW w:w="492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spacing w:line="228" w:lineRule="exact"/>
              <w:ind w:left="9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</w:t>
            </w:r>
          </w:p>
        </w:tc>
        <w:tc>
          <w:tcPr>
            <w:tcW w:w="2618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spacing w:line="223" w:lineRule="exact"/>
              <w:ind w:left="98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неравенства.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spacing w:line="228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20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простейшие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</w:p>
          <w:p w:rsidR="0073714B" w:rsidRDefault="0073714B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неравенства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690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4.2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tabs>
                <w:tab w:val="left" w:pos="1389"/>
              </w:tabs>
              <w:ind w:left="98" w:right="396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числовых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tabs>
                <w:tab w:val="left" w:pos="1823"/>
              </w:tabs>
              <w:ind w:left="115" w:right="83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15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420" w:type="dxa"/>
            <w:vMerge w:val="restart"/>
          </w:tcPr>
          <w:p w:rsidR="0073714B" w:rsidRDefault="0073714B">
            <w:pPr>
              <w:pStyle w:val="TableParagraph"/>
              <w:tabs>
                <w:tab w:val="left" w:pos="1736"/>
                <w:tab w:val="left" w:pos="2048"/>
              </w:tabs>
              <w:ind w:left="118" w:right="89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неравенств,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иллюстрировать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координатной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прямой,</w:t>
            </w:r>
          </w:p>
          <w:p w:rsidR="0073714B" w:rsidRDefault="0073714B">
            <w:pPr>
              <w:pStyle w:val="TableParagraph"/>
              <w:spacing w:line="222" w:lineRule="exact"/>
              <w:ind w:left="118"/>
              <w:jc w:val="both"/>
              <w:rPr>
                <w:sz w:val="20"/>
              </w:rPr>
            </w:pPr>
            <w:r>
              <w:rPr>
                <w:sz w:val="20"/>
              </w:rPr>
              <w:t>доказывать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алгебраически</w:t>
            </w:r>
          </w:p>
        </w:tc>
        <w:tc>
          <w:tcPr>
            <w:tcW w:w="2693" w:type="dxa"/>
          </w:tcPr>
          <w:p w:rsidR="0073714B" w:rsidRPr="0073714B" w:rsidRDefault="0073714B">
            <w:pPr>
              <w:pStyle w:val="TableParagraph"/>
              <w:ind w:left="119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456"/>
        </w:trPr>
        <w:tc>
          <w:tcPr>
            <w:tcW w:w="492" w:type="dxa"/>
          </w:tcPr>
          <w:p w:rsidR="0073714B" w:rsidRDefault="0073714B">
            <w:pPr>
              <w:pStyle w:val="TableParagraph"/>
              <w:spacing w:before="1"/>
              <w:ind w:left="9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spacing w:line="226" w:lineRule="exact"/>
              <w:ind w:left="98" w:right="8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Свойства </w:t>
            </w:r>
            <w:r>
              <w:rPr>
                <w:sz w:val="20"/>
              </w:rPr>
              <w:t>числовых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spacing w:before="1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0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sz w:val="20"/>
              </w:rPr>
              <w:t>Сложение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умножение</w:t>
            </w:r>
          </w:p>
          <w:p w:rsidR="0073714B" w:rsidRDefault="0073714B">
            <w:pPr>
              <w:pStyle w:val="TableParagraph"/>
              <w:spacing w:line="215" w:lineRule="exact"/>
              <w:ind w:left="98"/>
              <w:rPr>
                <w:sz w:val="20"/>
              </w:rPr>
            </w:pPr>
            <w:r>
              <w:rPr>
                <w:sz w:val="20"/>
              </w:rPr>
              <w:t>числовых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20" w:type="dxa"/>
            <w:vMerge w:val="restart"/>
          </w:tcPr>
          <w:p w:rsidR="0073714B" w:rsidRDefault="0073714B">
            <w:pPr>
              <w:pStyle w:val="TableParagraph"/>
              <w:ind w:left="118" w:right="86"/>
              <w:jc w:val="both"/>
              <w:rPr>
                <w:sz w:val="20"/>
              </w:rPr>
            </w:pPr>
            <w:r>
              <w:rPr>
                <w:sz w:val="20"/>
              </w:rPr>
              <w:t>Решать числовые неравенства,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используя основные свойства,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показывать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на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числовой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прямой,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указывая</w:t>
            </w:r>
          </w:p>
          <w:p w:rsidR="0073714B" w:rsidRDefault="0073714B">
            <w:pPr>
              <w:pStyle w:val="TableParagraph"/>
              <w:tabs>
                <w:tab w:val="left" w:pos="1683"/>
              </w:tabs>
              <w:spacing w:line="230" w:lineRule="atLeast"/>
              <w:ind w:left="118" w:right="90"/>
              <w:jc w:val="both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существования.</w:t>
            </w: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912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4.5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ind w:left="98" w:right="456"/>
              <w:rPr>
                <w:sz w:val="20"/>
              </w:rPr>
            </w:pPr>
            <w:r>
              <w:rPr>
                <w:sz w:val="20"/>
              </w:rPr>
              <w:t>Сложение и умножение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числовых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ind w:left="115" w:right="770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420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Pr="0073714B" w:rsidRDefault="0073714B">
            <w:pPr>
              <w:pStyle w:val="TableParagraph"/>
              <w:ind w:left="119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690"/>
        </w:trPr>
        <w:tc>
          <w:tcPr>
            <w:tcW w:w="492" w:type="dxa"/>
          </w:tcPr>
          <w:p w:rsidR="0073714B" w:rsidRDefault="0073714B">
            <w:pPr>
              <w:pStyle w:val="TableParagraph"/>
              <w:ind w:left="94" w:righ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4.6</w:t>
            </w:r>
          </w:p>
        </w:tc>
        <w:tc>
          <w:tcPr>
            <w:tcW w:w="2618" w:type="dxa"/>
          </w:tcPr>
          <w:p w:rsidR="0073714B" w:rsidRDefault="0073714B">
            <w:pPr>
              <w:pStyle w:val="TableParagraph"/>
              <w:ind w:left="98" w:right="388"/>
              <w:rPr>
                <w:sz w:val="20"/>
              </w:rPr>
            </w:pPr>
            <w:r>
              <w:rPr>
                <w:sz w:val="20"/>
              </w:rPr>
              <w:t>Погрешность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приближения.</w:t>
            </w:r>
          </w:p>
        </w:tc>
        <w:tc>
          <w:tcPr>
            <w:tcW w:w="849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</w:tcPr>
          <w:p w:rsidR="0073714B" w:rsidRDefault="0073714B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420" w:type="dxa"/>
          </w:tcPr>
          <w:p w:rsidR="0073714B" w:rsidRDefault="0073714B">
            <w:pPr>
              <w:pStyle w:val="TableParagraph"/>
              <w:tabs>
                <w:tab w:val="left" w:pos="1121"/>
                <w:tab w:val="left" w:pos="1448"/>
                <w:tab w:val="left" w:pos="1889"/>
              </w:tabs>
              <w:ind w:left="118" w:right="89"/>
              <w:rPr>
                <w:sz w:val="20"/>
              </w:rPr>
            </w:pP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  <w:t>приближенные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z w:val="20"/>
              </w:rPr>
              <w:tab/>
              <w:t>чисел,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округлять</w:t>
            </w:r>
          </w:p>
          <w:p w:rsidR="0073714B" w:rsidRDefault="0073714B">
            <w:pPr>
              <w:pStyle w:val="TableParagraph"/>
              <w:spacing w:line="215" w:lineRule="exact"/>
              <w:ind w:left="118"/>
              <w:rPr>
                <w:sz w:val="20"/>
              </w:rPr>
            </w:pPr>
            <w:r>
              <w:rPr>
                <w:sz w:val="20"/>
              </w:rPr>
              <w:t>числа.</w:t>
            </w: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</w:tbl>
    <w:p w:rsidR="000734F9" w:rsidRDefault="000734F9">
      <w:pPr>
        <w:rPr>
          <w:sz w:val="20"/>
        </w:rPr>
        <w:sectPr w:rsidR="000734F9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26"/>
        <w:gridCol w:w="850"/>
        <w:gridCol w:w="883"/>
        <w:gridCol w:w="1392"/>
        <w:gridCol w:w="2011"/>
        <w:gridCol w:w="3696"/>
        <w:gridCol w:w="2835"/>
      </w:tblGrid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4.7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Пересечение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множеств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</w:tcPr>
          <w:p w:rsidR="0073714B" w:rsidRDefault="0073714B">
            <w:pPr>
              <w:pStyle w:val="TableParagraph"/>
              <w:tabs>
                <w:tab w:val="left" w:pos="1224"/>
                <w:tab w:val="left" w:pos="2616"/>
              </w:tabs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Находить</w:t>
            </w:r>
            <w:r>
              <w:rPr>
                <w:sz w:val="20"/>
              </w:rPr>
              <w:tab/>
              <w:t>объединение</w:t>
            </w:r>
            <w:r>
              <w:rPr>
                <w:sz w:val="20"/>
              </w:rPr>
              <w:tab/>
              <w:t>и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пересечение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множеств.</w:t>
            </w: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230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4.8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 w:val="restart"/>
          </w:tcPr>
          <w:p w:rsidR="0073714B" w:rsidRDefault="0073714B">
            <w:pPr>
              <w:pStyle w:val="TableParagraph"/>
              <w:tabs>
                <w:tab w:val="left" w:pos="1225"/>
                <w:tab w:val="left" w:pos="1945"/>
              </w:tabs>
              <w:ind w:left="111" w:right="95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Отмечать на числовой прямой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координатой;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proofErr w:type="gramEnd"/>
          </w:p>
          <w:p w:rsidR="0073714B" w:rsidRDefault="0073714B">
            <w:pPr>
              <w:pStyle w:val="TableParagraph"/>
              <w:spacing w:line="230" w:lineRule="atLeast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координату точки; 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промежутка.</w:t>
            </w: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912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4.9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tabs>
                <w:tab w:val="left" w:pos="1819"/>
              </w:tabs>
              <w:ind w:left="111" w:right="90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4.10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неравенств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 w:val="restart"/>
          </w:tcPr>
          <w:p w:rsidR="0073714B" w:rsidRDefault="0073714B">
            <w:pPr>
              <w:pStyle w:val="TableParagraph"/>
              <w:tabs>
                <w:tab w:val="left" w:pos="1998"/>
              </w:tabs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Решать линейные неравенства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изображать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решение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неравенства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:rsidR="0073714B" w:rsidRDefault="0073714B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4.11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неравенств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4.12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неравенств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:rsidR="0073714B" w:rsidRDefault="0073714B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4.13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неравенств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456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4.14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6" w:lineRule="exact"/>
              <w:ind w:left="105" w:right="124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 w:val="restart"/>
          </w:tcPr>
          <w:p w:rsidR="0073714B" w:rsidRDefault="0073714B">
            <w:pPr>
              <w:pStyle w:val="TableParagraph"/>
              <w:tabs>
                <w:tab w:val="left" w:pos="1743"/>
              </w:tabs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неравенств,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изображать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числовой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</w:p>
        </w:tc>
        <w:tc>
          <w:tcPr>
            <w:tcW w:w="2835" w:type="dxa"/>
          </w:tcPr>
          <w:p w:rsidR="0073714B" w:rsidRPr="0073714B" w:rsidRDefault="0073714B">
            <w:pPr>
              <w:pStyle w:val="TableParagraph"/>
              <w:spacing w:line="226" w:lineRule="exact"/>
              <w:ind w:left="119" w:right="560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4.15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4.16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73714B" w:rsidRDefault="0073714B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4.17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:rsidR="0073714B" w:rsidRDefault="0073714B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73714B" w:rsidTr="0073714B">
        <w:trPr>
          <w:trHeight w:val="690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4.18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7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3714B" w:rsidRDefault="0073714B">
            <w:pPr>
              <w:pStyle w:val="TableParagraph"/>
              <w:spacing w:line="230" w:lineRule="atLeast"/>
              <w:ind w:left="105" w:right="137"/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«Неравенства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системы».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45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696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230"/>
        </w:trPr>
        <w:tc>
          <w:tcPr>
            <w:tcW w:w="3111" w:type="dxa"/>
            <w:gridSpan w:val="2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3696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690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ind w:left="105" w:right="505"/>
              <w:rPr>
                <w:sz w:val="20"/>
              </w:rPr>
            </w:pPr>
            <w:r>
              <w:rPr>
                <w:sz w:val="20"/>
              </w:rPr>
              <w:t>Определение степени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отрицательным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показателем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 w:val="restart"/>
          </w:tcPr>
          <w:p w:rsidR="0073714B" w:rsidRDefault="0073714B">
            <w:pPr>
              <w:pStyle w:val="TableParagraph"/>
              <w:ind w:left="111" w:right="94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с целым показателем;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Вычислять значения степеней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691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5.2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3714B" w:rsidRDefault="0073714B">
            <w:pPr>
              <w:pStyle w:val="TableParagraph"/>
              <w:spacing w:line="230" w:lineRule="atLeast"/>
              <w:ind w:left="105" w:right="5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целым </w:t>
            </w:r>
            <w:r>
              <w:rPr>
                <w:sz w:val="20"/>
              </w:rPr>
              <w:t>отрицательным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tabs>
                <w:tab w:val="left" w:pos="1819"/>
              </w:tabs>
              <w:ind w:left="111" w:right="90"/>
              <w:rPr>
                <w:sz w:val="20"/>
              </w:rPr>
            </w:pPr>
            <w:r>
              <w:rPr>
                <w:sz w:val="20"/>
              </w:rPr>
              <w:t>Самооценка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«Оценочного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листа»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Pr="0073714B" w:rsidRDefault="0073714B">
            <w:pPr>
              <w:pStyle w:val="TableParagraph"/>
              <w:ind w:left="110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5.3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Свойства степени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показателем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 w:val="restart"/>
          </w:tcPr>
          <w:p w:rsidR="0073714B" w:rsidRDefault="0073714B">
            <w:pPr>
              <w:pStyle w:val="TableParagraph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>Формулировать, записывать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иллюстрировать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показателем;</w:t>
            </w:r>
          </w:p>
          <w:p w:rsidR="0073714B" w:rsidRDefault="0073714B">
            <w:pPr>
              <w:pStyle w:val="TableParagraph"/>
              <w:tabs>
                <w:tab w:val="left" w:pos="1374"/>
              </w:tabs>
              <w:spacing w:line="230" w:lineRule="exact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преобразования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</w:tc>
        <w:tc>
          <w:tcPr>
            <w:tcW w:w="2835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RPr="0073714B" w:rsidTr="0073714B">
        <w:trPr>
          <w:trHeight w:val="1368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5.4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35" w:lineRule="auto"/>
              <w:ind w:left="105" w:right="380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показателем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35" w:lineRule="auto"/>
              <w:ind w:left="111"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73714B" w:rsidRPr="0073714B" w:rsidRDefault="0073714B">
            <w:pPr>
              <w:pStyle w:val="TableParagraph"/>
              <w:spacing w:line="235" w:lineRule="auto"/>
              <w:ind w:left="110" w:right="569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</w:tbl>
    <w:p w:rsidR="000734F9" w:rsidRPr="0073714B" w:rsidRDefault="000734F9">
      <w:pPr>
        <w:spacing w:line="235" w:lineRule="auto"/>
        <w:rPr>
          <w:sz w:val="20"/>
          <w:lang w:val="en-US"/>
        </w:rPr>
        <w:sectPr w:rsidR="000734F9" w:rsidRPr="0073714B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26"/>
        <w:gridCol w:w="850"/>
        <w:gridCol w:w="883"/>
        <w:gridCol w:w="1392"/>
        <w:gridCol w:w="2011"/>
        <w:gridCol w:w="4121"/>
        <w:gridCol w:w="2552"/>
      </w:tblGrid>
      <w:tr w:rsidR="0073714B" w:rsidTr="0073714B">
        <w:trPr>
          <w:trHeight w:val="1843"/>
        </w:trPr>
        <w:tc>
          <w:tcPr>
            <w:tcW w:w="485" w:type="dxa"/>
          </w:tcPr>
          <w:p w:rsidR="0073714B" w:rsidRPr="0073714B" w:rsidRDefault="0073714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626" w:type="dxa"/>
          </w:tcPr>
          <w:p w:rsidR="0073714B" w:rsidRPr="0073714B" w:rsidRDefault="0073714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</w:tcPr>
          <w:p w:rsidR="0073714B" w:rsidRPr="0073714B" w:rsidRDefault="0073714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83" w:type="dxa"/>
          </w:tcPr>
          <w:p w:rsidR="0073714B" w:rsidRPr="0073714B" w:rsidRDefault="0073714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2" w:type="dxa"/>
          </w:tcPr>
          <w:p w:rsidR="0073714B" w:rsidRPr="0073714B" w:rsidRDefault="0073714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011" w:type="dxa"/>
          </w:tcPr>
          <w:p w:rsidR="0073714B" w:rsidRPr="0073714B" w:rsidRDefault="0073714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121" w:type="dxa"/>
          </w:tcPr>
          <w:p w:rsidR="0073714B" w:rsidRDefault="0073714B">
            <w:pPr>
              <w:pStyle w:val="TableParagraph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Сравнивать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величины,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записанные с использованием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степени 10</w:t>
            </w:r>
          </w:p>
          <w:p w:rsidR="0073714B" w:rsidRDefault="0073714B">
            <w:pPr>
              <w:pStyle w:val="TableParagraph"/>
              <w:tabs>
                <w:tab w:val="left" w:pos="1374"/>
                <w:tab w:val="left" w:pos="1661"/>
              </w:tabs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преобразования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степени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показателем;</w:t>
            </w: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229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5.5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Стандартный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4121" w:type="dxa"/>
            <w:vMerge w:val="restart"/>
          </w:tcPr>
          <w:p w:rsidR="0073714B" w:rsidRDefault="0073714B">
            <w:pPr>
              <w:pStyle w:val="TableParagraph"/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Представлять запись больших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малых чисел в стандартном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виде;</w:t>
            </w:r>
          </w:p>
          <w:p w:rsidR="0073714B" w:rsidRDefault="0073714B">
            <w:pPr>
              <w:pStyle w:val="TableParagraph"/>
              <w:tabs>
                <w:tab w:val="left" w:pos="2334"/>
              </w:tabs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стандартном</w:t>
            </w:r>
            <w:r>
              <w:rPr>
                <w:sz w:val="20"/>
              </w:rPr>
              <w:tab/>
              <w:t>виде</w:t>
            </w:r>
          </w:p>
          <w:p w:rsidR="0073714B" w:rsidRDefault="0073714B">
            <w:pPr>
              <w:pStyle w:val="TableParagraph"/>
              <w:tabs>
                <w:tab w:val="left" w:pos="1950"/>
                <w:tab w:val="left" w:pos="1997"/>
              </w:tabs>
              <w:ind w:left="111" w:right="91"/>
              <w:jc w:val="both"/>
              <w:rPr>
                <w:sz w:val="20"/>
              </w:rPr>
            </w:pPr>
            <w:r>
              <w:rPr>
                <w:sz w:val="20"/>
              </w:rPr>
              <w:t>(умножение,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деление,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стандартном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размеров</w:t>
            </w:r>
          </w:p>
          <w:p w:rsidR="0073714B" w:rsidRDefault="0073714B">
            <w:pPr>
              <w:pStyle w:val="TableParagraph"/>
              <w:tabs>
                <w:tab w:val="left" w:pos="1560"/>
              </w:tabs>
              <w:spacing w:line="230" w:lineRule="atLeast"/>
              <w:ind w:left="111" w:right="95"/>
              <w:jc w:val="both"/>
              <w:rPr>
                <w:sz w:val="20"/>
              </w:rPr>
            </w:pPr>
            <w:r>
              <w:rPr>
                <w:sz w:val="20"/>
              </w:rPr>
              <w:t>объектов,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длительности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RPr="0073714B" w:rsidTr="0073714B">
        <w:trPr>
          <w:trHeight w:val="2981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5.6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Стандартный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412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3714B" w:rsidRPr="0073714B" w:rsidRDefault="0073714B">
            <w:pPr>
              <w:pStyle w:val="TableParagraph"/>
              <w:ind w:left="110"/>
              <w:rPr>
                <w:sz w:val="20"/>
                <w:lang w:val="en-US"/>
              </w:rPr>
            </w:pPr>
            <w:r w:rsidRPr="0073714B">
              <w:rPr>
                <w:spacing w:val="-1"/>
                <w:sz w:val="20"/>
                <w:lang w:val="en-US"/>
              </w:rPr>
              <w:t>https://edu.skysmart.r</w:t>
            </w:r>
            <w:r w:rsidRPr="0073714B">
              <w:rPr>
                <w:spacing w:val="-47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u/homework/new</w:t>
            </w:r>
          </w:p>
        </w:tc>
      </w:tr>
      <w:tr w:rsidR="0073714B" w:rsidTr="0073714B">
        <w:trPr>
          <w:trHeight w:val="455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5.7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6" w:lineRule="exact"/>
              <w:ind w:left="105" w:right="776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группировка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4121" w:type="dxa"/>
          </w:tcPr>
          <w:p w:rsidR="0073714B" w:rsidRDefault="0073714B">
            <w:pPr>
              <w:pStyle w:val="TableParagraph"/>
              <w:tabs>
                <w:tab w:val="left" w:pos="1667"/>
              </w:tabs>
              <w:spacing w:line="226" w:lineRule="exact"/>
              <w:ind w:left="111" w:right="93"/>
              <w:rPr>
                <w:sz w:val="20"/>
              </w:rPr>
            </w:pPr>
            <w:proofErr w:type="gramStart"/>
            <w:r>
              <w:rPr>
                <w:sz w:val="20"/>
              </w:rPr>
              <w:t>Делать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выборочные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proofErr w:type="gramEnd"/>
            <w:r>
              <w:rPr>
                <w:sz w:val="20"/>
              </w:rPr>
              <w:t xml:space="preserve"> чисел</w:t>
            </w: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690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5.8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ind w:left="105" w:right="297"/>
              <w:rPr>
                <w:sz w:val="20"/>
              </w:rPr>
            </w:pPr>
            <w:r>
              <w:rPr>
                <w:sz w:val="20"/>
              </w:rPr>
              <w:t>Наглядное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статистической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ind w:left="111" w:right="777"/>
              <w:rPr>
                <w:sz w:val="20"/>
              </w:rPr>
            </w:pPr>
            <w:r>
              <w:rPr>
                <w:spacing w:val="-1"/>
                <w:sz w:val="20"/>
              </w:rPr>
              <w:t>Письменный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4121" w:type="dxa"/>
            <w:vMerge w:val="restart"/>
          </w:tcPr>
          <w:p w:rsidR="0073714B" w:rsidRDefault="0073714B">
            <w:pPr>
              <w:pStyle w:val="TableParagraph"/>
              <w:ind w:left="111" w:right="90"/>
              <w:jc w:val="both"/>
              <w:rPr>
                <w:sz w:val="20"/>
              </w:rPr>
            </w:pPr>
            <w:r>
              <w:rPr>
                <w:sz w:val="20"/>
              </w:rPr>
              <w:t>Обрабатывать информацию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интервального 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частот</w:t>
            </w: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691"/>
        </w:trPr>
        <w:tc>
          <w:tcPr>
            <w:tcW w:w="485" w:type="dxa"/>
          </w:tcPr>
          <w:p w:rsidR="0073714B" w:rsidRDefault="0073714B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5.9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ind w:left="105" w:right="297"/>
              <w:rPr>
                <w:sz w:val="20"/>
              </w:rPr>
            </w:pPr>
            <w:r>
              <w:rPr>
                <w:sz w:val="20"/>
              </w:rPr>
              <w:t>Наглядное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статистической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412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691"/>
        </w:trPr>
        <w:tc>
          <w:tcPr>
            <w:tcW w:w="485" w:type="dxa"/>
          </w:tcPr>
          <w:p w:rsidR="0073714B" w:rsidRDefault="0073714B">
            <w:pPr>
              <w:pStyle w:val="TableParagraph"/>
              <w:ind w:lef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5.10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Контрольная работа № 8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«Степень 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целым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показателем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свойства».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412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230"/>
        </w:trPr>
        <w:tc>
          <w:tcPr>
            <w:tcW w:w="3111" w:type="dxa"/>
            <w:gridSpan w:val="2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4121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230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4121" w:type="dxa"/>
            <w:vMerge w:val="restart"/>
          </w:tcPr>
          <w:p w:rsidR="0073714B" w:rsidRDefault="0073714B">
            <w:pPr>
              <w:pStyle w:val="TableParagraph"/>
              <w:ind w:left="111" w:right="89"/>
              <w:jc w:val="both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уравнения;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rPr>
                <w:sz w:val="16"/>
              </w:rPr>
            </w:pP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корни.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  <w:tc>
          <w:tcPr>
            <w:tcW w:w="412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https://edu.skysmart.r</w:t>
            </w:r>
          </w:p>
          <w:p w:rsidR="0073714B" w:rsidRDefault="0073714B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u/</w:t>
            </w:r>
            <w:proofErr w:type="spellStart"/>
            <w:r>
              <w:rPr>
                <w:sz w:val="20"/>
              </w:rPr>
              <w:t>homework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new</w:t>
            </w:r>
            <w:proofErr w:type="spellEnd"/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квадратных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уравнений.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  <w:p w:rsidR="0073714B" w:rsidRDefault="0073714B">
            <w:pPr>
              <w:pStyle w:val="TableParagraph"/>
              <w:spacing w:line="21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412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3714B" w:rsidRDefault="0073714B">
            <w:pPr>
              <w:pStyle w:val="TableParagraph"/>
              <w:spacing w:line="225" w:lineRule="exact"/>
              <w:ind w:left="119"/>
              <w:rPr>
                <w:sz w:val="20"/>
              </w:rPr>
            </w:pPr>
            <w:r>
              <w:rPr>
                <w:sz w:val="20"/>
              </w:rPr>
              <w:t>https://math-</w:t>
            </w:r>
          </w:p>
          <w:p w:rsidR="0073714B" w:rsidRDefault="0073714B">
            <w:pPr>
              <w:pStyle w:val="TableParagraph"/>
              <w:spacing w:line="215" w:lineRule="exact"/>
              <w:ind w:left="119"/>
              <w:rPr>
                <w:sz w:val="20"/>
              </w:rPr>
            </w:pPr>
            <w:r>
              <w:rPr>
                <w:sz w:val="20"/>
              </w:rPr>
              <w:t>oge.sdamgia.ru/</w:t>
            </w:r>
          </w:p>
        </w:tc>
      </w:tr>
      <w:tr w:rsidR="0073714B" w:rsidRPr="0073714B" w:rsidTr="0073714B">
        <w:trPr>
          <w:trHeight w:val="690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ind w:left="105" w:right="219"/>
              <w:rPr>
                <w:sz w:val="20"/>
              </w:rPr>
            </w:pPr>
            <w:r>
              <w:rPr>
                <w:sz w:val="20"/>
              </w:rPr>
              <w:t>Решение задач с помощью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рациональных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375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4121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73714B" w:rsidRPr="0073714B" w:rsidRDefault="0073714B">
            <w:pPr>
              <w:pStyle w:val="TableParagraph"/>
              <w:ind w:left="119" w:right="560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</w:tbl>
    <w:p w:rsidR="000734F9" w:rsidRPr="0073714B" w:rsidRDefault="000734F9">
      <w:pPr>
        <w:rPr>
          <w:sz w:val="20"/>
          <w:lang w:val="en-US"/>
        </w:rPr>
        <w:sectPr w:rsidR="000734F9" w:rsidRPr="0073714B">
          <w:pgSz w:w="16840" w:h="11910" w:orient="landscape"/>
          <w:pgMar w:top="560" w:right="56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26"/>
        <w:gridCol w:w="850"/>
        <w:gridCol w:w="883"/>
        <w:gridCol w:w="1392"/>
        <w:gridCol w:w="2011"/>
        <w:gridCol w:w="3696"/>
        <w:gridCol w:w="2693"/>
      </w:tblGrid>
      <w:tr w:rsidR="0073714B" w:rsidRPr="0073714B" w:rsidTr="0073714B">
        <w:trPr>
          <w:trHeight w:val="691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6.5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ind w:left="105" w:right="769"/>
              <w:rPr>
                <w:sz w:val="20"/>
              </w:rPr>
            </w:pPr>
            <w:r>
              <w:rPr>
                <w:sz w:val="20"/>
              </w:rPr>
              <w:t>Решение линейных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линейных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неравенств.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 w:val="restart"/>
          </w:tcPr>
          <w:p w:rsidR="0073714B" w:rsidRDefault="0073714B">
            <w:pPr>
              <w:pStyle w:val="TableParagraph"/>
              <w:tabs>
                <w:tab w:val="left" w:pos="1772"/>
                <w:tab w:val="left" w:pos="1815"/>
              </w:tabs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квадратные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уравнения,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bookmarkStart w:id="0" w:name="_GoBack"/>
            <w:bookmarkEnd w:id="0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дискриминанта,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корней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уравнений;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уравнений;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применять</w:t>
            </w:r>
          </w:p>
          <w:p w:rsidR="0073714B" w:rsidRDefault="0073714B">
            <w:pPr>
              <w:pStyle w:val="TableParagraph"/>
              <w:tabs>
                <w:tab w:val="left" w:pos="1690"/>
                <w:tab w:val="left" w:pos="1878"/>
                <w:tab w:val="left" w:pos="1926"/>
                <w:tab w:val="left" w:pos="1993"/>
              </w:tabs>
              <w:ind w:left="111" w:right="92"/>
              <w:jc w:val="both"/>
              <w:rPr>
                <w:sz w:val="20"/>
              </w:rPr>
            </w:pPr>
            <w:r>
              <w:rPr>
                <w:sz w:val="20"/>
              </w:rPr>
              <w:t>алгоритмы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</w:t>
            </w:r>
            <w:proofErr w:type="gramStart"/>
            <w:r>
              <w:rPr>
                <w:sz w:val="20"/>
              </w:rPr>
              <w:t>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</w:t>
            </w:r>
            <w:proofErr w:type="gramEnd"/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графиков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неравенства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графическим и аналитическим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линейных</w:t>
            </w:r>
          </w:p>
          <w:p w:rsidR="0073714B" w:rsidRDefault="0073714B">
            <w:pPr>
              <w:pStyle w:val="TableParagraph"/>
              <w:tabs>
                <w:tab w:val="left" w:pos="1767"/>
              </w:tabs>
              <w:ind w:left="111" w:right="93"/>
              <w:jc w:val="both"/>
              <w:rPr>
                <w:sz w:val="20"/>
              </w:rPr>
            </w:pPr>
            <w:r>
              <w:rPr>
                <w:sz w:val="20"/>
              </w:rPr>
              <w:t>неравенств;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определять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промежутки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неравенств;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осознанные выводы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проделанной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</w:p>
          <w:p w:rsidR="0073714B" w:rsidRDefault="0073714B">
            <w:pPr>
              <w:pStyle w:val="TableParagraph"/>
              <w:spacing w:line="212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на практике.</w:t>
            </w:r>
          </w:p>
        </w:tc>
        <w:tc>
          <w:tcPr>
            <w:tcW w:w="2693" w:type="dxa"/>
          </w:tcPr>
          <w:p w:rsidR="0073714B" w:rsidRPr="0073714B" w:rsidRDefault="0073714B">
            <w:pPr>
              <w:pStyle w:val="TableParagraph"/>
              <w:ind w:left="114" w:right="560"/>
              <w:rPr>
                <w:sz w:val="20"/>
                <w:lang w:val="en-US"/>
              </w:rPr>
            </w:pPr>
            <w:r w:rsidRPr="0073714B">
              <w:rPr>
                <w:sz w:val="20"/>
                <w:lang w:val="en-US"/>
              </w:rPr>
              <w:t>https://math-</w:t>
            </w:r>
            <w:r w:rsidRPr="0073714B">
              <w:rPr>
                <w:spacing w:val="1"/>
                <w:sz w:val="20"/>
                <w:lang w:val="en-US"/>
              </w:rPr>
              <w:t xml:space="preserve"> </w:t>
            </w:r>
            <w:r w:rsidRPr="0073714B">
              <w:rPr>
                <w:sz w:val="20"/>
                <w:lang w:val="en-US"/>
              </w:rPr>
              <w:t>oge.sdamgia.ru/</w:t>
            </w:r>
          </w:p>
        </w:tc>
      </w:tr>
      <w:tr w:rsidR="0073714B" w:rsidTr="0073714B">
        <w:trPr>
          <w:trHeight w:val="460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контрольная</w:t>
            </w:r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работа.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Контрольная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461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контрольной</w:t>
            </w:r>
            <w:proofErr w:type="gramEnd"/>
          </w:p>
          <w:p w:rsidR="0073714B" w:rsidRDefault="0073714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работы.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before="1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 w:rsidTr="0073714B">
        <w:trPr>
          <w:trHeight w:val="3648"/>
        </w:trPr>
        <w:tc>
          <w:tcPr>
            <w:tcW w:w="485" w:type="dxa"/>
          </w:tcPr>
          <w:p w:rsidR="0073714B" w:rsidRDefault="0073714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2626" w:type="dxa"/>
          </w:tcPr>
          <w:p w:rsidR="0073714B" w:rsidRDefault="0073714B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Резерв.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1392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2011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  <w:tc>
          <w:tcPr>
            <w:tcW w:w="3696" w:type="dxa"/>
            <w:vMerge/>
            <w:tcBorders>
              <w:top w:val="nil"/>
            </w:tcBorders>
          </w:tcPr>
          <w:p w:rsidR="0073714B" w:rsidRDefault="0073714B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3714B" w:rsidRDefault="0073714B">
            <w:pPr>
              <w:pStyle w:val="TableParagraph"/>
              <w:rPr>
                <w:sz w:val="20"/>
              </w:rPr>
            </w:pPr>
          </w:p>
        </w:tc>
      </w:tr>
      <w:tr w:rsidR="0073714B">
        <w:trPr>
          <w:gridAfter w:val="4"/>
          <w:wAfter w:w="9792" w:type="dxa"/>
          <w:trHeight w:val="230"/>
        </w:trPr>
        <w:tc>
          <w:tcPr>
            <w:tcW w:w="3111" w:type="dxa"/>
            <w:gridSpan w:val="2"/>
          </w:tcPr>
          <w:p w:rsidR="0073714B" w:rsidRDefault="0073714B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разделу: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spacing w:line="210" w:lineRule="exact"/>
              <w:ind w:left="389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3714B">
        <w:trPr>
          <w:gridAfter w:val="4"/>
          <w:wAfter w:w="9792" w:type="dxa"/>
          <w:trHeight w:val="460"/>
        </w:trPr>
        <w:tc>
          <w:tcPr>
            <w:tcW w:w="3111" w:type="dxa"/>
            <w:gridSpan w:val="2"/>
          </w:tcPr>
          <w:p w:rsidR="0073714B" w:rsidRDefault="0073714B">
            <w:pPr>
              <w:pStyle w:val="TableParagraph"/>
              <w:spacing w:line="230" w:lineRule="atLeast"/>
              <w:ind w:left="110"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количество часов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программе:</w:t>
            </w:r>
          </w:p>
        </w:tc>
        <w:tc>
          <w:tcPr>
            <w:tcW w:w="850" w:type="dxa"/>
          </w:tcPr>
          <w:p w:rsidR="0073714B" w:rsidRDefault="0073714B">
            <w:pPr>
              <w:pStyle w:val="TableParagraph"/>
              <w:ind w:left="155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102</w:t>
            </w:r>
          </w:p>
        </w:tc>
        <w:tc>
          <w:tcPr>
            <w:tcW w:w="883" w:type="dxa"/>
          </w:tcPr>
          <w:p w:rsidR="0073714B" w:rsidRDefault="0073714B">
            <w:pPr>
              <w:pStyle w:val="TableParagraph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</w:tbl>
    <w:p w:rsidR="000734F9" w:rsidRDefault="000734F9">
      <w:pPr>
        <w:pStyle w:val="a3"/>
        <w:spacing w:before="7"/>
        <w:ind w:left="0"/>
        <w:rPr>
          <w:b/>
          <w:sz w:val="22"/>
        </w:rPr>
      </w:pPr>
    </w:p>
    <w:p w:rsidR="000734F9" w:rsidRDefault="0073714B">
      <w:pPr>
        <w:pStyle w:val="1"/>
        <w:spacing w:before="90" w:line="518" w:lineRule="auto"/>
        <w:ind w:right="4530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 УЧЕНИКА</w:t>
      </w:r>
    </w:p>
    <w:p w:rsidR="000734F9" w:rsidRDefault="0073714B">
      <w:pPr>
        <w:pStyle w:val="a3"/>
        <w:spacing w:line="270" w:lineRule="exact"/>
      </w:pPr>
      <w:r>
        <w:t>Ю.Н.</w:t>
      </w:r>
      <w:r>
        <w:rPr>
          <w:spacing w:val="-3"/>
        </w:rPr>
        <w:t xml:space="preserve"> </w:t>
      </w:r>
      <w:r>
        <w:t>Макарычев,</w:t>
      </w:r>
      <w:r>
        <w:rPr>
          <w:spacing w:val="-1"/>
        </w:rPr>
        <w:t xml:space="preserve"> </w:t>
      </w:r>
      <w:r>
        <w:t>Н.Г.</w:t>
      </w:r>
      <w:r>
        <w:rPr>
          <w:spacing w:val="-5"/>
        </w:rPr>
        <w:t xml:space="preserve"> </w:t>
      </w:r>
      <w:proofErr w:type="spellStart"/>
      <w:r>
        <w:t>Миндюк</w:t>
      </w:r>
      <w:proofErr w:type="spellEnd"/>
      <w:r>
        <w:t>,</w:t>
      </w:r>
      <w:r>
        <w:rPr>
          <w:spacing w:val="-2"/>
        </w:rPr>
        <w:t xml:space="preserve"> </w:t>
      </w:r>
      <w:r>
        <w:t>К.И.</w:t>
      </w:r>
      <w:r>
        <w:rPr>
          <w:spacing w:val="-6"/>
        </w:rPr>
        <w:t xml:space="preserve"> </w:t>
      </w:r>
      <w:proofErr w:type="spellStart"/>
      <w:r>
        <w:t>Нешков</w:t>
      </w:r>
      <w:proofErr w:type="spellEnd"/>
      <w:r>
        <w:t>,</w:t>
      </w:r>
      <w:r>
        <w:rPr>
          <w:spacing w:val="-6"/>
        </w:rPr>
        <w:t xml:space="preserve"> </w:t>
      </w:r>
      <w:r>
        <w:t>С.Б.</w:t>
      </w:r>
      <w:r>
        <w:rPr>
          <w:spacing w:val="-1"/>
        </w:rPr>
        <w:t xml:space="preserve"> </w:t>
      </w:r>
      <w:r>
        <w:t>Суворова,</w:t>
      </w:r>
      <w:r>
        <w:rPr>
          <w:spacing w:val="-6"/>
        </w:rPr>
        <w:t xml:space="preserve"> </w:t>
      </w:r>
      <w:r>
        <w:t>Алгебра</w:t>
      </w:r>
      <w:r>
        <w:rPr>
          <w:spacing w:val="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Москва,</w:t>
      </w:r>
      <w:r>
        <w:rPr>
          <w:spacing w:val="-6"/>
        </w:rPr>
        <w:t xml:space="preserve"> </w:t>
      </w:r>
      <w:r>
        <w:t>издательство «Просвещение»</w:t>
      </w:r>
    </w:p>
    <w:p w:rsidR="000734F9" w:rsidRDefault="000734F9">
      <w:pPr>
        <w:pStyle w:val="a3"/>
        <w:spacing w:before="2"/>
        <w:ind w:left="0"/>
        <w:rPr>
          <w:sz w:val="28"/>
        </w:rPr>
      </w:pPr>
    </w:p>
    <w:p w:rsidR="000734F9" w:rsidRDefault="0073714B">
      <w:pPr>
        <w:pStyle w:val="1"/>
        <w:ind w:left="615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УЧИТЕЛЯ</w:t>
      </w:r>
    </w:p>
    <w:p w:rsidR="000734F9" w:rsidRDefault="000734F9">
      <w:pPr>
        <w:pStyle w:val="a3"/>
        <w:spacing w:before="4"/>
        <w:ind w:left="0"/>
        <w:rPr>
          <w:b/>
          <w:sz w:val="27"/>
        </w:rPr>
      </w:pPr>
    </w:p>
    <w:p w:rsidR="000734F9" w:rsidRDefault="0073714B">
      <w:pPr>
        <w:pStyle w:val="a3"/>
      </w:pPr>
      <w:r>
        <w:t>УМК</w:t>
      </w:r>
      <w:r>
        <w:rPr>
          <w:spacing w:val="-5"/>
        </w:rPr>
        <w:t xml:space="preserve"> </w:t>
      </w:r>
      <w:r>
        <w:t>по алгебре</w:t>
      </w:r>
      <w:r>
        <w:rPr>
          <w:spacing w:val="-2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класс,</w:t>
      </w:r>
      <w:r>
        <w:rPr>
          <w:spacing w:val="-2"/>
        </w:rPr>
        <w:t xml:space="preserve"> </w:t>
      </w:r>
      <w:r>
        <w:t>реализующий</w:t>
      </w:r>
      <w:r>
        <w:rPr>
          <w:spacing w:val="2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программу.</w:t>
      </w:r>
    </w:p>
    <w:p w:rsidR="000734F9" w:rsidRDefault="000734F9">
      <w:pPr>
        <w:pStyle w:val="a3"/>
        <w:ind w:left="0"/>
        <w:rPr>
          <w:sz w:val="26"/>
        </w:rPr>
      </w:pPr>
    </w:p>
    <w:p w:rsidR="000734F9" w:rsidRDefault="000734F9">
      <w:pPr>
        <w:pStyle w:val="a3"/>
        <w:spacing w:before="1"/>
        <w:ind w:left="0"/>
        <w:rPr>
          <w:sz w:val="28"/>
        </w:rPr>
      </w:pPr>
    </w:p>
    <w:p w:rsidR="000734F9" w:rsidRDefault="0073714B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</w:p>
    <w:p w:rsidR="000734F9" w:rsidRDefault="000734F9">
      <w:pPr>
        <w:sectPr w:rsidR="000734F9">
          <w:pgSz w:w="16840" w:h="11910" w:orient="landscape"/>
          <w:pgMar w:top="560" w:right="560" w:bottom="280" w:left="580" w:header="720" w:footer="720" w:gutter="0"/>
          <w:cols w:space="720"/>
        </w:sectPr>
      </w:pPr>
    </w:p>
    <w:p w:rsidR="000734F9" w:rsidRDefault="0073714B">
      <w:pPr>
        <w:pStyle w:val="a3"/>
        <w:spacing w:before="74" w:line="283" w:lineRule="auto"/>
        <w:ind w:right="11047"/>
      </w:pPr>
      <w:hyperlink r:id="rId7">
        <w:r>
          <w:rPr>
            <w:u w:val="single"/>
          </w:rPr>
          <w:t>http://www.mccme.ru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http://window.edu.ru</w:t>
        </w:r>
      </w:hyperlink>
      <w:r>
        <w:rPr>
          <w:spacing w:val="1"/>
        </w:rPr>
        <w:t xml:space="preserve"> </w:t>
      </w:r>
      <w:hyperlink r:id="rId9">
        <w:r>
          <w:rPr>
            <w:spacing w:val="-1"/>
            <w:u w:val="single"/>
          </w:rPr>
          <w:t>http://window.edu.ru/window/method/</w:t>
        </w:r>
      </w:hyperlink>
    </w:p>
    <w:p w:rsidR="000734F9" w:rsidRDefault="0073714B">
      <w:pPr>
        <w:pStyle w:val="a3"/>
        <w:spacing w:line="249" w:lineRule="exact"/>
      </w:pPr>
      <w:hyperlink r:id="rId10">
        <w:r>
          <w:rPr>
            <w:u w:val="single"/>
          </w:rPr>
          <w:t>http://www.edu.ru</w:t>
        </w:r>
      </w:hyperlink>
    </w:p>
    <w:p w:rsidR="000734F9" w:rsidRDefault="0073714B">
      <w:pPr>
        <w:pStyle w:val="a3"/>
        <w:spacing w:before="23" w:line="259" w:lineRule="auto"/>
        <w:ind w:right="12427"/>
      </w:pPr>
      <w:hyperlink r:id="rId11">
        <w:r>
          <w:rPr>
            <w:u w:val="single"/>
          </w:rPr>
          <w:t>http://ege.edu.ru</w:t>
        </w:r>
      </w:hyperlink>
      <w:r>
        <w:rPr>
          <w:spacing w:val="1"/>
        </w:rPr>
        <w:t xml:space="preserve"> </w:t>
      </w:r>
      <w:hyperlink r:id="rId12">
        <w:r>
          <w:rPr>
            <w:u w:val="single"/>
          </w:rPr>
          <w:t>http://fipi.ru</w:t>
        </w:r>
      </w:hyperlink>
      <w:r>
        <w:rPr>
          <w:spacing w:val="1"/>
        </w:rPr>
        <w:t xml:space="preserve"> </w:t>
      </w:r>
      <w:hyperlink r:id="rId13">
        <w:r>
          <w:rPr>
            <w:u w:val="single"/>
          </w:rPr>
          <w:t>http://www.neive.by.ru</w:t>
        </w:r>
      </w:hyperlink>
      <w:r>
        <w:rPr>
          <w:spacing w:val="1"/>
        </w:rPr>
        <w:t xml:space="preserve"> </w:t>
      </w:r>
      <w:hyperlink r:id="rId14">
        <w:r>
          <w:rPr>
            <w:spacing w:val="-1"/>
            <w:u w:val="single"/>
          </w:rPr>
          <w:t>http://festival.1september.ru</w:t>
        </w:r>
      </w:hyperlink>
      <w:r>
        <w:rPr>
          <w:spacing w:val="-57"/>
        </w:rPr>
        <w:t xml:space="preserve"> </w:t>
      </w:r>
      <w:hyperlink r:id="rId15">
        <w:r>
          <w:rPr>
            <w:u w:val="single"/>
          </w:rPr>
          <w:t>https://infourok.ru/</w:t>
        </w:r>
      </w:hyperlink>
      <w:r>
        <w:rPr>
          <w:spacing w:val="1"/>
        </w:rPr>
        <w:t xml:space="preserve"> </w:t>
      </w:r>
      <w:hyperlink r:id="rId16">
        <w:r>
          <w:rPr>
            <w:u w:val="single"/>
          </w:rPr>
          <w:t>https://oge.sdamgia.ru/</w:t>
        </w:r>
      </w:hyperlink>
    </w:p>
    <w:p w:rsidR="000734F9" w:rsidRDefault="000734F9">
      <w:pPr>
        <w:pStyle w:val="a3"/>
        <w:spacing w:before="3"/>
        <w:ind w:left="0"/>
        <w:rPr>
          <w:sz w:val="18"/>
        </w:rPr>
      </w:pPr>
    </w:p>
    <w:p w:rsidR="000734F9" w:rsidRDefault="0073714B">
      <w:pPr>
        <w:pStyle w:val="1"/>
        <w:spacing w:before="90"/>
      </w:pPr>
      <w:r>
        <w:t>УЧЕБНОЕ</w:t>
      </w:r>
      <w:r>
        <w:rPr>
          <w:spacing w:val="-6"/>
        </w:rPr>
        <w:t xml:space="preserve"> </w:t>
      </w:r>
      <w:r>
        <w:t>ОБОРУДОВАНИЕ</w:t>
      </w:r>
    </w:p>
    <w:p w:rsidR="000734F9" w:rsidRDefault="0073714B">
      <w:pPr>
        <w:pStyle w:val="a3"/>
        <w:spacing w:before="17"/>
      </w:pPr>
      <w:r>
        <w:t>Учебники,</w:t>
      </w:r>
      <w:r>
        <w:rPr>
          <w:spacing w:val="-2"/>
        </w:rPr>
        <w:t xml:space="preserve"> </w:t>
      </w:r>
      <w:r>
        <w:t>плакаты,</w:t>
      </w:r>
      <w:r>
        <w:rPr>
          <w:spacing w:val="-1"/>
        </w:rPr>
        <w:t xml:space="preserve"> </w:t>
      </w:r>
      <w:r>
        <w:t>стенды,</w:t>
      </w:r>
      <w:r>
        <w:rPr>
          <w:spacing w:val="-5"/>
        </w:rPr>
        <w:t xml:space="preserve"> </w:t>
      </w:r>
      <w:r>
        <w:t>макеты.</w:t>
      </w:r>
    </w:p>
    <w:p w:rsidR="000734F9" w:rsidRDefault="000734F9">
      <w:pPr>
        <w:pStyle w:val="a3"/>
        <w:spacing w:before="2"/>
        <w:ind w:left="0"/>
        <w:rPr>
          <w:sz w:val="28"/>
        </w:rPr>
      </w:pPr>
    </w:p>
    <w:p w:rsidR="000734F9" w:rsidRDefault="0073714B">
      <w:pPr>
        <w:pStyle w:val="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ДЕМОНСТРАЦИЙ</w:t>
      </w:r>
    </w:p>
    <w:p w:rsidR="000734F9" w:rsidRDefault="0073714B">
      <w:pPr>
        <w:pStyle w:val="a3"/>
        <w:spacing w:before="17"/>
        <w:ind w:left="615"/>
      </w:pPr>
      <w:r>
        <w:t>Компьютер,</w:t>
      </w:r>
      <w:r>
        <w:rPr>
          <w:spacing w:val="-5"/>
        </w:rPr>
        <w:t xml:space="preserve"> </w:t>
      </w:r>
      <w:r>
        <w:t>проектор,</w:t>
      </w:r>
      <w:r>
        <w:rPr>
          <w:spacing w:val="-6"/>
        </w:rPr>
        <w:t xml:space="preserve"> </w:t>
      </w:r>
      <w:r>
        <w:t>интерактивная</w:t>
      </w:r>
      <w:r>
        <w:rPr>
          <w:spacing w:val="-3"/>
        </w:rPr>
        <w:t xml:space="preserve"> </w:t>
      </w:r>
      <w:r>
        <w:t>доска,</w:t>
      </w:r>
      <w:r>
        <w:rPr>
          <w:spacing w:val="-7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камера,</w:t>
      </w:r>
      <w:r>
        <w:rPr>
          <w:spacing w:val="-2"/>
        </w:rPr>
        <w:t xml:space="preserve"> </w:t>
      </w:r>
      <w:r>
        <w:t>принтер.</w:t>
      </w:r>
    </w:p>
    <w:sectPr w:rsidR="000734F9">
      <w:pgSz w:w="16840" w:h="11910" w:orient="landscape"/>
      <w:pgMar w:top="4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113"/>
    <w:multiLevelType w:val="hybridMultilevel"/>
    <w:tmpl w:val="CB507986"/>
    <w:lvl w:ilvl="0" w:tplc="82347FF0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A87C13FC">
      <w:numFmt w:val="bullet"/>
      <w:lvlText w:val="•"/>
      <w:lvlJc w:val="left"/>
      <w:pPr>
        <w:ind w:left="2721" w:hanging="360"/>
      </w:pPr>
      <w:rPr>
        <w:rFonts w:hint="default"/>
        <w:lang w:val="ru-RU" w:eastAsia="en-US" w:bidi="ar-SA"/>
      </w:rPr>
    </w:lvl>
    <w:lvl w:ilvl="2" w:tplc="11FE8DAA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3" w:tplc="199485BA">
      <w:numFmt w:val="bullet"/>
      <w:lvlText w:val="•"/>
      <w:lvlJc w:val="left"/>
      <w:pPr>
        <w:ind w:left="5605" w:hanging="360"/>
      </w:pPr>
      <w:rPr>
        <w:rFonts w:hint="default"/>
        <w:lang w:val="ru-RU" w:eastAsia="en-US" w:bidi="ar-SA"/>
      </w:rPr>
    </w:lvl>
    <w:lvl w:ilvl="4" w:tplc="A17EC8C2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5" w:tplc="37B0CEA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  <w:lvl w:ilvl="6" w:tplc="A9B296D4">
      <w:numFmt w:val="bullet"/>
      <w:lvlText w:val="•"/>
      <w:lvlJc w:val="left"/>
      <w:pPr>
        <w:ind w:left="9931" w:hanging="360"/>
      </w:pPr>
      <w:rPr>
        <w:rFonts w:hint="default"/>
        <w:lang w:val="ru-RU" w:eastAsia="en-US" w:bidi="ar-SA"/>
      </w:rPr>
    </w:lvl>
    <w:lvl w:ilvl="7" w:tplc="AE56999A">
      <w:numFmt w:val="bullet"/>
      <w:lvlText w:val="•"/>
      <w:lvlJc w:val="left"/>
      <w:pPr>
        <w:ind w:left="11372" w:hanging="360"/>
      </w:pPr>
      <w:rPr>
        <w:rFonts w:hint="default"/>
        <w:lang w:val="ru-RU" w:eastAsia="en-US" w:bidi="ar-SA"/>
      </w:rPr>
    </w:lvl>
    <w:lvl w:ilvl="8" w:tplc="3C0CE642">
      <w:numFmt w:val="bullet"/>
      <w:lvlText w:val="•"/>
      <w:lvlJc w:val="left"/>
      <w:pPr>
        <w:ind w:left="12814" w:hanging="360"/>
      </w:pPr>
      <w:rPr>
        <w:rFonts w:hint="default"/>
        <w:lang w:val="ru-RU" w:eastAsia="en-US" w:bidi="ar-SA"/>
      </w:rPr>
    </w:lvl>
  </w:abstractNum>
  <w:abstractNum w:abstractNumId="1">
    <w:nsid w:val="247C6DF2"/>
    <w:multiLevelType w:val="hybridMultilevel"/>
    <w:tmpl w:val="4F14190C"/>
    <w:lvl w:ilvl="0" w:tplc="63DA0F58">
      <w:numFmt w:val="bullet"/>
      <w:lvlText w:val="■"/>
      <w:lvlJc w:val="left"/>
      <w:pPr>
        <w:ind w:left="553" w:hanging="706"/>
      </w:pPr>
      <w:rPr>
        <w:rFonts w:ascii="Tahoma" w:eastAsia="Tahoma" w:hAnsi="Tahoma" w:cs="Tahoma" w:hint="default"/>
        <w:color w:val="221E1F"/>
        <w:w w:val="99"/>
        <w:sz w:val="14"/>
        <w:szCs w:val="14"/>
        <w:lang w:val="ru-RU" w:eastAsia="en-US" w:bidi="ar-SA"/>
      </w:rPr>
    </w:lvl>
    <w:lvl w:ilvl="1" w:tplc="101AFFA2">
      <w:numFmt w:val="bullet"/>
      <w:lvlText w:val="•"/>
      <w:lvlJc w:val="left"/>
      <w:pPr>
        <w:ind w:left="2073" w:hanging="706"/>
      </w:pPr>
      <w:rPr>
        <w:rFonts w:hint="default"/>
        <w:lang w:val="ru-RU" w:eastAsia="en-US" w:bidi="ar-SA"/>
      </w:rPr>
    </w:lvl>
    <w:lvl w:ilvl="2" w:tplc="7640029E">
      <w:numFmt w:val="bullet"/>
      <w:lvlText w:val="•"/>
      <w:lvlJc w:val="left"/>
      <w:pPr>
        <w:ind w:left="3587" w:hanging="706"/>
      </w:pPr>
      <w:rPr>
        <w:rFonts w:hint="default"/>
        <w:lang w:val="ru-RU" w:eastAsia="en-US" w:bidi="ar-SA"/>
      </w:rPr>
    </w:lvl>
    <w:lvl w:ilvl="3" w:tplc="E4ECBF2A">
      <w:numFmt w:val="bullet"/>
      <w:lvlText w:val="•"/>
      <w:lvlJc w:val="left"/>
      <w:pPr>
        <w:ind w:left="5101" w:hanging="706"/>
      </w:pPr>
      <w:rPr>
        <w:rFonts w:hint="default"/>
        <w:lang w:val="ru-RU" w:eastAsia="en-US" w:bidi="ar-SA"/>
      </w:rPr>
    </w:lvl>
    <w:lvl w:ilvl="4" w:tplc="68A03250">
      <w:numFmt w:val="bullet"/>
      <w:lvlText w:val="•"/>
      <w:lvlJc w:val="left"/>
      <w:pPr>
        <w:ind w:left="6615" w:hanging="706"/>
      </w:pPr>
      <w:rPr>
        <w:rFonts w:hint="default"/>
        <w:lang w:val="ru-RU" w:eastAsia="en-US" w:bidi="ar-SA"/>
      </w:rPr>
    </w:lvl>
    <w:lvl w:ilvl="5" w:tplc="9348A06C">
      <w:numFmt w:val="bullet"/>
      <w:lvlText w:val="•"/>
      <w:lvlJc w:val="left"/>
      <w:pPr>
        <w:ind w:left="8129" w:hanging="706"/>
      </w:pPr>
      <w:rPr>
        <w:rFonts w:hint="default"/>
        <w:lang w:val="ru-RU" w:eastAsia="en-US" w:bidi="ar-SA"/>
      </w:rPr>
    </w:lvl>
    <w:lvl w:ilvl="6" w:tplc="00A4F830">
      <w:numFmt w:val="bullet"/>
      <w:lvlText w:val="•"/>
      <w:lvlJc w:val="left"/>
      <w:pPr>
        <w:ind w:left="9643" w:hanging="706"/>
      </w:pPr>
      <w:rPr>
        <w:rFonts w:hint="default"/>
        <w:lang w:val="ru-RU" w:eastAsia="en-US" w:bidi="ar-SA"/>
      </w:rPr>
    </w:lvl>
    <w:lvl w:ilvl="7" w:tplc="DA4066B2">
      <w:numFmt w:val="bullet"/>
      <w:lvlText w:val="•"/>
      <w:lvlJc w:val="left"/>
      <w:pPr>
        <w:ind w:left="11156" w:hanging="706"/>
      </w:pPr>
      <w:rPr>
        <w:rFonts w:hint="default"/>
        <w:lang w:val="ru-RU" w:eastAsia="en-US" w:bidi="ar-SA"/>
      </w:rPr>
    </w:lvl>
    <w:lvl w:ilvl="8" w:tplc="1BF4B662">
      <w:numFmt w:val="bullet"/>
      <w:lvlText w:val="•"/>
      <w:lvlJc w:val="left"/>
      <w:pPr>
        <w:ind w:left="12670" w:hanging="706"/>
      </w:pPr>
      <w:rPr>
        <w:rFonts w:hint="default"/>
        <w:lang w:val="ru-RU" w:eastAsia="en-US" w:bidi="ar-SA"/>
      </w:rPr>
    </w:lvl>
  </w:abstractNum>
  <w:abstractNum w:abstractNumId="2">
    <w:nsid w:val="34BB17CA"/>
    <w:multiLevelType w:val="hybridMultilevel"/>
    <w:tmpl w:val="D136C20A"/>
    <w:lvl w:ilvl="0" w:tplc="9BD0046A">
      <w:start w:val="1"/>
      <w:numFmt w:val="decimal"/>
      <w:lvlText w:val="%1)"/>
      <w:lvlJc w:val="left"/>
      <w:pPr>
        <w:ind w:left="553" w:hanging="384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45CE2D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3F8C3DC0">
      <w:numFmt w:val="bullet"/>
      <w:lvlText w:val="•"/>
      <w:lvlJc w:val="left"/>
      <w:pPr>
        <w:ind w:left="2882" w:hanging="360"/>
      </w:pPr>
      <w:rPr>
        <w:rFonts w:hint="default"/>
        <w:lang w:val="ru-RU" w:eastAsia="en-US" w:bidi="ar-SA"/>
      </w:rPr>
    </w:lvl>
    <w:lvl w:ilvl="3" w:tplc="6B422D40">
      <w:numFmt w:val="bullet"/>
      <w:lvlText w:val="•"/>
      <w:lvlJc w:val="left"/>
      <w:pPr>
        <w:ind w:left="4484" w:hanging="360"/>
      </w:pPr>
      <w:rPr>
        <w:rFonts w:hint="default"/>
        <w:lang w:val="ru-RU" w:eastAsia="en-US" w:bidi="ar-SA"/>
      </w:rPr>
    </w:lvl>
    <w:lvl w:ilvl="4" w:tplc="449C7002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5" w:tplc="9BF447F0">
      <w:numFmt w:val="bullet"/>
      <w:lvlText w:val="•"/>
      <w:lvlJc w:val="left"/>
      <w:pPr>
        <w:ind w:left="7688" w:hanging="360"/>
      </w:pPr>
      <w:rPr>
        <w:rFonts w:hint="default"/>
        <w:lang w:val="ru-RU" w:eastAsia="en-US" w:bidi="ar-SA"/>
      </w:rPr>
    </w:lvl>
    <w:lvl w:ilvl="6" w:tplc="27868B4A">
      <w:numFmt w:val="bullet"/>
      <w:lvlText w:val="•"/>
      <w:lvlJc w:val="left"/>
      <w:pPr>
        <w:ind w:left="9290" w:hanging="360"/>
      </w:pPr>
      <w:rPr>
        <w:rFonts w:hint="default"/>
        <w:lang w:val="ru-RU" w:eastAsia="en-US" w:bidi="ar-SA"/>
      </w:rPr>
    </w:lvl>
    <w:lvl w:ilvl="7" w:tplc="FCCA9564">
      <w:numFmt w:val="bullet"/>
      <w:lvlText w:val="•"/>
      <w:lvlJc w:val="left"/>
      <w:pPr>
        <w:ind w:left="10892" w:hanging="360"/>
      </w:pPr>
      <w:rPr>
        <w:rFonts w:hint="default"/>
        <w:lang w:val="ru-RU" w:eastAsia="en-US" w:bidi="ar-SA"/>
      </w:rPr>
    </w:lvl>
    <w:lvl w:ilvl="8" w:tplc="8D2EA70C">
      <w:numFmt w:val="bullet"/>
      <w:lvlText w:val="•"/>
      <w:lvlJc w:val="left"/>
      <w:pPr>
        <w:ind w:left="12494" w:hanging="360"/>
      </w:pPr>
      <w:rPr>
        <w:rFonts w:hint="default"/>
        <w:lang w:val="ru-RU" w:eastAsia="en-US" w:bidi="ar-SA"/>
      </w:rPr>
    </w:lvl>
  </w:abstractNum>
  <w:abstractNum w:abstractNumId="3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34F9"/>
    <w:rsid w:val="000734F9"/>
    <w:rsid w:val="007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12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37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5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80"/>
      <w:ind w:left="12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37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neive.by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ccme.ru/" TargetMode="External"/><Relationship Id="rId12" Type="http://schemas.openxmlformats.org/officeDocument/2006/relationships/hyperlink" Target="http://fip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ge.sdamgi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e.edu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" TargetMode="External"/><Relationship Id="rId10" Type="http://schemas.openxmlformats.org/officeDocument/2006/relationships/hyperlink" Target="http://www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indow.edu.ru/window/method/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4871F-906B-4050-9C7C-4C8ACA32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5884</Words>
  <Characters>33544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алгебре 8 класс новый ФГОС 2022 2023 учебный год</vt:lpstr>
    </vt:vector>
  </TitlesOfParts>
  <Company/>
  <LinksUpToDate>false</LinksUpToDate>
  <CharactersWithSpaces>39350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8 класс новый ФГОС 2022 2023 учебный год</dc:title>
  <dc:subject>Рабочая программа по алгебре 8 класс новый ФГОС 2022 2023 учебный год</dc:subject>
  <dc:creator>100ballnik.com</dc:creator>
  <cp:keywords>рабочая программа по алгебре 8 класс новый ФГОС 2022 2023 учебный год</cp:keywords>
  <cp:lastModifiedBy>1</cp:lastModifiedBy>
  <cp:revision>2</cp:revision>
  <dcterms:created xsi:type="dcterms:W3CDTF">2022-12-05T05:52:00Z</dcterms:created>
  <dcterms:modified xsi:type="dcterms:W3CDTF">2022-12-05T05:52:00Z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2022-12-05T00:00:00Z</vt:filetime>
  </property>
</Properties>
</file>