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4C16C6" w:rsidRPr="00A218BD" w:rsidTr="003229B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16C6" w:rsidRPr="00A218BD" w:rsidRDefault="004C16C6" w:rsidP="0032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      </w:r>
            <w:proofErr w:type="spellStart"/>
            <w:r w:rsidRPr="00A21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Кстовского</w:t>
            </w:r>
            <w:proofErr w:type="spellEnd"/>
            <w:r w:rsidRPr="00A21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4C16C6" w:rsidRPr="00A218BD" w:rsidTr="003229B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16C6" w:rsidRPr="00A218BD" w:rsidRDefault="004C16C6" w:rsidP="0032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</w:t>
            </w:r>
            <w:r w:rsidRPr="00A218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общеобразовательное учреждение</w:t>
            </w:r>
          </w:p>
        </w:tc>
      </w:tr>
      <w:tr w:rsidR="004C16C6" w:rsidRPr="00A218BD" w:rsidTr="003229B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16C6" w:rsidRPr="00A218BD" w:rsidRDefault="004C16C6" w:rsidP="0032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8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A218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C16C6" w:rsidRPr="00A218BD" w:rsidRDefault="004C16C6" w:rsidP="0032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8BD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г</w:t>
            </w:r>
            <w:proofErr w:type="gramStart"/>
            <w:r w:rsidRPr="00A218B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218BD">
              <w:rPr>
                <w:rFonts w:ascii="Times New Roman" w:eastAsia="Calibri" w:hAnsi="Times New Roman" w:cs="Times New Roman"/>
                <w:sz w:val="24"/>
                <w:szCs w:val="24"/>
              </w:rPr>
              <w:t>стово  Нижегородской области, 607650</w:t>
            </w:r>
          </w:p>
        </w:tc>
      </w:tr>
      <w:tr w:rsidR="004C16C6" w:rsidRPr="00A218BD" w:rsidTr="003229B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16C6" w:rsidRPr="00A218BD" w:rsidRDefault="004C16C6" w:rsidP="00322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8BD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(83145)</w:t>
            </w:r>
            <w:r w:rsidRPr="00A218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9-32-79</w:t>
            </w:r>
            <w:r w:rsidRPr="00A218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218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5C172F" w:rsidRPr="00081206" w:rsidRDefault="005C172F">
      <w:pPr>
        <w:rPr>
          <w:rFonts w:ascii="Times New Roman" w:hAnsi="Times New Roman" w:cs="Times New Roman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39"/>
        <w:gridCol w:w="2798"/>
        <w:gridCol w:w="3540"/>
      </w:tblGrid>
      <w:tr w:rsidR="007F43B9" w:rsidRPr="00492A9F" w:rsidTr="007F43B9">
        <w:trPr>
          <w:trHeight w:val="1793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7F43B9" w:rsidRPr="00D30772" w:rsidRDefault="004C16C6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73BFD">
              <w:rPr>
                <w:rFonts w:ascii="Times New Roman" w:hAnsi="Times New Roman"/>
                <w:sz w:val="24"/>
                <w:szCs w:val="24"/>
                <w:lang w:eastAsia="ru-RU"/>
              </w:rPr>
              <w:t>.08.2022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7F43B9" w:rsidRPr="00575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7F43B9" w:rsidRPr="00492A9F" w:rsidRDefault="00575A02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773BFD">
              <w:rPr>
                <w:rFonts w:ascii="Times New Roman" w:hAnsi="Times New Roman"/>
                <w:sz w:val="24"/>
                <w:szCs w:val="24"/>
                <w:lang w:eastAsia="ru-RU"/>
              </w:rPr>
              <w:t>31.08.2022</w:t>
            </w:r>
            <w:r w:rsidR="007F4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7F43B9" w:rsidRPr="00575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75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eastAsia="ru-RU"/>
              </w:rPr>
            </w:pPr>
          </w:p>
        </w:tc>
      </w:tr>
    </w:tbl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7F43B9" w:rsidRDefault="006A244D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по географии для 10</w:t>
      </w:r>
      <w:r w:rsidR="007F43B9">
        <w:rPr>
          <w:rFonts w:ascii="Times New Roman" w:hAnsi="Times New Roman"/>
          <w:sz w:val="40"/>
          <w:szCs w:val="40"/>
          <w:lang w:eastAsia="ru-RU"/>
        </w:rPr>
        <w:t xml:space="preserve"> класса</w:t>
      </w:r>
    </w:p>
    <w:p w:rsidR="007F43B9" w:rsidRDefault="00773BFD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на 2022 – 2023</w:t>
      </w:r>
      <w:r w:rsidR="007F43B9">
        <w:rPr>
          <w:rFonts w:ascii="Times New Roman" w:hAnsi="Times New Roman"/>
          <w:sz w:val="40"/>
          <w:szCs w:val="40"/>
          <w:lang w:eastAsia="ru-RU"/>
        </w:rPr>
        <w:t>учебный год</w:t>
      </w:r>
    </w:p>
    <w:p w:rsidR="007F43B9" w:rsidRDefault="0061762B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(</w:t>
      </w:r>
      <w:r w:rsidR="006A244D">
        <w:rPr>
          <w:rFonts w:ascii="Times New Roman" w:hAnsi="Times New Roman"/>
          <w:sz w:val="40"/>
          <w:szCs w:val="40"/>
          <w:lang w:eastAsia="ru-RU"/>
        </w:rPr>
        <w:t>2 часа в неделю)</w:t>
      </w:r>
    </w:p>
    <w:p w:rsidR="007F43B9" w:rsidRPr="004A3831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3B9" w:rsidRPr="004A3831" w:rsidRDefault="007F43B9" w:rsidP="007F43B9">
      <w:pPr>
        <w:suppressAutoHyphens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Авторы УМК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</w:t>
      </w:r>
      <w:r w:rsidR="00575A02">
        <w:rPr>
          <w:rFonts w:ascii="Times New Roman" w:hAnsi="Times New Roman"/>
          <w:sz w:val="24"/>
          <w:szCs w:val="24"/>
        </w:rPr>
        <w:t>А</w:t>
      </w:r>
      <w:proofErr w:type="gramEnd"/>
      <w:r w:rsidR="00575A02">
        <w:rPr>
          <w:rFonts w:ascii="Times New Roman" w:hAnsi="Times New Roman"/>
          <w:sz w:val="24"/>
          <w:szCs w:val="24"/>
        </w:rPr>
        <w:t xml:space="preserve">.И. Алексеев, М.А. </w:t>
      </w:r>
      <w:proofErr w:type="spellStart"/>
      <w:r w:rsidR="00575A02">
        <w:rPr>
          <w:rFonts w:ascii="Times New Roman" w:hAnsi="Times New Roman"/>
          <w:sz w:val="24"/>
          <w:szCs w:val="24"/>
        </w:rPr>
        <w:t>Бахир</w:t>
      </w:r>
      <w:proofErr w:type="spellEnd"/>
      <w:r w:rsidR="00575A02">
        <w:rPr>
          <w:rFonts w:ascii="Times New Roman" w:hAnsi="Times New Roman"/>
          <w:sz w:val="24"/>
          <w:szCs w:val="24"/>
        </w:rPr>
        <w:t>, В.В. Николина и др. География. Сборник примерных рабочих программ. Предметная линия учебников «Полярная звезда». 5-11классы. Базовый уровень: учеб</w:t>
      </w:r>
      <w:proofErr w:type="gramStart"/>
      <w:r w:rsidR="00575A02">
        <w:rPr>
          <w:rFonts w:ascii="Times New Roman" w:hAnsi="Times New Roman"/>
          <w:sz w:val="24"/>
          <w:szCs w:val="24"/>
        </w:rPr>
        <w:t>.</w:t>
      </w:r>
      <w:proofErr w:type="gramEnd"/>
      <w:r w:rsidR="00575A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5A02">
        <w:rPr>
          <w:rFonts w:ascii="Times New Roman" w:hAnsi="Times New Roman"/>
          <w:sz w:val="24"/>
          <w:szCs w:val="24"/>
        </w:rPr>
        <w:t>п</w:t>
      </w:r>
      <w:proofErr w:type="gramEnd"/>
      <w:r w:rsidR="00575A02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="00575A0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575A02">
        <w:rPr>
          <w:rFonts w:ascii="Times New Roman" w:hAnsi="Times New Roman"/>
          <w:sz w:val="24"/>
          <w:szCs w:val="24"/>
        </w:rPr>
        <w:t xml:space="preserve">. организаций /А.И. Алексеев и др.. – 2-е изд., </w:t>
      </w:r>
      <w:proofErr w:type="spellStart"/>
      <w:r w:rsidR="00575A02">
        <w:rPr>
          <w:rFonts w:ascii="Times New Roman" w:hAnsi="Times New Roman"/>
          <w:sz w:val="24"/>
          <w:szCs w:val="24"/>
        </w:rPr>
        <w:t>перераб</w:t>
      </w:r>
      <w:proofErr w:type="spellEnd"/>
      <w:r w:rsidR="00575A02">
        <w:rPr>
          <w:rFonts w:ascii="Times New Roman" w:hAnsi="Times New Roman"/>
          <w:sz w:val="24"/>
          <w:szCs w:val="24"/>
        </w:rPr>
        <w:t>. - М.: Просвещение, 2020. - 189</w:t>
      </w:r>
    </w:p>
    <w:p w:rsidR="00CF4CA6" w:rsidRDefault="007F43B9" w:rsidP="00CF4CA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</w:rPr>
        <w:t>: География 10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базовый уровень / Ю.Н. Гладкий, В.В. Николина.  - 4-е изд. – М. : </w:t>
      </w:r>
      <w:r w:rsidR="00CF4CA6">
        <w:rPr>
          <w:rFonts w:ascii="Times New Roman" w:hAnsi="Times New Roman"/>
          <w:sz w:val="24"/>
          <w:szCs w:val="24"/>
        </w:rPr>
        <w:t>Просвещение, 2018. – 176с.</w:t>
      </w:r>
      <w:r w:rsidR="00F56676">
        <w:rPr>
          <w:rFonts w:ascii="Times New Roman" w:hAnsi="Times New Roman"/>
          <w:sz w:val="24"/>
          <w:szCs w:val="24"/>
        </w:rPr>
        <w:t>ил. к</w:t>
      </w:r>
      <w:r w:rsidR="0061762B">
        <w:rPr>
          <w:rFonts w:ascii="Times New Roman" w:hAnsi="Times New Roman"/>
          <w:sz w:val="24"/>
          <w:szCs w:val="24"/>
        </w:rPr>
        <w:t>арт</w:t>
      </w:r>
      <w:r w:rsidR="00CF4CA6">
        <w:rPr>
          <w:rFonts w:ascii="Times New Roman" w:hAnsi="Times New Roman"/>
          <w:sz w:val="24"/>
          <w:szCs w:val="24"/>
        </w:rPr>
        <w:t>.</w:t>
      </w:r>
      <w:r w:rsidR="0061762B">
        <w:rPr>
          <w:rFonts w:ascii="Times New Roman" w:hAnsi="Times New Roman"/>
          <w:sz w:val="24"/>
          <w:szCs w:val="24"/>
        </w:rPr>
        <w:t>- (</w:t>
      </w:r>
      <w:r>
        <w:rPr>
          <w:rFonts w:ascii="Times New Roman" w:hAnsi="Times New Roman"/>
          <w:sz w:val="24"/>
          <w:szCs w:val="24"/>
        </w:rPr>
        <w:t>Полярная звезда)</w:t>
      </w:r>
    </w:p>
    <w:p w:rsidR="00CF4CA6" w:rsidRDefault="00CF4CA6" w:rsidP="00CF4CA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</w:rPr>
        <w:t>: География 11 класс. учеб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>
        <w:rPr>
          <w:rFonts w:ascii="Times New Roman" w:hAnsi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уровени</w:t>
      </w:r>
      <w:proofErr w:type="spellEnd"/>
      <w:r>
        <w:rPr>
          <w:rFonts w:ascii="Times New Roman" w:hAnsi="Times New Roman"/>
          <w:sz w:val="24"/>
          <w:szCs w:val="24"/>
        </w:rPr>
        <w:t xml:space="preserve"> / Ю.Н. Гладкий, В.В. Николина.   – М. : Просвещение, 2019. – 224с.: ил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арт.- (Полярная звезда)</w:t>
      </w:r>
    </w:p>
    <w:p w:rsidR="007F43B9" w:rsidRDefault="007F43B9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CF4CA6" w:rsidRDefault="00CF4CA6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F43B9" w:rsidRPr="00492A9F" w:rsidRDefault="007F43B9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Авторы-составители: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Молодкина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Т.Ю.</w:t>
      </w: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F43B9" w:rsidRPr="00492A9F" w:rsidRDefault="007F43B9" w:rsidP="00575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7F43B9" w:rsidRPr="007F43B9" w:rsidRDefault="00773BFD" w:rsidP="007F43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г. Кстово 2022</w:t>
      </w:r>
      <w:r w:rsidR="007F43B9">
        <w:rPr>
          <w:rFonts w:ascii="Times New Roman" w:hAnsi="Times New Roman"/>
          <w:sz w:val="28"/>
          <w:szCs w:val="28"/>
          <w:lang w:eastAsia="ru-RU"/>
        </w:rPr>
        <w:t xml:space="preserve"> г</w:t>
      </w:r>
    </w:p>
    <w:p w:rsidR="007F43B9" w:rsidRPr="006E7901" w:rsidRDefault="006E7901" w:rsidP="007F43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7F43B9" w:rsidRPr="006E7901">
        <w:rPr>
          <w:rFonts w:ascii="Times New Roman" w:hAnsi="Times New Roman"/>
          <w:b/>
          <w:sz w:val="24"/>
          <w:szCs w:val="24"/>
        </w:rPr>
        <w:t>ОЯСНИТЕЛЬНАЯ ЗАПИСКА.</w:t>
      </w:r>
    </w:p>
    <w:p w:rsidR="00C11BA6" w:rsidRDefault="00C11BA6" w:rsidP="007F43B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11BA6" w:rsidRPr="0091763C" w:rsidRDefault="00C11BA6" w:rsidP="00C1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 «География»</w:t>
      </w:r>
      <w:r w:rsidRPr="0091763C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 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10-11 классов разработана в соответствии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 от 17.05.2012 № 413 (с изменениями и дополнениями от 29.12.2014, 31.12.2015, 29.06.2017), к результатам освоения среднего общего образования, на основе авторской программы А.И. Алексеева и др. для 10-11 классов предметной линии "Полярной</w:t>
      </w:r>
      <w:proofErr w:type="gram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звезда", Просвещение, 2020.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Учебники: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Ю.Н. Гладкий, В.В. Николина "География (базовый уровень). 10 класс". - М.: Просвещение;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Ю.Н. Гладкий, В.В. Николина "География (базовый уровень). 11 класс". - М.: Просвещение.</w:t>
      </w:r>
    </w:p>
    <w:p w:rsidR="00C11BA6" w:rsidRDefault="00C11BA6" w:rsidP="007F43B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11BA6" w:rsidRPr="006E7901" w:rsidRDefault="00C11BA6" w:rsidP="006E7901"/>
    <w:p w:rsidR="00C11BA6" w:rsidRPr="00C11BA6" w:rsidRDefault="00C11BA6" w:rsidP="007F43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11BA6">
        <w:rPr>
          <w:rFonts w:ascii="Times New Roman" w:hAnsi="Times New Roman"/>
          <w:b/>
          <w:sz w:val="28"/>
          <w:szCs w:val="28"/>
        </w:rPr>
        <w:t>Результаты освоения курса географии</w:t>
      </w:r>
    </w:p>
    <w:p w:rsidR="007F43B9" w:rsidRPr="00C11BA6" w:rsidRDefault="007F43B9" w:rsidP="007F43B9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4"/>
          <w:szCs w:val="24"/>
        </w:rPr>
      </w:pP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Личностными результатами учебного предмета «География» являются: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гражданской позиции как сознательного,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готовность к служению Отечеству, его защите;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6)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толерантного сознания и поведения личности в поликультурном мире, готовности и способности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7)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8)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10)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14)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11BA6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Метапредметными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результатами учебного предмета «География» являются: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умение определять назначение и функции различных социальных институтов;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 в соответствии с целями и задачами деятельности;</w:t>
      </w:r>
    </w:p>
    <w:p w:rsidR="00C11BA6" w:rsidRPr="00C11BA6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Предметными результатами учебного предмета «География» являются: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11BA6" w:rsidRPr="0091763C" w:rsidRDefault="00C11BA6" w:rsidP="00C11BA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8)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</w:r>
      <w:r w:rsidRPr="009176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7F43B9" w:rsidRPr="006A244D" w:rsidRDefault="007F43B9" w:rsidP="006A244D">
      <w:pPr>
        <w:pStyle w:val="1"/>
        <w:ind w:left="0"/>
        <w:rPr>
          <w:rFonts w:ascii="Times New Roman" w:hAnsi="Times New Roman"/>
          <w:lang w:val="ru-RU" w:eastAsia="ru-RU"/>
        </w:rPr>
      </w:pPr>
    </w:p>
    <w:p w:rsidR="00C11BA6" w:rsidRDefault="00C11BA6" w:rsidP="00C11BA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11BA6" w:rsidRPr="0091763C" w:rsidRDefault="00C11BA6" w:rsidP="00C11BA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Содержание учебного предмета «География»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(1 полугодие)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1. Человек и ресурсы Земли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Начало освоения планеты человеком. Ойкумена. Взаимодействие человечества и природы, изменение окружающей среды в прошлом и настоящем. Природа и цивилизация.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Круговорот вещества и ресурсные проблемы. Природные ресурсы, их основные виды, размещение и крупнейшие месторождения.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Природноресурсный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потенциал. Роль природных ресурсов в современной экономике.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Ресурсообеспеченность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стран мира. Истощение природных ресурсов и малоотходные технологии.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Ископаемые ресурсы: горючие, рудные и нерудные. Обеспеченность ими различных стран и регионов.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Земельные ресурсы. Деградация почв, её масштабы.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Водные ресурсы. Роль воды в жизни человека. Водопотребление. Восполнение дефицита пресных вод.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Гидроэнергоресурсы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Лесные ресурсы. Запасы и размещение лесов. Лесистость. Лесопользование и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лесовосстановление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Ресурсы Мирового океана: биологические, минеральные и энергетические. Роль Океана. Энергия приливов. Проблемы и пути использования ресурсов Мирового океана.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Ресурсы традиционной и нетрадиционной энергетики. Главные их преимущества. Агроклиматические, рекреационные ресурсы. Виды природопользования. Рациональное и нерациональное природопользование.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Оценка обеспеченности страны (региона) основными видами природных ресурсов.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Сравнение обеспеченности минеральными ресурсами Российской Федерации и Саудовской Аравии.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3) Сравнительный анализ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ресурсообеспеченности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населения в различных районах земного шара (на примере лесных ресурсов).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Написание эссе на тему «Роль воды в моей жизни».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Описание одного из видов нетрадиционной энергетики (по плану).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2. Политическая карта мира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 политическая карта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Государство - главный объект политической карты. Формы правления: монархическая и республиканская. Формы государственного устройства: </w:t>
      </w:r>
      <w:proofErr w:type="gram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унитарное</w:t>
      </w:r>
      <w:proofErr w:type="gram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федеративное.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Типы государств. Главные критерии типологии.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Политическая география и геополитика.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Классификация стран на основе анализа политической и экономической карт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2) Нанесение на контурную карту госуда</w:t>
      </w:r>
      <w:proofErr w:type="gram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рств с р</w:t>
      </w:r>
      <w:proofErr w:type="gram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азными формами правления и разными формами государственного устройства.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3. География населения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Рост численности населения Земли. Демографический взрыв: его причины и последствия.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Депопуляция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Теория демографического перехода. Демографическая политика. Типы воспроизводства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и структура населения. Этнический состав: одно- и многонациональные государства. Основные очаги этнических конфликтов.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Возрастно-половой состав населения мира. Качество населения. Занятость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Географические особенности размещения населения. Плотность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Формы расселения: городское и сельское расселение. Урбанизация как всемирный процесс. Основные причины и типы миграций в мире.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Прогнозирование изменения численности населения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Определение на основе статистических данных состава и структуры населения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Сравнительный анализ демографической политики восточноазиатских и западноевропейских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рассредоточения основных языковых групп населения на Земле.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5) Анализ и сравнение половозрастных пирамид развитой и </w:t>
      </w:r>
      <w:proofErr w:type="gram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развивающейся</w:t>
      </w:r>
      <w:proofErr w:type="gram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4. География культуры, религий, цивилизаций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понятия «география культуры». Культурный регион и культурный ландшафт. Основные линии распространения цивилизаций. Современные цивилизации. Всемирное наследие ЮНЕСКО.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религий. Мировые, национальные, местные традиционные религии. Христианство, ислам, буддизм.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Цивилизация Востока. Китайско-конфуцианская, индуистская, исламская, японская, негро-африканская.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Цивилизация Запада. Западноевропейская, латиноамериканская, православная.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Сравнительная характеристика традиционных особенностей двух культур (на выбор учителя).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Нанесение на контурную карту очагов основных религий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5. География мировой экономики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Мировая экономика, основные этапы её развития. Аграрные, индустриальные и постиндустриальные страны. Россия в зеркале мировой экономики. Отраслевая и территориальная структуры хозяйства мира. Глобализация мировой экономики. Научно-техническая революция на современном этапе.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Международное разделение труда. Факторы, определяющие размещение экономики.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отраслей производственной сферы. Добывающая промышленность. Нефтяная, газовая и угольная промышленность. Электроэнергетика.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Обрабатывающая промышленность. Металлургия, машиностроение, химическая, деревообрабатывающая, целлюлозно-бумажная, лёгкая, пищевая промышленность.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Сельское хозяйство, его роль в мировой экономике. Аграрные отношения. Земледелие. Зерновые и технические культуры. «Зелёная революция». Животноводство.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Транспорт (сухопутный, морской, речной, авиационный) и сфера услуг. Основные международные магистрали и транспортные узлы.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Внешняя торговля, конвертируемость валюты, экономическая интеграция. География отраслей непроизводственной сферы. Сфера услуг. Мировая торговля и туризм.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Сравнительная характеристика экономик одной из индустриальных и одной из постиндустриальных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Нанесение на контурную карту мира аграрных, индустриальных и постиндустриальных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Анализ и объяснение особенностей современного геополитического положения России.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участия стран и регионов в международном разделении труда.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Определение международной специализации крупнейших стран и регионов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Составление экономико-географической характеристики одной из отраслей промышленности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Характеристика одной из отраслей растениеводства/животноводства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Анализ грузооборота и пассажирооборота по основным транспортным магистралям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6. География в современном мире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География как наука. География - система наук. Естественная география. Общественная география. </w:t>
      </w:r>
      <w:proofErr w:type="gram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Методы, используемые географической наукой: статистический, описательный, экспедиционный (полевой), сравнительно-географический, математический, моделирование, аэрокосмический,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геоинформационный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Пространство. Территория. Акватория. Аэротория.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 Описание основных характеристик одной из географических наук.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7. География природная и география общественная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Широтная зональность, долготная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секторность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высотная поясность. Природные комплексы. Природно-антропогенные комплексы.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Физикогеографическое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районирование.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Эволюция общественной географии. Теория «диффузии нововведений». Концепция полюсов и центров роста. Теория осей развития. Теория территориально-производственных комплексов. Кластерная теория.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 Написание эссе на тему «Изменения в новейшей общественной географии».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10 класс (2 полугодие) 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 класс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1. Регионы и страны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Регион. Региональная география. Культурно-исторические регионы мира. Центры экономической мощи и «полюсы» бедности.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(по типовому плану) одной из международных организаций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Англо-Саксонская Америка.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Соединённые Штаты Америки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Канада.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Географическое положение. Природные условия и ресурсы. Особенности населения. Развитие экономики.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одной из отраслей экономики США.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2) Составление экономико-географической характеристики Канады (по типовому плану).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Латинская Америка.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Карибский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регион, Андские страны, Атлантический регион. Особенности их развития.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Нанесение на контурную карту основных природных ресурсов Латинской Америки.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Характеристика одного из регионов Латинской Америки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Западная Европа.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Географическое положение и состав региона. </w:t>
      </w:r>
      <w:proofErr w:type="gram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Традиционные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субрегионы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Западной Европы.</w:t>
      </w:r>
      <w:proofErr w:type="gram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Природные условия и ресурсы. Население. Экономика.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Германия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Великобритания.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Географическое положение. Природные условия и ресурсы.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Франция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Италия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одного из регионов Франции или Великобритании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Сравнительная экономико-географическая характеристика двух государств Западной Европы (по выбору учащегося).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Характеристика одной из отраслей хозяйства Италии.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Центрально-Восточная Европа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региона. Географическое положение.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Постсоветский регион.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Образование СНГ. Белоруссия и Молдавия. Страны Закавказья.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Центральноазиатский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регион.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одной из отраслей экономики Белоруссии.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2) Миграционная политика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Центральноазиатского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региона.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Зарубежная Азия.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Природное своеобразие и ресурсы. Население.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Китайская Народная Республика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Япония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 Крупнейшие мегалополисы. Японское экономическое чудо.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Оценка эффективности демографической политики Китая.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Характеристика одной из отраслей экономики Китая.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Выполнение теста «Географическое положение Японии».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Юго-Восточная Азия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Географическое положение. Природные условия и ресурсы. Население. Экономика. Типично промышленные и типично аграрные государства.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Южная Азия.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политической карты региона. Природа и ресурсы. Население. Пестрота этнического и религиозного состава. Рост населения. Экономика.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Юго-Западная Азия и Северная Африка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 Экономико-географическая характеристика одного из государств Аравийского полуострова.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Тропическая Африка и ЮАР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региона. Географическое положение. Природные условия и ресурсы. Население. Медный пояс. Нефтепромыслы Нигерии.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Южно-Африканская Республика - единственное экономически развитое государство Африки.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Экономико-географическая характеристика одного из госуда</w:t>
      </w:r>
      <w:proofErr w:type="gram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рств Тр</w:t>
      </w:r>
      <w:proofErr w:type="gram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опической Африки.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Австралия и Океания.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Природа. Население. Экономика. Внутренние различия.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Океания: обособленный мир островов. Население, экономика и внутренние различия. Новая Зеландия.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Составление картосхемы международных экономических связей Австралии.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Экономико-географическая характеристика Австралийского Союза.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2. Глобальные проблемы человечества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Выявление на основе различных источников информации приоритетных глобальных проблем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Раскрытие причины, сущности, путей решения одной из глобальных проблем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Анализ проблемы продовольствия в Африке.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международного сотрудничества по решению глобальных проблем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Предметные результаты изучения курса географии по темам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и ресурсы Земли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этапы освоения Земли человеком;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изменение характера связей человека с природой;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важнейшие природные ресурсы мира и особенности их использования;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обеспеченность стран отдельными видами природных ресурсов;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понятия «рациональное природопользование» и «нерациональное природопользование»;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использовать знания об оптимизации человеческого воздействия на природную среду в реальной жизни.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человеческой деятельности на окружающую среду;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Политическая карта мира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этапы формирования политической карты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количественные и качественные сдвиги на политической карте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изменения на политической карте мира в результате международных событий, процессов и явлений;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формы правления, государственный строй, типологию стран;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понятия «политическая география», «политико-географическое положение», «геополитика».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статистические материалы и данные средств массовой информации;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современное геополитическое положение стран и регионов.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населения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изменение численности и структуры населения мира и отдельных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основные направления демографической политики в различных странах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миграций на состав и структуру трудовых ресурсов отдельных стран и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различия в темпе и уровне урбанизации отдельных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рынок труда, прогнозировать развитие рынка труда на основе динамики его изменений.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геоэкологических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проблем человечества, стран и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самостоятельно проводить по разным источникам информации исследование, связанное с изучением населения.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культуры, религий, цивилизаций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объяснять динамику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культурно-цивилизационного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развития человечества.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находить информацию, необходимую для решения учебных задач и выполнения творческих заданий. География мировой экономики 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устройство и динамику развития мирового хозяйства;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научно-технической революции на все стороны жизни общества - науку, производство, характер труда, культуру, быт людей;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значение понятия «международное разделение труда», формы мирохозяйственных связей, роль экономической интеграции;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особенности отраслевой и территориальной структур мирового хозяйства, роль отдельных секторов в хозяйстве страны;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характеризовать особенности размещения отраслей промышленности и сельского хозяйства;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факторы размещения ведущих отраслей промышленности; · объяснять значение и структуру сельского хозяйства мира, географию производства основных видов сельскохозяйственной продукции;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изменения в территориальной структуре хозяйства крупных регионов и стран;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состояние современного мирового хозяйства и экономики отдельных стран.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Регионы и страны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принцип строения культурно-исторических регионов;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специфику крупных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составлять комплексные географические характеристики регионов и стран мира;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сопоставлять географические карты различной тематики;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строить диаграммы, таблицы, графики на основе статистических данных и делать на их основе выводы;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использовать средства информационных технологий для поиска необходимой учебной информации и статистических данных.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создавать простейшие модели социально-экономических объектов, явлений и процессов;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географические аспекты устойчивого развития регионов и стран;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проводить географическую экспертизу социально-экономических процессов в регионах и странах мира.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11BA6" w:rsidRPr="0091763C" w:rsidRDefault="00C11BA6" w:rsidP="00C11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Глобальные проблемы человечества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причины возникновения глобальных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взаимосвязи глобальных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основные направления антропогенного воздействия на природную среду в современном мире;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устанавливать причинно-следственные связи для объяснения географических процессов и явлений;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проводить географическую экспертизу природных и экологических процессов;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формулировать оценку международной деятельности, направленной на решение глобальных проблем человечества;</w:t>
      </w:r>
    </w:p>
    <w:p w:rsidR="00C11BA6" w:rsidRPr="0091763C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создавать простейшие модели природных и </w:t>
      </w:r>
      <w:proofErr w:type="spellStart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геоэкологических</w:t>
      </w:r>
      <w:proofErr w:type="spellEnd"/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объектов, явлений и процессов;</w:t>
      </w:r>
    </w:p>
    <w:p w:rsidR="00C11BA6" w:rsidRDefault="00C11BA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интерпретировать экологические характеристики различных территорий на основе картографической информации.</w:t>
      </w:r>
    </w:p>
    <w:p w:rsidR="002110D6" w:rsidRPr="0091763C" w:rsidRDefault="002110D6" w:rsidP="00C1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6A244D" w:rsidRPr="002110D6" w:rsidRDefault="002110D6" w:rsidP="002110D6">
      <w:pPr>
        <w:spacing w:before="40" w:line="240" w:lineRule="auto"/>
        <w:jc w:val="center"/>
        <w:rPr>
          <w:rStyle w:val="a6"/>
          <w:rFonts w:ascii="Times New Roman" w:hAnsi="Times New Roman"/>
          <w:b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</w:t>
      </w:r>
    </w:p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2110D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полугодие)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5245"/>
        <w:gridCol w:w="2835"/>
      </w:tblGrid>
      <w:tr w:rsidR="002110D6" w:rsidRPr="0091763C" w:rsidTr="00C43CF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Человек и ресурсы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Политическая карта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110D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культуры, религий, цивилизации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110D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мировой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0635F7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10D6" w:rsidRPr="0091763C" w:rsidRDefault="002110D6" w:rsidP="0021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</w:t>
      </w:r>
      <w:r w:rsidRPr="009176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(2 полугодие)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5245"/>
        <w:gridCol w:w="2835"/>
      </w:tblGrid>
      <w:tr w:rsidR="002110D6" w:rsidRPr="0091763C" w:rsidTr="00C43CF5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в современном мире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30CCF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CCF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CCF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природная и география общественная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CCF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Регионы и страны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Глобальные проблемы человечества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430CCF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110D6" w:rsidRPr="0091763C" w:rsidTr="00C43CF5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110D6" w:rsidP="00C4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176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 них практических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D6" w:rsidRPr="0091763C" w:rsidRDefault="00282E51" w:rsidP="00C4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44</w:t>
            </w:r>
          </w:p>
        </w:tc>
      </w:tr>
    </w:tbl>
    <w:p w:rsidR="007F43B9" w:rsidRPr="002110D6" w:rsidRDefault="007F43B9" w:rsidP="002110D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573F1" w:rsidRDefault="00D573F1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635F7" w:rsidRDefault="000635F7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635F7" w:rsidRDefault="000635F7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739F" w:rsidRPr="00081206" w:rsidRDefault="004A739F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23F2A" w:rsidRPr="00081206" w:rsidRDefault="00823F2A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081206">
        <w:rPr>
          <w:rFonts w:ascii="Times New Roman" w:hAnsi="Times New Roman" w:cs="Times New Roman"/>
          <w:sz w:val="32"/>
          <w:szCs w:val="32"/>
        </w:rPr>
        <w:lastRenderedPageBreak/>
        <w:t>Тематический поурочный план учебного предмета «География»</w:t>
      </w:r>
    </w:p>
    <w:p w:rsidR="00823F2A" w:rsidRDefault="0017440D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</w:t>
      </w:r>
      <w:r w:rsidR="007F43B9">
        <w:rPr>
          <w:rFonts w:ascii="Times New Roman" w:hAnsi="Times New Roman" w:cs="Times New Roman"/>
          <w:sz w:val="32"/>
          <w:szCs w:val="32"/>
        </w:rPr>
        <w:t xml:space="preserve"> час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7F43B9">
        <w:rPr>
          <w:rFonts w:ascii="Times New Roman" w:hAnsi="Times New Roman" w:cs="Times New Roman"/>
          <w:sz w:val="32"/>
          <w:szCs w:val="32"/>
        </w:rPr>
        <w:t xml:space="preserve"> в неделю, 34 учебные недели</w:t>
      </w:r>
      <w:r>
        <w:rPr>
          <w:rFonts w:ascii="Times New Roman" w:hAnsi="Times New Roman" w:cs="Times New Roman"/>
          <w:sz w:val="32"/>
          <w:szCs w:val="32"/>
        </w:rPr>
        <w:t>, 68 часов</w:t>
      </w:r>
      <w:r w:rsidR="00823F2A" w:rsidRPr="00081206">
        <w:rPr>
          <w:rFonts w:ascii="Times New Roman" w:hAnsi="Times New Roman" w:cs="Times New Roman"/>
          <w:sz w:val="32"/>
          <w:szCs w:val="32"/>
        </w:rPr>
        <w:t>)</w:t>
      </w:r>
    </w:p>
    <w:p w:rsidR="00ED1CB5" w:rsidRPr="00081206" w:rsidRDefault="00ED1CB5" w:rsidP="00ED1CB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полугодие</w:t>
      </w:r>
    </w:p>
    <w:p w:rsidR="00823F2A" w:rsidRPr="00081206" w:rsidRDefault="00823F2A" w:rsidP="00823F2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5" w:type="dxa"/>
        <w:tblInd w:w="-176" w:type="dxa"/>
        <w:tblLayout w:type="fixed"/>
        <w:tblLook w:val="04A0"/>
      </w:tblPr>
      <w:tblGrid>
        <w:gridCol w:w="824"/>
        <w:gridCol w:w="2154"/>
        <w:gridCol w:w="2409"/>
        <w:gridCol w:w="2410"/>
        <w:gridCol w:w="2238"/>
      </w:tblGrid>
      <w:tr w:rsidR="00823F2A" w:rsidRPr="00081206" w:rsidTr="00575A02">
        <w:trPr>
          <w:trHeight w:val="1076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5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823F2A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знаний</w:t>
            </w:r>
          </w:p>
        </w:tc>
        <w:tc>
          <w:tcPr>
            <w:tcW w:w="2410" w:type="dxa"/>
          </w:tcPr>
          <w:p w:rsidR="00823F2A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</w:t>
            </w:r>
          </w:p>
        </w:tc>
        <w:tc>
          <w:tcPr>
            <w:tcW w:w="2238" w:type="dxa"/>
          </w:tcPr>
          <w:p w:rsidR="00823F2A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75A02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</w:tr>
      <w:tr w:rsidR="00823F2A" w:rsidRPr="00081206" w:rsidTr="0090451F">
        <w:trPr>
          <w:trHeight w:val="774"/>
        </w:trPr>
        <w:tc>
          <w:tcPr>
            <w:tcW w:w="10035" w:type="dxa"/>
            <w:gridSpan w:val="5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№ 1 Человек и ресурсы Земли – 10 часов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</w:t>
            </w:r>
          </w:p>
        </w:tc>
        <w:tc>
          <w:tcPr>
            <w:tcW w:w="2409" w:type="dxa"/>
            <w:vMerge w:val="restart"/>
          </w:tcPr>
          <w:p w:rsidR="00575A02" w:rsidRPr="00081206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C61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и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этапы освоения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proofErr w:type="spellEnd"/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изменение характера связей человека с природой,</w:t>
            </w:r>
          </w:p>
          <w:p w:rsidR="00F97C61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важнейшие природные ресурсы мира и особенности их использования,</w:t>
            </w:r>
          </w:p>
          <w:p w:rsidR="00F97C61" w:rsidRDefault="00F97C61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оптимизации человеческого воздействия на природную среду</w:t>
            </w:r>
            <w:r w:rsidR="00575A02" w:rsidRPr="00081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02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понятие «природопольз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ование», виды природопользования </w:t>
            </w:r>
          </w:p>
          <w:p w:rsidR="00F97C61" w:rsidRPr="00081206" w:rsidRDefault="00F97C61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рекреационные ресурсы мира</w:t>
            </w:r>
          </w:p>
          <w:p w:rsidR="00575A02" w:rsidRPr="00081206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75A02" w:rsidRPr="00081206" w:rsidRDefault="00575A02" w:rsidP="00575A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материалы, определять обеспеченн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стран отдельными видами природных ресурсов</w:t>
            </w:r>
          </w:p>
        </w:tc>
        <w:tc>
          <w:tcPr>
            <w:tcW w:w="2410" w:type="dxa"/>
            <w:vMerge w:val="restart"/>
          </w:tcPr>
          <w:p w:rsidR="00F97C61" w:rsidRDefault="00F97C6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 объяснять: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природными ресурсами отдельных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регионов мира, способы и характер их использования;</w:t>
            </w:r>
          </w:p>
          <w:p w:rsidR="00F97C61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</w:t>
            </w:r>
            <w:proofErr w:type="spellStart"/>
            <w:r w:rsidR="00F97C61">
              <w:rPr>
                <w:rFonts w:ascii="Times New Roman" w:hAnsi="Times New Roman" w:cs="Times New Roman"/>
                <w:sz w:val="24"/>
                <w:szCs w:val="24"/>
              </w:rPr>
              <w:t>геоэкологической</w:t>
            </w:r>
            <w:proofErr w:type="spellEnd"/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 в мире на основе различных источников информации.</w:t>
            </w:r>
          </w:p>
          <w:p w:rsidR="00F97C61" w:rsidRDefault="00F97C6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F97C61" w:rsidRPr="00F97C61" w:rsidRDefault="00F97C61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575A02" w:rsidRPr="00F97C61" w:rsidRDefault="00F97C61" w:rsidP="00F97C6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Проблемы для обсуждения </w:t>
            </w:r>
          </w:p>
          <w:p w:rsidR="00F97C61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ациональное </w:t>
            </w:r>
            <w:proofErr w:type="spellStart"/>
            <w:proofErr w:type="gramStart"/>
            <w:r w:rsidR="00F97C61">
              <w:rPr>
                <w:rFonts w:ascii="Times New Roman" w:hAnsi="Times New Roman" w:cs="Times New Roman"/>
                <w:sz w:val="24"/>
                <w:szCs w:val="24"/>
              </w:rPr>
              <w:t>природопользова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C6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пресной воды на Земле.</w:t>
            </w:r>
          </w:p>
          <w:p w:rsidR="008D55B8" w:rsidRPr="008D55B8" w:rsidRDefault="008D55B8" w:rsidP="00F97C6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5B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дискуссии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природные ресурсы Земли;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приёмы природопользования;</w:t>
            </w:r>
          </w:p>
          <w:p w:rsidR="008D55B8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 нерациональное природопользование;</w:t>
            </w:r>
          </w:p>
          <w:p w:rsidR="008D55B8" w:rsidRPr="00081206" w:rsidRDefault="008D55B8" w:rsidP="00F97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решения </w:t>
            </w:r>
            <w:r w:rsidR="002B2574">
              <w:rPr>
                <w:rFonts w:ascii="Times New Roman" w:hAnsi="Times New Roman" w:cs="Times New Roman"/>
                <w:sz w:val="24"/>
                <w:szCs w:val="24"/>
              </w:rPr>
              <w:t>проблемы нехватки пресной воды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8F9">
              <w:rPr>
                <w:rFonts w:ascii="Times New Roman" w:hAnsi="Times New Roman" w:cs="Times New Roman"/>
                <w:sz w:val="24"/>
                <w:szCs w:val="24"/>
              </w:rPr>
              <w:t>режде всего питьевой)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4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74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803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80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768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803"/>
        </w:trPr>
        <w:tc>
          <w:tcPr>
            <w:tcW w:w="82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4" w:type="dxa"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Другие виды ресурсов</w:t>
            </w:r>
          </w:p>
        </w:tc>
        <w:tc>
          <w:tcPr>
            <w:tcW w:w="2409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02" w:rsidRPr="00081206" w:rsidTr="00575A02">
        <w:trPr>
          <w:trHeight w:val="803"/>
        </w:trPr>
        <w:tc>
          <w:tcPr>
            <w:tcW w:w="824" w:type="dxa"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природные ресурсы Земли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575A02" w:rsidRPr="00081206" w:rsidRDefault="00575A0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F1" w:rsidRPr="00081206" w:rsidTr="0090451F">
        <w:trPr>
          <w:trHeight w:val="853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8"/>
              <w:tblpPr w:leftFromText="180" w:rightFromText="180" w:vertAnchor="text" w:horzAnchor="margin" w:tblpY="-166"/>
              <w:tblOverlap w:val="never"/>
              <w:tblW w:w="10058" w:type="dxa"/>
              <w:tblLayout w:type="fixed"/>
              <w:tblLook w:val="04A0"/>
            </w:tblPr>
            <w:tblGrid>
              <w:gridCol w:w="823"/>
              <w:gridCol w:w="2148"/>
              <w:gridCol w:w="2410"/>
              <w:gridCol w:w="2411"/>
              <w:gridCol w:w="2243"/>
              <w:gridCol w:w="23"/>
            </w:tblGrid>
            <w:tr w:rsidR="00C720F3" w:rsidRPr="00081206" w:rsidTr="00C720F3">
              <w:trPr>
                <w:gridAfter w:val="1"/>
                <w:wAfter w:w="23" w:type="dxa"/>
                <w:trHeight w:val="803"/>
              </w:trPr>
              <w:tc>
                <w:tcPr>
                  <w:tcW w:w="10035" w:type="dxa"/>
                  <w:gridSpan w:val="5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№2</w:t>
                  </w:r>
                  <w:r w:rsidR="008A3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Политическая карта мира – 6 часов</w:t>
                  </w:r>
                </w:p>
              </w:tc>
            </w:tr>
            <w:tr w:rsidR="00C720F3" w:rsidRPr="00081206" w:rsidTr="008D55B8">
              <w:trPr>
                <w:gridAfter w:val="1"/>
                <w:wAfter w:w="23" w:type="dxa"/>
                <w:trHeight w:val="803"/>
              </w:trPr>
              <w:tc>
                <w:tcPr>
                  <w:tcW w:w="823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C720F3" w:rsidRPr="00081206" w:rsidRDefault="00C720F3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ормирования политической карты мира</w:t>
                  </w:r>
                </w:p>
              </w:tc>
              <w:tc>
                <w:tcPr>
                  <w:tcW w:w="2410" w:type="dxa"/>
                </w:tcPr>
                <w:p w:rsidR="008D55B8" w:rsidRPr="008D55B8" w:rsidRDefault="008D55B8" w:rsidP="008D55B8">
                  <w:pPr>
                    <w:pStyle w:val="a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Знать/понимать</w:t>
                  </w:r>
                  <w:r w:rsidRPr="008D55B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C720F3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</w:t>
                  </w:r>
                </w:p>
              </w:tc>
              <w:tc>
                <w:tcPr>
                  <w:tcW w:w="2411" w:type="dxa"/>
                  <w:vMerge w:val="restart"/>
                </w:tcPr>
                <w:p w:rsidR="00C720F3" w:rsidRDefault="000D7159" w:rsidP="008D55B8">
                  <w:pPr>
                    <w:pStyle w:val="a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97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Оценивать и объяснять:</w:t>
                  </w:r>
                </w:p>
                <w:p w:rsidR="000D7159" w:rsidRDefault="00AB48F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одержание политической карты мира в различные исторические 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периоды;</w:t>
                  </w:r>
                </w:p>
                <w:p w:rsidR="000D7159" w:rsidRDefault="00AB48F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роцессы и явления на современной международной арене на основе различных источников информации;</w:t>
                  </w:r>
                </w:p>
                <w:p w:rsidR="000D7159" w:rsidRDefault="000D7159" w:rsidP="000D7159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Использовать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      </w:r>
                </w:p>
                <w:p w:rsidR="000D7159" w:rsidRPr="00081206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3" w:type="dxa"/>
                  <w:vMerge w:val="restart"/>
                  <w:tcBorders>
                    <w:right w:val="single" w:sz="4" w:space="0" w:color="auto"/>
                  </w:tcBorders>
                </w:tcPr>
                <w:p w:rsidR="00C720F3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Разработка проекта «Развитие отношений России со странами-соседями: дорожная карта».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Направления разработки: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балтийский вектор;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западный фасад бывшего СССР;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северный вектор;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южный вектор;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восточный вектор.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имеющихся знаний. Сбор и обработка дополнительной информации, построение дорожной карты.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7159" w:rsidRPr="00081206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55B8" w:rsidRPr="00081206" w:rsidTr="008D55B8">
              <w:trPr>
                <w:gridAfter w:val="1"/>
                <w:wAfter w:w="23" w:type="dxa"/>
                <w:trHeight w:val="803"/>
              </w:trPr>
              <w:tc>
                <w:tcPr>
                  <w:tcW w:w="823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48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Государство-главный объект политической 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карты</w:t>
                  </w:r>
                </w:p>
              </w:tc>
              <w:tc>
                <w:tcPr>
                  <w:tcW w:w="2410" w:type="dxa"/>
                  <w:vMerge w:val="restart"/>
                </w:tcPr>
                <w:p w:rsidR="008D55B8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политической карты мира;</w:t>
                  </w:r>
                </w:p>
                <w:p w:rsidR="000D7159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качественные,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количествен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 характеристики и периоды формирования</w:t>
                  </w:r>
                  <w:r w:rsidR="000D7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политической карты мира;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понятия «политическая география», «геополитика»;</w:t>
                  </w:r>
                </w:p>
                <w:p w:rsidR="000D7159" w:rsidRDefault="000D7159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классификацию и типологию стран</w:t>
                  </w:r>
                </w:p>
                <w:p w:rsidR="008D55B8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правления, государственный строй, типологию стран.</w:t>
                  </w:r>
                </w:p>
                <w:p w:rsidR="008D55B8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Оценивать:</w:t>
                  </w:r>
                </w:p>
                <w:p w:rsidR="008D55B8" w:rsidRPr="00081206" w:rsidRDefault="008D55B8" w:rsidP="008D55B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Современное геополитическое положение стран и регионов</w:t>
                  </w:r>
                </w:p>
              </w:tc>
              <w:tc>
                <w:tcPr>
                  <w:tcW w:w="2411" w:type="dxa"/>
                  <w:vMerge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3" w:type="dxa"/>
                  <w:vMerge/>
                  <w:tcBorders>
                    <w:right w:val="single" w:sz="4" w:space="0" w:color="auto"/>
                  </w:tcBorders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55B8" w:rsidRPr="00081206" w:rsidTr="008D55B8">
              <w:trPr>
                <w:gridAfter w:val="1"/>
                <w:wAfter w:w="23" w:type="dxa"/>
                <w:trHeight w:val="803"/>
              </w:trPr>
              <w:tc>
                <w:tcPr>
                  <w:tcW w:w="823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13-14.</w:t>
                  </w:r>
                </w:p>
              </w:tc>
              <w:tc>
                <w:tcPr>
                  <w:tcW w:w="2148" w:type="dxa"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государств</w:t>
                  </w:r>
                </w:p>
              </w:tc>
              <w:tc>
                <w:tcPr>
                  <w:tcW w:w="2410" w:type="dxa"/>
                  <w:vMerge/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bottom w:val="nil"/>
                  </w:tcBorders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8D55B8" w:rsidRPr="00081206" w:rsidRDefault="008D55B8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159" w:rsidRPr="00081206" w:rsidTr="008D55B8">
              <w:trPr>
                <w:trHeight w:val="1480"/>
              </w:trPr>
              <w:tc>
                <w:tcPr>
                  <w:tcW w:w="823" w:type="dxa"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8" w:type="dxa"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Политическая география и геополитика</w:t>
                  </w:r>
                </w:p>
              </w:tc>
              <w:tc>
                <w:tcPr>
                  <w:tcW w:w="2410" w:type="dxa"/>
                  <w:vMerge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vMerge w:val="restart"/>
                  <w:tcBorders>
                    <w:top w:val="nil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159" w:rsidRPr="00081206" w:rsidTr="000D7159">
              <w:trPr>
                <w:trHeight w:val="264"/>
              </w:trPr>
              <w:tc>
                <w:tcPr>
                  <w:tcW w:w="823" w:type="dxa"/>
                  <w:tcBorders>
                    <w:top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«Развитие отношений России со странами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оседями: дорожная карта»</w:t>
                  </w:r>
                </w:p>
              </w:tc>
              <w:tc>
                <w:tcPr>
                  <w:tcW w:w="2410" w:type="dxa"/>
                  <w:vMerge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  <w:vMerge/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0D7159" w:rsidRPr="00081206" w:rsidRDefault="000D7159" w:rsidP="00C720F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73F1" w:rsidRDefault="00D573F1" w:rsidP="00BA0B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1" w:rsidRDefault="0017440D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№3 </w:t>
            </w:r>
            <w:r w:rsidR="008A33BB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– 5</w:t>
            </w:r>
            <w:r w:rsidR="00D573F1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573F1" w:rsidRDefault="00D573F1" w:rsidP="00D573F1">
            <w:pPr>
              <w:tabs>
                <w:tab w:val="left" w:pos="1752"/>
              </w:tabs>
            </w:pPr>
          </w:p>
          <w:p w:rsidR="00D573F1" w:rsidRPr="00D573F1" w:rsidRDefault="00D573F1" w:rsidP="00D573F1">
            <w:pPr>
              <w:tabs>
                <w:tab w:val="left" w:pos="3532"/>
              </w:tabs>
            </w:pPr>
          </w:p>
        </w:tc>
      </w:tr>
      <w:tr w:rsidR="00054D47" w:rsidRPr="00081206" w:rsidTr="00575A02">
        <w:trPr>
          <w:trHeight w:val="80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2409" w:type="dxa"/>
            <w:vMerge w:val="restart"/>
          </w:tcPr>
          <w:p w:rsidR="00054D47" w:rsidRPr="00081206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идеи устойчивого развития общества;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динамики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численности населения мира;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демографические категории, теорию демографического перехода, сущность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демографической политики;</w:t>
            </w:r>
          </w:p>
          <w:p w:rsidR="00054D47" w:rsidRDefault="00054D47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 мира;</w:t>
            </w:r>
          </w:p>
          <w:p w:rsidR="008D0771" w:rsidRDefault="008D0771" w:rsidP="00054D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возрастно-половую </w:t>
            </w:r>
            <w:r w:rsidR="00054D47" w:rsidRPr="00081206">
              <w:rPr>
                <w:rFonts w:ascii="Times New Roman" w:hAnsi="Times New Roman" w:cs="Times New Roman"/>
                <w:sz w:val="24"/>
                <w:szCs w:val="24"/>
              </w:rPr>
              <w:t>структуру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54D47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размещение населения по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 расселения, содержание процесса урбанизации;</w:t>
            </w:r>
          </w:p>
          <w:p w:rsidR="008D0771" w:rsidRPr="00081206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виды миграций населения</w:t>
            </w:r>
          </w:p>
        </w:tc>
        <w:tc>
          <w:tcPr>
            <w:tcW w:w="2410" w:type="dxa"/>
            <w:vMerge w:val="restart"/>
          </w:tcPr>
          <w:p w:rsidR="008D0771" w:rsidRDefault="008D0771" w:rsidP="008D077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054D47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и явления;</w:t>
            </w:r>
          </w:p>
          <w:p w:rsidR="008D0771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урбанизации и территориальной концентрации населения на основе различных источников информации.</w:t>
            </w:r>
          </w:p>
          <w:p w:rsidR="008D0771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 в повседневной жизни для выявления и объяснения географических аспектов различных текущих событий и процессов.</w:t>
            </w:r>
          </w:p>
          <w:p w:rsidR="008D0771" w:rsidRPr="00081206" w:rsidRDefault="008D0771" w:rsidP="008D07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054D47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Исследование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«Миграции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мире-что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внушает тревогу?»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проблемы, создание проблемной ситуации. Раскрытие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вопросов: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миграционных процессов;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мультикультурализма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народов;</w:t>
            </w:r>
          </w:p>
          <w:p w:rsidR="008D0771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моделей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8D0771">
              <w:rPr>
                <w:rFonts w:ascii="Times New Roman" w:hAnsi="Times New Roman" w:cs="Times New Roman"/>
                <w:sz w:val="24"/>
                <w:szCs w:val="24"/>
              </w:rPr>
              <w:t>окультурной</w:t>
            </w:r>
            <w:proofErr w:type="spellEnd"/>
            <w:r w:rsidR="008D0771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людей</w:t>
            </w:r>
          </w:p>
          <w:p w:rsidR="008D0771" w:rsidRPr="008D0771" w:rsidRDefault="008D077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80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80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и занятость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1236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Расселение: жители городов и деревень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47" w:rsidRPr="00081206" w:rsidTr="00575A02">
        <w:trPr>
          <w:trHeight w:val="1793"/>
        </w:trPr>
        <w:tc>
          <w:tcPr>
            <w:tcW w:w="82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2409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54D47" w:rsidRPr="00081206" w:rsidRDefault="00054D4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10035" w:type="dxa"/>
            <w:gridSpan w:val="5"/>
          </w:tcPr>
          <w:p w:rsidR="00D573F1" w:rsidRDefault="00D573F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90451F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культуры, религий, цивилизаций – 4 часа</w:t>
            </w: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</w:t>
            </w:r>
          </w:p>
        </w:tc>
        <w:tc>
          <w:tcPr>
            <w:tcW w:w="2409" w:type="dxa"/>
            <w:vMerge w:val="restart"/>
          </w:tcPr>
          <w:p w:rsidR="002B2574" w:rsidRPr="002B2574" w:rsidRDefault="002B2574" w:rsidP="002B2574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 понимать</w:t>
            </w:r>
            <w:r w:rsidRPr="002B25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B2574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ьтурно-исторические центры мира;</w:t>
            </w:r>
          </w:p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ареалы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мировых религий;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крупнейшие цивилизации и их особенности</w:t>
            </w:r>
          </w:p>
        </w:tc>
        <w:tc>
          <w:tcPr>
            <w:tcW w:w="2410" w:type="dxa"/>
            <w:vMerge w:val="restart"/>
          </w:tcPr>
          <w:p w:rsidR="002B2574" w:rsidRDefault="002B2574" w:rsidP="002B2574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 объяснять:</w:t>
            </w:r>
          </w:p>
          <w:p w:rsidR="002B2574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2574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ультурно-исторические и </w:t>
            </w:r>
            <w:proofErr w:type="spellStart"/>
            <w:r w:rsidR="002B2574">
              <w:rPr>
                <w:rFonts w:ascii="Times New Roman" w:hAnsi="Times New Roman" w:cs="Times New Roman"/>
                <w:sz w:val="24"/>
                <w:szCs w:val="24"/>
              </w:rPr>
              <w:t>цивилизационные</w:t>
            </w:r>
            <w:proofErr w:type="spellEnd"/>
            <w:r w:rsidR="002B25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мира на основе различных источников информации.</w:t>
            </w:r>
          </w:p>
          <w:p w:rsidR="002B2574" w:rsidRDefault="002B2574" w:rsidP="002B2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2B2574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исторической географии «потерянных» цивилизаций.</w:t>
            </w:r>
          </w:p>
          <w:p w:rsidR="002B2574" w:rsidRPr="002B2574" w:rsidRDefault="002B2574" w:rsidP="00F2482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574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задача:</w:t>
            </w:r>
          </w:p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интернет источников и дополнительной литературы показать географические особенности некоторых древних цивилизаций по типовому плану.</w:t>
            </w: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2409" w:type="dxa"/>
            <w:vMerge/>
          </w:tcPr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Цивилизации Востока</w:t>
            </w:r>
          </w:p>
        </w:tc>
        <w:tc>
          <w:tcPr>
            <w:tcW w:w="2409" w:type="dxa"/>
            <w:vMerge/>
          </w:tcPr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4" w:rsidRPr="00081206" w:rsidTr="00575A02">
        <w:trPr>
          <w:trHeight w:val="803"/>
        </w:trPr>
        <w:tc>
          <w:tcPr>
            <w:tcW w:w="82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Запада</w:t>
            </w:r>
          </w:p>
        </w:tc>
        <w:tc>
          <w:tcPr>
            <w:tcW w:w="2409" w:type="dxa"/>
            <w:vMerge/>
          </w:tcPr>
          <w:p w:rsidR="002B2574" w:rsidRPr="00081206" w:rsidRDefault="002B2574" w:rsidP="002B257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B2574" w:rsidRPr="00081206" w:rsidRDefault="002B2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10035" w:type="dxa"/>
            <w:gridSpan w:val="5"/>
          </w:tcPr>
          <w:p w:rsidR="00DF1574" w:rsidRDefault="00DF1574" w:rsidP="00DF1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74" w:rsidRPr="00081206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Тема №5</w:t>
            </w:r>
            <w:r w:rsidR="003C39F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  <w:r w:rsidR="002B2574">
              <w:rPr>
                <w:rFonts w:ascii="Times New Roman" w:hAnsi="Times New Roman" w:cs="Times New Roman"/>
                <w:sz w:val="24"/>
                <w:szCs w:val="24"/>
              </w:rPr>
              <w:t>мировой экономики- 8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A0B34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34" w:rsidRPr="00081206" w:rsidRDefault="00BA0B3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Мировая экономика: ее состав, динамика, глобализация. НТР</w:t>
            </w:r>
          </w:p>
        </w:tc>
        <w:tc>
          <w:tcPr>
            <w:tcW w:w="2409" w:type="dxa"/>
            <w:vMerge w:val="restart"/>
          </w:tcPr>
          <w:p w:rsidR="00AB48F9" w:rsidRPr="00AB48F9" w:rsidRDefault="00AB48F9" w:rsidP="00AB48F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AB48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B48F9" w:rsidRDefault="00ED1CB5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8F9">
              <w:rPr>
                <w:rFonts w:ascii="Times New Roman" w:hAnsi="Times New Roman" w:cs="Times New Roman"/>
                <w:sz w:val="24"/>
                <w:szCs w:val="24"/>
              </w:rPr>
              <w:t xml:space="preserve">ущность международного разделения труда и мировой экономики, </w:t>
            </w:r>
            <w:r w:rsidR="00AB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научно-технической революции (НТР);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производственную, отраслевую и территориальную структуру мировой экономики;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производительных сил в эпоху НТР;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глобализации;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экономике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формы и географию международных экономических отношений;</w:t>
            </w:r>
          </w:p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интеграции.</w:t>
            </w:r>
          </w:p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B48F9" w:rsidRDefault="00AB48F9" w:rsidP="00AB48F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производственной, отраслевой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структур мировой экономики;</w:t>
            </w:r>
          </w:p>
          <w:p w:rsidR="00DF1574" w:rsidRDefault="00DF1574" w:rsidP="00DF1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международных экономических отношений на основе различных источников информации.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AB48F9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статистических методов при проведении анализа мировой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опорных показателей, характеризующих состояние экономики государств и мира;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характеристики отрасли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экономики-тренинговые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учебных задач с использованием статистических данных;</w:t>
            </w:r>
          </w:p>
          <w:p w:rsidR="00DF1574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дискуссионной проблемы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генно-модифицированных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организмов (ГМО).</w:t>
            </w:r>
          </w:p>
          <w:p w:rsidR="00DF1574" w:rsidRPr="00081206" w:rsidRDefault="00DF1574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2A69C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2A69C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обывающая промышленность.</w:t>
            </w:r>
          </w:p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2A69CB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A2" w:rsidRPr="00081206" w:rsidTr="00BC0F8A">
        <w:trPr>
          <w:trHeight w:val="2047"/>
        </w:trPr>
        <w:tc>
          <w:tcPr>
            <w:tcW w:w="824" w:type="dxa"/>
          </w:tcPr>
          <w:p w:rsidR="00071DA2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:rsidR="00071DA2" w:rsidRPr="00081206" w:rsidRDefault="00071DA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брабатывающая промышленность</w:t>
            </w:r>
          </w:p>
        </w:tc>
        <w:tc>
          <w:tcPr>
            <w:tcW w:w="2409" w:type="dxa"/>
            <w:vMerge/>
          </w:tcPr>
          <w:p w:rsidR="00071DA2" w:rsidRPr="00081206" w:rsidRDefault="00071DA2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1DA2" w:rsidRPr="00081206" w:rsidRDefault="00071DA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71DA2" w:rsidRPr="00081206" w:rsidRDefault="00071DA2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575A02">
        <w:trPr>
          <w:trHeight w:val="803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F9" w:rsidRPr="00081206" w:rsidRDefault="000635F7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B48F9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Мировые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озяйственные связи и интеграции</w:t>
            </w: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RPr="00081206" w:rsidTr="002A69CB">
        <w:trPr>
          <w:trHeight w:val="988"/>
        </w:trPr>
        <w:tc>
          <w:tcPr>
            <w:tcW w:w="82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B48F9" w:rsidRPr="00081206" w:rsidRDefault="00AB48F9" w:rsidP="00AB48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AB48F9" w:rsidRPr="00081206" w:rsidRDefault="00AB48F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0D" w:rsidRDefault="00ED1CB5" w:rsidP="00ED1C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полугодие</w:t>
      </w:r>
    </w:p>
    <w:tbl>
      <w:tblPr>
        <w:tblStyle w:val="a8"/>
        <w:tblW w:w="10065" w:type="dxa"/>
        <w:tblInd w:w="-176" w:type="dxa"/>
        <w:tblLook w:val="04A0"/>
      </w:tblPr>
      <w:tblGrid>
        <w:gridCol w:w="851"/>
        <w:gridCol w:w="2127"/>
        <w:gridCol w:w="2409"/>
        <w:gridCol w:w="2445"/>
        <w:gridCol w:w="2233"/>
      </w:tblGrid>
      <w:tr w:rsidR="00FC3658" w:rsidTr="00C43CF5">
        <w:tc>
          <w:tcPr>
            <w:tcW w:w="10065" w:type="dxa"/>
            <w:gridSpan w:val="5"/>
          </w:tcPr>
          <w:p w:rsidR="00FC3658" w:rsidRDefault="00FC3658" w:rsidP="00C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C43CF5">
              <w:rPr>
                <w:rFonts w:ascii="Times New Roman" w:hAnsi="Times New Roman" w:cs="Times New Roman"/>
                <w:sz w:val="24"/>
                <w:szCs w:val="24"/>
              </w:rPr>
              <w:t>а №6 География в современном мире. (2 часа)</w:t>
            </w:r>
          </w:p>
          <w:p w:rsidR="002A69CB" w:rsidRDefault="002A69CB" w:rsidP="00C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CB" w:rsidRDefault="002A69CB" w:rsidP="00C43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CF5" w:rsidTr="00FC3658">
        <w:tc>
          <w:tcPr>
            <w:tcW w:w="851" w:type="dxa"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C43CF5" w:rsidRDefault="000635F7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A69CB">
              <w:rPr>
                <w:rFonts w:ascii="Times New Roman" w:hAnsi="Times New Roman" w:cs="Times New Roman"/>
              </w:rPr>
              <w:t>.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3CF5" w:rsidRDefault="00282E51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поделить земное пространство.</w:t>
            </w:r>
          </w:p>
        </w:tc>
        <w:tc>
          <w:tcPr>
            <w:tcW w:w="2409" w:type="dxa"/>
            <w:vMerge w:val="restart"/>
          </w:tcPr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географической науки;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географии для современного общества;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географической наукой;</w:t>
            </w:r>
          </w:p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понятия географии</w:t>
            </w:r>
          </w:p>
          <w:p w:rsidR="00C43CF5" w:rsidRPr="00081206" w:rsidRDefault="00C43CF5" w:rsidP="00C43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 w:val="restart"/>
          </w:tcPr>
          <w:p w:rsidR="00C43CF5" w:rsidRDefault="00C43CF5" w:rsidP="00C43CF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характер географических знаний, их теоретическое и практическое значение</w:t>
            </w:r>
          </w:p>
        </w:tc>
        <w:tc>
          <w:tcPr>
            <w:tcW w:w="2233" w:type="dxa"/>
            <w:vMerge w:val="restart"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Проведение дискуссии</w:t>
            </w:r>
            <w:r>
              <w:rPr>
                <w:rFonts w:ascii="Times New Roman" w:hAnsi="Times New Roman" w:cs="Times New Roman"/>
              </w:rPr>
              <w:t xml:space="preserve"> на тему: «Географическая картина мира».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  <w:i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Проблемы для обсуждения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география: предмет и задачи науки;</w:t>
            </w:r>
          </w:p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развития </w:t>
            </w:r>
            <w:r>
              <w:rPr>
                <w:rFonts w:ascii="Times New Roman" w:hAnsi="Times New Roman" w:cs="Times New Roman"/>
              </w:rPr>
              <w:lastRenderedPageBreak/>
              <w:t>географической мысли;</w:t>
            </w:r>
          </w:p>
          <w:p w:rsidR="00C43CF5" w:rsidRPr="00C43CF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как профессия</w:t>
            </w:r>
          </w:p>
        </w:tc>
      </w:tr>
      <w:tr w:rsidR="00C43CF5" w:rsidTr="00C43CF5">
        <w:trPr>
          <w:trHeight w:val="70"/>
        </w:trPr>
        <w:tc>
          <w:tcPr>
            <w:tcW w:w="851" w:type="dxa"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  <w:p w:rsidR="002A69CB" w:rsidRDefault="000635F7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A6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C43CF5" w:rsidRDefault="00282E51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Центры экономической мощи и «полюсы» бедности.</w:t>
            </w:r>
            <w:bookmarkStart w:id="0" w:name="_GoBack"/>
            <w:bookmarkEnd w:id="0"/>
          </w:p>
        </w:tc>
        <w:tc>
          <w:tcPr>
            <w:tcW w:w="2409" w:type="dxa"/>
            <w:vMerge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C43CF5" w:rsidRDefault="00C43CF5" w:rsidP="0017440D">
            <w:pPr>
              <w:rPr>
                <w:rFonts w:ascii="Times New Roman" w:hAnsi="Times New Roman" w:cs="Times New Roman"/>
              </w:rPr>
            </w:pPr>
          </w:p>
        </w:tc>
      </w:tr>
    </w:tbl>
    <w:p w:rsidR="005411FB" w:rsidRDefault="005411FB" w:rsidP="0017440D">
      <w:pPr>
        <w:rPr>
          <w:rFonts w:ascii="Times New Roman" w:hAnsi="Times New Roman" w:cs="Times New Roman"/>
        </w:rPr>
      </w:pPr>
    </w:p>
    <w:tbl>
      <w:tblPr>
        <w:tblStyle w:val="a8"/>
        <w:tblW w:w="10065" w:type="dxa"/>
        <w:tblInd w:w="-176" w:type="dxa"/>
        <w:tblLook w:val="04A0"/>
      </w:tblPr>
      <w:tblGrid>
        <w:gridCol w:w="851"/>
        <w:gridCol w:w="2127"/>
        <w:gridCol w:w="2409"/>
        <w:gridCol w:w="2445"/>
        <w:gridCol w:w="2233"/>
      </w:tblGrid>
      <w:tr w:rsidR="00ED1CB5" w:rsidTr="00411746">
        <w:tc>
          <w:tcPr>
            <w:tcW w:w="10065" w:type="dxa"/>
            <w:gridSpan w:val="5"/>
          </w:tcPr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  <w:p w:rsidR="00ED1CB5" w:rsidRPr="00081206" w:rsidRDefault="00ED1CB5" w:rsidP="00ED1C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B5" w:rsidRDefault="00ED1CB5" w:rsidP="00ED1C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№7 География природная и география общественная</w:t>
            </w:r>
            <w:r w:rsidR="000635F7">
              <w:rPr>
                <w:rFonts w:ascii="Times New Roman" w:hAnsi="Times New Roman" w:cs="Times New Roman"/>
                <w:sz w:val="24"/>
                <w:szCs w:val="24"/>
              </w:rPr>
              <w:t xml:space="preserve"> (1 час).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</w:tc>
      </w:tr>
      <w:tr w:rsidR="00ED1CB5" w:rsidTr="00ED1CB5">
        <w:tc>
          <w:tcPr>
            <w:tcW w:w="851" w:type="dxa"/>
          </w:tcPr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  <w:p w:rsidR="002A69CB" w:rsidRDefault="000635F7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ED1CB5" w:rsidRDefault="00282E51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природная и география общественная</w:t>
            </w:r>
          </w:p>
        </w:tc>
        <w:tc>
          <w:tcPr>
            <w:tcW w:w="2409" w:type="dxa"/>
          </w:tcPr>
          <w:p w:rsidR="00ED1CB5" w:rsidRDefault="00ED1CB5" w:rsidP="00ED1C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природы в жизни людей;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историю зарождения физико-географических и общественно-географических знаний;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природных процессов на Земле;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территориальной организации общества;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прокладное значение физической и общественной географии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ED1CB5" w:rsidRDefault="00ED1CB5" w:rsidP="00ED1CB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 объяснять: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предметную специфику и структуру природно-географических и общественно-географических знаний;</w:t>
            </w:r>
          </w:p>
          <w:p w:rsidR="002A69CB" w:rsidRDefault="002A69CB" w:rsidP="00174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основных учений, теорий и концепций природной и общественной географии</w:t>
            </w: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  <w:p w:rsidR="00ED1CB5" w:rsidRDefault="00ED1CB5" w:rsidP="0017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A69CB" w:rsidRDefault="002A69CB" w:rsidP="0017440D">
            <w:pPr>
              <w:rPr>
                <w:rFonts w:ascii="Times New Roman" w:hAnsi="Times New Roman" w:cs="Times New Roman"/>
              </w:rPr>
            </w:pPr>
            <w:r w:rsidRPr="00C43CF5">
              <w:rPr>
                <w:rFonts w:ascii="Times New Roman" w:hAnsi="Times New Roman" w:cs="Times New Roman"/>
                <w:i/>
              </w:rPr>
              <w:t xml:space="preserve">Проведение </w:t>
            </w:r>
            <w:proofErr w:type="spellStart"/>
            <w:r w:rsidRPr="00C43CF5">
              <w:rPr>
                <w:rFonts w:ascii="Times New Roman" w:hAnsi="Times New Roman" w:cs="Times New Roman"/>
                <w:i/>
              </w:rPr>
              <w:t>дискуссии</w:t>
            </w:r>
            <w:r w:rsidRPr="002A69CB">
              <w:rPr>
                <w:rFonts w:ascii="Times New Roman" w:hAnsi="Times New Roman" w:cs="Times New Roman"/>
              </w:rPr>
              <w:t>на</w:t>
            </w:r>
            <w:proofErr w:type="spellEnd"/>
            <w:r w:rsidRPr="002A69CB">
              <w:rPr>
                <w:rFonts w:ascii="Times New Roman" w:hAnsi="Times New Roman" w:cs="Times New Roman"/>
              </w:rPr>
              <w:t xml:space="preserve"> тему</w:t>
            </w:r>
            <w:r>
              <w:rPr>
                <w:rFonts w:ascii="Times New Roman" w:hAnsi="Times New Roman" w:cs="Times New Roman"/>
              </w:rPr>
              <w:t xml:space="preserve"> «Учения, теории и концепции физической и общественной географии».</w:t>
            </w:r>
          </w:p>
          <w:p w:rsidR="002A69CB" w:rsidRDefault="002A69CB" w:rsidP="002A69CB">
            <w:pPr>
              <w:rPr>
                <w:rFonts w:ascii="Times New Roman" w:hAnsi="Times New Roman" w:cs="Times New Roman"/>
                <w:i/>
              </w:rPr>
            </w:pPr>
            <w:r w:rsidRPr="00C43CF5">
              <w:rPr>
                <w:rFonts w:ascii="Times New Roman" w:hAnsi="Times New Roman" w:cs="Times New Roman"/>
                <w:i/>
              </w:rPr>
              <w:t>Проблемы для обсуждения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A69CB" w:rsidRDefault="002A69CB" w:rsidP="002A6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оболочка и географическая зональность;</w:t>
            </w:r>
          </w:p>
          <w:p w:rsidR="002A69CB" w:rsidRDefault="002A69CB" w:rsidP="002A6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положение и географическое районирование;</w:t>
            </w:r>
          </w:p>
          <w:p w:rsidR="002A69CB" w:rsidRPr="002A69CB" w:rsidRDefault="002A69CB" w:rsidP="002A6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природопользование и территориальная организация общества</w:t>
            </w:r>
          </w:p>
          <w:p w:rsidR="002A69CB" w:rsidRDefault="002A69CB" w:rsidP="0017440D">
            <w:pPr>
              <w:rPr>
                <w:rFonts w:ascii="Times New Roman" w:hAnsi="Times New Roman" w:cs="Times New Roman"/>
              </w:rPr>
            </w:pPr>
          </w:p>
        </w:tc>
      </w:tr>
    </w:tbl>
    <w:p w:rsidR="00ED1CB5" w:rsidRDefault="00ED1CB5" w:rsidP="0017440D">
      <w:pPr>
        <w:rPr>
          <w:rFonts w:ascii="Times New Roman" w:hAnsi="Times New Roman" w:cs="Times New Roman"/>
        </w:rPr>
      </w:pPr>
    </w:p>
    <w:tbl>
      <w:tblPr>
        <w:tblStyle w:val="a8"/>
        <w:tblW w:w="10058" w:type="dxa"/>
        <w:tblInd w:w="-176" w:type="dxa"/>
        <w:tblLayout w:type="fixed"/>
        <w:tblLook w:val="04A0"/>
      </w:tblPr>
      <w:tblGrid>
        <w:gridCol w:w="851"/>
        <w:gridCol w:w="2268"/>
        <w:gridCol w:w="2268"/>
        <w:gridCol w:w="2410"/>
        <w:gridCol w:w="2261"/>
      </w:tblGrid>
      <w:tr w:rsidR="0017440D" w:rsidTr="00724AFF">
        <w:trPr>
          <w:trHeight w:val="1202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ED1C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№8</w:t>
            </w:r>
            <w:r w:rsidR="0017440D">
              <w:rPr>
                <w:rFonts w:ascii="Times New Roman" w:hAnsi="Times New Roman" w:cs="Times New Roman"/>
                <w:sz w:val="24"/>
                <w:szCs w:val="24"/>
              </w:rPr>
              <w:t xml:space="preserve"> Регионы и страны – 26 часов</w:t>
            </w: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0D" w:rsidRDefault="001744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частям лучше познавать мир.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регионов и ведущих стран мира: особенности географического положения, природных условий и ресурсов, населения, способов организации общественной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жизни, экономических средств (структурных компонентов хозяйства), уровня и направления экономической интеграции;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социально-экономическую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в регионах и странах;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тенденции и пути развития современного мира: специфику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CCF" w:rsidRDefault="00430CCF" w:rsidP="00724AF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регионов и ведущих стран мира.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2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географические характеристики регионов и стран мира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 информации.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и умения в повседневной жизни для выявления и объяснения географических аспектов текущих событий и ситуаций в регионах и странах мира.</w:t>
            </w: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Учебно-игровой проект «Выбираем страну для туристической поездки». Регионализация туристско-рекреационного пространства, выделение важнейших природных объектов, понятий,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ассоциирующихся с образом страны; определение туристских направлений, практические действия потенциального туриста для подготовки и реализации тура.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США: географическое положение, население.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Экономика.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США. Внутренние различия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071D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0635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Юго-Западная Азия и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Африка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</w:t>
            </w: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ЮАР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724A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30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67" w:rsidTr="00326D1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67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67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«Регионы мира»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567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67" w:rsidRDefault="00CF5567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567" w:rsidRDefault="00CF5567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326D12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F" w:rsidTr="003A67CA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CF" w:rsidRDefault="00430CCF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3B" w:rsidTr="00724AFF">
        <w:trPr>
          <w:trHeight w:val="720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3B" w:rsidRDefault="00ED0C3B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3B" w:rsidRDefault="00ED0C3B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 №7 Глобальные проблемы человечества – 5 часов</w:t>
            </w: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глобальных проблем человечества;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классификацию, содержание направления и способы возможного разрешения глобальных проблем человечества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прогноз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антропогенного воздействия на природную среду</w:t>
            </w:r>
          </w:p>
          <w:p w:rsidR="003A67CA" w:rsidRDefault="003A67CA" w:rsidP="003A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мире, выявлять взаимосвязи глобальных проблем человечества.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экологические ситуации в отдельных странах и регионах, тенденции и пути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и объяснять: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глобальных проблем человечества, направления и способы их возможного разрешения.</w:t>
            </w:r>
          </w:p>
          <w:p w:rsidR="003A67CA" w:rsidRP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A67CA">
              <w:rPr>
                <w:rFonts w:ascii="Times New Roman" w:hAnsi="Times New Roman" w:cs="Times New Roman"/>
                <w:i/>
                <w:sz w:val="24"/>
                <w:szCs w:val="24"/>
              </w:rPr>
              <w:t>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</w:p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антропогенных и техногенных изменений мира на основе различных источников информации;</w:t>
            </w:r>
          </w:p>
          <w:p w:rsidR="003A67CA" w:rsidRDefault="003A67CA" w:rsidP="003A67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C6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 в повседневной жизни для выявления и объяснения географических аспектов различных текущих событий и ситуаций в регионах и странах мира.</w:t>
            </w:r>
          </w:p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35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учебных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7CA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конфигурацию ареалов распространения малярии в мире;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установить ареалы распространения некоторых опасных болезней, указать причины их возникновения;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взаимосвязи между проблемой здоровья человека и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глобальными проблемами современности;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или презентации по одной из глобальных проблем по типовому плану.</w:t>
            </w:r>
          </w:p>
          <w:p w:rsidR="000635F7" w:rsidRDefault="000635F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CF55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и сырьевая проблемы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CF5567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A6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CA" w:rsidTr="003A67C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A" w:rsidRDefault="003A67CA" w:rsidP="00ED0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0D" w:rsidRDefault="0017440D" w:rsidP="0017440D">
      <w:pPr>
        <w:rPr>
          <w:rFonts w:ascii="Times New Roman" w:hAnsi="Times New Roman" w:cs="Times New Roman"/>
        </w:rPr>
      </w:pPr>
    </w:p>
    <w:p w:rsidR="007B6299" w:rsidRPr="00081206" w:rsidRDefault="007B6299" w:rsidP="007B6299">
      <w:pPr>
        <w:pStyle w:val="a5"/>
        <w:shd w:val="clear" w:color="auto" w:fill="FFFFFF"/>
        <w:spacing w:before="0" w:beforeAutospacing="0" w:after="0" w:afterAutospacing="0" w:line="360" w:lineRule="atLeast"/>
        <w:rPr>
          <w:rStyle w:val="a4"/>
          <w:b w:val="0"/>
        </w:rPr>
      </w:pPr>
    </w:p>
    <w:p w:rsidR="007B6299" w:rsidRPr="00081206" w:rsidRDefault="007B6299" w:rsidP="007B6299">
      <w:pPr>
        <w:rPr>
          <w:rFonts w:ascii="Times New Roman" w:hAnsi="Times New Roman" w:cs="Times New Roman"/>
        </w:rPr>
      </w:pPr>
    </w:p>
    <w:p w:rsidR="00823F2A" w:rsidRPr="00081206" w:rsidRDefault="00823F2A">
      <w:pPr>
        <w:rPr>
          <w:rFonts w:ascii="Times New Roman" w:hAnsi="Times New Roman" w:cs="Times New Roman"/>
        </w:rPr>
      </w:pPr>
    </w:p>
    <w:sectPr w:rsidR="00823F2A" w:rsidRPr="00081206" w:rsidSect="005F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FD" w:rsidRDefault="006D55FD" w:rsidP="00D573F1">
      <w:pPr>
        <w:spacing w:after="0" w:line="240" w:lineRule="auto"/>
      </w:pPr>
      <w:r>
        <w:separator/>
      </w:r>
    </w:p>
  </w:endnote>
  <w:endnote w:type="continuationSeparator" w:id="0">
    <w:p w:rsidR="006D55FD" w:rsidRDefault="006D55FD" w:rsidP="00D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FD" w:rsidRDefault="006D55FD" w:rsidP="00D573F1">
      <w:pPr>
        <w:spacing w:after="0" w:line="240" w:lineRule="auto"/>
      </w:pPr>
      <w:r>
        <w:separator/>
      </w:r>
    </w:p>
  </w:footnote>
  <w:footnote w:type="continuationSeparator" w:id="0">
    <w:p w:rsidR="006D55FD" w:rsidRDefault="006D55FD" w:rsidP="00D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206C7C0B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927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68"/>
    <w:rsid w:val="00054D47"/>
    <w:rsid w:val="000635F7"/>
    <w:rsid w:val="00067F24"/>
    <w:rsid w:val="00071DA2"/>
    <w:rsid w:val="00081206"/>
    <w:rsid w:val="000C7C2C"/>
    <w:rsid w:val="000D7159"/>
    <w:rsid w:val="000E5470"/>
    <w:rsid w:val="001273BA"/>
    <w:rsid w:val="0017440D"/>
    <w:rsid w:val="002110D6"/>
    <w:rsid w:val="00282E51"/>
    <w:rsid w:val="002A69CB"/>
    <w:rsid w:val="002B2574"/>
    <w:rsid w:val="00346BB2"/>
    <w:rsid w:val="00353EC0"/>
    <w:rsid w:val="003A5023"/>
    <w:rsid w:val="003A67CA"/>
    <w:rsid w:val="003C39F6"/>
    <w:rsid w:val="003E31BF"/>
    <w:rsid w:val="00430CCF"/>
    <w:rsid w:val="00466C25"/>
    <w:rsid w:val="004A2E56"/>
    <w:rsid w:val="004A739F"/>
    <w:rsid w:val="004C16C6"/>
    <w:rsid w:val="00511A23"/>
    <w:rsid w:val="005149BF"/>
    <w:rsid w:val="00536BB7"/>
    <w:rsid w:val="005411FB"/>
    <w:rsid w:val="00575A02"/>
    <w:rsid w:val="005932D7"/>
    <w:rsid w:val="005A1CE0"/>
    <w:rsid w:val="005C172F"/>
    <w:rsid w:val="005F4A4E"/>
    <w:rsid w:val="00617621"/>
    <w:rsid w:val="0061762B"/>
    <w:rsid w:val="006316FC"/>
    <w:rsid w:val="00683AA7"/>
    <w:rsid w:val="006A162E"/>
    <w:rsid w:val="006A244D"/>
    <w:rsid w:val="006D55FD"/>
    <w:rsid w:val="006E7901"/>
    <w:rsid w:val="006F0EE2"/>
    <w:rsid w:val="00717D19"/>
    <w:rsid w:val="00724AFF"/>
    <w:rsid w:val="00773BFD"/>
    <w:rsid w:val="007B6299"/>
    <w:rsid w:val="007F2900"/>
    <w:rsid w:val="007F43B9"/>
    <w:rsid w:val="00823DF4"/>
    <w:rsid w:val="00823F2A"/>
    <w:rsid w:val="008422A8"/>
    <w:rsid w:val="00864988"/>
    <w:rsid w:val="008A33BB"/>
    <w:rsid w:val="008B0804"/>
    <w:rsid w:val="008D0771"/>
    <w:rsid w:val="008D55B8"/>
    <w:rsid w:val="0090451F"/>
    <w:rsid w:val="00912AB7"/>
    <w:rsid w:val="00967445"/>
    <w:rsid w:val="00A2088C"/>
    <w:rsid w:val="00A26358"/>
    <w:rsid w:val="00A41E5F"/>
    <w:rsid w:val="00A71CFC"/>
    <w:rsid w:val="00AB48F9"/>
    <w:rsid w:val="00AF7439"/>
    <w:rsid w:val="00B07E0C"/>
    <w:rsid w:val="00B661D6"/>
    <w:rsid w:val="00BA0B34"/>
    <w:rsid w:val="00BE5A9F"/>
    <w:rsid w:val="00C11BA6"/>
    <w:rsid w:val="00C43CF5"/>
    <w:rsid w:val="00C50DFB"/>
    <w:rsid w:val="00C720F3"/>
    <w:rsid w:val="00C7668B"/>
    <w:rsid w:val="00CA2555"/>
    <w:rsid w:val="00CF4CA6"/>
    <w:rsid w:val="00CF5567"/>
    <w:rsid w:val="00D00169"/>
    <w:rsid w:val="00D573F1"/>
    <w:rsid w:val="00D60F27"/>
    <w:rsid w:val="00D702A2"/>
    <w:rsid w:val="00D77668"/>
    <w:rsid w:val="00DA1C2B"/>
    <w:rsid w:val="00DC3D5C"/>
    <w:rsid w:val="00DF1574"/>
    <w:rsid w:val="00E23333"/>
    <w:rsid w:val="00EA4999"/>
    <w:rsid w:val="00EA59D5"/>
    <w:rsid w:val="00EB0277"/>
    <w:rsid w:val="00ED08E7"/>
    <w:rsid w:val="00ED0C3B"/>
    <w:rsid w:val="00ED1CB5"/>
    <w:rsid w:val="00ED7C51"/>
    <w:rsid w:val="00EE2642"/>
    <w:rsid w:val="00EE7909"/>
    <w:rsid w:val="00F01F78"/>
    <w:rsid w:val="00F1038F"/>
    <w:rsid w:val="00F24821"/>
    <w:rsid w:val="00F4510D"/>
    <w:rsid w:val="00F56676"/>
    <w:rsid w:val="00F718DB"/>
    <w:rsid w:val="00F97C61"/>
    <w:rsid w:val="00FA21B1"/>
    <w:rsid w:val="00FC181C"/>
    <w:rsid w:val="00FC3658"/>
    <w:rsid w:val="00FD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F78"/>
    <w:rPr>
      <w:color w:val="0000FF"/>
      <w:u w:val="single"/>
    </w:rPr>
  </w:style>
  <w:style w:type="paragraph" w:customStyle="1" w:styleId="bodycopy">
    <w:name w:val="bodycopy"/>
    <w:basedOn w:val="a"/>
    <w:rsid w:val="00A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E5F"/>
    <w:rPr>
      <w:b/>
      <w:bCs/>
    </w:rPr>
  </w:style>
  <w:style w:type="paragraph" w:styleId="a5">
    <w:name w:val="Normal (Web)"/>
    <w:basedOn w:val="a"/>
    <w:uiPriority w:val="99"/>
    <w:unhideWhenUsed/>
    <w:rsid w:val="00A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1E5F"/>
    <w:rPr>
      <w:i/>
      <w:iCs/>
    </w:rPr>
  </w:style>
  <w:style w:type="paragraph" w:styleId="a7">
    <w:name w:val="No Spacing"/>
    <w:uiPriority w:val="1"/>
    <w:qFormat/>
    <w:rsid w:val="00A41E5F"/>
    <w:pPr>
      <w:spacing w:after="0" w:line="240" w:lineRule="auto"/>
    </w:pPr>
  </w:style>
  <w:style w:type="table" w:styleId="a8">
    <w:name w:val="Table Grid"/>
    <w:basedOn w:val="a1"/>
    <w:uiPriority w:val="59"/>
    <w:rsid w:val="00823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13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73F1"/>
  </w:style>
  <w:style w:type="paragraph" w:styleId="ac">
    <w:name w:val="footer"/>
    <w:basedOn w:val="a"/>
    <w:link w:val="ad"/>
    <w:uiPriority w:val="99"/>
    <w:semiHidden/>
    <w:unhideWhenUsed/>
    <w:rsid w:val="00D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73F1"/>
  </w:style>
  <w:style w:type="paragraph" w:styleId="ae">
    <w:name w:val="Body Text Indent"/>
    <w:basedOn w:val="a"/>
    <w:link w:val="af"/>
    <w:rsid w:val="007F43B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F4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F43B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zag3">
    <w:name w:val="zag_3"/>
    <w:basedOn w:val="a"/>
    <w:rsid w:val="006A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44D"/>
  </w:style>
  <w:style w:type="character" w:customStyle="1" w:styleId="razriadka">
    <w:name w:val="razriadka"/>
    <w:basedOn w:val="a0"/>
    <w:rsid w:val="006A244D"/>
  </w:style>
  <w:style w:type="paragraph" w:styleId="af0">
    <w:name w:val="Balloon Text"/>
    <w:basedOn w:val="a"/>
    <w:link w:val="af1"/>
    <w:uiPriority w:val="99"/>
    <w:semiHidden/>
    <w:unhideWhenUsed/>
    <w:rsid w:val="003C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4248-1DE5-4CEE-AD3C-C9A32BEB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20</Pages>
  <Words>6480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lll</cp:lastModifiedBy>
  <cp:revision>63</cp:revision>
  <cp:lastPrinted>2019-10-21T08:18:00Z</cp:lastPrinted>
  <dcterms:created xsi:type="dcterms:W3CDTF">2014-09-14T10:31:00Z</dcterms:created>
  <dcterms:modified xsi:type="dcterms:W3CDTF">2022-12-04T19:29:00Z</dcterms:modified>
</cp:coreProperties>
</file>