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</w:p>
    <w:p w:rsidR="00020809" w:rsidRPr="00833554" w:rsidRDefault="00020809" w:rsidP="000208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5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АДМИНИСТРАЦИИ КСТОВСКОГО МУНИЦИПАЛЬНОГО РАЙОНА</w:t>
      </w:r>
    </w:p>
    <w:p w:rsidR="00020809" w:rsidRPr="00833554" w:rsidRDefault="00447C57" w:rsidP="000208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АВТОНОМНОЕ</w:t>
      </w:r>
      <w:r w:rsidR="00020809" w:rsidRPr="008335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ОБЩЕОБРАЗОВАТЕЛЬНОЕ УЧРЕЖДЕНИЕ</w:t>
      </w:r>
    </w:p>
    <w:p w:rsidR="00020809" w:rsidRPr="00833554" w:rsidRDefault="00020809" w:rsidP="000208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3554">
        <w:rPr>
          <w:rFonts w:ascii="Times New Roman" w:hAnsi="Times New Roman" w:cs="Times New Roman"/>
          <w:b/>
          <w:sz w:val="28"/>
          <w:szCs w:val="28"/>
          <w:lang w:val="ru-RU"/>
        </w:rPr>
        <w:t>«ГИМНАЗИЯ №4»</w:t>
      </w: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horzAnchor="margin" w:tblpXSpec="center" w:tblpY="178"/>
        <w:tblW w:w="13423" w:type="dxa"/>
        <w:tblLook w:val="04A0" w:firstRow="1" w:lastRow="0" w:firstColumn="1" w:lastColumn="0" w:noHBand="0" w:noVBand="1"/>
      </w:tblPr>
      <w:tblGrid>
        <w:gridCol w:w="4896"/>
        <w:gridCol w:w="3764"/>
        <w:gridCol w:w="4763"/>
      </w:tblGrid>
      <w:tr w:rsidR="00020809" w:rsidRPr="00132F16" w:rsidTr="00BA4772">
        <w:trPr>
          <w:trHeight w:val="1220"/>
        </w:trPr>
        <w:tc>
          <w:tcPr>
            <w:tcW w:w="4896" w:type="dxa"/>
            <w:shd w:val="clear" w:color="auto" w:fill="auto"/>
            <w:hideMark/>
          </w:tcPr>
          <w:p w:rsidR="00020809" w:rsidRPr="003B45AE" w:rsidRDefault="00020809" w:rsidP="00BA47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>Принята на заседании</w:t>
            </w: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</w:p>
          <w:p w:rsidR="00020809" w:rsidRPr="003B45AE" w:rsidRDefault="00020809" w:rsidP="00BA47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педагогического совета</w:t>
            </w:r>
          </w:p>
          <w:p w:rsidR="00020809" w:rsidRPr="003B45AE" w:rsidRDefault="00447C57" w:rsidP="00BA47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  <w:r w:rsidR="00132F16">
              <w:rPr>
                <w:rFonts w:ascii="Times New Roman" w:hAnsi="Times New Roman"/>
                <w:sz w:val="22"/>
                <w:szCs w:val="22"/>
                <w:lang w:val="ru-RU"/>
              </w:rPr>
              <w:t>.08.2022</w:t>
            </w:r>
            <w:r w:rsidR="0002080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020809" w:rsidRPr="003B45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протокол №1</w:t>
            </w:r>
          </w:p>
          <w:p w:rsidR="00020809" w:rsidRPr="003B45AE" w:rsidRDefault="00020809" w:rsidP="00BA47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764" w:type="dxa"/>
          </w:tcPr>
          <w:p w:rsidR="00020809" w:rsidRPr="003B45AE" w:rsidRDefault="00020809" w:rsidP="00BA47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763" w:type="dxa"/>
          </w:tcPr>
          <w:p w:rsidR="00020809" w:rsidRPr="003B45AE" w:rsidRDefault="00020809" w:rsidP="00BA4772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>Утверждена</w:t>
            </w:r>
          </w:p>
          <w:p w:rsidR="00020809" w:rsidRPr="003B45AE" w:rsidRDefault="00020809" w:rsidP="00BA4772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>приказом директора школы</w:t>
            </w:r>
          </w:p>
          <w:p w:rsidR="00020809" w:rsidRPr="003B45AE" w:rsidRDefault="00020809" w:rsidP="00BA4772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45A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от </w:t>
            </w:r>
            <w:r w:rsidR="00EC2B9A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  <w:r w:rsidR="00132F16">
              <w:rPr>
                <w:rFonts w:ascii="Times New Roman" w:hAnsi="Times New Roman"/>
                <w:sz w:val="22"/>
                <w:szCs w:val="22"/>
                <w:lang w:val="ru-RU"/>
              </w:rPr>
              <w:t>.08.2022 № 4</w:t>
            </w:r>
            <w:r w:rsidR="00447C57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  <w:p w:rsidR="00020809" w:rsidRPr="003B45AE" w:rsidRDefault="00020809" w:rsidP="00BA4772">
            <w:pPr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020809" w:rsidRPr="003B45AE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Cs w:val="22"/>
          <w:lang w:val="ru-RU"/>
        </w:rPr>
      </w:pP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b/>
          <w:sz w:val="24"/>
          <w:lang w:val="ru-RU"/>
        </w:rPr>
      </w:pPr>
    </w:p>
    <w:p w:rsidR="00020809" w:rsidRDefault="00020809" w:rsidP="000208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  <w:lang w:val="ru-RU"/>
        </w:rPr>
      </w:pPr>
    </w:p>
    <w:p w:rsidR="00020809" w:rsidRPr="00833554" w:rsidRDefault="00020809" w:rsidP="000208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554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020809" w:rsidRPr="00833554" w:rsidRDefault="00020809" w:rsidP="000208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ОБЩЕСТВОЗНАНИЮ ДЛЯ 7</w:t>
      </w:r>
      <w:r w:rsidRPr="00833554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:rsidR="00020809" w:rsidRDefault="00020809" w:rsidP="000208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355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47C57">
        <w:rPr>
          <w:rFonts w:ascii="Times New Roman" w:hAnsi="Times New Roman" w:cs="Times New Roman"/>
          <w:sz w:val="28"/>
          <w:szCs w:val="28"/>
          <w:lang w:val="ru-RU"/>
        </w:rPr>
        <w:t>2021-2022</w:t>
      </w:r>
      <w:r w:rsidRPr="00833554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F1556F" w:rsidRDefault="00F1556F" w:rsidP="00020809">
      <w:pPr>
        <w:jc w:val="center"/>
        <w:rPr>
          <w:rFonts w:ascii="Times New Roman" w:eastAsia="Times New Roman" w:hAnsi="Times New Roman"/>
          <w:sz w:val="24"/>
          <w:lang w:val="ru-RU"/>
        </w:rPr>
      </w:pPr>
    </w:p>
    <w:p w:rsidR="00F1556F" w:rsidRDefault="00F1556F" w:rsidP="00020809">
      <w:pPr>
        <w:jc w:val="center"/>
        <w:rPr>
          <w:rFonts w:ascii="Times New Roman" w:eastAsia="Times New Roman" w:hAnsi="Times New Roman"/>
          <w:sz w:val="24"/>
          <w:lang w:val="ru-RU"/>
        </w:rPr>
      </w:pPr>
    </w:p>
    <w:p w:rsidR="00020809" w:rsidRPr="003B45AE" w:rsidRDefault="00020809" w:rsidP="000208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3F64"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</w:t>
      </w:r>
    </w:p>
    <w:p w:rsidR="00020809" w:rsidRPr="003836F5" w:rsidRDefault="00020809" w:rsidP="000208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Учебно-методический комплекс:</w:t>
      </w:r>
    </w:p>
    <w:p w:rsidR="00020809" w:rsidRPr="003836F5" w:rsidRDefault="00020809" w:rsidP="000208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>Программы:</w:t>
      </w:r>
      <w:r w:rsidRPr="00383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0809" w:rsidRPr="003836F5" w:rsidRDefault="00020809" w:rsidP="000208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836F5">
        <w:rPr>
          <w:rFonts w:ascii="Times New Roman" w:hAnsi="Times New Roman" w:cs="Times New Roman"/>
          <w:sz w:val="24"/>
          <w:szCs w:val="24"/>
          <w:lang w:val="ru-RU"/>
        </w:rPr>
        <w:t>Авторы: Боголюбов Л.Н., Городецкая Н.И., Иванова Л.Ф., Лазебникова А.Ю.,Матвеев А.И. Сборник рабочих программ по обществознанию для общеобразовательных учреждений.5-9 классы.-М.: Просвещение, 2011.</w:t>
      </w:r>
    </w:p>
    <w:p w:rsidR="00020809" w:rsidRDefault="00020809" w:rsidP="000208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>Учебник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83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0773" w:rsidRPr="00140773" w:rsidRDefault="00140773" w:rsidP="0014077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40773">
        <w:rPr>
          <w:rFonts w:ascii="Times New Roman" w:hAnsi="Times New Roman" w:cs="Times New Roman"/>
          <w:sz w:val="24"/>
          <w:szCs w:val="24"/>
          <w:lang w:val="ru-RU"/>
        </w:rPr>
        <w:t>Обществознание. 7 класс: учеб. Общеобразоват. Организаций / Л.Н.Боголюбов и др.- 2-е изд.-М.: Просвещение, 2020.</w:t>
      </w:r>
    </w:p>
    <w:p w:rsidR="00020809" w:rsidRDefault="00020809" w:rsidP="00140773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20809" w:rsidRPr="00FA3F64" w:rsidRDefault="00020809" w:rsidP="00020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right"/>
        <w:rPr>
          <w:rFonts w:ascii="Times New Roman" w:eastAsia="Times New Roman" w:hAnsi="Times New Roman"/>
          <w:sz w:val="24"/>
          <w:lang w:val="ru-RU"/>
        </w:rPr>
      </w:pPr>
    </w:p>
    <w:p w:rsidR="00020809" w:rsidRDefault="00020809" w:rsidP="0002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Автор-составитель: </w:t>
      </w:r>
    </w:p>
    <w:p w:rsidR="00020809" w:rsidRPr="003836F5" w:rsidRDefault="00020809" w:rsidP="0002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36F5">
        <w:rPr>
          <w:rFonts w:ascii="Times New Roman" w:hAnsi="Times New Roman" w:cs="Times New Roman"/>
          <w:b/>
          <w:sz w:val="24"/>
          <w:szCs w:val="24"/>
          <w:lang w:val="ru-RU"/>
        </w:rPr>
        <w:t>учитель истории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обществознания</w:t>
      </w:r>
    </w:p>
    <w:p w:rsidR="00020809" w:rsidRDefault="00EF77B2" w:rsidP="0002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Ананьева Н.С</w:t>
      </w:r>
      <w:r w:rsidR="00020809" w:rsidRPr="003836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20809" w:rsidRPr="003836F5" w:rsidRDefault="00020809" w:rsidP="00020809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0809" w:rsidRDefault="00020809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1984" w:rsidRDefault="00B31984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0809" w:rsidRPr="003836F5" w:rsidRDefault="00020809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3836F5">
        <w:rPr>
          <w:rFonts w:ascii="Times New Roman" w:hAnsi="Times New Roman"/>
          <w:sz w:val="24"/>
          <w:szCs w:val="24"/>
          <w:lang w:val="ru-RU"/>
        </w:rPr>
        <w:t xml:space="preserve">г. Кстово </w:t>
      </w:r>
    </w:p>
    <w:p w:rsidR="00020809" w:rsidRDefault="00132F16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32"/>
          <w:lang w:val="ru-RU"/>
        </w:rPr>
      </w:pPr>
      <w:r>
        <w:rPr>
          <w:rFonts w:ascii="Times New Roman" w:hAnsi="Times New Roman"/>
          <w:sz w:val="24"/>
          <w:szCs w:val="32"/>
          <w:lang w:val="ru-RU"/>
        </w:rPr>
        <w:t>2022</w:t>
      </w:r>
      <w:bookmarkStart w:id="0" w:name="_GoBack"/>
      <w:bookmarkEnd w:id="0"/>
      <w:r w:rsidR="00020809" w:rsidRPr="003836F5">
        <w:rPr>
          <w:rFonts w:ascii="Times New Roman" w:hAnsi="Times New Roman"/>
          <w:sz w:val="24"/>
          <w:szCs w:val="32"/>
          <w:lang w:val="ru-RU"/>
        </w:rPr>
        <w:t xml:space="preserve"> г.</w:t>
      </w:r>
    </w:p>
    <w:p w:rsidR="00140773" w:rsidRDefault="00140773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32"/>
          <w:lang w:val="ru-RU"/>
        </w:rPr>
      </w:pPr>
    </w:p>
    <w:p w:rsidR="00140773" w:rsidRPr="003836F5" w:rsidRDefault="00140773" w:rsidP="000208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32"/>
          <w:lang w:val="ru-RU"/>
        </w:rPr>
      </w:pPr>
    </w:p>
    <w:p w:rsidR="00020809" w:rsidRPr="009F2C6E" w:rsidRDefault="00020809" w:rsidP="0002080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0809" w:rsidRPr="00F174E8" w:rsidRDefault="00020809" w:rsidP="0014077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</w:t>
      </w:r>
      <w:r w:rsidRPr="00F174E8">
        <w:rPr>
          <w:rFonts w:ascii="Times New Roman" w:eastAsia="Times New Roman" w:hAnsi="Times New Roman"/>
          <w:b/>
          <w:sz w:val="28"/>
          <w:szCs w:val="28"/>
          <w:lang w:val="ru-RU"/>
        </w:rPr>
        <w:t>1. ПЛАНИРУЕМЫЕ РЕЗУЛЬТАТЫ ОСВОЕНИЯ ПРОГРАММЫ</w:t>
      </w:r>
    </w:p>
    <w:p w:rsidR="0066380F" w:rsidRPr="00AC59BC" w:rsidRDefault="0066380F" w:rsidP="0066380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59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для 7 класса разработана на основе примерной основной образовательной программы, основной общеобразовательной програ</w:t>
      </w:r>
      <w:r w:rsidR="001407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ммы МБОУ Гимназия №4 г. Кстово,</w:t>
      </w:r>
      <w:r w:rsidRPr="00AC5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к предметной линии учебников под редакцией Боголюбова Л.Н.  (5-9 классы) «Просвещение», 2014 в соответствии с требованиями Федерального государственного образовательного стандарта основного общего образования по обществознанию.</w:t>
      </w:r>
    </w:p>
    <w:p w:rsidR="0066380F" w:rsidRPr="00AC59BC" w:rsidRDefault="0066380F" w:rsidP="0066380F">
      <w:pPr>
        <w:pStyle w:val="a9"/>
        <w:shd w:val="clear" w:color="auto" w:fill="FFFFFF"/>
        <w:spacing w:before="0" w:beforeAutospacing="0" w:after="150" w:afterAutospacing="0"/>
        <w:rPr>
          <w:color w:val="000000"/>
        </w:rPr>
      </w:pPr>
      <w:r w:rsidRPr="00AC59BC">
        <w:rPr>
          <w:color w:val="000000"/>
        </w:rPr>
        <w:t xml:space="preserve">На изучение </w:t>
      </w:r>
      <w:proofErr w:type="gramStart"/>
      <w:r w:rsidRPr="00AC59BC">
        <w:rPr>
          <w:color w:val="000000"/>
        </w:rPr>
        <w:t>обществознания  в</w:t>
      </w:r>
      <w:proofErr w:type="gramEnd"/>
      <w:r w:rsidRPr="00AC59BC">
        <w:rPr>
          <w:color w:val="000000"/>
        </w:rPr>
        <w:t xml:space="preserve"> учебном плане МБОУ Гимназия №4 г. </w:t>
      </w:r>
      <w:r w:rsidR="00AD1625">
        <w:rPr>
          <w:color w:val="000000"/>
        </w:rPr>
        <w:t>Кстово отводится в 7 классе - 34</w:t>
      </w:r>
      <w:r w:rsidRPr="00AC59BC">
        <w:rPr>
          <w:color w:val="000000"/>
        </w:rPr>
        <w:t xml:space="preserve"> часа (1 час в неделю).</w:t>
      </w:r>
    </w:p>
    <w:p w:rsidR="0066380F" w:rsidRPr="00A154EB" w:rsidRDefault="0066380F" w:rsidP="0066380F">
      <w:pPr>
        <w:rPr>
          <w:rFonts w:ascii="Times New Roman" w:hAnsi="Times New Roman" w:cs="Times New Roman"/>
          <w:sz w:val="32"/>
          <w:szCs w:val="24"/>
          <w:lang w:val="ru-RU"/>
        </w:rPr>
      </w:pPr>
      <w:r w:rsidRPr="00AC59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используется учебник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40773">
        <w:rPr>
          <w:rFonts w:ascii="Times New Roman" w:hAnsi="Times New Roman" w:cs="Times New Roman"/>
          <w:sz w:val="24"/>
          <w:szCs w:val="24"/>
          <w:lang w:val="ru-RU"/>
        </w:rPr>
        <w:t>Обществознание. 7 класс: учеб. Общеобразоват. Организаций / Л.Н.Боголюбов и др.- 2-е изд.-М.: Просвещение, 2020.</w:t>
      </w:r>
    </w:p>
    <w:p w:rsidR="0066380F" w:rsidRDefault="0066380F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b/>
          <w:lang w:val="ru-RU"/>
        </w:rPr>
      </w:pP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b/>
          <w:lang w:val="ru-RU"/>
        </w:rPr>
        <w:t>Личностные</w:t>
      </w:r>
      <w:r w:rsidRPr="003836F5">
        <w:rPr>
          <w:rFonts w:cs="Times New Roman"/>
          <w:lang w:val="ru-RU"/>
        </w:rPr>
        <w:t>: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1. Мотивированность на посильное и созидательное участие в жизни общества;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2.Заинтерисованность не только в личном успехе, но и в благополучии и процветании своей страны;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</w:p>
    <w:p w:rsidR="00020809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b/>
          <w:lang w:val="ru-RU"/>
        </w:rPr>
      </w:pP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b/>
          <w:lang w:val="ru-RU"/>
        </w:rPr>
        <w:t>Метапредметные</w:t>
      </w:r>
      <w:r w:rsidRPr="003836F5">
        <w:rPr>
          <w:rFonts w:cs="Times New Roman"/>
          <w:lang w:val="ru-RU"/>
        </w:rPr>
        <w:t>: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1) использование элементов причинно-следственного анализа;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2) исследование несложных реальных связей и зависимостей;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4) поиск и извлечение нужной информации по заданной теме в адаптированных источниках различного типа;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6) объяснение изученных положений на конкретных примерах;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lastRenderedPageBreak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6405A" w:rsidRDefault="0006405A" w:rsidP="0006405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333333"/>
        </w:rPr>
        <w:t>8) определение собственного отношения к явлениям современной жизни, формулирование своей точки зрения.</w:t>
      </w:r>
    </w:p>
    <w:p w:rsidR="00020809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b/>
          <w:lang w:val="ru-RU"/>
        </w:rPr>
      </w:pP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b/>
          <w:lang w:val="ru-RU"/>
        </w:rPr>
        <w:t>Предметные</w:t>
      </w:r>
      <w:r w:rsidRPr="003836F5">
        <w:rPr>
          <w:rFonts w:cs="Times New Roman"/>
          <w:lang w:val="ru-RU"/>
        </w:rPr>
        <w:t>: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7. Приверженность гуманистическим и демократическим ценностям, патриотизм и гражданственность;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9. Понимание значения трудовой деятельности для личности и общества;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10. Понимание специфики познания мира средствами искусства в соответствии с другими способами познания;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11. Понимание роли искусства в становлении личности и в жизни общества;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020809" w:rsidRPr="003836F5" w:rsidRDefault="00020809" w:rsidP="00020809">
      <w:pPr>
        <w:pStyle w:val="1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Times New Roman"/>
          <w:lang w:val="ru-RU"/>
        </w:rPr>
      </w:pPr>
      <w:r w:rsidRPr="003836F5">
        <w:rPr>
          <w:rFonts w:cs="Times New Roman"/>
          <w:lang w:val="ru-RU"/>
        </w:rPr>
        <w:t>15. Понимание значения коммуникации в межличностном общении;</w:t>
      </w:r>
    </w:p>
    <w:p w:rsidR="00020809" w:rsidRDefault="00020809" w:rsidP="00020809">
      <w:pPr>
        <w:pStyle w:val="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hAnsi="Times New Roman" w:cs="Times New Roman"/>
          <w:sz w:val="24"/>
          <w:lang w:val="ru-RU"/>
        </w:rPr>
      </w:pPr>
      <w:r w:rsidRPr="003836F5">
        <w:rPr>
          <w:rFonts w:ascii="Times New Roman" w:hAnsi="Times New Roman" w:cs="Times New Roman"/>
          <w:sz w:val="24"/>
          <w:lang w:val="ru-RU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020809" w:rsidRDefault="00020809" w:rsidP="00020809">
      <w:pPr>
        <w:shd w:val="clear" w:color="auto" w:fill="FFFFFF"/>
        <w:jc w:val="both"/>
        <w:rPr>
          <w:rFonts w:ascii="Calibri" w:eastAsia="Times New Roman" w:hAnsi="Calibri" w:cs="Times New Roman"/>
          <w:noProof w:val="0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17. П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20809" w:rsidRPr="00BD59EE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F35A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lastRenderedPageBreak/>
        <w:t>18. Формирование социальной ответственности: оценка возможностей и потребностей в материальных благах;</w:t>
      </w:r>
    </w:p>
    <w:p w:rsidR="00020809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 w:rsidRPr="00F35A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19.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П</w:t>
      </w:r>
      <w:r w:rsidRPr="00F35A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онимание и правильное использование экономических терминов;</w:t>
      </w:r>
    </w:p>
    <w:p w:rsidR="00020809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20. О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своение при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мов работы с экономической информацией, </w:t>
      </w:r>
      <w:proofErr w:type="spellStart"/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еѐ</w:t>
      </w:r>
      <w:proofErr w:type="spellEnd"/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осмысление; проведение простых финансовых расч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е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тов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.</w:t>
      </w:r>
    </w:p>
    <w:p w:rsidR="00020809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21. П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</w:t>
      </w:r>
    </w:p>
    <w:p w:rsidR="00020809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22. У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020809" w:rsidRPr="00BD59EE" w:rsidRDefault="00020809" w:rsidP="00020809">
      <w:pPr>
        <w:shd w:val="clear" w:color="auto" w:fill="FFFFFF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23. Р</w:t>
      </w:r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азвитие </w:t>
      </w:r>
      <w:proofErr w:type="gramStart"/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>способностей</w:t>
      </w:r>
      <w:proofErr w:type="gramEnd"/>
      <w:r w:rsidRPr="00BD59E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ru-RU" w:eastAsia="ru-RU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развитие кругозора в области экономической жизни обществ и формирование познавательного интереса к изучению общественных дисциплин.</w:t>
      </w:r>
    </w:p>
    <w:p w:rsidR="00020809" w:rsidRDefault="00020809" w:rsidP="00020809">
      <w:pPr>
        <w:pStyle w:val="1"/>
        <w:tabs>
          <w:tab w:val="left" w:pos="36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 w:cs="Times New Roman"/>
          <w:b/>
          <w:sz w:val="32"/>
          <w:lang w:val="ru-RU"/>
        </w:rPr>
      </w:pPr>
    </w:p>
    <w:p w:rsidR="0066380F" w:rsidRDefault="0066380F" w:rsidP="006638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b/>
          <w:sz w:val="24"/>
          <w:szCs w:val="28"/>
          <w:lang w:val="ru-RU"/>
        </w:rPr>
      </w:pPr>
      <w:r w:rsidRPr="00BA25C9">
        <w:rPr>
          <w:rFonts w:ascii="Times New Roman" w:eastAsia="Times New Roman" w:hAnsi="Times New Roman"/>
          <w:b/>
          <w:sz w:val="24"/>
          <w:szCs w:val="28"/>
          <w:lang w:val="ru-RU"/>
        </w:rPr>
        <w:t>Контроль и оценка планируемых результатов</w:t>
      </w:r>
    </w:p>
    <w:p w:rsidR="0066380F" w:rsidRDefault="0066380F" w:rsidP="006638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b/>
          <w:sz w:val="24"/>
          <w:szCs w:val="28"/>
          <w:lang w:val="ru-RU"/>
        </w:rPr>
      </w:pP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Виды контроля:</w:t>
      </w: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Текущий  контроль</w:t>
      </w:r>
      <w:r w:rsidRPr="0066380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наиболее  оперативная,  динамичная  и  гибкая  проверка  результатов обучения.  Его  основная  цель - анализ  хода  формирования  знаний  и  умений  учащихся. Текущий контроль особенно важен для учителя как средство своевременной корректировки </w:t>
      </w: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своей  деятельности,  внесения  изменений  в  планирование  последующего  обучения  и предупреждения неуспеваемости.</w:t>
      </w: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Тематический контроль</w:t>
      </w:r>
      <w:r w:rsidRPr="0066380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осуществляется периодически по мере прохождения новой темы,  раздела и имеет целью систематизацию знаний учащихся. Этот вид контроля проходит на повторительно - обобщающих уроках и подготавливает к контрольным мероприятиям: устным </w:t>
      </w: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 письменным зачетам.</w:t>
      </w:r>
    </w:p>
    <w:p w:rsidR="0066380F" w:rsidRPr="0066380F" w:rsidRDefault="0066380F" w:rsidP="0066380F">
      <w:pPr>
        <w:shd w:val="clear" w:color="auto" w:fill="FFFFFF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6380F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Итоговый контроль</w:t>
      </w:r>
      <w:r w:rsidRPr="0066380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- проводится в конце  изучения каждого раздела  и в конце учебного года</w:t>
      </w:r>
    </w:p>
    <w:p w:rsidR="0066380F" w:rsidRDefault="0066380F" w:rsidP="006638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sz w:val="24"/>
          <w:szCs w:val="28"/>
          <w:lang w:val="ru-RU"/>
        </w:rPr>
      </w:pPr>
      <w:r w:rsidRPr="00126830">
        <w:rPr>
          <w:rFonts w:ascii="Times New Roman" w:eastAsia="Times New Roman" w:hAnsi="Times New Roman"/>
          <w:sz w:val="24"/>
          <w:szCs w:val="28"/>
          <w:lang w:val="ru-RU"/>
        </w:rPr>
        <w:t>По освоению курса «</w:t>
      </w:r>
      <w:r>
        <w:rPr>
          <w:rFonts w:ascii="Times New Roman" w:eastAsia="Times New Roman" w:hAnsi="Times New Roman"/>
          <w:sz w:val="24"/>
          <w:szCs w:val="28"/>
          <w:lang w:val="ru-RU"/>
        </w:rPr>
        <w:t>История</w:t>
      </w:r>
      <w:r w:rsidRPr="00126830">
        <w:rPr>
          <w:rFonts w:ascii="Times New Roman" w:eastAsia="Times New Roman" w:hAnsi="Times New Roman"/>
          <w:sz w:val="24"/>
          <w:szCs w:val="28"/>
          <w:lang w:val="ru-RU"/>
        </w:rPr>
        <w:t xml:space="preserve">» в 7 классе проводится </w:t>
      </w:r>
      <w:r w:rsidRPr="00823641">
        <w:rPr>
          <w:rFonts w:ascii="Times New Roman" w:eastAsia="Times New Roman" w:hAnsi="Times New Roman"/>
          <w:b/>
          <w:i/>
          <w:sz w:val="24"/>
          <w:szCs w:val="28"/>
          <w:lang w:val="ru-RU"/>
        </w:rPr>
        <w:t>промежуточная аттестация</w:t>
      </w:r>
      <w:r>
        <w:rPr>
          <w:rFonts w:ascii="Times New Roman" w:eastAsia="Times New Roman" w:hAnsi="Times New Roman"/>
          <w:sz w:val="24"/>
          <w:szCs w:val="28"/>
          <w:lang w:val="ru-RU"/>
        </w:rPr>
        <w:t>.</w:t>
      </w:r>
    </w:p>
    <w:p w:rsidR="0066380F" w:rsidRDefault="0066380F" w:rsidP="006638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/>
          <w:sz w:val="24"/>
          <w:szCs w:val="28"/>
          <w:lang w:val="ru-RU"/>
        </w:rPr>
      </w:pPr>
    </w:p>
    <w:p w:rsidR="0066380F" w:rsidRPr="00823641" w:rsidRDefault="0066380F" w:rsidP="0066380F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текущего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3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Устный  опрос  (беседа,  рассказ  ученика,  объяснение,  чтение  текста,  сообщение  о  наблюдении или опыте).</w:t>
      </w:r>
    </w:p>
    <w:p w:rsidR="0066380F" w:rsidRPr="0066380F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Проверочная</w:t>
      </w:r>
      <w:r w:rsidRPr="008236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 - небольшая по времени (10 — 25 мин) письменная проверка знаний и умений школьников по небольшой (еще не пройденной до конца) теме курса. </w:t>
      </w:r>
      <w:r w:rsidRPr="00663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66380F" w:rsidRPr="0066380F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3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Контрольная работа используется с целью проверки знаний и умений школьников по достаточно крупной и полностью изученной теме программы. 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задания.</w:t>
      </w:r>
    </w:p>
    <w:p w:rsidR="0066380F" w:rsidRPr="00C80F3E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38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Графические работы  - рисунки, диаграммы, схемы, чертежи и др. </w:t>
      </w:r>
      <w:r w:rsidRPr="00C8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 цель 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80F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умения  учащихся использовать  знания  в  нестандартной  ситуации,  пользоваться  методом моделирования, работать в пространственной перспективе, кратко резюмировать и обобщать знания.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Диагностические работы.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диктант</w:t>
      </w:r>
    </w:p>
    <w:p w:rsidR="0066380F" w:rsidRPr="00823641" w:rsidRDefault="0066380F" w:rsidP="0066380F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проводится в формах:  </w:t>
      </w:r>
      <w:r w:rsidRPr="00823641">
        <w:rPr>
          <w:rFonts w:ascii="Times New Roman" w:eastAsia="Times New Roman" w:hAnsi="Times New Roman"/>
          <w:sz w:val="24"/>
          <w:szCs w:val="28"/>
          <w:lang w:val="ru-RU"/>
        </w:rPr>
        <w:t>к</w:t>
      </w:r>
      <w:r>
        <w:rPr>
          <w:rFonts w:ascii="Times New Roman" w:eastAsia="Times New Roman" w:hAnsi="Times New Roman"/>
          <w:sz w:val="24"/>
          <w:szCs w:val="28"/>
          <w:lang w:val="ru-RU"/>
        </w:rPr>
        <w:t xml:space="preserve">онтрольной работы, </w:t>
      </w:r>
      <w:r w:rsidRPr="00823641">
        <w:rPr>
          <w:rFonts w:ascii="Times New Roman" w:eastAsia="Times New Roman" w:hAnsi="Times New Roman"/>
          <w:sz w:val="24"/>
          <w:szCs w:val="28"/>
          <w:lang w:val="ru-RU"/>
        </w:rPr>
        <w:t>т</w:t>
      </w:r>
      <w:r>
        <w:rPr>
          <w:rFonts w:ascii="Times New Roman" w:eastAsia="Times New Roman" w:hAnsi="Times New Roman"/>
          <w:sz w:val="24"/>
          <w:szCs w:val="28"/>
          <w:lang w:val="ru-RU"/>
        </w:rPr>
        <w:t xml:space="preserve">естирования или </w:t>
      </w:r>
      <w:r w:rsidRPr="00823641">
        <w:rPr>
          <w:rFonts w:ascii="Times New Roman" w:eastAsia="Times New Roman" w:hAnsi="Times New Roman"/>
          <w:sz w:val="24"/>
          <w:szCs w:val="28"/>
          <w:lang w:val="ru-RU"/>
        </w:rPr>
        <w:t>учета образовательных результатов.</w:t>
      </w:r>
    </w:p>
    <w:p w:rsidR="00020809" w:rsidRPr="003836F5" w:rsidRDefault="00020809" w:rsidP="00020809">
      <w:pPr>
        <w:pStyle w:val="1"/>
        <w:tabs>
          <w:tab w:val="left" w:pos="36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rPr>
          <w:rFonts w:ascii="Times New Roman" w:eastAsia="Times New Roman" w:hAnsi="Times New Roman" w:cs="Times New Roman"/>
          <w:b/>
          <w:sz w:val="32"/>
          <w:lang w:val="ru-RU"/>
        </w:rPr>
      </w:pPr>
    </w:p>
    <w:p w:rsidR="00020809" w:rsidRPr="001E6B0B" w:rsidRDefault="00020809" w:rsidP="00020809">
      <w:pPr>
        <w:pStyle w:val="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20809" w:rsidRPr="0066380F" w:rsidRDefault="00020809" w:rsidP="0066380F">
      <w:pPr>
        <w:pStyle w:val="a8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A6">
        <w:rPr>
          <w:rFonts w:ascii="Times New Roman" w:hAnsi="Times New Roman" w:cs="Times New Roman"/>
          <w:b/>
          <w:sz w:val="24"/>
          <w:szCs w:val="32"/>
        </w:rPr>
        <w:t>ОСНОВНОЕ СОДЕРЖАНИЕ ПРЕДМЕТА</w:t>
      </w:r>
    </w:p>
    <w:p w:rsidR="00020809" w:rsidRPr="00F6441B" w:rsidRDefault="00020809" w:rsidP="00020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F6441B">
        <w:rPr>
          <w:rFonts w:ascii="Times New Roman" w:eastAsia="Times New Roman" w:hAnsi="Times New Roman"/>
          <w:b/>
          <w:sz w:val="24"/>
          <w:szCs w:val="24"/>
          <w:lang w:val="ru-RU"/>
        </w:rPr>
        <w:t>Вводный урок</w:t>
      </w:r>
    </w:p>
    <w:p w:rsidR="00020809" w:rsidRPr="00F6441B" w:rsidRDefault="00020809" w:rsidP="000208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45"/>
          <w:b/>
          <w:bCs/>
          <w:i/>
          <w:iCs/>
          <w:color w:val="000000"/>
        </w:rPr>
        <w:t>Глава I. Мы живем в обществе.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Общество – что это такое? Как устроено общество. Общественные отношения. Многообразие правил. Социальные нормы. Привычки, обычаи, ритуалы, обряды и церемонии. Правила этикета и хорошие манеры. </w:t>
      </w:r>
      <w:proofErr w:type="spellStart"/>
      <w:r>
        <w:rPr>
          <w:rStyle w:val="c0"/>
          <w:color w:val="000000"/>
        </w:rPr>
        <w:t>Сетикет</w:t>
      </w:r>
      <w:proofErr w:type="spellEnd"/>
      <w:r>
        <w:rPr>
          <w:rStyle w:val="c0"/>
          <w:color w:val="000000"/>
        </w:rPr>
        <w:t>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 Что такое экономика?  Натуральное и товарное хозяйство. Материальные блага. Основные участники экономики: производитель и потребитель. Производственная деятельность человека. Что и как производить? Затраты производства. Прибыль. Рынок. Цена товара. Торговля и ее формы.  Реклама – двигатель торговли. Домохозяйство. Экономические функции домохозяйств. Источники доходов семьи. Сбережения. Семейный бюджет. Финансовые цели и планы. Активы и пассивы. Прожиточный минимум и потребительская корзина. Неравенство доходов. Перераспределение доходов.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Труд и социальная лестница. Путь к успеху лежит через труд. От ступеньки к ступеньке.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Страна и государство. Когда и почему возникло государство. Может ли прожить общество без государства. Что отличает граждан от подданных. Закон устанавливает порядок в обществе и границы свободы поведения. Закон стремится установить справедливость.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Культура вокруг нас.  Материальная и духовная культура. Пути приобщения человека к культуре. Культурный человек.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39"/>
          <w:i/>
          <w:iCs/>
          <w:color w:val="000000"/>
        </w:rPr>
        <w:t>Практикум к главе I.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45"/>
          <w:b/>
          <w:bCs/>
          <w:i/>
          <w:iCs/>
          <w:color w:val="000000"/>
        </w:rPr>
        <w:t>Глава II. Наша Родина – Россия.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Российская Федерация. Субъекты РФ. Государственный язык. Что значит быть патриотом. Государственные символы России: герб, флаг, гимн. Конституция – основной закон страны. Признаки Конституции. Конституция РФ как юридический документ. Гражданин. Права и обязанности граждан России. Выборы и референдум. Гражданственность.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Нация. Мы – дети разных народов, мы – один народ. Многонациональная культура России. Что такое национальность.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Защита Отечества. Долг и обязанность. В чем заключается военная служба. Готовить себя к исполнению воинского долга.</w:t>
      </w:r>
    </w:p>
    <w:p w:rsidR="00F1556F" w:rsidRDefault="00F1556F" w:rsidP="00F1556F">
      <w:pPr>
        <w:pStyle w:val="c8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0"/>
          <w:szCs w:val="20"/>
        </w:rPr>
      </w:pPr>
      <w:r>
        <w:rPr>
          <w:rStyle w:val="c39"/>
          <w:i/>
          <w:iCs/>
          <w:color w:val="000000"/>
        </w:rPr>
        <w:t>Практикум к главе II.</w:t>
      </w:r>
    </w:p>
    <w:p w:rsidR="00020809" w:rsidRDefault="00020809" w:rsidP="00F1556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C2B9A" w:rsidRDefault="00EC2B9A" w:rsidP="00EC2B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C2B9A" w:rsidRDefault="00EC2B9A" w:rsidP="00EC2B9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20809" w:rsidRDefault="0066380F" w:rsidP="00020809">
      <w:pPr>
        <w:pStyle w:val="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Т</w:t>
      </w:r>
      <w:r w:rsidR="00020809" w:rsidRPr="00F174E8">
        <w:rPr>
          <w:rFonts w:ascii="Times New Roman" w:eastAsia="Times New Roman" w:hAnsi="Times New Roman"/>
          <w:b/>
          <w:sz w:val="28"/>
          <w:szCs w:val="28"/>
          <w:lang w:val="ru-RU"/>
        </w:rPr>
        <w:t>ематическое планирование</w:t>
      </w:r>
    </w:p>
    <w:p w:rsidR="0066380F" w:rsidRDefault="0066380F" w:rsidP="0066380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tbl>
      <w:tblPr>
        <w:tblW w:w="1048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6502"/>
        <w:gridCol w:w="3260"/>
      </w:tblGrid>
      <w:tr w:rsidR="00D80E02" w:rsidRPr="00F1556F" w:rsidTr="00140773">
        <w:trPr>
          <w:trHeight w:val="244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F1556F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F1556F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Тема урока</w:t>
            </w:r>
            <w:r w:rsidRPr="00F1556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F1556F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</w:tr>
      <w:tr w:rsidR="00D80E02" w:rsidRPr="00F1556F" w:rsidTr="00140773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</w:p>
        </w:tc>
        <w:tc>
          <w:tcPr>
            <w:tcW w:w="6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D80E02" w:rsidRDefault="00D80E02" w:rsidP="00F1556F">
            <w:pP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Глава </w:t>
            </w: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ru-RU"/>
              </w:rPr>
              <w:t>I</w:t>
            </w: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 Мы живем в обществе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140773" w:rsidRDefault="001A2AB0" w:rsidP="00140773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D80E02" w:rsidRPr="00F1556F" w:rsidTr="00140773">
        <w:trPr>
          <w:trHeight w:val="3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Как устроена общественная жизнь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Что значит жить по правилам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Экономика и ее основные участники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Производственная деятельность человека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1A2AB0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Обмен, торговля, реклама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Домашнее хозяйство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Бедность и богатство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D80E02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Человек в обществе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397077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10</w:t>
            </w:r>
            <w:r w:rsid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Зачем людям государство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397077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11</w:t>
            </w:r>
            <w:r w:rsid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Почему важны законы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397077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12</w:t>
            </w:r>
            <w:r w:rsid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Культура и ее достижения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0E02" w:rsidRPr="00F1556F" w:rsidRDefault="00397077" w:rsidP="00140773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13</w:t>
            </w:r>
            <w:r w:rsid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Практикум к главе I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«Мы живем в обществе»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D80E02" w:rsidRDefault="00D80E02" w:rsidP="00F1556F">
            <w:pP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Глава </w:t>
            </w: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ru-RU"/>
              </w:rPr>
              <w:t>II</w:t>
            </w:r>
            <w:r w:rsidRPr="00D80E02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Наша Родина-Россия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140773" w:rsidRDefault="00397077" w:rsidP="00140773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  <w:t>11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14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Наша страна на карте мира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15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Государственные символы России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16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Конституция Российской Федерации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17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Мы – многонациональный народ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Защита Отечества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19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 w:rsidRPr="00F1556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по главе </w:t>
            </w:r>
            <w:r w:rsidRP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II</w:t>
            </w:r>
            <w:r w:rsidRPr="00D80E0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 xml:space="preserve"> «Наша Родина-Россия»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140773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D80E02" w:rsidRDefault="00D80E02" w:rsidP="00F1556F">
            <w:pP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val="ru-RU" w:eastAsia="ru-RU"/>
              </w:rPr>
              <w:t>Итоговый Контроль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140773" w:rsidRDefault="00D80E02" w:rsidP="00140773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20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Итоговое повторение и обобщение по курсу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F1556F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21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F1556F">
            <w:pPr>
              <w:rPr>
                <w:rFonts w:ascii="Calibri" w:eastAsia="Times New Roman" w:hAnsi="Calibri" w:cs="Calibri"/>
                <w:noProof w:val="0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02" w:rsidRPr="00F1556F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D80E02" w:rsidRPr="00F1556F" w:rsidTr="00140773">
        <w:trPr>
          <w:trHeight w:val="254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E02" w:rsidRPr="00140773" w:rsidRDefault="00397077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22</w:t>
            </w:r>
            <w:r w:rsidR="00140773"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F1556F" w:rsidRDefault="00D80E02" w:rsidP="00F1556F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Итоговое обобщение по курсу.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E02" w:rsidRPr="00140773" w:rsidRDefault="00D80E02" w:rsidP="00140773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14077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FB55B9" w:rsidRDefault="00FB55B9"/>
    <w:sectPr w:rsidR="00FB55B9" w:rsidSect="0002080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1E6"/>
    <w:multiLevelType w:val="hybridMultilevel"/>
    <w:tmpl w:val="6476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24C0"/>
    <w:multiLevelType w:val="hybridMultilevel"/>
    <w:tmpl w:val="AEE032E2"/>
    <w:lvl w:ilvl="0" w:tplc="AFE80E08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448"/>
    <w:multiLevelType w:val="hybridMultilevel"/>
    <w:tmpl w:val="1A08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42DBE"/>
    <w:multiLevelType w:val="hybridMultilevel"/>
    <w:tmpl w:val="4996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46D0"/>
    <w:multiLevelType w:val="hybridMultilevel"/>
    <w:tmpl w:val="06C2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0B3F"/>
    <w:multiLevelType w:val="hybridMultilevel"/>
    <w:tmpl w:val="4996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75B7"/>
    <w:multiLevelType w:val="hybridMultilevel"/>
    <w:tmpl w:val="C0D0A1E4"/>
    <w:lvl w:ilvl="0" w:tplc="4BC404B4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9C3B01"/>
    <w:multiLevelType w:val="multilevel"/>
    <w:tmpl w:val="956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37312"/>
    <w:multiLevelType w:val="hybridMultilevel"/>
    <w:tmpl w:val="70781A52"/>
    <w:lvl w:ilvl="0" w:tplc="61883152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4D05"/>
    <w:multiLevelType w:val="hybridMultilevel"/>
    <w:tmpl w:val="19F2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3416A"/>
    <w:multiLevelType w:val="hybridMultilevel"/>
    <w:tmpl w:val="C91A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15BB"/>
    <w:multiLevelType w:val="hybridMultilevel"/>
    <w:tmpl w:val="D92E4FDA"/>
    <w:lvl w:ilvl="0" w:tplc="09E84F3A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09"/>
    <w:rsid w:val="00020809"/>
    <w:rsid w:val="0006405A"/>
    <w:rsid w:val="00071236"/>
    <w:rsid w:val="00132F16"/>
    <w:rsid w:val="00140773"/>
    <w:rsid w:val="001A2AB0"/>
    <w:rsid w:val="00211FD3"/>
    <w:rsid w:val="00397077"/>
    <w:rsid w:val="00447C57"/>
    <w:rsid w:val="005857FA"/>
    <w:rsid w:val="0066380F"/>
    <w:rsid w:val="00AD1625"/>
    <w:rsid w:val="00AF1C19"/>
    <w:rsid w:val="00B31984"/>
    <w:rsid w:val="00D80E02"/>
    <w:rsid w:val="00EC2B9A"/>
    <w:rsid w:val="00EF77B2"/>
    <w:rsid w:val="00F1556F"/>
    <w:rsid w:val="00F62081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25A6"/>
  <w15:docId w15:val="{708BCA30-EB50-418D-95F9-D3F7AAE7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09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020809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paragraph" w:customStyle="1" w:styleId="10">
    <w:name w:val="Основной текст1"/>
    <w:basedOn w:val="1"/>
    <w:rsid w:val="00020809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">
    <w:name w:val="стиль2"/>
    <w:basedOn w:val="1"/>
    <w:rsid w:val="00020809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1">
    <w:name w:val="Текст1"/>
    <w:basedOn w:val="1"/>
    <w:uiPriority w:val="99"/>
    <w:rsid w:val="00020809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20">
    <w:name w:val="Обычный2"/>
    <w:basedOn w:val="a"/>
    <w:rsid w:val="00020809"/>
    <w:pPr>
      <w:widowControl w:val="0"/>
      <w:spacing w:after="200" w:line="276" w:lineRule="auto"/>
    </w:pPr>
    <w:rPr>
      <w:rFonts w:ascii="Calibri" w:eastAsia="Calibri" w:hAnsi="Calibri"/>
      <w:sz w:val="22"/>
    </w:rPr>
  </w:style>
  <w:style w:type="table" w:styleId="a3">
    <w:name w:val="Table Grid"/>
    <w:basedOn w:val="a1"/>
    <w:rsid w:val="0002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208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2080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208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809"/>
    <w:rPr>
      <w:rFonts w:ascii="Segoe UI" w:eastAsia="Arial" w:hAnsi="Segoe UI" w:cs="Segoe UI"/>
      <w:noProof/>
      <w:sz w:val="18"/>
      <w:szCs w:val="18"/>
      <w:lang w:val="en-US"/>
    </w:rPr>
  </w:style>
  <w:style w:type="paragraph" w:customStyle="1" w:styleId="c1">
    <w:name w:val="c1"/>
    <w:basedOn w:val="a"/>
    <w:rsid w:val="0002080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0">
    <w:name w:val="c0"/>
    <w:rsid w:val="00020809"/>
  </w:style>
  <w:style w:type="paragraph" w:customStyle="1" w:styleId="c23">
    <w:name w:val="c23"/>
    <w:basedOn w:val="a"/>
    <w:rsid w:val="0002080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02080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2080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208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0809"/>
    <w:rPr>
      <w:rFonts w:ascii="Arial" w:eastAsia="Arial" w:hAnsi="Arial" w:cs="Arial"/>
      <w:noProof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0208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809"/>
    <w:rPr>
      <w:rFonts w:ascii="Arial" w:eastAsia="Arial" w:hAnsi="Arial" w:cs="Arial"/>
      <w:noProof/>
      <w:sz w:val="20"/>
      <w:szCs w:val="20"/>
      <w:lang w:val="en-US"/>
    </w:rPr>
  </w:style>
  <w:style w:type="paragraph" w:customStyle="1" w:styleId="c25">
    <w:name w:val="c25"/>
    <w:basedOn w:val="a"/>
    <w:rsid w:val="0066380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3">
    <w:name w:val="c3"/>
    <w:basedOn w:val="a"/>
    <w:rsid w:val="0066380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c8">
    <w:name w:val="c8"/>
    <w:basedOn w:val="a"/>
    <w:rsid w:val="00F1556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45">
    <w:name w:val="c45"/>
    <w:basedOn w:val="a0"/>
    <w:rsid w:val="00F1556F"/>
  </w:style>
  <w:style w:type="character" w:customStyle="1" w:styleId="c39">
    <w:name w:val="c39"/>
    <w:basedOn w:val="a0"/>
    <w:rsid w:val="00F1556F"/>
  </w:style>
  <w:style w:type="paragraph" w:customStyle="1" w:styleId="c32">
    <w:name w:val="c32"/>
    <w:basedOn w:val="a"/>
    <w:rsid w:val="0006405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c4">
    <w:name w:val="c4"/>
    <w:basedOn w:val="a0"/>
    <w:rsid w:val="0006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dcterms:created xsi:type="dcterms:W3CDTF">2020-08-25T09:53:00Z</dcterms:created>
  <dcterms:modified xsi:type="dcterms:W3CDTF">2022-09-06T16:12:00Z</dcterms:modified>
</cp:coreProperties>
</file>