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4D" w:rsidRPr="00CD6C5A" w:rsidRDefault="0074094D" w:rsidP="0074094D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 xml:space="preserve">Администрация   </w:t>
      </w:r>
      <w:proofErr w:type="spellStart"/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>Кстовского</w:t>
      </w:r>
      <w:proofErr w:type="spellEnd"/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 xml:space="preserve"> Муниципального района</w:t>
      </w:r>
    </w:p>
    <w:p w:rsidR="0074094D" w:rsidRPr="00CD6C5A" w:rsidRDefault="0074094D" w:rsidP="0074094D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</w:p>
    <w:p w:rsidR="0074094D" w:rsidRPr="00CD6C5A" w:rsidRDefault="0074094D" w:rsidP="0074094D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 xml:space="preserve">Муниципальное  автономное общеобразовательное </w:t>
      </w:r>
      <w:proofErr w:type="spellStart"/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>усреждение</w:t>
      </w:r>
      <w:proofErr w:type="spellEnd"/>
    </w:p>
    <w:p w:rsidR="0074094D" w:rsidRPr="00CD6C5A" w:rsidRDefault="0074094D" w:rsidP="0074094D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>«Гимназия № 4»</w:t>
      </w:r>
    </w:p>
    <w:p w:rsidR="0074094D" w:rsidRPr="00CD6C5A" w:rsidRDefault="0074094D" w:rsidP="0074094D">
      <w:pPr>
        <w:suppressAutoHyphens/>
        <w:jc w:val="center"/>
        <w:rPr>
          <w:rFonts w:eastAsia="Lucida Sans Unicode" w:cs="Calibri"/>
          <w:bCs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 xml:space="preserve">пл. Мира, дом 9, </w:t>
      </w:r>
      <w:proofErr w:type="spellStart"/>
      <w:r w:rsidRPr="00CD6C5A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>г.Кстово</w:t>
      </w:r>
      <w:proofErr w:type="spellEnd"/>
      <w:r w:rsidRPr="00CD6C5A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>, Нижегородской области, 607650</w:t>
      </w:r>
    </w:p>
    <w:p w:rsidR="0074094D" w:rsidRPr="00CD6C5A" w:rsidRDefault="0074094D" w:rsidP="0074094D">
      <w:pPr>
        <w:suppressAutoHyphens/>
        <w:jc w:val="center"/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</w:pPr>
      <w:r w:rsidRPr="00CD6C5A"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  <w:t xml:space="preserve">e-mail </w:t>
      </w:r>
      <w:hyperlink r:id="rId5" w:history="1">
        <w:r w:rsidRPr="00CD6C5A">
          <w:rPr>
            <w:rFonts w:eastAsia="Lucida Sans Unicode" w:cs="Calibri"/>
            <w:bCs/>
            <w:color w:val="0000FF"/>
            <w:kern w:val="2"/>
            <w:sz w:val="20"/>
            <w:szCs w:val="20"/>
            <w:u w:val="single"/>
            <w:lang w:val="en-US" w:eastAsia="hi-IN" w:bidi="hi-IN"/>
          </w:rPr>
          <w:t>mbougimnaziya@yandex.ru</w:t>
        </w:r>
      </w:hyperlink>
      <w:r w:rsidRPr="00CD6C5A"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  <w:t xml:space="preserve"> </w:t>
      </w:r>
      <w:r w:rsidRPr="00CD6C5A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>тел</w:t>
      </w:r>
      <w:r w:rsidRPr="00CD6C5A"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  <w:t>. 9-32-79</w:t>
      </w:r>
    </w:p>
    <w:p w:rsidR="0074094D" w:rsidRPr="00CD6C5A" w:rsidRDefault="0074094D" w:rsidP="0074094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4094D" w:rsidRPr="00CD6C5A" w:rsidTr="00660F88">
        <w:trPr>
          <w:trHeight w:val="1793"/>
        </w:trPr>
        <w:tc>
          <w:tcPr>
            <w:tcW w:w="3639" w:type="dxa"/>
            <w:hideMark/>
          </w:tcPr>
          <w:p w:rsidR="0074094D" w:rsidRPr="00CD6C5A" w:rsidRDefault="0074094D" w:rsidP="00660F88">
            <w:pPr>
              <w:suppressAutoHyphens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 xml:space="preserve">Согласовано на заседании </w:t>
            </w:r>
          </w:p>
          <w:p w:rsidR="0074094D" w:rsidRPr="00CD6C5A" w:rsidRDefault="0074094D" w:rsidP="00660F88">
            <w:pPr>
              <w:suppressAutoHyphens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педагогического совета</w:t>
            </w:r>
          </w:p>
          <w:p w:rsidR="0074094D" w:rsidRPr="00CD6C5A" w:rsidRDefault="0074094D" w:rsidP="00660F88">
            <w:pPr>
              <w:suppressAutoHyphens/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от 30.08.2022 протокол №1</w:t>
            </w:r>
          </w:p>
        </w:tc>
        <w:tc>
          <w:tcPr>
            <w:tcW w:w="2798" w:type="dxa"/>
          </w:tcPr>
          <w:p w:rsidR="0074094D" w:rsidRPr="00CD6C5A" w:rsidRDefault="0074094D" w:rsidP="00660F88">
            <w:pPr>
              <w:suppressAutoHyphens/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74094D" w:rsidRPr="00CD6C5A" w:rsidRDefault="0074094D" w:rsidP="00660F88">
            <w:pPr>
              <w:suppressAutoHyphens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Утверждена</w:t>
            </w:r>
          </w:p>
          <w:p w:rsidR="0074094D" w:rsidRPr="00CD6C5A" w:rsidRDefault="0074094D" w:rsidP="00660F88">
            <w:pPr>
              <w:suppressAutoHyphens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приказом директора школы</w:t>
            </w:r>
          </w:p>
          <w:p w:rsidR="0074094D" w:rsidRPr="00CD6C5A" w:rsidRDefault="0074094D" w:rsidP="00660F88">
            <w:pPr>
              <w:suppressAutoHyphens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 xml:space="preserve">                   от 31.08.2022 №47</w:t>
            </w:r>
          </w:p>
          <w:p w:rsidR="0074094D" w:rsidRPr="00CD6C5A" w:rsidRDefault="0074094D" w:rsidP="00660F88">
            <w:pPr>
              <w:suppressAutoHyphens/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74094D" w:rsidRPr="00CD6C5A" w:rsidRDefault="0074094D" w:rsidP="0074094D">
      <w:pPr>
        <w:widowControl w:val="0"/>
        <w:tabs>
          <w:tab w:val="left" w:pos="8220"/>
        </w:tabs>
        <w:autoSpaceDE w:val="0"/>
        <w:autoSpaceDN w:val="0"/>
        <w:rPr>
          <w:rFonts w:eastAsia="Times New Roman"/>
          <w:b/>
          <w:sz w:val="20"/>
          <w:szCs w:val="20"/>
          <w:lang w:eastAsia="en-US"/>
        </w:rPr>
      </w:pPr>
      <w:r w:rsidRPr="00CD6C5A">
        <w:rPr>
          <w:rFonts w:eastAsia="Times New Roman"/>
          <w:b/>
          <w:sz w:val="20"/>
          <w:szCs w:val="20"/>
          <w:lang w:eastAsia="en-US"/>
        </w:rPr>
        <w:tab/>
      </w:r>
    </w:p>
    <w:p w:rsidR="0074094D" w:rsidRPr="00CD6C5A" w:rsidRDefault="0074094D" w:rsidP="0074094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20"/>
          <w:szCs w:val="20"/>
          <w:lang w:eastAsia="hi-IN" w:bidi="hi-IN"/>
        </w:rPr>
      </w:pPr>
    </w:p>
    <w:p w:rsidR="0074094D" w:rsidRPr="00CD6C5A" w:rsidRDefault="0074094D" w:rsidP="0074094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20"/>
          <w:szCs w:val="20"/>
          <w:lang w:eastAsia="hi-IN" w:bidi="hi-IN"/>
        </w:rPr>
      </w:pPr>
    </w:p>
    <w:p w:rsidR="0074094D" w:rsidRPr="00CD6C5A" w:rsidRDefault="0074094D" w:rsidP="0074094D">
      <w:pPr>
        <w:suppressAutoHyphens/>
        <w:rPr>
          <w:rFonts w:eastAsia="Calibri"/>
          <w:sz w:val="20"/>
          <w:szCs w:val="20"/>
          <w:shd w:val="clear" w:color="auto" w:fill="FFFFFF"/>
        </w:rPr>
      </w:pPr>
      <w:r w:rsidRPr="00CD6C5A">
        <w:rPr>
          <w:rFonts w:eastAsia="Lucida Sans Unicode" w:cs="Tahoma"/>
          <w:kern w:val="2"/>
          <w:sz w:val="20"/>
          <w:szCs w:val="20"/>
          <w:lang w:eastAsia="hi-IN" w:bidi="hi-IN"/>
        </w:rPr>
        <w:t xml:space="preserve">           </w:t>
      </w:r>
    </w:p>
    <w:p w:rsidR="0074094D" w:rsidRPr="00CD6C5A" w:rsidRDefault="0074094D" w:rsidP="0074094D">
      <w:pPr>
        <w:suppressAutoHyphens/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:rsidR="0074094D" w:rsidRPr="00CD6C5A" w:rsidRDefault="0074094D" w:rsidP="0074094D">
      <w:pPr>
        <w:suppressAutoHyphens/>
        <w:contextualSpacing/>
        <w:jc w:val="both"/>
        <w:rPr>
          <w:rFonts w:eastAsia="Lucida Sans Unicode" w:cs="Mangal"/>
          <w:kern w:val="2"/>
          <w:sz w:val="20"/>
          <w:szCs w:val="20"/>
          <w:lang w:eastAsia="hi-IN" w:bidi="hi-IN"/>
        </w:rPr>
      </w:pPr>
    </w:p>
    <w:p w:rsidR="0074094D" w:rsidRPr="00CD6C5A" w:rsidRDefault="0074094D" w:rsidP="0074094D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Tahoma"/>
          <w:b/>
          <w:kern w:val="2"/>
          <w:sz w:val="20"/>
          <w:szCs w:val="20"/>
          <w:lang w:eastAsia="hi-IN" w:bidi="hi-IN"/>
        </w:rPr>
        <w:t xml:space="preserve"> </w:t>
      </w:r>
    </w:p>
    <w:p w:rsidR="0074094D" w:rsidRPr="00CD6C5A" w:rsidRDefault="0074094D" w:rsidP="0074094D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74094D" w:rsidRPr="00CD6C5A" w:rsidRDefault="0074094D" w:rsidP="0074094D">
      <w:pPr>
        <w:widowControl w:val="0"/>
        <w:tabs>
          <w:tab w:val="left" w:pos="8220"/>
        </w:tabs>
        <w:autoSpaceDE w:val="0"/>
        <w:autoSpaceDN w:val="0"/>
        <w:rPr>
          <w:rFonts w:eastAsia="Times New Roman"/>
          <w:b/>
          <w:sz w:val="20"/>
          <w:szCs w:val="24"/>
          <w:lang w:eastAsia="en-US"/>
        </w:rPr>
      </w:pPr>
      <w:r w:rsidRPr="00CD6C5A">
        <w:rPr>
          <w:rFonts w:eastAsia="Times New Roman"/>
          <w:b/>
          <w:sz w:val="20"/>
          <w:szCs w:val="24"/>
          <w:lang w:eastAsia="en-US"/>
        </w:rPr>
        <w:tab/>
      </w:r>
    </w:p>
    <w:p w:rsidR="0074094D" w:rsidRPr="00CD6C5A" w:rsidRDefault="0074094D" w:rsidP="0074094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40"/>
          <w:szCs w:val="44"/>
          <w:lang w:eastAsia="hi-IN" w:bidi="hi-IN"/>
        </w:rPr>
      </w:pPr>
      <w:r w:rsidRPr="00CD6C5A">
        <w:rPr>
          <w:rFonts w:eastAsia="Lucida Sans Unicode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74094D" w:rsidRPr="00CD6C5A" w:rsidRDefault="0074094D" w:rsidP="0074094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>
        <w:rPr>
          <w:rFonts w:eastAsia="Lucida Sans Unicode" w:cs="Tahoma"/>
          <w:kern w:val="2"/>
          <w:sz w:val="40"/>
          <w:szCs w:val="44"/>
          <w:lang w:eastAsia="hi-IN" w:bidi="hi-IN"/>
        </w:rPr>
        <w:t>по окружающему миру</w:t>
      </w:r>
      <w:r w:rsidRPr="00CD6C5A"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 для 3 класса</w:t>
      </w:r>
    </w:p>
    <w:p w:rsidR="0074094D" w:rsidRPr="00CD6C5A" w:rsidRDefault="0074094D" w:rsidP="0074094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 w:rsidRPr="00CD6C5A">
        <w:rPr>
          <w:rFonts w:eastAsia="Lucida Sans Unicode" w:cs="Tahoma"/>
          <w:kern w:val="2"/>
          <w:sz w:val="40"/>
          <w:szCs w:val="44"/>
          <w:lang w:eastAsia="hi-IN" w:bidi="hi-IN"/>
        </w:rPr>
        <w:t>на 2022 – 2023 учебный год</w:t>
      </w:r>
    </w:p>
    <w:p w:rsidR="0074094D" w:rsidRDefault="0074094D" w:rsidP="0074094D">
      <w:pPr>
        <w:widowControl w:val="0"/>
        <w:suppressAutoHyphens/>
        <w:rPr>
          <w:rFonts w:eastAsia="Lucida Sans Unicode" w:cs="Tahoma"/>
          <w:kern w:val="2"/>
          <w:sz w:val="40"/>
          <w:szCs w:val="44"/>
          <w:lang w:eastAsia="hi-IN" w:bidi="hi-IN"/>
        </w:rPr>
      </w:pPr>
    </w:p>
    <w:p w:rsidR="0074094D" w:rsidRDefault="0074094D" w:rsidP="0074094D">
      <w:pPr>
        <w:widowControl w:val="0"/>
        <w:suppressAutoHyphens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74094D">
        <w:rPr>
          <w:rFonts w:eastAsia="Calibri"/>
          <w:sz w:val="24"/>
          <w:szCs w:val="24"/>
          <w:shd w:val="clear" w:color="auto" w:fill="FFFFFF"/>
          <w:lang w:eastAsia="en-US"/>
        </w:rPr>
        <w:t xml:space="preserve">Рабочая программа  составлена на основе авторской программы  </w:t>
      </w:r>
    </w:p>
    <w:p w:rsidR="0074094D" w:rsidRPr="0074094D" w:rsidRDefault="0074094D" w:rsidP="0074094D">
      <w:pPr>
        <w:widowControl w:val="0"/>
        <w:suppressAutoHyphens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spellStart"/>
      <w:r w:rsidRPr="0074094D">
        <w:rPr>
          <w:rFonts w:eastAsia="Calibri"/>
          <w:sz w:val="24"/>
          <w:szCs w:val="24"/>
          <w:shd w:val="clear" w:color="auto" w:fill="FFFFFF"/>
          <w:lang w:eastAsia="en-US"/>
        </w:rPr>
        <w:t>Окружащий</w:t>
      </w:r>
      <w:proofErr w:type="spellEnd"/>
      <w:r w:rsidRPr="0074094D">
        <w:rPr>
          <w:rFonts w:eastAsia="Calibri"/>
          <w:sz w:val="24"/>
          <w:szCs w:val="24"/>
          <w:shd w:val="clear" w:color="auto" w:fill="FFFFFF"/>
          <w:lang w:eastAsia="en-US"/>
        </w:rPr>
        <w:t xml:space="preserve"> мир. </w:t>
      </w:r>
      <w:r w:rsidRPr="0074094D">
        <w:rPr>
          <w:rFonts w:eastAsia="Times New Roman"/>
          <w:color w:val="000000"/>
          <w:sz w:val="24"/>
          <w:szCs w:val="24"/>
          <w:shd w:val="clear" w:color="auto" w:fill="FFFFFF"/>
        </w:rPr>
        <w:t>Прим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ерные </w:t>
      </w:r>
      <w:r w:rsidRPr="0074094D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рабочие программы. Предметная линия учебников системы «Школа России». 1—4 </w:t>
      </w:r>
      <w:proofErr w:type="gramStart"/>
      <w:r w:rsidRPr="0074094D">
        <w:rPr>
          <w:rFonts w:eastAsia="Times New Roman"/>
          <w:color w:val="000000"/>
          <w:sz w:val="24"/>
          <w:szCs w:val="24"/>
          <w:shd w:val="clear" w:color="auto" w:fill="FFFFFF"/>
        </w:rPr>
        <w:t>классы :пособие</w:t>
      </w:r>
      <w:proofErr w:type="gramEnd"/>
      <w:r w:rsidRPr="0074094D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для учителей </w:t>
      </w:r>
      <w:proofErr w:type="spellStart"/>
      <w:r w:rsidRPr="0074094D">
        <w:rPr>
          <w:rFonts w:eastAsia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74094D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. организаций / </w:t>
      </w:r>
      <w:proofErr w:type="spellStart"/>
      <w:r w:rsidRPr="0074094D">
        <w:rPr>
          <w:rFonts w:eastAsia="Times New Roman"/>
          <w:color w:val="000000"/>
          <w:sz w:val="24"/>
          <w:szCs w:val="24"/>
          <w:shd w:val="clear" w:color="auto" w:fill="FFFFFF"/>
        </w:rPr>
        <w:t>А.А.П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лешаков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— М. : Просвещение, 2021</w:t>
      </w:r>
      <w:r w:rsidRPr="0074094D">
        <w:rPr>
          <w:rFonts w:eastAsia="Times New Roman"/>
          <w:color w:val="000000"/>
          <w:sz w:val="24"/>
          <w:szCs w:val="24"/>
          <w:shd w:val="clear" w:color="auto" w:fill="FFFFFF"/>
        </w:rPr>
        <w:t>. </w:t>
      </w:r>
      <w:r w:rsidRPr="0074094D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</w:p>
    <w:p w:rsidR="0074094D" w:rsidRPr="0074094D" w:rsidRDefault="0074094D" w:rsidP="0074094D">
      <w:pPr>
        <w:widowControl w:val="0"/>
        <w:suppressAutoHyphens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74094D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  </w:t>
      </w:r>
    </w:p>
    <w:p w:rsidR="0074094D" w:rsidRPr="0074094D" w:rsidRDefault="0074094D" w:rsidP="0074094D">
      <w:pPr>
        <w:widowControl w:val="0"/>
        <w:suppressAutoHyphens/>
        <w:ind w:firstLine="851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74094D" w:rsidRPr="0074094D" w:rsidRDefault="0074094D" w:rsidP="0074094D">
      <w:pPr>
        <w:widowControl w:val="0"/>
        <w:tabs>
          <w:tab w:val="num" w:pos="567"/>
        </w:tabs>
        <w:suppressAutoHyphens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  <w:r w:rsidRPr="0074094D">
        <w:rPr>
          <w:rFonts w:eastAsia="Lucida Sans Unicode" w:cs="Tahoma"/>
          <w:kern w:val="2"/>
          <w:sz w:val="24"/>
          <w:szCs w:val="24"/>
          <w:lang w:eastAsia="hi-IN" w:bidi="hi-IN"/>
        </w:rPr>
        <w:t xml:space="preserve">         Учебник:  </w:t>
      </w:r>
      <w:r w:rsidRPr="0074094D">
        <w:rPr>
          <w:rFonts w:eastAsia="Lucida Sans Unicode" w:cs="Mangal"/>
          <w:kern w:val="2"/>
          <w:sz w:val="24"/>
          <w:szCs w:val="21"/>
          <w:lang w:eastAsia="hi-IN" w:bidi="hi-IN"/>
        </w:rPr>
        <w:t xml:space="preserve">Плешаков А.А. «Окружающий мир» 2 класс 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– М: Просвещение; 2021</w:t>
      </w:r>
      <w:r w:rsidRPr="0074094D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</w:p>
    <w:p w:rsidR="0074094D" w:rsidRPr="00CD6C5A" w:rsidRDefault="0074094D" w:rsidP="0074094D">
      <w:pPr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kern w:val="2"/>
          <w:sz w:val="40"/>
          <w:szCs w:val="44"/>
          <w:lang w:eastAsia="hi-IN" w:bidi="hi-IN"/>
        </w:rPr>
      </w:pPr>
    </w:p>
    <w:p w:rsidR="0074094D" w:rsidRPr="00CD6C5A" w:rsidRDefault="0074094D" w:rsidP="0074094D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eastAsia="hi-IN" w:bidi="hi-IN"/>
        </w:rPr>
      </w:pPr>
    </w:p>
    <w:p w:rsidR="0074094D" w:rsidRPr="00CD6C5A" w:rsidRDefault="0074094D" w:rsidP="0074094D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Tahoma"/>
          <w:b/>
          <w:kern w:val="2"/>
          <w:sz w:val="20"/>
          <w:szCs w:val="20"/>
          <w:lang w:eastAsia="hi-IN" w:bidi="hi-IN"/>
        </w:rPr>
        <w:t xml:space="preserve">Автор-составитель: </w:t>
      </w:r>
    </w:p>
    <w:p w:rsidR="0074094D" w:rsidRPr="00CD6C5A" w:rsidRDefault="0074094D" w:rsidP="0074094D">
      <w:pPr>
        <w:tabs>
          <w:tab w:val="left" w:pos="3051"/>
        </w:tabs>
        <w:suppressAutoHyphens/>
        <w:jc w:val="right"/>
        <w:rPr>
          <w:sz w:val="20"/>
          <w:szCs w:val="20"/>
        </w:rPr>
      </w:pPr>
      <w:r w:rsidRPr="00CD6C5A">
        <w:rPr>
          <w:rFonts w:eastAsia="Lucida Sans Unicode" w:cs="Tahoma"/>
          <w:b/>
          <w:kern w:val="2"/>
          <w:sz w:val="20"/>
          <w:szCs w:val="20"/>
          <w:lang w:eastAsia="hi-IN" w:bidi="hi-IN"/>
        </w:rPr>
        <w:t>Орехова Н.И</w:t>
      </w:r>
    </w:p>
    <w:p w:rsidR="0074094D" w:rsidRPr="00CD6C5A" w:rsidRDefault="0074094D" w:rsidP="0074094D">
      <w:pPr>
        <w:widowControl w:val="0"/>
        <w:autoSpaceDE w:val="0"/>
        <w:autoSpaceDN w:val="0"/>
        <w:rPr>
          <w:rFonts w:eastAsia="Times New Roman"/>
          <w:b/>
          <w:sz w:val="20"/>
          <w:szCs w:val="20"/>
          <w:lang w:eastAsia="en-US"/>
        </w:rPr>
      </w:pPr>
    </w:p>
    <w:p w:rsidR="0074094D" w:rsidRPr="00CD6C5A" w:rsidRDefault="0074094D" w:rsidP="0074094D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en-US"/>
        </w:rPr>
      </w:pPr>
    </w:p>
    <w:p w:rsidR="0074094D" w:rsidRPr="00CD6C5A" w:rsidRDefault="0074094D" w:rsidP="0074094D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en-US"/>
        </w:rPr>
      </w:pPr>
    </w:p>
    <w:p w:rsidR="0074094D" w:rsidRPr="00CD6C5A" w:rsidRDefault="0074094D" w:rsidP="0074094D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en-US"/>
        </w:rPr>
      </w:pPr>
    </w:p>
    <w:p w:rsidR="0074094D" w:rsidRDefault="0074094D" w:rsidP="0074094D">
      <w:pPr>
        <w:widowControl w:val="0"/>
        <w:autoSpaceDE w:val="0"/>
        <w:autoSpaceDN w:val="0"/>
        <w:spacing w:before="204" w:line="276" w:lineRule="auto"/>
        <w:ind w:right="4347"/>
        <w:jc w:val="center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                                                              </w:t>
      </w:r>
    </w:p>
    <w:p w:rsidR="0074094D" w:rsidRDefault="0074094D" w:rsidP="0074094D">
      <w:pPr>
        <w:widowControl w:val="0"/>
        <w:autoSpaceDE w:val="0"/>
        <w:autoSpaceDN w:val="0"/>
        <w:spacing w:before="204" w:line="276" w:lineRule="auto"/>
        <w:ind w:right="4347"/>
        <w:jc w:val="center"/>
        <w:rPr>
          <w:rFonts w:eastAsia="Times New Roman"/>
          <w:sz w:val="20"/>
          <w:szCs w:val="20"/>
          <w:lang w:eastAsia="en-US"/>
        </w:rPr>
      </w:pPr>
    </w:p>
    <w:p w:rsidR="0074094D" w:rsidRDefault="0074094D" w:rsidP="0074094D">
      <w:pPr>
        <w:widowControl w:val="0"/>
        <w:autoSpaceDE w:val="0"/>
        <w:autoSpaceDN w:val="0"/>
        <w:spacing w:before="204" w:line="276" w:lineRule="auto"/>
        <w:ind w:right="4347"/>
        <w:jc w:val="center"/>
        <w:rPr>
          <w:rFonts w:eastAsia="Times New Roman"/>
          <w:sz w:val="20"/>
          <w:szCs w:val="20"/>
          <w:lang w:eastAsia="en-US"/>
        </w:rPr>
      </w:pPr>
    </w:p>
    <w:p w:rsidR="0074094D" w:rsidRPr="00CD6C5A" w:rsidRDefault="0074094D" w:rsidP="0074094D">
      <w:pPr>
        <w:widowControl w:val="0"/>
        <w:autoSpaceDE w:val="0"/>
        <w:autoSpaceDN w:val="0"/>
        <w:spacing w:before="204" w:line="276" w:lineRule="auto"/>
        <w:ind w:right="4347"/>
        <w:jc w:val="center"/>
        <w:rPr>
          <w:rFonts w:eastAsia="Times New Roman"/>
          <w:sz w:val="20"/>
          <w:szCs w:val="20"/>
          <w:lang w:eastAsia="en-US"/>
        </w:rPr>
        <w:sectPr w:rsidR="0074094D" w:rsidRPr="00CD6C5A">
          <w:pgSz w:w="12240" w:h="15840"/>
          <w:pgMar w:top="1440" w:right="1440" w:bottom="875" w:left="1440" w:header="0" w:footer="0" w:gutter="0"/>
          <w:cols w:space="0"/>
        </w:sectPr>
      </w:pPr>
      <w:r>
        <w:rPr>
          <w:rFonts w:eastAsia="Times New Roman"/>
          <w:sz w:val="20"/>
          <w:szCs w:val="20"/>
          <w:lang w:eastAsia="en-US"/>
        </w:rPr>
        <w:t xml:space="preserve">                                                           Кстово2022</w:t>
      </w: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9A3934" w:rsidRDefault="00626F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934" w:rsidRDefault="009A3934">
      <w:pPr>
        <w:spacing w:line="322" w:lineRule="exact"/>
        <w:rPr>
          <w:sz w:val="20"/>
          <w:szCs w:val="20"/>
        </w:rPr>
      </w:pPr>
    </w:p>
    <w:p w:rsidR="009A3934" w:rsidRDefault="00626F6C">
      <w:pPr>
        <w:spacing w:line="292" w:lineRule="auto"/>
        <w:ind w:right="36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9A3934" w:rsidRDefault="009A3934">
      <w:pPr>
        <w:spacing w:line="1" w:lineRule="exact"/>
        <w:rPr>
          <w:sz w:val="20"/>
          <w:szCs w:val="20"/>
        </w:rPr>
      </w:pPr>
    </w:p>
    <w:p w:rsidR="009A3934" w:rsidRDefault="00626F6C">
      <w:pPr>
        <w:spacing w:line="292" w:lineRule="auto"/>
        <w:ind w:right="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9A3934" w:rsidRDefault="009A3934">
      <w:pPr>
        <w:spacing w:line="1" w:lineRule="exact"/>
        <w:rPr>
          <w:sz w:val="20"/>
          <w:szCs w:val="20"/>
        </w:rPr>
      </w:pPr>
    </w:p>
    <w:p w:rsidR="009A3934" w:rsidRDefault="00626F6C">
      <w:pPr>
        <w:spacing w:line="292" w:lineRule="auto"/>
        <w:ind w:right="3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обучения раскрывает содержательные линии для обязательного изучения в 3 классе начальной школы.</w:t>
      </w:r>
    </w:p>
    <w:p w:rsidR="009A3934" w:rsidRDefault="009A3934">
      <w:pPr>
        <w:spacing w:line="1" w:lineRule="exact"/>
        <w:rPr>
          <w:sz w:val="20"/>
          <w:szCs w:val="20"/>
        </w:rPr>
      </w:pPr>
    </w:p>
    <w:p w:rsidR="009A3934" w:rsidRDefault="00626F6C">
      <w:pPr>
        <w:spacing w:line="292" w:lineRule="auto"/>
        <w:ind w:right="4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обучения в 3 классе завершается перечнем универсальных учебных действий —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</w:t>
      </w:r>
    </w:p>
    <w:p w:rsidR="009A3934" w:rsidRDefault="009A3934">
      <w:pPr>
        <w:spacing w:line="1" w:lineRule="exact"/>
        <w:rPr>
          <w:sz w:val="20"/>
          <w:szCs w:val="20"/>
        </w:rPr>
      </w:pPr>
    </w:p>
    <w:p w:rsidR="009A3934" w:rsidRDefault="00626F6C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третий год обучения в начальной школе</w:t>
      </w:r>
    </w:p>
    <w:p w:rsidR="009A3934" w:rsidRDefault="009A3934">
      <w:pPr>
        <w:spacing w:line="1" w:lineRule="exact"/>
        <w:rPr>
          <w:sz w:val="20"/>
          <w:szCs w:val="20"/>
        </w:rPr>
      </w:pPr>
    </w:p>
    <w:p w:rsidR="009A3934" w:rsidRDefault="00626F6C">
      <w:pPr>
        <w:numPr>
          <w:ilvl w:val="0"/>
          <w:numId w:val="1"/>
        </w:numPr>
        <w:tabs>
          <w:tab w:val="left" w:pos="400"/>
        </w:tabs>
        <w:spacing w:line="292" w:lineRule="auto"/>
        <w:ind w:right="2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тематическом планировании описывается программное содержание по всем разделам содержания обучения 3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9A3934" w:rsidRDefault="009A3934">
      <w:pPr>
        <w:spacing w:line="1" w:lineRule="exact"/>
        <w:rPr>
          <w:rFonts w:eastAsia="Times New Roman"/>
          <w:sz w:val="24"/>
          <w:szCs w:val="24"/>
        </w:rPr>
      </w:pPr>
    </w:p>
    <w:p w:rsidR="009A3934" w:rsidRDefault="00626F6C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Представлены также способы организации дифференцированного обучения.</w:t>
      </w:r>
    </w:p>
    <w:p w:rsidR="009A3934" w:rsidRDefault="009A3934">
      <w:pPr>
        <w:spacing w:line="60" w:lineRule="exact"/>
        <w:rPr>
          <w:rFonts w:eastAsia="Times New Roman"/>
          <w:sz w:val="24"/>
          <w:szCs w:val="24"/>
        </w:rPr>
      </w:pPr>
    </w:p>
    <w:p w:rsidR="009A3934" w:rsidRDefault="00626F6C">
      <w:pPr>
        <w:spacing w:line="292" w:lineRule="auto"/>
        <w:ind w:right="3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по предмету «Окружающий мир» на уровне 3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:rsidR="009A3934" w:rsidRDefault="009A3934">
      <w:pPr>
        <w:spacing w:line="1" w:lineRule="exact"/>
        <w:rPr>
          <w:rFonts w:eastAsia="Times New Roman"/>
          <w:sz w:val="24"/>
          <w:szCs w:val="24"/>
        </w:rPr>
      </w:pPr>
    </w:p>
    <w:p w:rsidR="009A3934" w:rsidRDefault="00626F6C">
      <w:pPr>
        <w:spacing w:line="307" w:lineRule="auto"/>
        <w:ind w:right="2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9A3934" w:rsidRDefault="009A3934">
      <w:pPr>
        <w:spacing w:line="57" w:lineRule="exact"/>
        <w:rPr>
          <w:rFonts w:eastAsia="Times New Roman"/>
          <w:sz w:val="24"/>
          <w:szCs w:val="24"/>
        </w:rPr>
      </w:pPr>
    </w:p>
    <w:p w:rsidR="009A3934" w:rsidRDefault="00626F6C">
      <w:pPr>
        <w:spacing w:line="302" w:lineRule="auto"/>
        <w:ind w:left="420"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9A3934" w:rsidRDefault="009A3934">
      <w:pPr>
        <w:spacing w:line="75" w:lineRule="exact"/>
        <w:rPr>
          <w:rFonts w:eastAsia="Times New Roman"/>
          <w:sz w:val="24"/>
          <w:szCs w:val="24"/>
        </w:rPr>
      </w:pPr>
    </w:p>
    <w:p w:rsidR="009A3934" w:rsidRDefault="00626F6C">
      <w:pPr>
        <w:spacing w:line="302" w:lineRule="auto"/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A3934" w:rsidRDefault="009A3934">
      <w:pPr>
        <w:spacing w:line="75" w:lineRule="exact"/>
        <w:rPr>
          <w:rFonts w:eastAsia="Times New Roman"/>
          <w:sz w:val="24"/>
          <w:szCs w:val="24"/>
        </w:rPr>
      </w:pPr>
    </w:p>
    <w:p w:rsidR="009A3934" w:rsidRDefault="00626F6C">
      <w:pPr>
        <w:spacing w:line="300" w:lineRule="auto"/>
        <w:ind w:left="42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</w:t>
      </w:r>
    </w:p>
    <w:p w:rsidR="009A3934" w:rsidRDefault="009A3934">
      <w:pPr>
        <w:spacing w:line="75" w:lineRule="exact"/>
        <w:rPr>
          <w:rFonts w:eastAsia="Times New Roman"/>
          <w:sz w:val="24"/>
          <w:szCs w:val="24"/>
        </w:rPr>
      </w:pPr>
    </w:p>
    <w:p w:rsidR="009A3934" w:rsidRDefault="00626F6C">
      <w:pPr>
        <w:spacing w:line="307" w:lineRule="auto"/>
        <w:ind w:left="42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</w:p>
    <w:p w:rsidR="009A3934" w:rsidRDefault="009A3934">
      <w:pPr>
        <w:sectPr w:rsidR="009A3934">
          <w:pgSz w:w="11900" w:h="16840"/>
          <w:pgMar w:top="564" w:right="720" w:bottom="121" w:left="660" w:header="0" w:footer="0" w:gutter="0"/>
          <w:cols w:space="720" w:equalWidth="0">
            <w:col w:w="10520"/>
          </w:cols>
        </w:sectPr>
      </w:pPr>
    </w:p>
    <w:p w:rsidR="009A3934" w:rsidRDefault="00626F6C">
      <w:pPr>
        <w:spacing w:line="323" w:lineRule="auto"/>
        <w:ind w:left="42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культуры общения, гуманного отношения к людям, уважительного отношения к их взглядам, мнению и индивидуальности.</w:t>
      </w:r>
    </w:p>
    <w:p w:rsidR="009A3934" w:rsidRDefault="009A3934">
      <w:pPr>
        <w:spacing w:line="37" w:lineRule="exact"/>
        <w:rPr>
          <w:sz w:val="20"/>
          <w:szCs w:val="20"/>
        </w:rPr>
      </w:pPr>
    </w:p>
    <w:p w:rsidR="009A3934" w:rsidRDefault="00626F6C">
      <w:pPr>
        <w:spacing w:line="296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</w:p>
    <w:p w:rsidR="009A3934" w:rsidRDefault="009A3934">
      <w:pPr>
        <w:spacing w:line="74" w:lineRule="exact"/>
        <w:rPr>
          <w:sz w:val="20"/>
          <w:szCs w:val="20"/>
        </w:rPr>
      </w:pPr>
    </w:p>
    <w:p w:rsidR="009A3934" w:rsidRDefault="00626F6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раскрытие роли человека в природе и обществе;</w:t>
      </w:r>
    </w:p>
    <w:p w:rsidR="009A3934" w:rsidRDefault="009A3934">
      <w:pPr>
        <w:spacing w:line="180" w:lineRule="exact"/>
        <w:rPr>
          <w:sz w:val="20"/>
          <w:szCs w:val="20"/>
        </w:rPr>
      </w:pPr>
    </w:p>
    <w:p w:rsidR="009A3934" w:rsidRDefault="00626F6C">
      <w:pPr>
        <w:spacing w:line="307" w:lineRule="auto"/>
        <w:ind w:left="42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9A3934" w:rsidRDefault="009A3934">
      <w:pPr>
        <w:spacing w:line="57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right="2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число часов, отведённых на изучение курса «Окружающий мир» в 3 классе, составляет 68 часов (два часа в неделю).</w:t>
      </w:r>
    </w:p>
    <w:p w:rsidR="009A3934" w:rsidRDefault="009A3934">
      <w:pPr>
        <w:sectPr w:rsidR="009A3934">
          <w:pgSz w:w="11900" w:h="16840"/>
          <w:pgMar w:top="546" w:right="820" w:bottom="1440" w:left="660" w:header="0" w:footer="0" w:gutter="0"/>
          <w:cols w:space="720" w:equalWidth="0">
            <w:col w:w="10420"/>
          </w:cols>
        </w:sect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9A3934" w:rsidRDefault="00626F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934" w:rsidRDefault="009A3934">
      <w:pPr>
        <w:spacing w:line="318" w:lineRule="exact"/>
        <w:rPr>
          <w:sz w:val="20"/>
          <w:szCs w:val="20"/>
        </w:rPr>
      </w:pPr>
    </w:p>
    <w:p w:rsidR="009A3934" w:rsidRDefault="00626F6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Человек и общество</w:t>
      </w:r>
    </w:p>
    <w:p w:rsidR="009A3934" w:rsidRDefault="009A3934">
      <w:pPr>
        <w:spacing w:line="64" w:lineRule="exact"/>
        <w:rPr>
          <w:sz w:val="20"/>
          <w:szCs w:val="20"/>
        </w:rPr>
      </w:pPr>
    </w:p>
    <w:p w:rsidR="009A3934" w:rsidRDefault="00626F6C">
      <w:pPr>
        <w:spacing w:line="292" w:lineRule="auto"/>
        <w:ind w:right="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A3934" w:rsidRDefault="009A3934">
      <w:pPr>
        <w:spacing w:line="2" w:lineRule="exact"/>
        <w:rPr>
          <w:sz w:val="20"/>
          <w:szCs w:val="20"/>
        </w:rPr>
      </w:pPr>
    </w:p>
    <w:p w:rsidR="009A3934" w:rsidRDefault="00626F6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Семья — коллектив близких, родных людей. Семейный бюджет, доходы и расходы семьи.</w:t>
      </w:r>
    </w:p>
    <w:p w:rsidR="009A3934" w:rsidRDefault="009A3934">
      <w:pPr>
        <w:spacing w:line="60" w:lineRule="exact"/>
        <w:rPr>
          <w:sz w:val="20"/>
          <w:szCs w:val="20"/>
        </w:rPr>
      </w:pPr>
    </w:p>
    <w:p w:rsidR="009A3934" w:rsidRDefault="00626F6C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Уважение к семейным ценностям.</w:t>
      </w:r>
    </w:p>
    <w:p w:rsidR="009A3934" w:rsidRDefault="009A3934">
      <w:pPr>
        <w:spacing w:line="60" w:lineRule="exact"/>
        <w:rPr>
          <w:sz w:val="20"/>
          <w:szCs w:val="20"/>
        </w:rPr>
      </w:pPr>
    </w:p>
    <w:p w:rsidR="009A3934" w:rsidRDefault="00626F6C">
      <w:pPr>
        <w:spacing w:line="292" w:lineRule="auto"/>
        <w:ind w:right="7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A3934" w:rsidRDefault="009A3934">
      <w:pPr>
        <w:spacing w:line="1" w:lineRule="exact"/>
        <w:rPr>
          <w:sz w:val="20"/>
          <w:szCs w:val="20"/>
        </w:rPr>
      </w:pPr>
    </w:p>
    <w:p w:rsidR="009A3934" w:rsidRDefault="00626F6C">
      <w:pPr>
        <w:spacing w:line="292" w:lineRule="auto"/>
        <w:ind w:right="2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A3934" w:rsidRDefault="009A3934">
      <w:pPr>
        <w:spacing w:line="1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right="10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и народы мира. Памятники природы и культуры — символы стран, в которых они находятся.</w:t>
      </w:r>
    </w:p>
    <w:p w:rsidR="009A3934" w:rsidRDefault="009A3934">
      <w:pPr>
        <w:spacing w:line="45" w:lineRule="exact"/>
        <w:rPr>
          <w:sz w:val="20"/>
          <w:szCs w:val="20"/>
        </w:rPr>
      </w:pPr>
    </w:p>
    <w:p w:rsidR="009A3934" w:rsidRDefault="00626F6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Человек и природа</w:t>
      </w:r>
    </w:p>
    <w:p w:rsidR="009A3934" w:rsidRDefault="009A3934">
      <w:pPr>
        <w:spacing w:line="64" w:lineRule="exact"/>
        <w:rPr>
          <w:sz w:val="20"/>
          <w:szCs w:val="20"/>
        </w:rPr>
      </w:pPr>
    </w:p>
    <w:p w:rsidR="009A3934" w:rsidRDefault="00626F6C">
      <w:pPr>
        <w:spacing w:line="292" w:lineRule="auto"/>
        <w:ind w:right="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9A3934" w:rsidRDefault="009A3934">
      <w:pPr>
        <w:spacing w:line="1" w:lineRule="exact"/>
        <w:rPr>
          <w:sz w:val="20"/>
          <w:szCs w:val="20"/>
        </w:rPr>
      </w:pPr>
    </w:p>
    <w:p w:rsidR="009A3934" w:rsidRDefault="00626F6C">
      <w:pPr>
        <w:spacing w:line="292" w:lineRule="auto"/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 Почва, её состав, значение для живой природы</w:t>
      </w:r>
    </w:p>
    <w:p w:rsidR="009A3934" w:rsidRDefault="009A3934">
      <w:pPr>
        <w:spacing w:line="2" w:lineRule="exact"/>
        <w:rPr>
          <w:sz w:val="20"/>
          <w:szCs w:val="20"/>
        </w:rPr>
      </w:pPr>
    </w:p>
    <w:p w:rsidR="009A3934" w:rsidRDefault="00626F6C">
      <w:pPr>
        <w:numPr>
          <w:ilvl w:val="0"/>
          <w:numId w:val="3"/>
        </w:numPr>
        <w:tabs>
          <w:tab w:val="left" w:pos="200"/>
        </w:tabs>
        <w:ind w:left="20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хозяйственной жизни человека.</w:t>
      </w:r>
    </w:p>
    <w:p w:rsidR="009A3934" w:rsidRDefault="009A3934">
      <w:pPr>
        <w:spacing w:line="60" w:lineRule="exact"/>
        <w:rPr>
          <w:rFonts w:eastAsia="Times New Roman"/>
          <w:sz w:val="24"/>
          <w:szCs w:val="24"/>
        </w:rPr>
      </w:pPr>
    </w:p>
    <w:p w:rsidR="009A3934" w:rsidRDefault="00626F6C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Первоначальные представления о бактериях. Грибы: строение шляпочных грибов. Грибы съедобные</w:t>
      </w:r>
    </w:p>
    <w:p w:rsidR="009A3934" w:rsidRDefault="009A3934">
      <w:pPr>
        <w:spacing w:line="71" w:lineRule="exact"/>
        <w:rPr>
          <w:rFonts w:eastAsia="Times New Roman"/>
          <w:sz w:val="24"/>
          <w:szCs w:val="24"/>
        </w:rPr>
      </w:pPr>
    </w:p>
    <w:p w:rsidR="009A3934" w:rsidRDefault="00626F6C">
      <w:pPr>
        <w:numPr>
          <w:ilvl w:val="0"/>
          <w:numId w:val="3"/>
        </w:numPr>
        <w:tabs>
          <w:tab w:val="left" w:pos="189"/>
        </w:tabs>
        <w:spacing w:line="292" w:lineRule="auto"/>
        <w:ind w:right="20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A3934" w:rsidRDefault="009A3934">
      <w:pPr>
        <w:spacing w:line="1" w:lineRule="exact"/>
        <w:rPr>
          <w:rFonts w:eastAsia="Times New Roman"/>
          <w:sz w:val="24"/>
          <w:szCs w:val="24"/>
        </w:rPr>
      </w:pPr>
    </w:p>
    <w:p w:rsidR="009A3934" w:rsidRDefault="00626F6C">
      <w:pPr>
        <w:spacing w:line="292" w:lineRule="auto"/>
        <w:ind w:right="2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A3934" w:rsidRDefault="009A3934">
      <w:pPr>
        <w:spacing w:line="1" w:lineRule="exact"/>
        <w:rPr>
          <w:rFonts w:eastAsia="Times New Roman"/>
          <w:sz w:val="24"/>
          <w:szCs w:val="24"/>
        </w:rPr>
      </w:pPr>
    </w:p>
    <w:p w:rsidR="009A3934" w:rsidRDefault="00626F6C">
      <w:pPr>
        <w:spacing w:line="292" w:lineRule="auto"/>
        <w:ind w:right="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Природные сообщества: лес, луг, пруд.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:rsidR="009A3934" w:rsidRDefault="009A3934">
      <w:pPr>
        <w:spacing w:line="1" w:lineRule="exact"/>
        <w:rPr>
          <w:rFonts w:eastAsia="Times New Roman"/>
          <w:sz w:val="24"/>
          <w:szCs w:val="24"/>
        </w:rPr>
      </w:pPr>
    </w:p>
    <w:p w:rsidR="009A3934" w:rsidRDefault="00626F6C">
      <w:pPr>
        <w:spacing w:line="307" w:lineRule="auto"/>
        <w:ind w:right="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</w:t>
      </w:r>
    </w:p>
    <w:p w:rsidR="009A3934" w:rsidRDefault="009A3934">
      <w:pPr>
        <w:sectPr w:rsidR="009A3934">
          <w:pgSz w:w="11900" w:h="16840"/>
          <w:pgMar w:top="564" w:right="700" w:bottom="134" w:left="660" w:header="0" w:footer="0" w:gutter="0"/>
          <w:cols w:space="720" w:equalWidth="0">
            <w:col w:w="10540"/>
          </w:cols>
        </w:sect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температуры тела человека, частоты пульса.</w:t>
      </w:r>
    </w:p>
    <w:p w:rsidR="009A3934" w:rsidRDefault="009A3934">
      <w:pPr>
        <w:spacing w:line="176" w:lineRule="exact"/>
        <w:rPr>
          <w:sz w:val="20"/>
          <w:szCs w:val="20"/>
        </w:rPr>
      </w:pPr>
    </w:p>
    <w:p w:rsidR="009A3934" w:rsidRDefault="00626F6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Правила безопасной жизни</w:t>
      </w:r>
    </w:p>
    <w:p w:rsidR="009A3934" w:rsidRDefault="009A3934">
      <w:pPr>
        <w:spacing w:line="64" w:lineRule="exact"/>
        <w:rPr>
          <w:sz w:val="20"/>
          <w:szCs w:val="20"/>
        </w:rPr>
      </w:pPr>
    </w:p>
    <w:p w:rsidR="009A3934" w:rsidRDefault="00626F6C">
      <w:pPr>
        <w:spacing w:line="295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</w:t>
      </w:r>
    </w:p>
    <w:p w:rsidR="009A3934" w:rsidRDefault="009A3934">
      <w:pPr>
        <w:spacing w:line="83" w:lineRule="exact"/>
        <w:rPr>
          <w:sz w:val="20"/>
          <w:szCs w:val="20"/>
        </w:rPr>
      </w:pPr>
    </w:p>
    <w:p w:rsidR="009A3934" w:rsidRDefault="00626F6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Универсальные учебные действия.</w:t>
      </w:r>
    </w:p>
    <w:p w:rsidR="009A3934" w:rsidRDefault="009A3934">
      <w:pPr>
        <w:spacing w:line="62" w:lineRule="exact"/>
        <w:rPr>
          <w:sz w:val="20"/>
          <w:szCs w:val="20"/>
        </w:rPr>
      </w:pPr>
    </w:p>
    <w:p w:rsidR="009A3934" w:rsidRDefault="00626F6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Познавательные универсальные учебные действия:</w:t>
      </w:r>
    </w:p>
    <w:p w:rsidR="009A3934" w:rsidRDefault="009A3934">
      <w:pPr>
        <w:spacing w:line="172" w:lineRule="exact"/>
        <w:rPr>
          <w:sz w:val="20"/>
          <w:szCs w:val="20"/>
        </w:rPr>
      </w:pPr>
    </w:p>
    <w:p w:rsidR="009A3934" w:rsidRDefault="00626F6C">
      <w:pPr>
        <w:spacing w:line="307" w:lineRule="auto"/>
        <w:ind w:left="42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</w:t>
      </w:r>
    </w:p>
    <w:p w:rsidR="009A3934" w:rsidRDefault="009A3934">
      <w:pPr>
        <w:spacing w:line="69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42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устанавливать зависимость между внешним видом, особенностями поведения и условиями жизни животного;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42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определять (в процессе рассматривания объектов и явлений) существенные признаки и отношения между объектами и явлениями;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моделировать цепи питания в природном сообществе;</w:t>
      </w:r>
    </w:p>
    <w:p w:rsidR="009A3934" w:rsidRDefault="009A3934">
      <w:pPr>
        <w:spacing w:line="180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42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A3934" w:rsidRDefault="009A3934">
      <w:pPr>
        <w:spacing w:line="33" w:lineRule="exact"/>
        <w:rPr>
          <w:sz w:val="20"/>
          <w:szCs w:val="20"/>
        </w:rPr>
      </w:pPr>
    </w:p>
    <w:p w:rsidR="009A3934" w:rsidRDefault="00626F6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Работа с информацией:</w:t>
      </w:r>
    </w:p>
    <w:p w:rsidR="009A3934" w:rsidRDefault="009A3934">
      <w:pPr>
        <w:spacing w:line="172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42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понимать, что работа с моделями Земли (глобус, карта) может дать полезную и интересную информацию о природе нашей планеты;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4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находить на глобусе материки и океаны, воспроизводить их названия; находить на карте нашу страну, столицу, свой регион;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читать несложные планы, соотносить условные обозначения с изображёнными объектами;</w:t>
      </w:r>
    </w:p>
    <w:p w:rsidR="009A3934" w:rsidRDefault="009A3934">
      <w:pPr>
        <w:spacing w:line="180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42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соблюдать правила безопасности при работе в информационной среде.</w:t>
      </w:r>
    </w:p>
    <w:p w:rsidR="009A3934" w:rsidRDefault="009A3934">
      <w:pPr>
        <w:spacing w:line="284" w:lineRule="exact"/>
        <w:rPr>
          <w:sz w:val="20"/>
          <w:szCs w:val="20"/>
        </w:rPr>
      </w:pPr>
    </w:p>
    <w:p w:rsidR="009A3934" w:rsidRDefault="00626F6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Коммуникативные универсальные учебные действия:</w:t>
      </w:r>
    </w:p>
    <w:p w:rsidR="009A3934" w:rsidRDefault="009A3934">
      <w:pPr>
        <w:spacing w:line="172" w:lineRule="exact"/>
        <w:rPr>
          <w:sz w:val="20"/>
          <w:szCs w:val="20"/>
        </w:rPr>
      </w:pPr>
    </w:p>
    <w:p w:rsidR="009A3934" w:rsidRDefault="00626F6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ориентироваться в понятиях, соотносить понятия и термины с их краткой характеристикой:</w:t>
      </w:r>
    </w:p>
    <w:p w:rsidR="009A3934" w:rsidRDefault="009A3934">
      <w:pPr>
        <w:spacing w:line="228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42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понятия и термины, связанные с социальным миром (безопасность, семейный бюджет, памятник культуры);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42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понятия и термины, связанные с миром природы (планета, материк, океан, модель Земли, царство природы, природное сообщество, цепь питания, Красная книга);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понятия и термины, связанные с безопасной жизнедеятельностью (знаки дорожного</w:t>
      </w:r>
    </w:p>
    <w:p w:rsidR="009A3934" w:rsidRDefault="009A3934">
      <w:pPr>
        <w:sectPr w:rsidR="009A3934">
          <w:pgSz w:w="11900" w:h="16840"/>
          <w:pgMar w:top="546" w:right="700" w:bottom="77" w:left="660" w:header="0" w:footer="0" w:gutter="0"/>
          <w:cols w:space="720" w:equalWidth="0">
            <w:col w:w="10540"/>
          </w:cols>
        </w:sectPr>
      </w:pPr>
    </w:p>
    <w:p w:rsidR="009A3934" w:rsidRDefault="00626F6C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движения, дорожные ловушки, опасные ситуации, предвидение).</w:t>
      </w:r>
    </w:p>
    <w:p w:rsidR="009A3934" w:rsidRDefault="009A3934">
      <w:pPr>
        <w:spacing w:line="228" w:lineRule="exact"/>
        <w:rPr>
          <w:sz w:val="20"/>
          <w:szCs w:val="20"/>
        </w:rPr>
      </w:pPr>
    </w:p>
    <w:p w:rsidR="009A3934" w:rsidRDefault="00626F6C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описывать (характеризовать) условия жизни на Земле;</w:t>
      </w:r>
    </w:p>
    <w:p w:rsidR="009A3934" w:rsidRDefault="009A3934">
      <w:pPr>
        <w:spacing w:line="180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24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 основе сравнения объектов природы описывать схожие, различные, индивидуальные признаки;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приводить примеры, кратко характеризовать представителей разных царств природы;</w:t>
      </w:r>
    </w:p>
    <w:p w:rsidR="009A3934" w:rsidRDefault="009A3934">
      <w:pPr>
        <w:spacing w:line="180" w:lineRule="exact"/>
        <w:rPr>
          <w:sz w:val="20"/>
          <w:szCs w:val="20"/>
        </w:rPr>
      </w:pPr>
    </w:p>
    <w:p w:rsidR="009A3934" w:rsidRDefault="00626F6C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называть признаки (характеризовать) животного (растения) как живого организма;</w:t>
      </w:r>
    </w:p>
    <w:p w:rsidR="009A3934" w:rsidRDefault="009A3934">
      <w:pPr>
        <w:spacing w:line="180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24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описывать (характеризовать) отдельные страницы истории нашей страны (в пределах изученного).</w:t>
      </w:r>
    </w:p>
    <w:p w:rsidR="009A3934" w:rsidRDefault="009A3934">
      <w:pPr>
        <w:spacing w:line="33" w:lineRule="exact"/>
        <w:rPr>
          <w:sz w:val="20"/>
          <w:szCs w:val="20"/>
        </w:r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Регулятивные универсальные учебные действия:</w:t>
      </w:r>
    </w:p>
    <w:p w:rsidR="009A3934" w:rsidRDefault="009A3934">
      <w:pPr>
        <w:spacing w:line="172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240"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планировать шаги по решению учебной задачи, контролировать свои действия (при небольшой помощи учителя);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устанавливать причину возникающей трудности или ошибки, корректировать свои действия.</w:t>
      </w:r>
    </w:p>
    <w:p w:rsidR="009A3934" w:rsidRDefault="009A3934">
      <w:pPr>
        <w:spacing w:line="164" w:lineRule="exact"/>
        <w:rPr>
          <w:sz w:val="20"/>
          <w:szCs w:val="20"/>
        </w:r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Совместная деятельность:</w:t>
      </w:r>
    </w:p>
    <w:p w:rsidR="009A3934" w:rsidRDefault="009A3934">
      <w:pPr>
        <w:spacing w:line="172" w:lineRule="exact"/>
        <w:rPr>
          <w:sz w:val="20"/>
          <w:szCs w:val="20"/>
        </w:rPr>
      </w:pPr>
    </w:p>
    <w:p w:rsidR="009A3934" w:rsidRDefault="00626F6C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участвуя в совместной деятельности, выполнять роли руководителя (лидера), подчинённого;</w:t>
      </w:r>
    </w:p>
    <w:p w:rsidR="009A3934" w:rsidRDefault="009A3934">
      <w:pPr>
        <w:spacing w:line="180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24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справедливо оценивать результаты деятельности участников, положительно реагировать на советы и замечания в свой адрес;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24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выполнять правила совместной деятельности, признавать право другого человека иметь собственное суждение, мнение;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самостоятельно разрешать возникающие конфликты с учётом этики общения.</w:t>
      </w:r>
    </w:p>
    <w:p w:rsidR="009A3934" w:rsidRDefault="009A3934">
      <w:pPr>
        <w:sectPr w:rsidR="009A3934">
          <w:pgSz w:w="11900" w:h="16840"/>
          <w:pgMar w:top="558" w:right="880" w:bottom="1440" w:left="840" w:header="0" w:footer="0" w:gutter="0"/>
          <w:cols w:space="720" w:equalWidth="0">
            <w:col w:w="10180"/>
          </w:cols>
        </w:sect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ОБРАЗОВАТЕЛЬНЫЕ РЕЗУЛЬТАТЫ</w:t>
      </w:r>
    </w:p>
    <w:p w:rsidR="009A3934" w:rsidRDefault="00626F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934" w:rsidRDefault="009A3934">
      <w:pPr>
        <w:spacing w:line="322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right="7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предмета "Окружающий мир"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9A3934" w:rsidRDefault="009A3934">
      <w:pPr>
        <w:spacing w:line="79" w:lineRule="exact"/>
        <w:rPr>
          <w:sz w:val="20"/>
          <w:szCs w:val="20"/>
        </w:r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9A3934" w:rsidRDefault="00626F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934" w:rsidRDefault="009A3934">
      <w:pPr>
        <w:spacing w:line="322" w:lineRule="exact"/>
        <w:rPr>
          <w:sz w:val="20"/>
          <w:szCs w:val="20"/>
        </w:rPr>
      </w:pPr>
    </w:p>
    <w:p w:rsidR="009A3934" w:rsidRDefault="00626F6C">
      <w:pPr>
        <w:spacing w:line="290" w:lineRule="auto"/>
        <w:ind w:right="7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A3934" w:rsidRDefault="009A3934">
      <w:pPr>
        <w:spacing w:line="4" w:lineRule="exact"/>
        <w:rPr>
          <w:sz w:val="20"/>
          <w:szCs w:val="20"/>
        </w:rPr>
      </w:pPr>
    </w:p>
    <w:p w:rsidR="009A3934" w:rsidRDefault="00626F6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Гражданско-патриотического воспитания:</w:t>
      </w:r>
    </w:p>
    <w:p w:rsidR="009A3934" w:rsidRDefault="009A3934">
      <w:pPr>
        <w:spacing w:line="174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420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становление ценностного отношения к своей Родине - России; понимание особой роли многонациональной России в современном мире;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42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spacing w:line="307" w:lineRule="auto"/>
        <w:ind w:left="42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</w:p>
    <w:p w:rsidR="009A3934" w:rsidRDefault="009A3934">
      <w:pPr>
        <w:spacing w:line="69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420" w:righ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первоначальные представления о человеке как члене общества, осознание прав и ответственности человека как члена общества.</w:t>
      </w:r>
    </w:p>
    <w:p w:rsidR="009A3934" w:rsidRDefault="009A3934">
      <w:pPr>
        <w:spacing w:line="31" w:lineRule="exact"/>
        <w:rPr>
          <w:sz w:val="20"/>
          <w:szCs w:val="20"/>
        </w:rPr>
      </w:pPr>
    </w:p>
    <w:p w:rsidR="009A3934" w:rsidRDefault="00626F6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Духовно-нравственного воспитания:</w:t>
      </w:r>
    </w:p>
    <w:p w:rsidR="009A3934" w:rsidRDefault="009A3934">
      <w:pPr>
        <w:spacing w:line="174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42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проявление культуры общения, уважительного отношения к людям, их взглядам, признанию их индивидуальности;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spacing w:line="307" w:lineRule="auto"/>
        <w:ind w:left="420" w:right="8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9A3934" w:rsidRDefault="009A3934">
      <w:pPr>
        <w:spacing w:line="69" w:lineRule="exact"/>
        <w:rPr>
          <w:sz w:val="20"/>
          <w:szCs w:val="20"/>
        </w:rPr>
      </w:pPr>
    </w:p>
    <w:p w:rsidR="009A3934" w:rsidRDefault="00626F6C">
      <w:pPr>
        <w:spacing w:line="307" w:lineRule="auto"/>
        <w:ind w:left="42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9A3934" w:rsidRDefault="009A3934">
      <w:pPr>
        <w:spacing w:line="51" w:lineRule="exact"/>
        <w:rPr>
          <w:sz w:val="20"/>
          <w:szCs w:val="20"/>
        </w:rPr>
      </w:pPr>
    </w:p>
    <w:p w:rsidR="009A3934" w:rsidRDefault="00626F6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Эстетического воспитания:</w:t>
      </w:r>
    </w:p>
    <w:p w:rsidR="009A3934" w:rsidRDefault="009A3934">
      <w:pPr>
        <w:spacing w:line="174" w:lineRule="exact"/>
        <w:rPr>
          <w:sz w:val="20"/>
          <w:szCs w:val="20"/>
        </w:rPr>
      </w:pPr>
    </w:p>
    <w:p w:rsidR="009A3934" w:rsidRDefault="00626F6C">
      <w:pPr>
        <w:spacing w:line="307" w:lineRule="auto"/>
        <w:ind w:left="42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9A3934" w:rsidRDefault="009A3934">
      <w:pPr>
        <w:spacing w:line="69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42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использование полученных знаний в продуктивной и преобразующей деятельности, в разных видах художественной деятельности.</w:t>
      </w:r>
    </w:p>
    <w:p w:rsidR="009A3934" w:rsidRDefault="009A3934">
      <w:pPr>
        <w:spacing w:line="31" w:lineRule="exact"/>
        <w:rPr>
          <w:sz w:val="20"/>
          <w:szCs w:val="20"/>
        </w:rPr>
      </w:pPr>
    </w:p>
    <w:p w:rsidR="009A3934" w:rsidRDefault="00626F6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9A3934" w:rsidRDefault="009A3934">
      <w:pPr>
        <w:spacing w:line="174" w:lineRule="exact"/>
        <w:rPr>
          <w:sz w:val="20"/>
          <w:szCs w:val="20"/>
        </w:rPr>
      </w:pPr>
    </w:p>
    <w:p w:rsidR="009A3934" w:rsidRDefault="00626F6C">
      <w:pPr>
        <w:spacing w:line="307" w:lineRule="auto"/>
        <w:ind w:left="42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9A3934" w:rsidRDefault="009A3934">
      <w:pPr>
        <w:spacing w:line="69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42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приобретение опыта эмоционального отношения к среде обитания, бережное отношение к физическому и психическому здоровью.</w:t>
      </w:r>
    </w:p>
    <w:p w:rsidR="009A3934" w:rsidRDefault="009A3934">
      <w:pPr>
        <w:sectPr w:rsidR="009A3934">
          <w:pgSz w:w="11900" w:h="16840"/>
          <w:pgMar w:top="564" w:right="660" w:bottom="222" w:left="660" w:header="0" w:footer="0" w:gutter="0"/>
          <w:cols w:space="720" w:equalWidth="0">
            <w:col w:w="10580"/>
          </w:cols>
        </w:sectPr>
      </w:pPr>
    </w:p>
    <w:p w:rsidR="009A3934" w:rsidRDefault="00626F6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Трудового воспитания:</w:t>
      </w:r>
    </w:p>
    <w:p w:rsidR="009A3934" w:rsidRDefault="009A3934">
      <w:pPr>
        <w:spacing w:line="174" w:lineRule="exact"/>
        <w:rPr>
          <w:sz w:val="20"/>
          <w:szCs w:val="20"/>
        </w:rPr>
      </w:pPr>
    </w:p>
    <w:p w:rsidR="009A3934" w:rsidRDefault="00626F6C">
      <w:pPr>
        <w:spacing w:line="307" w:lineRule="auto"/>
        <w:ind w:left="420" w:right="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A3934" w:rsidRDefault="009A3934">
      <w:pPr>
        <w:spacing w:line="51" w:lineRule="exact"/>
        <w:rPr>
          <w:sz w:val="20"/>
          <w:szCs w:val="20"/>
        </w:rPr>
      </w:pPr>
    </w:p>
    <w:p w:rsidR="009A3934" w:rsidRDefault="00626F6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Экологического воспитания:</w:t>
      </w:r>
    </w:p>
    <w:p w:rsidR="009A3934" w:rsidRDefault="009A3934">
      <w:pPr>
        <w:spacing w:line="174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42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9A3934" w:rsidRDefault="009A3934">
      <w:pPr>
        <w:spacing w:line="31" w:lineRule="exact"/>
        <w:rPr>
          <w:sz w:val="20"/>
          <w:szCs w:val="20"/>
        </w:rPr>
      </w:pPr>
    </w:p>
    <w:p w:rsidR="009A3934" w:rsidRDefault="00626F6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Ценности научного познания:</w:t>
      </w:r>
    </w:p>
    <w:p w:rsidR="009A3934" w:rsidRDefault="009A3934">
      <w:pPr>
        <w:spacing w:line="174" w:lineRule="exact"/>
        <w:rPr>
          <w:sz w:val="20"/>
          <w:szCs w:val="20"/>
        </w:rPr>
      </w:pPr>
    </w:p>
    <w:p w:rsidR="009A3934" w:rsidRDefault="00626F6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ориентация в деятельности на первоначальные представления о научной картине мира;</w:t>
      </w:r>
    </w:p>
    <w:p w:rsidR="009A3934" w:rsidRDefault="009A3934">
      <w:pPr>
        <w:spacing w:line="180" w:lineRule="exact"/>
        <w:rPr>
          <w:sz w:val="20"/>
          <w:szCs w:val="20"/>
        </w:rPr>
      </w:pPr>
    </w:p>
    <w:p w:rsidR="009A3934" w:rsidRDefault="00626F6C">
      <w:pPr>
        <w:spacing w:line="307" w:lineRule="auto"/>
        <w:ind w:left="42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9A3934" w:rsidRDefault="009A3934">
      <w:pPr>
        <w:spacing w:line="159" w:lineRule="exact"/>
        <w:rPr>
          <w:sz w:val="20"/>
          <w:szCs w:val="20"/>
        </w:r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9A3934" w:rsidRDefault="00626F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934" w:rsidRDefault="009A3934">
      <w:pPr>
        <w:spacing w:line="316" w:lineRule="exact"/>
        <w:rPr>
          <w:sz w:val="20"/>
          <w:szCs w:val="20"/>
        </w:rPr>
      </w:pPr>
    </w:p>
    <w:p w:rsidR="009A3934" w:rsidRDefault="00626F6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Познавательныеуниверсальные учебные действия:</w:t>
      </w:r>
    </w:p>
    <w:p w:rsidR="009A3934" w:rsidRDefault="009A3934">
      <w:pPr>
        <w:spacing w:line="62" w:lineRule="exact"/>
        <w:rPr>
          <w:sz w:val="20"/>
          <w:szCs w:val="20"/>
        </w:rPr>
      </w:pPr>
    </w:p>
    <w:p w:rsidR="009A3934" w:rsidRDefault="00626F6C">
      <w:pPr>
        <w:numPr>
          <w:ilvl w:val="0"/>
          <w:numId w:val="17"/>
        </w:numPr>
        <w:tabs>
          <w:tab w:val="left" w:pos="520"/>
        </w:tabs>
        <w:ind w:left="520" w:hanging="3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Базовые логические действия:</w:t>
      </w:r>
    </w:p>
    <w:p w:rsidR="009A3934" w:rsidRDefault="009A3934">
      <w:pPr>
        <w:spacing w:line="172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23" w:lineRule="auto"/>
        <w:ind w:left="420" w:right="6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9A3934" w:rsidRDefault="009A3934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07" w:lineRule="auto"/>
        <w:ind w:left="420" w:right="4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</w:t>
      </w:r>
    </w:p>
    <w:p w:rsidR="009A3934" w:rsidRDefault="009A3934">
      <w:pPr>
        <w:spacing w:line="69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23" w:lineRule="auto"/>
        <w:ind w:left="420" w:right="1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сравнивать объекты окружающего мира, устанавливать основания для сравнения, устанавливать аналогии;</w:t>
      </w:r>
    </w:p>
    <w:p w:rsidR="009A3934" w:rsidRDefault="009A3934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ind w:left="4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объединять части объекта (объекты) по определённому признаку;</w:t>
      </w:r>
    </w:p>
    <w:p w:rsidR="009A3934" w:rsidRDefault="009A3934">
      <w:pPr>
        <w:spacing w:line="180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23" w:lineRule="auto"/>
        <w:ind w:left="420" w:right="4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определять существенный признак для классификации, классифицировать предложенные объекты;</w:t>
      </w:r>
    </w:p>
    <w:p w:rsidR="009A3934" w:rsidRDefault="009A3934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23" w:lineRule="auto"/>
        <w:ind w:left="420" w:right="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находить закономерности и противоречия в рассматриваемых фактах, данных и наблюдениях на основе предложенного алгоритма;</w:t>
      </w:r>
    </w:p>
    <w:p w:rsidR="009A3934" w:rsidRDefault="009A3934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23" w:lineRule="auto"/>
        <w:ind w:left="420" w:right="5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выявлять недостаток информации для решения учебной (практической) задачи на основе предложенного алгоритма</w:t>
      </w:r>
    </w:p>
    <w:p w:rsidR="009A3934" w:rsidRDefault="009A3934">
      <w:pPr>
        <w:spacing w:line="33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numPr>
          <w:ilvl w:val="0"/>
          <w:numId w:val="17"/>
        </w:numPr>
        <w:tabs>
          <w:tab w:val="left" w:pos="520"/>
        </w:tabs>
        <w:ind w:left="520" w:hanging="3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Базовые исследовательские действия:</w:t>
      </w:r>
    </w:p>
    <w:p w:rsidR="009A3934" w:rsidRDefault="009A3934">
      <w:pPr>
        <w:spacing w:line="172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07" w:lineRule="auto"/>
        <w:ind w:left="420" w:right="5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9A3934" w:rsidRDefault="009A3934">
      <w:pPr>
        <w:spacing w:line="69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23" w:lineRule="auto"/>
        <w:ind w:left="420" w:right="6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определять разницу между реальным и желательным состоянием объекта (ситуации) на основе предложенных вопросов;</w:t>
      </w:r>
    </w:p>
    <w:p w:rsidR="009A3934" w:rsidRDefault="009A3934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23" w:lineRule="auto"/>
        <w:ind w:left="420" w:right="3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9A3934" w:rsidRDefault="009A3934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23" w:lineRule="auto"/>
        <w:ind w:left="4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9A3934" w:rsidRDefault="009A3934">
      <w:pPr>
        <w:sectPr w:rsidR="009A3934">
          <w:pgSz w:w="11900" w:h="16840"/>
          <w:pgMar w:top="564" w:right="780" w:bottom="0" w:left="660" w:header="0" w:footer="0" w:gutter="0"/>
          <w:cols w:space="720" w:equalWidth="0">
            <w:col w:w="10460"/>
          </w:cols>
        </w:sectPr>
      </w:pPr>
    </w:p>
    <w:p w:rsidR="009A3934" w:rsidRDefault="00626F6C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последствия; коллективный труд и его результаты и др. );</w:t>
      </w:r>
    </w:p>
    <w:p w:rsidR="009A3934" w:rsidRDefault="009A3934">
      <w:pPr>
        <w:spacing w:line="180" w:lineRule="exact"/>
        <w:rPr>
          <w:sz w:val="20"/>
          <w:szCs w:val="20"/>
        </w:rPr>
      </w:pPr>
    </w:p>
    <w:p w:rsidR="009A3934" w:rsidRDefault="00626F6C">
      <w:pPr>
        <w:spacing w:line="307" w:lineRule="auto"/>
        <w:ind w:left="24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9A3934" w:rsidRDefault="009A3934">
      <w:pPr>
        <w:spacing w:line="69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240" w:righ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9A3934" w:rsidRDefault="009A3934">
      <w:pPr>
        <w:spacing w:line="33" w:lineRule="exact"/>
        <w:rPr>
          <w:sz w:val="20"/>
          <w:szCs w:val="20"/>
        </w:rPr>
      </w:pPr>
    </w:p>
    <w:p w:rsidR="009A3934" w:rsidRDefault="00626F6C">
      <w:pPr>
        <w:numPr>
          <w:ilvl w:val="0"/>
          <w:numId w:val="18"/>
        </w:numPr>
        <w:tabs>
          <w:tab w:val="left" w:pos="340"/>
        </w:tabs>
        <w:ind w:left="340" w:hanging="3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Работа с информацией:</w:t>
      </w:r>
    </w:p>
    <w:p w:rsidR="009A3934" w:rsidRDefault="009A3934">
      <w:pPr>
        <w:spacing w:line="172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23" w:lineRule="auto"/>
        <w:ind w:left="240" w:right="2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использовать различные источники для поиска информации, выбирать источник получения информации с учётом учебной задачи;</w:t>
      </w:r>
    </w:p>
    <w:p w:rsidR="009A3934" w:rsidRDefault="009A3934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23" w:lineRule="auto"/>
        <w:ind w:left="240" w:right="1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9A3934" w:rsidRDefault="009A3934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23" w:lineRule="auto"/>
        <w:ind w:left="240" w:right="5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9A3934" w:rsidRDefault="009A3934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23" w:lineRule="auto"/>
        <w:ind w:left="240" w:right="15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находить и использовать для решения учебных задач текстовую, графическую, аудиовизуальную информацию;</w:t>
      </w:r>
    </w:p>
    <w:p w:rsidR="009A3934" w:rsidRDefault="009A3934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23" w:lineRule="auto"/>
        <w:ind w:left="240" w:right="7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читать и интерпретировать графически представленную информацию (схему, таблицу, иллюстрацию);</w:t>
      </w:r>
    </w:p>
    <w:p w:rsidR="009A3934" w:rsidRDefault="009A3934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23" w:lineRule="auto"/>
        <w:ind w:left="240" w:right="3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соблюдать правила информационной безопасности в условиях контролируемого доступа в Интернет (с помощью учителя);</w:t>
      </w:r>
    </w:p>
    <w:p w:rsidR="009A3934" w:rsidRDefault="009A3934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23" w:lineRule="auto"/>
        <w:ind w:left="240" w:right="9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анализировать и создавать текстовую, видео, графическую, звуковую информацию в соответствии с учебной задачей;</w:t>
      </w:r>
    </w:p>
    <w:p w:rsidR="009A3934" w:rsidRDefault="009A3934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23" w:lineRule="auto"/>
        <w:ind w:left="240" w:right="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9A3934" w:rsidRDefault="009A3934">
      <w:pPr>
        <w:spacing w:line="31" w:lineRule="exact"/>
        <w:rPr>
          <w:sz w:val="20"/>
          <w:szCs w:val="20"/>
        </w:r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 универсальные учебные действия:</w:t>
      </w:r>
    </w:p>
    <w:p w:rsidR="009A3934" w:rsidRDefault="009A3934">
      <w:pPr>
        <w:spacing w:line="174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240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 процессе диалогов задавать вопросы, высказывать суждения, оценивать выступления участников;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24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соблюдать правила ведения диалога и дискуссии; проявлять уважительное отношение к собеседнику;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24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9A3934" w:rsidRDefault="009A3934">
      <w:pPr>
        <w:spacing w:line="180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24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240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24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9A3934" w:rsidRDefault="009A3934">
      <w:pPr>
        <w:sectPr w:rsidR="009A3934">
          <w:pgSz w:w="11900" w:h="16840"/>
          <w:pgMar w:top="546" w:right="820" w:bottom="198" w:left="840" w:header="0" w:footer="0" w:gutter="0"/>
          <w:cols w:space="720" w:equalWidth="0">
            <w:col w:w="10240"/>
          </w:cols>
        </w:sectPr>
      </w:pPr>
    </w:p>
    <w:p w:rsidR="009A3934" w:rsidRDefault="00626F6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Регулятивные универсальные учебные действия:</w:t>
      </w:r>
    </w:p>
    <w:p w:rsidR="009A3934" w:rsidRDefault="009A3934">
      <w:pPr>
        <w:spacing w:line="62" w:lineRule="exact"/>
        <w:rPr>
          <w:sz w:val="20"/>
          <w:szCs w:val="20"/>
        </w:rPr>
      </w:pPr>
    </w:p>
    <w:p w:rsidR="009A3934" w:rsidRDefault="00626F6C">
      <w:pPr>
        <w:numPr>
          <w:ilvl w:val="0"/>
          <w:numId w:val="20"/>
        </w:numPr>
        <w:tabs>
          <w:tab w:val="left" w:pos="520"/>
        </w:tabs>
        <w:ind w:left="520" w:hanging="3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Самоорганизация:</w:t>
      </w:r>
    </w:p>
    <w:p w:rsidR="009A3934" w:rsidRDefault="009A3934">
      <w:pPr>
        <w:spacing w:line="172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23" w:lineRule="auto"/>
        <w:ind w:left="420" w:right="6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планировать самостоятельно или с небольшой помощью учителя действия по решению учебной задачи;</w:t>
      </w:r>
    </w:p>
    <w:p w:rsidR="009A3934" w:rsidRDefault="009A3934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ind w:left="4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выстраивать последовательность выбранных действий и операций.</w:t>
      </w:r>
    </w:p>
    <w:p w:rsidR="009A3934" w:rsidRDefault="009A3934">
      <w:pPr>
        <w:spacing w:line="164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numPr>
          <w:ilvl w:val="0"/>
          <w:numId w:val="20"/>
        </w:numPr>
        <w:tabs>
          <w:tab w:val="left" w:pos="520"/>
        </w:tabs>
        <w:ind w:left="520" w:hanging="3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Самоконтроль:</w:t>
      </w:r>
    </w:p>
    <w:p w:rsidR="009A3934" w:rsidRDefault="009A3934">
      <w:pPr>
        <w:spacing w:line="172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ind w:left="4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осуществлять контроль процесса и результата своей деятельности;</w:t>
      </w:r>
    </w:p>
    <w:p w:rsidR="009A3934" w:rsidRDefault="009A3934">
      <w:pPr>
        <w:spacing w:line="180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23" w:lineRule="auto"/>
        <w:ind w:left="420" w:right="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:rsidR="009A3934" w:rsidRDefault="009A3934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23" w:lineRule="auto"/>
        <w:ind w:left="420" w:right="1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9A3934" w:rsidRDefault="009A3934">
      <w:pPr>
        <w:spacing w:line="33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numPr>
          <w:ilvl w:val="0"/>
          <w:numId w:val="20"/>
        </w:numPr>
        <w:tabs>
          <w:tab w:val="left" w:pos="520"/>
        </w:tabs>
        <w:ind w:left="520" w:hanging="3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Самооценка</w:t>
      </w:r>
      <w:r>
        <w:rPr>
          <w:rFonts w:eastAsia="Times New Roman"/>
          <w:sz w:val="24"/>
          <w:szCs w:val="24"/>
        </w:rPr>
        <w:t>:</w:t>
      </w:r>
    </w:p>
    <w:p w:rsidR="009A3934" w:rsidRDefault="009A3934">
      <w:pPr>
        <w:spacing w:line="172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23" w:lineRule="auto"/>
        <w:ind w:left="420" w:right="3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объективно оценивать результаты своей деятельности, соотносить свою оценку с оценкой учителя;</w:t>
      </w:r>
    </w:p>
    <w:p w:rsidR="009A3934" w:rsidRDefault="009A3934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9A3934" w:rsidRDefault="00626F6C">
      <w:pPr>
        <w:spacing w:line="323" w:lineRule="auto"/>
        <w:ind w:left="420" w:right="13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оценивать целесообразность выбранных способов действия, при необходимости корректировать их.</w:t>
      </w:r>
    </w:p>
    <w:p w:rsidR="009A3934" w:rsidRDefault="009A3934">
      <w:pPr>
        <w:spacing w:line="31" w:lineRule="exact"/>
        <w:rPr>
          <w:sz w:val="20"/>
          <w:szCs w:val="20"/>
        </w:rPr>
      </w:pPr>
    </w:p>
    <w:p w:rsidR="009A3934" w:rsidRDefault="00626F6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Совместная деятельность:</w:t>
      </w:r>
    </w:p>
    <w:p w:rsidR="009A3934" w:rsidRDefault="009A3934">
      <w:pPr>
        <w:spacing w:line="174" w:lineRule="exact"/>
        <w:rPr>
          <w:sz w:val="20"/>
          <w:szCs w:val="20"/>
        </w:rPr>
      </w:pPr>
    </w:p>
    <w:p w:rsidR="009A3934" w:rsidRDefault="00626F6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понимать значение коллективной деятельности для успешного решения учебной</w:t>
      </w:r>
    </w:p>
    <w:p w:rsidR="009A3934" w:rsidRDefault="009A3934">
      <w:pPr>
        <w:spacing w:line="60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4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left="420" w:righ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проявлять готовность руководить, выполнять поручения, подчиняться;</w:t>
      </w:r>
    </w:p>
    <w:p w:rsidR="009A3934" w:rsidRDefault="009A3934">
      <w:pPr>
        <w:spacing w:line="180" w:lineRule="exact"/>
        <w:rPr>
          <w:sz w:val="20"/>
          <w:szCs w:val="20"/>
        </w:rPr>
      </w:pPr>
    </w:p>
    <w:p w:rsidR="009A3934" w:rsidRDefault="00626F6C">
      <w:pPr>
        <w:spacing w:line="307" w:lineRule="auto"/>
        <w:ind w:left="42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9A3934" w:rsidRDefault="009A3934">
      <w:pPr>
        <w:spacing w:line="69" w:lineRule="exact"/>
        <w:rPr>
          <w:sz w:val="20"/>
          <w:szCs w:val="20"/>
        </w:rPr>
      </w:pPr>
    </w:p>
    <w:p w:rsidR="009A3934" w:rsidRDefault="00626F6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ответственно выполнять свою часть работы.</w:t>
      </w:r>
    </w:p>
    <w:p w:rsidR="009A3934" w:rsidRDefault="009A3934">
      <w:pPr>
        <w:spacing w:line="270" w:lineRule="exact"/>
        <w:rPr>
          <w:sz w:val="20"/>
          <w:szCs w:val="20"/>
        </w:r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9A3934" w:rsidRDefault="00626F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934" w:rsidRDefault="009A3934">
      <w:pPr>
        <w:spacing w:line="316" w:lineRule="exact"/>
        <w:rPr>
          <w:sz w:val="20"/>
          <w:szCs w:val="20"/>
        </w:rPr>
      </w:pPr>
    </w:p>
    <w:p w:rsidR="009A3934" w:rsidRDefault="00626F6C">
      <w:pPr>
        <w:numPr>
          <w:ilvl w:val="0"/>
          <w:numId w:val="23"/>
        </w:numPr>
        <w:tabs>
          <w:tab w:val="left" w:pos="400"/>
        </w:tabs>
        <w:ind w:left="40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концу обучения в 3 </w:t>
      </w:r>
      <w:r>
        <w:rPr>
          <w:rFonts w:eastAsia="Times New Roman"/>
          <w:b/>
          <w:bCs/>
          <w:sz w:val="24"/>
          <w:szCs w:val="24"/>
        </w:rPr>
        <w:t>классе</w:t>
      </w:r>
      <w:r>
        <w:rPr>
          <w:rFonts w:eastAsia="Times New Roman"/>
          <w:sz w:val="24"/>
          <w:szCs w:val="24"/>
        </w:rPr>
        <w:t xml:space="preserve"> обучающийся научится:</w:t>
      </w:r>
    </w:p>
    <w:p w:rsidR="009A3934" w:rsidRDefault="009A3934">
      <w:pPr>
        <w:spacing w:line="174" w:lineRule="exact"/>
        <w:rPr>
          <w:rFonts w:eastAsia="Times New Roman"/>
          <w:sz w:val="24"/>
          <w:szCs w:val="24"/>
        </w:rPr>
      </w:pPr>
    </w:p>
    <w:p w:rsidR="009A3934" w:rsidRDefault="00626F6C">
      <w:pPr>
        <w:spacing w:line="323" w:lineRule="auto"/>
        <w:ind w:left="42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различать государственную символику Российской Федерации (гимн, герб, флаг); проявлять уважение к государственным символам России и своего региона;</w:t>
      </w:r>
    </w:p>
    <w:p w:rsidR="009A3934" w:rsidRDefault="009A3934">
      <w:pPr>
        <w:spacing w:line="49" w:lineRule="exact"/>
        <w:rPr>
          <w:rFonts w:eastAsia="Times New Roman"/>
          <w:sz w:val="24"/>
          <w:szCs w:val="24"/>
        </w:rPr>
      </w:pPr>
    </w:p>
    <w:p w:rsidR="009A3934" w:rsidRDefault="00626F6C">
      <w:pPr>
        <w:spacing w:line="323" w:lineRule="auto"/>
        <w:ind w:left="42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</w:r>
    </w:p>
    <w:p w:rsidR="009A3934" w:rsidRDefault="009A3934">
      <w:pPr>
        <w:spacing w:line="49" w:lineRule="exact"/>
        <w:rPr>
          <w:rFonts w:eastAsia="Times New Roman"/>
          <w:sz w:val="24"/>
          <w:szCs w:val="24"/>
        </w:rPr>
      </w:pPr>
    </w:p>
    <w:p w:rsidR="009A3934" w:rsidRDefault="00626F6C">
      <w:pPr>
        <w:spacing w:line="302" w:lineRule="auto"/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</w:r>
    </w:p>
    <w:p w:rsidR="009A3934" w:rsidRDefault="009A3934">
      <w:pPr>
        <w:spacing w:line="75" w:lineRule="exact"/>
        <w:rPr>
          <w:rFonts w:eastAsia="Times New Roman"/>
          <w:sz w:val="24"/>
          <w:szCs w:val="24"/>
        </w:rPr>
      </w:pPr>
    </w:p>
    <w:p w:rsidR="009A3934" w:rsidRDefault="00626F6C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показывать на карте мира материки, изученные страны мира;</w:t>
      </w:r>
    </w:p>
    <w:p w:rsidR="009A3934" w:rsidRDefault="009A3934">
      <w:pPr>
        <w:sectPr w:rsidR="009A3934">
          <w:pgSz w:w="11900" w:h="16840"/>
          <w:pgMar w:top="564" w:right="840" w:bottom="317" w:left="660" w:header="0" w:footer="0" w:gutter="0"/>
          <w:cols w:space="720" w:equalWidth="0">
            <w:col w:w="10400"/>
          </w:cols>
        </w:sect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различать расходы и доходы семейного бюджета;</w:t>
      </w:r>
    </w:p>
    <w:p w:rsidR="009A3934" w:rsidRDefault="009A3934">
      <w:pPr>
        <w:spacing w:line="180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распознавать изученные объекты природы по их описанию, рисункам и фотографиям, различать их в окружающем мире;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spacing w:line="307" w:lineRule="auto"/>
        <w:ind w:righ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</w:r>
    </w:p>
    <w:p w:rsidR="009A3934" w:rsidRDefault="009A3934">
      <w:pPr>
        <w:spacing w:line="69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группировать изученные объекты живой и неживой природы, проводить простейшую классификацию;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сравнивать по заданному количеству признаков объекты живой и неживой природы;</w:t>
      </w:r>
    </w:p>
    <w:p w:rsidR="009A3934" w:rsidRDefault="009A3934">
      <w:pPr>
        <w:spacing w:line="180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описывать на основе предложенного плана изученные объекты и явления природы, выделяя их существенные признаки и характерные свойства;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использовать различные источники информации о природе и обществе для поиска и извлечения информации, ответов на вопросы;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righ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spacing w:line="32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spacing w:line="323" w:lineRule="auto"/>
        <w:ind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соблюдать правила безопасного поведения пассажира железнодорожного, водного и авиатранспорта;</w:t>
      </w:r>
    </w:p>
    <w:p w:rsidR="009A3934" w:rsidRDefault="009A3934">
      <w:pPr>
        <w:spacing w:line="49" w:lineRule="exact"/>
        <w:rPr>
          <w:sz w:val="20"/>
          <w:szCs w:val="20"/>
        </w:r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соблюдать периодичность двигательной активности и профилактики заболеваний;</w:t>
      </w:r>
    </w:p>
    <w:p w:rsidR="009A3934" w:rsidRDefault="009A3934">
      <w:pPr>
        <w:spacing w:line="180" w:lineRule="exact"/>
        <w:rPr>
          <w:sz w:val="20"/>
          <w:szCs w:val="20"/>
        </w:r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соблюдать правила безопасного поведения во дворе жилого дома;</w:t>
      </w:r>
    </w:p>
    <w:p w:rsidR="009A3934" w:rsidRDefault="009A3934">
      <w:pPr>
        <w:spacing w:line="180" w:lineRule="exact"/>
        <w:rPr>
          <w:sz w:val="20"/>
          <w:szCs w:val="20"/>
        </w:r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соблюдать правила нравственного поведения на природе;</w:t>
      </w:r>
    </w:p>
    <w:p w:rsidR="009A3934" w:rsidRDefault="009A3934">
      <w:pPr>
        <w:spacing w:line="180" w:lineRule="exact"/>
        <w:rPr>
          <w:sz w:val="20"/>
          <w:szCs w:val="20"/>
        </w:rPr>
      </w:pPr>
    </w:p>
    <w:p w:rsidR="009A3934" w:rsidRDefault="00626F6C">
      <w:pPr>
        <w:spacing w:line="307" w:lineRule="auto"/>
        <w:ind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мессенджерах.</w:t>
      </w:r>
    </w:p>
    <w:p w:rsidR="009A3934" w:rsidRDefault="009A3934">
      <w:pPr>
        <w:sectPr w:rsidR="009A3934">
          <w:pgSz w:w="11900" w:h="16840"/>
          <w:pgMar w:top="630" w:right="840" w:bottom="1440" w:left="1080" w:header="0" w:footer="0" w:gutter="0"/>
          <w:cols w:space="720" w:equalWidth="0">
            <w:col w:w="9980"/>
          </w:cols>
        </w:sect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ТЕМАТИЧЕСКОЕ ПЛАНИРОВАНИЕ</w:t>
      </w:r>
    </w:p>
    <w:p w:rsidR="009A3934" w:rsidRDefault="00626F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46990</wp:posOffset>
            </wp:positionV>
            <wp:extent cx="9850755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934" w:rsidRDefault="009A3934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20"/>
        <w:gridCol w:w="540"/>
        <w:gridCol w:w="1100"/>
        <w:gridCol w:w="1140"/>
        <w:gridCol w:w="800"/>
        <w:gridCol w:w="4520"/>
        <w:gridCol w:w="1120"/>
        <w:gridCol w:w="1380"/>
        <w:gridCol w:w="30"/>
      </w:tblGrid>
      <w:tr w:rsidR="009A3934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9A3934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Виды,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Электронные</w:t>
            </w: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87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изучения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формы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(цифровые)</w:t>
            </w: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85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7"/>
                <w:szCs w:val="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контрольные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практические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3"/>
                <w:szCs w:val="1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spacing w:line="1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spacing w:line="1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23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254"/>
        </w:trPr>
        <w:tc>
          <w:tcPr>
            <w:tcW w:w="4920" w:type="dxa"/>
            <w:gridSpan w:val="2"/>
            <w:tcBorders>
              <w:lef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1.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Человек и общество.</w:t>
            </w:r>
          </w:p>
        </w:tc>
        <w:tc>
          <w:tcPr>
            <w:tcW w:w="540" w:type="dxa"/>
            <w:vAlign w:val="bottom"/>
          </w:tcPr>
          <w:p w:rsidR="009A3934" w:rsidRDefault="009A3934"/>
        </w:tc>
        <w:tc>
          <w:tcPr>
            <w:tcW w:w="1100" w:type="dxa"/>
            <w:vAlign w:val="bottom"/>
          </w:tcPr>
          <w:p w:rsidR="009A3934" w:rsidRDefault="009A3934"/>
        </w:tc>
        <w:tc>
          <w:tcPr>
            <w:tcW w:w="1140" w:type="dxa"/>
            <w:vAlign w:val="bottom"/>
          </w:tcPr>
          <w:p w:rsidR="009A3934" w:rsidRDefault="009A3934"/>
        </w:tc>
        <w:tc>
          <w:tcPr>
            <w:tcW w:w="800" w:type="dxa"/>
            <w:vAlign w:val="bottom"/>
          </w:tcPr>
          <w:p w:rsidR="009A3934" w:rsidRDefault="009A3934"/>
        </w:tc>
        <w:tc>
          <w:tcPr>
            <w:tcW w:w="4520" w:type="dxa"/>
            <w:vAlign w:val="bottom"/>
          </w:tcPr>
          <w:p w:rsidR="009A3934" w:rsidRDefault="009A3934"/>
        </w:tc>
        <w:tc>
          <w:tcPr>
            <w:tcW w:w="1120" w:type="dxa"/>
            <w:vAlign w:val="bottom"/>
          </w:tcPr>
          <w:p w:rsidR="009A3934" w:rsidRDefault="009A39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/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74"/>
        </w:trPr>
        <w:tc>
          <w:tcPr>
            <w:tcW w:w="4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22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Общество — совокупность людей, которые объединены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 учителя, рассматривание иллюстраций на тему: «Что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общей культурой и связаны друг с другом совместной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такое общество»;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20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деятельностью во имя общей цели.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Просмотр и обсуждение иллюстраций, видеофрагментов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других материалов (по выбору) по теме «Уникальные памятники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культуры России»;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группе: чтение текстов учебника и использование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полученной информации для подготовки собственного рассказа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 памятниках культуры России;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22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1.2.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Наша Родина — Российская Федерация —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Просмотр и обсуждение иллюстраций, видеофрагментов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20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многонациональная страна.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других материалов (по выбору) на тему: «Жизнь народов нашей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страны»;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Ролевая игра по теме «Встречаем гостей из разных республик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РФ»: рассказы гостей об их крае и народах, рассказы для гостей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 родном крае;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Просмотр и обсуждение иллюстраций, видеофрагментов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других материалов (по выбору) по теме «Уникальные памятники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культуры России»;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группе: чтение текстов учебника и использование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полученной информации для подготовки собственного рассказа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 памятниках культуры России;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1.3.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Особенности жизни, быта, культуры народов РФ.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 учителя, рассматривание иллюстраций на тему: «Что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такое общество»;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Просмотр и обсуждение иллюстраций, видеофрагментов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других материалов (по выбору) на тему: «Жизнь народов нашей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страны»;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Ролевая игра по теме «Встречаем гостей из разных республик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РФ»: рассказы гостей об их крае и народах, рассказы для гостей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 родном крае;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Просмотр и обсуждение иллюстраций, видеофрагментов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других материалов (по выбору) по теме «Уникальные памятники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культуры России»;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группе: чтение текстов учебника и использование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полученной информации для подготовки собственного рассказа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 памятниках культуры России;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A3934" w:rsidRDefault="009A3934">
            <w:pPr>
              <w:rPr>
                <w:sz w:val="1"/>
                <w:szCs w:val="1"/>
              </w:rPr>
            </w:pPr>
          </w:p>
        </w:tc>
      </w:tr>
    </w:tbl>
    <w:p w:rsidR="009A3934" w:rsidRDefault="009A3934">
      <w:pPr>
        <w:sectPr w:rsidR="009A3934">
          <w:pgSz w:w="16840" w:h="11900" w:orient="landscape"/>
          <w:pgMar w:top="541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20"/>
        <w:gridCol w:w="540"/>
        <w:gridCol w:w="1100"/>
        <w:gridCol w:w="1140"/>
        <w:gridCol w:w="800"/>
        <w:gridCol w:w="4520"/>
        <w:gridCol w:w="1120"/>
        <w:gridCol w:w="1380"/>
      </w:tblGrid>
      <w:tr w:rsidR="009A3934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1.4.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Уникальные памятники культуры (социальные 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9A3934"/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 учителя, рассматривание иллюстраций на тему: «Что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9A3934"/>
        </w:tc>
      </w:tr>
      <w:tr w:rsidR="009A3934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природные объекты) России, родного края.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такое общество»;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Просмотр и обсуждение иллюстраций, видеофрагментов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других материалов (по выбору) на тему: «Жизнь народов нашей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страны»;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Ролевая игра по теме «Встречаем гостей из разных республик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РФ»: рассказы гостей об их крае и народах, рассказы для гостей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 родном крае;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Просмотр и обсуждение иллюстраций, видеофрагментов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других материалов (по выбору) по теме «Уникальные памятники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культуры России»;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группе: чтение текстов учебника и использование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полученной информации для подготовки собственного рассказа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 памятниках культуры России;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1.5.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Города Золотого кольца России.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 учителя, рассматривание иллюстраций на тему: «Что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такое общество»;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Просмотр и обсуждение иллюстраций, видеофрагментов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других материалов (по выбору) на тему: «Жизнь народов нашей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страны»;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Ролевая игра по теме «Встречаем гостей из разных республик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РФ»: рассказы гостей об их крае и народах, рассказы для гостей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 родном крае;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Просмотр и обсуждение иллюстраций, видеофрагментов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других материалов (по выбору) по теме «Уникальные памятники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культуры России»;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группе: чтение текстов учебника и использование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полученной информации для подготовки собственного рассказа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 памятниках культуры России;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Моделирование маршрута по Золотому кольцу с использованием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фотографий достопримечательностей, сувениров и т.д.;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сообщения о городах Золотого кольца России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 дополнительных источников информации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(дифференцированное задание);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8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7"/>
                <w:szCs w:val="7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7"/>
                <w:szCs w:val="7"/>
              </w:rPr>
            </w:pPr>
          </w:p>
        </w:tc>
      </w:tr>
      <w:tr w:rsidR="009A3934">
        <w:trPr>
          <w:trHeight w:val="22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1.6.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Государственная символика Российской Федерации (гимн,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Просмотр и обсуждение иллюстраций, видеофрагментов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9"/>
                <w:szCs w:val="19"/>
              </w:rPr>
            </w:pPr>
          </w:p>
        </w:tc>
      </w:tr>
      <w:tr w:rsidR="009A3934">
        <w:trPr>
          <w:trHeight w:val="20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герб, флаг) и своего региона.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других материалов (по выбору) по теме «Уникальные памятники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культуры России»;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группе: чтение текстов учебника и использование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полученной информации для подготовки собственного рассказа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 памятниках культуры России;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1.7.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Уважение к культуре, истории, традициям своего народа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Просмотр и обсуждение иллюстраций, видеофрагментов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</w:tr>
      <w:tr w:rsidR="009A3934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других народов.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других материалов (по выбору) на тему: «Жизнь народов нашей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страны»;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Ролевая игра по теме «Встречаем гостей из разных республик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РФ»: рассказы гостей об их крае и народах, рассказы для гостей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 родном крае;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Просмотр и обсуждение иллюстраций, видеофрагментов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других материалов (по выбору) по теме «Уникальные памятники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культуры России»;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группе: чтение текстов учебника и использование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полученной информации для подготовки собственного рассказа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 памятниках культуры России;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</w:tbl>
    <w:p w:rsidR="009A3934" w:rsidRDefault="009A3934">
      <w:pPr>
        <w:sectPr w:rsidR="009A3934">
          <w:pgSz w:w="16840" w:h="11900" w:orient="landscape"/>
          <w:pgMar w:top="550" w:right="660" w:bottom="32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20"/>
        <w:gridCol w:w="540"/>
        <w:gridCol w:w="1100"/>
        <w:gridCol w:w="1140"/>
        <w:gridCol w:w="800"/>
        <w:gridCol w:w="4520"/>
        <w:gridCol w:w="1120"/>
        <w:gridCol w:w="1380"/>
      </w:tblGrid>
      <w:tr w:rsidR="009A3934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1.8.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Семья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—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коллектив близких, родных людей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Поколения в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9A3934"/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по теме «Для чего создаётся семья», «Почему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9A3934"/>
        </w:tc>
      </w:tr>
      <w:tr w:rsidR="009A3934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семье.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семью называют коллективом»;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Работа в группах: коллективный ответ на вопрос «Какие бывают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семьи?»;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2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1.9.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Взаимоотношения в семье: любовь, доброта, внимание,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по теме «Для чего создаётся семья», «Почему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9"/>
                <w:szCs w:val="19"/>
              </w:rPr>
            </w:pPr>
          </w:p>
        </w:tc>
      </w:tr>
      <w:tr w:rsidR="009A3934">
        <w:trPr>
          <w:trHeight w:val="20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поддержка.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семью называют коллективом»;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Работа в группах: коллективный ответ на вопрос «Какие бывают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семьи?»;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1.10.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Семейный бюджет, доходы и расходы семьи.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 учителя: «Что такое семейный бюджет»;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Беседа по теме «Доходы и расходы семьи»;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 по теме «Моделирование семейного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бюджета» (дифференцированное задание);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1.11.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Страны и народы мира на карте.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 с картой: страны мира. Работа в группах: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самостоятельное составление описания любой страны или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народа мира (с использованием дополнительной литературы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Интернета);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«Путешествие по странам мира» (достопримечательности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отдельных стран мира, по выбору детей): рассматривание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видеоматериалов, слайдов, иллюстраций;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Символы стран, с которыми знакомятся дети;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1.12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Памятники природы и культуры — символы стран,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 с картой: страны мира. Работа в группах: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</w:tr>
      <w:tr w:rsidR="009A3934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которых они находятся.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самостоятельное составление описания любой страны или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народа мира (с использованием дополнительной литературы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Интернета);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«Путешествие по странам мира» (достопримечательности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отдельных стран мира, по выбору детей): рассматривание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видеоматериалов, слайдов, иллюстраций;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Символы стран, с которыми знакомятся дети;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54"/>
        </w:trPr>
        <w:tc>
          <w:tcPr>
            <w:tcW w:w="4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bottom"/>
          </w:tcPr>
          <w:p w:rsidR="009A3934" w:rsidRDefault="009A3934"/>
        </w:tc>
        <w:tc>
          <w:tcPr>
            <w:tcW w:w="1140" w:type="dxa"/>
            <w:vAlign w:val="bottom"/>
          </w:tcPr>
          <w:p w:rsidR="009A3934" w:rsidRDefault="009A3934"/>
        </w:tc>
        <w:tc>
          <w:tcPr>
            <w:tcW w:w="800" w:type="dxa"/>
            <w:vAlign w:val="bottom"/>
          </w:tcPr>
          <w:p w:rsidR="009A3934" w:rsidRDefault="009A3934"/>
        </w:tc>
        <w:tc>
          <w:tcPr>
            <w:tcW w:w="4520" w:type="dxa"/>
            <w:vAlign w:val="bottom"/>
          </w:tcPr>
          <w:p w:rsidR="009A3934" w:rsidRDefault="009A3934"/>
        </w:tc>
        <w:tc>
          <w:tcPr>
            <w:tcW w:w="1120" w:type="dxa"/>
            <w:vAlign w:val="bottom"/>
          </w:tcPr>
          <w:p w:rsidR="009A3934" w:rsidRDefault="009A39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/>
        </w:tc>
      </w:tr>
      <w:tr w:rsidR="009A3934">
        <w:trPr>
          <w:trHeight w:val="74"/>
        </w:trPr>
        <w:tc>
          <w:tcPr>
            <w:tcW w:w="4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54"/>
        </w:trPr>
        <w:tc>
          <w:tcPr>
            <w:tcW w:w="4920" w:type="dxa"/>
            <w:gridSpan w:val="2"/>
            <w:tcBorders>
              <w:lef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2.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Человек и природа.</w:t>
            </w:r>
          </w:p>
        </w:tc>
        <w:tc>
          <w:tcPr>
            <w:tcW w:w="540" w:type="dxa"/>
            <w:vAlign w:val="bottom"/>
          </w:tcPr>
          <w:p w:rsidR="009A3934" w:rsidRDefault="009A3934"/>
        </w:tc>
        <w:tc>
          <w:tcPr>
            <w:tcW w:w="1100" w:type="dxa"/>
            <w:vAlign w:val="bottom"/>
          </w:tcPr>
          <w:p w:rsidR="009A3934" w:rsidRDefault="009A3934"/>
        </w:tc>
        <w:tc>
          <w:tcPr>
            <w:tcW w:w="1140" w:type="dxa"/>
            <w:vAlign w:val="bottom"/>
          </w:tcPr>
          <w:p w:rsidR="009A3934" w:rsidRDefault="009A3934"/>
        </w:tc>
        <w:tc>
          <w:tcPr>
            <w:tcW w:w="800" w:type="dxa"/>
            <w:vAlign w:val="bottom"/>
          </w:tcPr>
          <w:p w:rsidR="009A3934" w:rsidRDefault="009A3934"/>
        </w:tc>
        <w:tc>
          <w:tcPr>
            <w:tcW w:w="4520" w:type="dxa"/>
            <w:vAlign w:val="bottom"/>
          </w:tcPr>
          <w:p w:rsidR="009A3934" w:rsidRDefault="009A3934"/>
        </w:tc>
        <w:tc>
          <w:tcPr>
            <w:tcW w:w="1120" w:type="dxa"/>
            <w:vAlign w:val="bottom"/>
          </w:tcPr>
          <w:p w:rsidR="009A3934" w:rsidRDefault="009A39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/>
        </w:tc>
      </w:tr>
      <w:tr w:rsidR="009A3934">
        <w:trPr>
          <w:trHeight w:val="74"/>
        </w:trPr>
        <w:tc>
          <w:tcPr>
            <w:tcW w:w="4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2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Вещество. Разнообразие веществ в окружающем мире.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Практические работы (наблюдение и опыты) с веществами: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9"/>
                <w:szCs w:val="19"/>
              </w:rPr>
            </w:pPr>
          </w:p>
        </w:tc>
      </w:tr>
      <w:tr w:rsidR="009A3934">
        <w:trPr>
          <w:trHeight w:val="20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Твёрдые тела, жидкости, газы, их свойства.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текучесть, растворимость, окрашиваемость и др.;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классификация тел и веществ, сравнение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естественных и искусственных тел; классификация твёрдых,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жидких и газообразных веществ;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Демонстрация учебных экспериментов: состояния воды,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свойства воздуха;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</w:tbl>
    <w:p w:rsidR="009A3934" w:rsidRDefault="009A3934">
      <w:pPr>
        <w:sectPr w:rsidR="009A3934">
          <w:pgSz w:w="16840" w:h="11900" w:orient="landscape"/>
          <w:pgMar w:top="550" w:right="660" w:bottom="1052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20"/>
        <w:gridCol w:w="540"/>
        <w:gridCol w:w="1100"/>
        <w:gridCol w:w="1140"/>
        <w:gridCol w:w="800"/>
        <w:gridCol w:w="4520"/>
        <w:gridCol w:w="1120"/>
        <w:gridCol w:w="1380"/>
      </w:tblGrid>
      <w:tr w:rsidR="009A3934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2.2.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Воздух — смесь газов. Свойства воздуха. Значение для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9A3934"/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Практические работы (наблюдение и опыты) с веществами: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9A3934"/>
        </w:tc>
      </w:tr>
      <w:tr w:rsidR="009A3934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жизни.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текучесть, растворимость, окрашиваемость и др.;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классификация тел и веществ, сравнение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естественных и искусственных тел; классификация твёрдых,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жидких и газообразных веществ;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Демонстрация учебных экспериментов: состояния воды,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свойства воздуха;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2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2.3.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Вода. Свойства воды.Состояния воды, её распространение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Практические работы (наблюдение и опыты) с веществами: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9"/>
                <w:szCs w:val="19"/>
              </w:rPr>
            </w:pPr>
          </w:p>
        </w:tc>
      </w:tr>
      <w:tr w:rsidR="009A3934">
        <w:trPr>
          <w:trHeight w:val="20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природе, значение для жизни. Круговорот воды в природе.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текучесть, растворимость, окрашиваемость и др.;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классификация тел и веществ, сравнение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естественных и искусственных тел; классификация твёрдых,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жидких и газообразных веществ;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Демонстрация учебных экспериментов: состояния воды,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свойства воздуха;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 учителя, анализ схемы круговорота воды в природе;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17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4"/>
                <w:szCs w:val="1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4"/>
                <w:szCs w:val="14"/>
              </w:rPr>
            </w:pPr>
          </w:p>
        </w:tc>
      </w:tr>
      <w:tr w:rsidR="009A393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2.4.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Охрана воздуха, воды.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Практические работы (наблюдение и опыты) с веществами: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текучесть, растворимость, окрашиваемость и др.;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Упражнения: классификация тел и веществ, сравнение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естественных и искусственных тел; классификация твёрдых,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жидких и газообразных веществ;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Демонстрация учебных экспериментов: состояния воды,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свойства воздуха;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2.5.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Горные породы и минералы. Полезные ископаемые, их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Практические работы: горные породы и минералы — название,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значение в хозяйстве человека.Полезные ископаемые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сравнение, описание;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родного края.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Экскурсия: почвы (виды, состав, значение для жизни природы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хозяйственной деятельности людей);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2.6.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Почва, её состав, значение для живой природы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Практические работы: горные породы и минералы — название,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</w:tr>
      <w:tr w:rsidR="009A3934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хозяйственной деятельности человека.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сравнение, описание;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Экскурсия: почвы (виды, состав, значение для жизни природы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хозяйственной деятельности людей);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2.7.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Царства природы. Бактерии, общее представление. Грибы: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 учителя (чтение текста учебника) о бактериях;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строение шляпочного гриба; съедобные и несъедобные грибы.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Рассматривание и описание особенностей внешнего вида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бактерий;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Работа с иллюстративным материалом по теме «Какие грибы 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положим в корзинку»;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Рисование схемы: «Шляпочный гриб»;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 учителя: «Чем грибы отличаются от растений»;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14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2"/>
                <w:szCs w:val="12"/>
              </w:rPr>
            </w:pPr>
          </w:p>
        </w:tc>
      </w:tr>
    </w:tbl>
    <w:p w:rsidR="009A3934" w:rsidRDefault="009A3934">
      <w:pPr>
        <w:sectPr w:rsidR="009A3934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20"/>
        <w:gridCol w:w="540"/>
        <w:gridCol w:w="1100"/>
        <w:gridCol w:w="1140"/>
        <w:gridCol w:w="800"/>
        <w:gridCol w:w="4520"/>
        <w:gridCol w:w="1120"/>
        <w:gridCol w:w="1380"/>
      </w:tblGrid>
      <w:tr w:rsidR="009A3934">
        <w:trPr>
          <w:trHeight w:val="24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2.8.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Разнообразие растений. Зависимость жизненного цикла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 учителя: «Чем грибы отличаются от растений»;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</w:tr>
      <w:tr w:rsidR="009A3934">
        <w:trPr>
          <w:trHeight w:val="20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организмов от условий окружающей среды.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группе: классификация растений из списка, который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предложили одноклассники;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Коллективное создание схемы по теме «Условия жизни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растений»;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Рассказ-рассуждение о жизни растений;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 в паре по теме «Размножения растений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(побегом, листом, семе нами)»;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Охраняемые растения родного края (наблюдение,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рассматривание иллюстраций);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2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2.9.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Размножение и развитие растений. Особенности питания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группе: классификация растений из списка, который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9"/>
                <w:szCs w:val="19"/>
              </w:rPr>
            </w:pPr>
          </w:p>
        </w:tc>
      </w:tr>
      <w:tr w:rsidR="009A3934">
        <w:trPr>
          <w:trHeight w:val="20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дыхания растений.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предложили одноклассники;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Коллективное создание схемы по теме «Условия жизни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растений»;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Рассказ-рассуждение о жизни растений;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 в паре по теме «Размножения растений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(побегом, листом, семе нами)»;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Охраняемые растения родного края (наблюдение,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рассматривание иллюстраций);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2.10.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Роль растений в природе и жизни людей, бережное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Рассказ-рассуждение о жизни растений;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</w:tr>
      <w:tr w:rsidR="009A3934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отношение человека к растениям.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 в паре по теме «Размножения растений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(побегом, листом, семе нами)»;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Охраняемые растения родного края (наблюдение,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рассматривание иллюстраций);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2.11.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Условия, необходимые для жизни растения (свет, тепло,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Коллективное создание схемы по теме «Условия жизни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воздух, вода). Наблюдение роста растений, фиксация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растений»;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изменений.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Рассказ-рассуждение о жизни растений;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 в паре по теме «Размножения растений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(побегом, листом, семе нами)»;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2.12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Растения родного края, названия и краткая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Рассказ-рассуждение о жизни растений;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</w:tr>
      <w:tr w:rsidR="009A3934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характеристика. Охрана растений.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Охраняемые растения родного края (наблюдение,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рассматривание иллюстраций);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2.13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Разнообразие животных. Зависимость жизненного цикла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Дидактическая игра по теме «Каких животных мы знаем»;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</w:tr>
      <w:tr w:rsidR="009A3934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организмов от условий окружаю щей среды.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Коллективное составление схемы по теме «Разнообразие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животных»;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Упражнения: опиши животное, узнай животное, найди ошибку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классификации животных;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2.14.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Размножение и развитие животных (рыбы, птицы, звери,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характеристика животных по способу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</w:tr>
      <w:tr w:rsidR="009A3934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пресмыкающиеся, земноводные).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размножения (на основе справочной литературы), подготовка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презентации;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 стадий размножения животных (на примере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земноводных, рыб);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</w:tbl>
    <w:p w:rsidR="009A3934" w:rsidRDefault="009A3934">
      <w:pPr>
        <w:sectPr w:rsidR="009A3934">
          <w:pgSz w:w="16840" w:h="11900" w:orient="landscape"/>
          <w:pgMar w:top="550" w:right="660" w:bottom="24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20"/>
        <w:gridCol w:w="540"/>
        <w:gridCol w:w="1100"/>
        <w:gridCol w:w="1140"/>
        <w:gridCol w:w="800"/>
        <w:gridCol w:w="4520"/>
        <w:gridCol w:w="1120"/>
        <w:gridCol w:w="1380"/>
      </w:tblGrid>
      <w:tr w:rsidR="009A3934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2.15.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Особенности питания животных. Цепи питания. Условия,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9A3934"/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по теме «Как животные питаются»;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9A3934"/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необходимые для жизни животных (воздух, вода, тепло,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и анализ цепей питания;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пища).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2.16.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Роль животных в природе и жизни людей, бережное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 учителя по теме «Как человек одомашнил животных»;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</w:tr>
      <w:tr w:rsidR="009A3934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отношение человека к животным. Охрана животных.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Рассказы детей по теме «Мой домашний питомец»;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Просмотр и обсуждение иллюстраций, видеофрагментов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других материалов (по выбору) на тему «Охрана животных»;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2.17.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Животные родного края, их названия.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 учителя по теме «Как человек одомашнил животных»;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Рассказы детей по теме «Мой домашний питомец»;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Просмотр и обсуждение иллюстраций, видеофрагментов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других материалов (по выбору) на тему «Охрана животных»;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2.18.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Природные сообщества: лес, луг, пруд. Взаимосвязи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со словарём: определение значения слова «сообщество»;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</w:tr>
      <w:tr w:rsidR="009A3934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природном сообществе.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 учителя по теме «Что такое природное сообщество» 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по теме «Особенности леса (луга, водоёма) как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сообщества»;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понятий: естественные сообщества, искусственные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Беседа по теме «Для чего человек создает новые сообщества?»;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Обсуждение ситуаций, раскрывающих правила положительного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отрицательного отношения к природе;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2.19.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Создание человеком природных сообществ для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со словарём: определение значения слова «сообщество»;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хозяйственной деятельности, получения продуктов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 учителя по теме «Что такое природное сообщество» 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питания (поле, сад, огород).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по теме «Особенности леса (луга, водоёма) как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сообщества»;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понятий: естественные сообщества, искусственные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Беседа по теме «Для чего человек создает новые сообщества?»;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Обсуждение ситуаций, раскрывающих правила положительного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отрицательного отношения к природе;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2.20.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Природные сообщества родного края.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со словарём: определение значения слова «сообщество»;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 учителя по теме «Что такое природное сообщество» 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по теме «Особенности леса (луга, водоёма) как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сообщества»;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понятий: естественные сообщества, искусственные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Беседа по теме «Для чего человек создает новые сообщества?»;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Обсуждение ситуаций, раскрывающих правила положительного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отрицательного отношения к природе;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2.21.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Правила поведения в лесу, на водоёме, на лугу.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Обсуждение ситуаций, раскрывающих правила положительного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отрицательного отношения к природе;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</w:tbl>
    <w:p w:rsidR="009A3934" w:rsidRDefault="009A3934">
      <w:pPr>
        <w:sectPr w:rsidR="009A3934">
          <w:pgSz w:w="16840" w:h="11900" w:orient="landscape"/>
          <w:pgMar w:top="550" w:right="660" w:bottom="55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20"/>
        <w:gridCol w:w="540"/>
        <w:gridCol w:w="1100"/>
        <w:gridCol w:w="1140"/>
        <w:gridCol w:w="800"/>
        <w:gridCol w:w="4520"/>
        <w:gridCol w:w="1120"/>
        <w:gridCol w:w="1380"/>
      </w:tblGrid>
      <w:tr w:rsidR="009A3934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2.22.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Человек — часть природы. Общее представление о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9A3934"/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Обсуждение текстов учебника, объяснения учителя: «Строение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9A3934"/>
        </w:tc>
      </w:tr>
      <w:tr w:rsidR="009A3934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строении тела человека.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тела человека»;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Рассматривание схемы строения тела человека: называние,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описание функций разных систем органов;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2.23.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Системы органов (опорно-двигательная, пищеварительная,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Обсуждение текстов учебника, объяснения учителя: «Строение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0"/>
                <w:szCs w:val="20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дыхательная, кровеносная, нервная, органы чувств), их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тела человека»;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роль в жизнедеятельности организма.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Рассматривание схемы строения тела человека: называние,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описание функций разных систем органов;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2.24.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Гигиена отдельных органов и систем органов человека.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Обсуждение текстов учебника, объяснения учителя: «Строение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тела человека»;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Рассматривание схемы строения тела человека: называние,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описание функций разных систем органов;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2.25.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Измерение температуры тела человека, частоты пульса.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 по теме «Измерение температуры тела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частоты пульса»;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54"/>
        </w:trPr>
        <w:tc>
          <w:tcPr>
            <w:tcW w:w="4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1100" w:type="dxa"/>
            <w:vAlign w:val="bottom"/>
          </w:tcPr>
          <w:p w:rsidR="009A3934" w:rsidRDefault="009A3934"/>
        </w:tc>
        <w:tc>
          <w:tcPr>
            <w:tcW w:w="1140" w:type="dxa"/>
            <w:vAlign w:val="bottom"/>
          </w:tcPr>
          <w:p w:rsidR="009A3934" w:rsidRDefault="009A3934"/>
        </w:tc>
        <w:tc>
          <w:tcPr>
            <w:tcW w:w="800" w:type="dxa"/>
            <w:vAlign w:val="bottom"/>
          </w:tcPr>
          <w:p w:rsidR="009A3934" w:rsidRDefault="009A3934"/>
        </w:tc>
        <w:tc>
          <w:tcPr>
            <w:tcW w:w="4520" w:type="dxa"/>
            <w:vAlign w:val="bottom"/>
          </w:tcPr>
          <w:p w:rsidR="009A3934" w:rsidRDefault="009A3934"/>
        </w:tc>
        <w:tc>
          <w:tcPr>
            <w:tcW w:w="1120" w:type="dxa"/>
            <w:vAlign w:val="bottom"/>
          </w:tcPr>
          <w:p w:rsidR="009A3934" w:rsidRDefault="009A39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/>
        </w:tc>
      </w:tr>
      <w:tr w:rsidR="009A3934">
        <w:trPr>
          <w:trHeight w:val="74"/>
        </w:trPr>
        <w:tc>
          <w:tcPr>
            <w:tcW w:w="4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54"/>
        </w:trPr>
        <w:tc>
          <w:tcPr>
            <w:tcW w:w="4920" w:type="dxa"/>
            <w:gridSpan w:val="2"/>
            <w:tcBorders>
              <w:lef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3.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Правила безопасной жизни.</w:t>
            </w:r>
          </w:p>
        </w:tc>
        <w:tc>
          <w:tcPr>
            <w:tcW w:w="540" w:type="dxa"/>
            <w:vAlign w:val="bottom"/>
          </w:tcPr>
          <w:p w:rsidR="009A3934" w:rsidRDefault="009A3934"/>
        </w:tc>
        <w:tc>
          <w:tcPr>
            <w:tcW w:w="1100" w:type="dxa"/>
            <w:vAlign w:val="bottom"/>
          </w:tcPr>
          <w:p w:rsidR="009A3934" w:rsidRDefault="009A3934"/>
        </w:tc>
        <w:tc>
          <w:tcPr>
            <w:tcW w:w="1140" w:type="dxa"/>
            <w:vAlign w:val="bottom"/>
          </w:tcPr>
          <w:p w:rsidR="009A3934" w:rsidRDefault="009A3934"/>
        </w:tc>
        <w:tc>
          <w:tcPr>
            <w:tcW w:w="800" w:type="dxa"/>
            <w:vAlign w:val="bottom"/>
          </w:tcPr>
          <w:p w:rsidR="009A3934" w:rsidRDefault="009A3934"/>
        </w:tc>
        <w:tc>
          <w:tcPr>
            <w:tcW w:w="4520" w:type="dxa"/>
            <w:vAlign w:val="bottom"/>
          </w:tcPr>
          <w:p w:rsidR="009A3934" w:rsidRDefault="009A3934"/>
        </w:tc>
        <w:tc>
          <w:tcPr>
            <w:tcW w:w="1120" w:type="dxa"/>
            <w:vAlign w:val="bottom"/>
          </w:tcPr>
          <w:p w:rsidR="009A3934" w:rsidRDefault="009A39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/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2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3.1.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Здоровый образ жизни; забота о здоровье и безопасности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 ситуаций по теме «Что может произойти, если…»;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9"/>
                <w:szCs w:val="19"/>
              </w:rPr>
            </w:pPr>
          </w:p>
        </w:tc>
      </w:tr>
      <w:tr w:rsidR="009A3934">
        <w:trPr>
          <w:trHeight w:val="20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окружающих людей.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2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3.2.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Безопасность во дворе жилого дома (внимание к зонам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 по теме «Рассматривание знаков (опасно,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9"/>
                <w:szCs w:val="19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электрических, газовых, тепловых подстанций и других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пожароопасно, взрывоопасно; внимание — автопогрузчик;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опасных объектов; предупреждающие знаки безопасности).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электрический ток; малозаметное препятствие; падение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высоты), коллективное объяснение их значения»;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 ситуаций по теме «Что может произойти, если…»;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Ролевая игра по теме «Рас скажи малышу, как нужно вести себя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игровой и спортивной площадке»;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</w:tbl>
    <w:p w:rsidR="009A3934" w:rsidRDefault="009A3934">
      <w:pPr>
        <w:sectPr w:rsidR="009A3934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20"/>
        <w:gridCol w:w="540"/>
        <w:gridCol w:w="1100"/>
        <w:gridCol w:w="1140"/>
        <w:gridCol w:w="800"/>
        <w:gridCol w:w="4520"/>
        <w:gridCol w:w="1120"/>
        <w:gridCol w:w="1380"/>
      </w:tblGrid>
      <w:tr w:rsidR="009A3934">
        <w:trPr>
          <w:trHeight w:val="24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3.3.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Транспортная безопасность пассажира разных видов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 учителя по теме «Правила поведения в транспорте, на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21"/>
                <w:szCs w:val="21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транспорта, правила поведения на вокзалах,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вокзалах, в аэропортах, на борту самолета, судна»;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аэропортах, на борту самолёта, судна.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составление памятки по теме «Правила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поведения в аэропортах, на борту самолета, судна (по выбору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группы)»;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2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3.4.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Безопасность в Интернете (ориентировка в признаках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по теме «Как обеспечить безопасность при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9"/>
                <w:szCs w:val="19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мошенничества в сети; защита персональной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работе в Интернете»;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информации) в условиях контролируемого доступа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Интернет.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6"/>
                <w:szCs w:val="16"/>
              </w:rPr>
            </w:pPr>
          </w:p>
        </w:tc>
      </w:tr>
      <w:tr w:rsidR="009A3934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17"/>
                <w:szCs w:val="17"/>
              </w:rPr>
            </w:pPr>
          </w:p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54"/>
        </w:trPr>
        <w:tc>
          <w:tcPr>
            <w:tcW w:w="4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00" w:type="dxa"/>
            <w:vAlign w:val="bottom"/>
          </w:tcPr>
          <w:p w:rsidR="009A3934" w:rsidRDefault="009A3934"/>
        </w:tc>
        <w:tc>
          <w:tcPr>
            <w:tcW w:w="1140" w:type="dxa"/>
            <w:vAlign w:val="bottom"/>
          </w:tcPr>
          <w:p w:rsidR="009A3934" w:rsidRDefault="009A3934"/>
        </w:tc>
        <w:tc>
          <w:tcPr>
            <w:tcW w:w="800" w:type="dxa"/>
            <w:vAlign w:val="bottom"/>
          </w:tcPr>
          <w:p w:rsidR="009A3934" w:rsidRDefault="009A3934"/>
        </w:tc>
        <w:tc>
          <w:tcPr>
            <w:tcW w:w="4520" w:type="dxa"/>
            <w:vAlign w:val="bottom"/>
          </w:tcPr>
          <w:p w:rsidR="009A3934" w:rsidRDefault="009A3934"/>
        </w:tc>
        <w:tc>
          <w:tcPr>
            <w:tcW w:w="1120" w:type="dxa"/>
            <w:vAlign w:val="bottom"/>
          </w:tcPr>
          <w:p w:rsidR="009A3934" w:rsidRDefault="009A39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/>
        </w:tc>
      </w:tr>
      <w:tr w:rsidR="009A3934">
        <w:trPr>
          <w:trHeight w:val="74"/>
        </w:trPr>
        <w:tc>
          <w:tcPr>
            <w:tcW w:w="4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54"/>
        </w:trPr>
        <w:tc>
          <w:tcPr>
            <w:tcW w:w="4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Резервное время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00" w:type="dxa"/>
            <w:vAlign w:val="bottom"/>
          </w:tcPr>
          <w:p w:rsidR="009A3934" w:rsidRDefault="009A3934"/>
        </w:tc>
        <w:tc>
          <w:tcPr>
            <w:tcW w:w="1140" w:type="dxa"/>
            <w:vAlign w:val="bottom"/>
          </w:tcPr>
          <w:p w:rsidR="009A3934" w:rsidRDefault="009A3934"/>
        </w:tc>
        <w:tc>
          <w:tcPr>
            <w:tcW w:w="800" w:type="dxa"/>
            <w:vAlign w:val="bottom"/>
          </w:tcPr>
          <w:p w:rsidR="009A3934" w:rsidRDefault="009A3934"/>
        </w:tc>
        <w:tc>
          <w:tcPr>
            <w:tcW w:w="4520" w:type="dxa"/>
            <w:vAlign w:val="bottom"/>
          </w:tcPr>
          <w:p w:rsidR="009A3934" w:rsidRDefault="009A3934"/>
        </w:tc>
        <w:tc>
          <w:tcPr>
            <w:tcW w:w="1120" w:type="dxa"/>
            <w:vAlign w:val="bottom"/>
          </w:tcPr>
          <w:p w:rsidR="009A3934" w:rsidRDefault="009A39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/>
        </w:tc>
      </w:tr>
      <w:tr w:rsidR="009A3934">
        <w:trPr>
          <w:trHeight w:val="74"/>
        </w:trPr>
        <w:tc>
          <w:tcPr>
            <w:tcW w:w="4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  <w:tr w:rsidR="009A3934">
        <w:trPr>
          <w:trHeight w:val="254"/>
        </w:trPr>
        <w:tc>
          <w:tcPr>
            <w:tcW w:w="4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3934" w:rsidRDefault="00626F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3934" w:rsidRDefault="00626F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800" w:type="dxa"/>
            <w:vAlign w:val="bottom"/>
          </w:tcPr>
          <w:p w:rsidR="009A3934" w:rsidRDefault="009A3934"/>
        </w:tc>
        <w:tc>
          <w:tcPr>
            <w:tcW w:w="4520" w:type="dxa"/>
            <w:vAlign w:val="bottom"/>
          </w:tcPr>
          <w:p w:rsidR="009A3934" w:rsidRDefault="009A3934"/>
        </w:tc>
        <w:tc>
          <w:tcPr>
            <w:tcW w:w="1120" w:type="dxa"/>
            <w:vAlign w:val="bottom"/>
          </w:tcPr>
          <w:p w:rsidR="009A3934" w:rsidRDefault="009A39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A3934" w:rsidRDefault="009A3934"/>
        </w:tc>
      </w:tr>
      <w:tr w:rsidR="009A3934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3934" w:rsidRDefault="009A3934">
            <w:pPr>
              <w:rPr>
                <w:sz w:val="6"/>
                <w:szCs w:val="6"/>
              </w:rPr>
            </w:pPr>
          </w:p>
        </w:tc>
      </w:tr>
    </w:tbl>
    <w:p w:rsidR="009A3934" w:rsidRDefault="009A3934">
      <w:pPr>
        <w:sectPr w:rsidR="009A3934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p w:rsidR="009A3934" w:rsidRDefault="00626F6C">
      <w:pPr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УЧЕБНО-МЕТОДИЧЕСКОЕ ОБЕСПЕЧЕНИЕ ОБРАЗОВАТЕЛЬНОГО ПРОЦЕССА</w:t>
      </w:r>
    </w:p>
    <w:p w:rsidR="009A3934" w:rsidRDefault="00626F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934" w:rsidRDefault="009A3934">
      <w:pPr>
        <w:spacing w:line="316" w:lineRule="exact"/>
        <w:rPr>
          <w:sz w:val="20"/>
          <w:szCs w:val="20"/>
        </w:r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ОБЯЗАТЕЛЬНЫЕ УЧЕБНЫЕ МАТЕРИАЛЫ ДЛЯ УЧЕНИКА</w:t>
      </w:r>
    </w:p>
    <w:p w:rsidR="009A3934" w:rsidRDefault="009A3934">
      <w:pPr>
        <w:spacing w:line="162" w:lineRule="exact"/>
        <w:rPr>
          <w:sz w:val="20"/>
          <w:szCs w:val="20"/>
        </w:r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Окружающий мир (в 2 частях), 3 класс /Плешаков А.А., Акционерное общество «Издательство</w:t>
      </w:r>
    </w:p>
    <w:p w:rsidR="009A3934" w:rsidRDefault="009A3934">
      <w:pPr>
        <w:spacing w:line="60" w:lineRule="exact"/>
        <w:rPr>
          <w:sz w:val="20"/>
          <w:szCs w:val="20"/>
        </w:r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«Просвещение»;</w:t>
      </w:r>
    </w:p>
    <w:p w:rsidR="009A3934" w:rsidRDefault="009A3934">
      <w:pPr>
        <w:spacing w:line="60" w:lineRule="exact"/>
        <w:rPr>
          <w:sz w:val="20"/>
          <w:szCs w:val="20"/>
        </w:r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Введите свой вариант:</w:t>
      </w:r>
    </w:p>
    <w:p w:rsidR="009A3934" w:rsidRDefault="009A3934">
      <w:pPr>
        <w:spacing w:line="246" w:lineRule="exact"/>
        <w:rPr>
          <w:sz w:val="20"/>
          <w:szCs w:val="20"/>
        </w:rPr>
      </w:pPr>
    </w:p>
    <w:p w:rsidR="009A3934" w:rsidRDefault="00626F6C">
      <w:pPr>
        <w:spacing w:line="412" w:lineRule="auto"/>
        <w:ind w:right="4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МЕТОДИЧЕСКИЕ МАТЕРИАЛЫ ДЛЯ УЧИТЕЛЯ </w:t>
      </w:r>
      <w:r>
        <w:rPr>
          <w:rFonts w:eastAsia="Times New Roman"/>
          <w:sz w:val="24"/>
          <w:szCs w:val="24"/>
        </w:rPr>
        <w:t>http://school-collection.edu.ru/</w:t>
      </w:r>
    </w:p>
    <w:p w:rsidR="009A3934" w:rsidRDefault="009A3934">
      <w:pPr>
        <w:spacing w:line="13" w:lineRule="exact"/>
        <w:rPr>
          <w:sz w:val="20"/>
          <w:szCs w:val="20"/>
        </w:rPr>
      </w:pPr>
    </w:p>
    <w:p w:rsidR="009A3934" w:rsidRDefault="00626F6C">
      <w:pPr>
        <w:spacing w:line="412" w:lineRule="auto"/>
        <w:ind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ЦИФРОВЫЕ ОБРАЗОВАТЕЛЬНЫЕ РЕСУРСЫ И РЕСУРСЫ СЕТИ ИНТЕРНЕТ </w:t>
      </w:r>
      <w:r>
        <w:rPr>
          <w:rFonts w:eastAsia="Times New Roman"/>
          <w:sz w:val="24"/>
          <w:szCs w:val="24"/>
        </w:rPr>
        <w:t>http://school-collection.edu.ru/</w:t>
      </w:r>
    </w:p>
    <w:p w:rsidR="009A3934" w:rsidRDefault="009A3934">
      <w:pPr>
        <w:sectPr w:rsidR="009A3934">
          <w:pgSz w:w="11900" w:h="16840"/>
          <w:pgMar w:top="564" w:right="1440" w:bottom="1440" w:left="660" w:header="0" w:footer="0" w:gutter="0"/>
          <w:cols w:space="720" w:equalWidth="0">
            <w:col w:w="9800"/>
          </w:cols>
        </w:sect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9A3934" w:rsidRDefault="00626F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934" w:rsidRDefault="009A3934">
      <w:pPr>
        <w:spacing w:line="316" w:lineRule="exact"/>
        <w:rPr>
          <w:sz w:val="20"/>
          <w:szCs w:val="20"/>
        </w:r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УЧЕБНОЕ ОБОРУДОВАНИЕ</w:t>
      </w:r>
    </w:p>
    <w:p w:rsidR="009A3934" w:rsidRDefault="009A3934">
      <w:pPr>
        <w:spacing w:line="162" w:lineRule="exact"/>
        <w:rPr>
          <w:sz w:val="20"/>
          <w:szCs w:val="20"/>
        </w:r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кабинета по окружающему миру.</w:t>
      </w:r>
    </w:p>
    <w:p w:rsidR="009A3934" w:rsidRDefault="009A3934">
      <w:pPr>
        <w:spacing w:line="246" w:lineRule="exact"/>
        <w:rPr>
          <w:sz w:val="20"/>
          <w:szCs w:val="20"/>
        </w:rPr>
      </w:pPr>
    </w:p>
    <w:p w:rsidR="009A3934" w:rsidRDefault="00626F6C">
      <w:pPr>
        <w:spacing w:line="328" w:lineRule="auto"/>
        <w:ind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ДЛЯ ПРОВЕДЕНИЯ ЛАБОРАТОРНЫХ, ПРАКТИЧЕСКИХ РАБОТ, ДЕМОНСТРАЦИЙ</w:t>
      </w:r>
    </w:p>
    <w:p w:rsidR="009A3934" w:rsidRDefault="009A3934">
      <w:pPr>
        <w:spacing w:line="20" w:lineRule="exact"/>
        <w:rPr>
          <w:sz w:val="20"/>
          <w:szCs w:val="20"/>
        </w:rPr>
      </w:pPr>
    </w:p>
    <w:p w:rsidR="009A3934" w:rsidRDefault="00626F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Термометр. Компьютер. Мультимедиа. Интерактивная доска.</w:t>
      </w:r>
    </w:p>
    <w:sectPr w:rsidR="009A3934">
      <w:pgSz w:w="11900" w:h="16840"/>
      <w:pgMar w:top="564" w:right="1180" w:bottom="1440" w:left="66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C8E206D0"/>
    <w:lvl w:ilvl="0" w:tplc="BF501590">
      <w:start w:val="1"/>
      <w:numFmt w:val="bullet"/>
      <w:lvlText w:val="\emdash "/>
      <w:lvlJc w:val="left"/>
    </w:lvl>
    <w:lvl w:ilvl="1" w:tplc="8A36CECC">
      <w:numFmt w:val="decimal"/>
      <w:lvlText w:val=""/>
      <w:lvlJc w:val="left"/>
    </w:lvl>
    <w:lvl w:ilvl="2" w:tplc="DF72CDA6">
      <w:numFmt w:val="decimal"/>
      <w:lvlText w:val=""/>
      <w:lvlJc w:val="left"/>
    </w:lvl>
    <w:lvl w:ilvl="3" w:tplc="113689C2">
      <w:numFmt w:val="decimal"/>
      <w:lvlText w:val=""/>
      <w:lvlJc w:val="left"/>
    </w:lvl>
    <w:lvl w:ilvl="4" w:tplc="3C8E679C">
      <w:numFmt w:val="decimal"/>
      <w:lvlText w:val=""/>
      <w:lvlJc w:val="left"/>
    </w:lvl>
    <w:lvl w:ilvl="5" w:tplc="50C85D52">
      <w:numFmt w:val="decimal"/>
      <w:lvlText w:val=""/>
      <w:lvlJc w:val="left"/>
    </w:lvl>
    <w:lvl w:ilvl="6" w:tplc="A3C433DC">
      <w:numFmt w:val="decimal"/>
      <w:lvlText w:val=""/>
      <w:lvlJc w:val="left"/>
    </w:lvl>
    <w:lvl w:ilvl="7" w:tplc="DBD2A0E6">
      <w:numFmt w:val="decimal"/>
      <w:lvlText w:val=""/>
      <w:lvlJc w:val="left"/>
    </w:lvl>
    <w:lvl w:ilvl="8" w:tplc="0D747B76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3D789092"/>
    <w:lvl w:ilvl="0" w:tplc="CEAC37DC">
      <w:start w:val="1"/>
      <w:numFmt w:val="decimal"/>
      <w:lvlText w:val="%1)"/>
      <w:lvlJc w:val="left"/>
    </w:lvl>
    <w:lvl w:ilvl="1" w:tplc="54BAD73A">
      <w:start w:val="1"/>
      <w:numFmt w:val="bullet"/>
      <w:lvlText w:val="\emdash "/>
      <w:lvlJc w:val="left"/>
    </w:lvl>
    <w:lvl w:ilvl="2" w:tplc="46163A5A">
      <w:numFmt w:val="decimal"/>
      <w:lvlText w:val=""/>
      <w:lvlJc w:val="left"/>
    </w:lvl>
    <w:lvl w:ilvl="3" w:tplc="EA647BE6">
      <w:numFmt w:val="decimal"/>
      <w:lvlText w:val=""/>
      <w:lvlJc w:val="left"/>
    </w:lvl>
    <w:lvl w:ilvl="4" w:tplc="A0FA26C2">
      <w:numFmt w:val="decimal"/>
      <w:lvlText w:val=""/>
      <w:lvlJc w:val="left"/>
    </w:lvl>
    <w:lvl w:ilvl="5" w:tplc="511ABE54">
      <w:numFmt w:val="decimal"/>
      <w:lvlText w:val=""/>
      <w:lvlJc w:val="left"/>
    </w:lvl>
    <w:lvl w:ilvl="6" w:tplc="56B867F0">
      <w:numFmt w:val="decimal"/>
      <w:lvlText w:val=""/>
      <w:lvlJc w:val="left"/>
    </w:lvl>
    <w:lvl w:ilvl="7" w:tplc="EAD6C858">
      <w:numFmt w:val="decimal"/>
      <w:lvlText w:val=""/>
      <w:lvlJc w:val="left"/>
    </w:lvl>
    <w:lvl w:ilvl="8" w:tplc="66568254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8BC47A70"/>
    <w:lvl w:ilvl="0" w:tplc="BF4C619A">
      <w:start w:val="1"/>
      <w:numFmt w:val="bullet"/>
      <w:lvlText w:val="\emdash "/>
      <w:lvlJc w:val="left"/>
    </w:lvl>
    <w:lvl w:ilvl="1" w:tplc="A4EC8C80">
      <w:numFmt w:val="decimal"/>
      <w:lvlText w:val=""/>
      <w:lvlJc w:val="left"/>
    </w:lvl>
    <w:lvl w:ilvl="2" w:tplc="983A5DD8">
      <w:numFmt w:val="decimal"/>
      <w:lvlText w:val=""/>
      <w:lvlJc w:val="left"/>
    </w:lvl>
    <w:lvl w:ilvl="3" w:tplc="B8D2D326">
      <w:numFmt w:val="decimal"/>
      <w:lvlText w:val=""/>
      <w:lvlJc w:val="left"/>
    </w:lvl>
    <w:lvl w:ilvl="4" w:tplc="15FCD7A6">
      <w:numFmt w:val="decimal"/>
      <w:lvlText w:val=""/>
      <w:lvlJc w:val="left"/>
    </w:lvl>
    <w:lvl w:ilvl="5" w:tplc="808ABB66">
      <w:numFmt w:val="decimal"/>
      <w:lvlText w:val=""/>
      <w:lvlJc w:val="left"/>
    </w:lvl>
    <w:lvl w:ilvl="6" w:tplc="BE6008BA">
      <w:numFmt w:val="decimal"/>
      <w:lvlText w:val=""/>
      <w:lvlJc w:val="left"/>
    </w:lvl>
    <w:lvl w:ilvl="7" w:tplc="3E0A55FE">
      <w:numFmt w:val="decimal"/>
      <w:lvlText w:val=""/>
      <w:lvlJc w:val="left"/>
    </w:lvl>
    <w:lvl w:ilvl="8" w:tplc="47BA1F2E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EB4226E"/>
    <w:lvl w:ilvl="0" w:tplc="2A6E206A">
      <w:start w:val="1"/>
      <w:numFmt w:val="bullet"/>
      <w:lvlText w:val="\emdash "/>
      <w:lvlJc w:val="left"/>
    </w:lvl>
    <w:lvl w:ilvl="1" w:tplc="D8EC94CE">
      <w:numFmt w:val="decimal"/>
      <w:lvlText w:val=""/>
      <w:lvlJc w:val="left"/>
    </w:lvl>
    <w:lvl w:ilvl="2" w:tplc="3DD2EFD2">
      <w:numFmt w:val="decimal"/>
      <w:lvlText w:val=""/>
      <w:lvlJc w:val="left"/>
    </w:lvl>
    <w:lvl w:ilvl="3" w:tplc="F732EDDE">
      <w:numFmt w:val="decimal"/>
      <w:lvlText w:val=""/>
      <w:lvlJc w:val="left"/>
    </w:lvl>
    <w:lvl w:ilvl="4" w:tplc="056C73DA">
      <w:numFmt w:val="decimal"/>
      <w:lvlText w:val=""/>
      <w:lvlJc w:val="left"/>
    </w:lvl>
    <w:lvl w:ilvl="5" w:tplc="F4CE4B0C">
      <w:numFmt w:val="decimal"/>
      <w:lvlText w:val=""/>
      <w:lvlJc w:val="left"/>
    </w:lvl>
    <w:lvl w:ilvl="6" w:tplc="841A7CCE">
      <w:numFmt w:val="decimal"/>
      <w:lvlText w:val=""/>
      <w:lvlJc w:val="left"/>
    </w:lvl>
    <w:lvl w:ilvl="7" w:tplc="8D7C3DCC">
      <w:numFmt w:val="decimal"/>
      <w:lvlText w:val=""/>
      <w:lvlJc w:val="left"/>
    </w:lvl>
    <w:lvl w:ilvl="8" w:tplc="449A4A2E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4EB0255A"/>
    <w:lvl w:ilvl="0" w:tplc="3FF64922">
      <w:start w:val="1"/>
      <w:numFmt w:val="bullet"/>
      <w:lvlText w:val="\emdash "/>
      <w:lvlJc w:val="left"/>
    </w:lvl>
    <w:lvl w:ilvl="1" w:tplc="2CD6718A">
      <w:numFmt w:val="decimal"/>
      <w:lvlText w:val=""/>
      <w:lvlJc w:val="left"/>
    </w:lvl>
    <w:lvl w:ilvl="2" w:tplc="32400EA6">
      <w:numFmt w:val="decimal"/>
      <w:lvlText w:val=""/>
      <w:lvlJc w:val="left"/>
    </w:lvl>
    <w:lvl w:ilvl="3" w:tplc="5148C2D0">
      <w:numFmt w:val="decimal"/>
      <w:lvlText w:val=""/>
      <w:lvlJc w:val="left"/>
    </w:lvl>
    <w:lvl w:ilvl="4" w:tplc="1E0C219A">
      <w:numFmt w:val="decimal"/>
      <w:lvlText w:val=""/>
      <w:lvlJc w:val="left"/>
    </w:lvl>
    <w:lvl w:ilvl="5" w:tplc="541AF6F2">
      <w:numFmt w:val="decimal"/>
      <w:lvlText w:val=""/>
      <w:lvlJc w:val="left"/>
    </w:lvl>
    <w:lvl w:ilvl="6" w:tplc="6882D1C2">
      <w:numFmt w:val="decimal"/>
      <w:lvlText w:val=""/>
      <w:lvlJc w:val="left"/>
    </w:lvl>
    <w:lvl w:ilvl="7" w:tplc="A5FADAC8">
      <w:numFmt w:val="decimal"/>
      <w:lvlText w:val=""/>
      <w:lvlJc w:val="left"/>
    </w:lvl>
    <w:lvl w:ilvl="8" w:tplc="BEAA025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08249636"/>
    <w:lvl w:ilvl="0" w:tplc="216A4846">
      <w:start w:val="1"/>
      <w:numFmt w:val="bullet"/>
      <w:lvlText w:val="\emdash "/>
      <w:lvlJc w:val="left"/>
    </w:lvl>
    <w:lvl w:ilvl="1" w:tplc="342CEEA0">
      <w:numFmt w:val="decimal"/>
      <w:lvlText w:val=""/>
      <w:lvlJc w:val="left"/>
    </w:lvl>
    <w:lvl w:ilvl="2" w:tplc="F1A4B118">
      <w:numFmt w:val="decimal"/>
      <w:lvlText w:val=""/>
      <w:lvlJc w:val="left"/>
    </w:lvl>
    <w:lvl w:ilvl="3" w:tplc="75A84F68">
      <w:numFmt w:val="decimal"/>
      <w:lvlText w:val=""/>
      <w:lvlJc w:val="left"/>
    </w:lvl>
    <w:lvl w:ilvl="4" w:tplc="DD32818E">
      <w:numFmt w:val="decimal"/>
      <w:lvlText w:val=""/>
      <w:lvlJc w:val="left"/>
    </w:lvl>
    <w:lvl w:ilvl="5" w:tplc="C7BAD438">
      <w:numFmt w:val="decimal"/>
      <w:lvlText w:val=""/>
      <w:lvlJc w:val="left"/>
    </w:lvl>
    <w:lvl w:ilvl="6" w:tplc="EEC0F512">
      <w:numFmt w:val="decimal"/>
      <w:lvlText w:val=""/>
      <w:lvlJc w:val="left"/>
    </w:lvl>
    <w:lvl w:ilvl="7" w:tplc="689CB06A">
      <w:numFmt w:val="decimal"/>
      <w:lvlText w:val=""/>
      <w:lvlJc w:val="left"/>
    </w:lvl>
    <w:lvl w:ilvl="8" w:tplc="60E22BE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4E103038"/>
    <w:lvl w:ilvl="0" w:tplc="2FB8F5C4">
      <w:start w:val="1"/>
      <w:numFmt w:val="bullet"/>
      <w:lvlText w:val="\emdash "/>
      <w:lvlJc w:val="left"/>
    </w:lvl>
    <w:lvl w:ilvl="1" w:tplc="2108758C">
      <w:numFmt w:val="decimal"/>
      <w:lvlText w:val=""/>
      <w:lvlJc w:val="left"/>
    </w:lvl>
    <w:lvl w:ilvl="2" w:tplc="FFCCE680">
      <w:numFmt w:val="decimal"/>
      <w:lvlText w:val=""/>
      <w:lvlJc w:val="left"/>
    </w:lvl>
    <w:lvl w:ilvl="3" w:tplc="48C08336">
      <w:numFmt w:val="decimal"/>
      <w:lvlText w:val=""/>
      <w:lvlJc w:val="left"/>
    </w:lvl>
    <w:lvl w:ilvl="4" w:tplc="2B1C5654">
      <w:numFmt w:val="decimal"/>
      <w:lvlText w:val=""/>
      <w:lvlJc w:val="left"/>
    </w:lvl>
    <w:lvl w:ilvl="5" w:tplc="4382672E">
      <w:numFmt w:val="decimal"/>
      <w:lvlText w:val=""/>
      <w:lvlJc w:val="left"/>
    </w:lvl>
    <w:lvl w:ilvl="6" w:tplc="B82619C4">
      <w:numFmt w:val="decimal"/>
      <w:lvlText w:val=""/>
      <w:lvlJc w:val="left"/>
    </w:lvl>
    <w:lvl w:ilvl="7" w:tplc="DA86C048">
      <w:numFmt w:val="decimal"/>
      <w:lvlText w:val=""/>
      <w:lvlJc w:val="left"/>
    </w:lvl>
    <w:lvl w:ilvl="8" w:tplc="3D042ECC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83EC5ABE"/>
    <w:lvl w:ilvl="0" w:tplc="B1F22640">
      <w:start w:val="1"/>
      <w:numFmt w:val="bullet"/>
      <w:lvlText w:val="\emdash "/>
      <w:lvlJc w:val="left"/>
    </w:lvl>
    <w:lvl w:ilvl="1" w:tplc="E23A5848">
      <w:numFmt w:val="decimal"/>
      <w:lvlText w:val=""/>
      <w:lvlJc w:val="left"/>
    </w:lvl>
    <w:lvl w:ilvl="2" w:tplc="48B6DA56">
      <w:numFmt w:val="decimal"/>
      <w:lvlText w:val=""/>
      <w:lvlJc w:val="left"/>
    </w:lvl>
    <w:lvl w:ilvl="3" w:tplc="B2921CE6">
      <w:numFmt w:val="decimal"/>
      <w:lvlText w:val=""/>
      <w:lvlJc w:val="left"/>
    </w:lvl>
    <w:lvl w:ilvl="4" w:tplc="244A9076">
      <w:numFmt w:val="decimal"/>
      <w:lvlText w:val=""/>
      <w:lvlJc w:val="left"/>
    </w:lvl>
    <w:lvl w:ilvl="5" w:tplc="93D4A3BC">
      <w:numFmt w:val="decimal"/>
      <w:lvlText w:val=""/>
      <w:lvlJc w:val="left"/>
    </w:lvl>
    <w:lvl w:ilvl="6" w:tplc="E4506A5A">
      <w:numFmt w:val="decimal"/>
      <w:lvlText w:val=""/>
      <w:lvlJc w:val="left"/>
    </w:lvl>
    <w:lvl w:ilvl="7" w:tplc="565C5A06">
      <w:numFmt w:val="decimal"/>
      <w:lvlText w:val=""/>
      <w:lvlJc w:val="left"/>
    </w:lvl>
    <w:lvl w:ilvl="8" w:tplc="3586C41E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681ED19E"/>
    <w:lvl w:ilvl="0" w:tplc="201C5084">
      <w:start w:val="1"/>
      <w:numFmt w:val="bullet"/>
      <w:lvlText w:val="\emdash "/>
      <w:lvlJc w:val="left"/>
    </w:lvl>
    <w:lvl w:ilvl="1" w:tplc="3BBCF280">
      <w:numFmt w:val="decimal"/>
      <w:lvlText w:val=""/>
      <w:lvlJc w:val="left"/>
    </w:lvl>
    <w:lvl w:ilvl="2" w:tplc="AC76C752">
      <w:numFmt w:val="decimal"/>
      <w:lvlText w:val=""/>
      <w:lvlJc w:val="left"/>
    </w:lvl>
    <w:lvl w:ilvl="3" w:tplc="272C3454">
      <w:numFmt w:val="decimal"/>
      <w:lvlText w:val=""/>
      <w:lvlJc w:val="left"/>
    </w:lvl>
    <w:lvl w:ilvl="4" w:tplc="F9605AF8">
      <w:numFmt w:val="decimal"/>
      <w:lvlText w:val=""/>
      <w:lvlJc w:val="left"/>
    </w:lvl>
    <w:lvl w:ilvl="5" w:tplc="3D44D97A">
      <w:numFmt w:val="decimal"/>
      <w:lvlText w:val=""/>
      <w:lvlJc w:val="left"/>
    </w:lvl>
    <w:lvl w:ilvl="6" w:tplc="A3765974">
      <w:numFmt w:val="decimal"/>
      <w:lvlText w:val=""/>
      <w:lvlJc w:val="left"/>
    </w:lvl>
    <w:lvl w:ilvl="7" w:tplc="1FB83D5C">
      <w:numFmt w:val="decimal"/>
      <w:lvlText w:val=""/>
      <w:lvlJc w:val="left"/>
    </w:lvl>
    <w:lvl w:ilvl="8" w:tplc="8626E93C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37C25B8E"/>
    <w:lvl w:ilvl="0" w:tplc="AA9E043C">
      <w:start w:val="1"/>
      <w:numFmt w:val="bullet"/>
      <w:lvlText w:val="\emdash "/>
      <w:lvlJc w:val="left"/>
    </w:lvl>
    <w:lvl w:ilvl="1" w:tplc="DD1C0752">
      <w:numFmt w:val="decimal"/>
      <w:lvlText w:val=""/>
      <w:lvlJc w:val="left"/>
    </w:lvl>
    <w:lvl w:ilvl="2" w:tplc="182C92D6">
      <w:numFmt w:val="decimal"/>
      <w:lvlText w:val=""/>
      <w:lvlJc w:val="left"/>
    </w:lvl>
    <w:lvl w:ilvl="3" w:tplc="95A8B512">
      <w:numFmt w:val="decimal"/>
      <w:lvlText w:val=""/>
      <w:lvlJc w:val="left"/>
    </w:lvl>
    <w:lvl w:ilvl="4" w:tplc="12F0EFA0">
      <w:numFmt w:val="decimal"/>
      <w:lvlText w:val=""/>
      <w:lvlJc w:val="left"/>
    </w:lvl>
    <w:lvl w:ilvl="5" w:tplc="805227E6">
      <w:numFmt w:val="decimal"/>
      <w:lvlText w:val=""/>
      <w:lvlJc w:val="left"/>
    </w:lvl>
    <w:lvl w:ilvl="6" w:tplc="2B360DFE">
      <w:numFmt w:val="decimal"/>
      <w:lvlText w:val=""/>
      <w:lvlJc w:val="left"/>
    </w:lvl>
    <w:lvl w:ilvl="7" w:tplc="1DD243F6">
      <w:numFmt w:val="decimal"/>
      <w:lvlText w:val=""/>
      <w:lvlJc w:val="left"/>
    </w:lvl>
    <w:lvl w:ilvl="8" w:tplc="B748B570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567A1900"/>
    <w:lvl w:ilvl="0" w:tplc="86E2333E">
      <w:start w:val="1"/>
      <w:numFmt w:val="bullet"/>
      <w:lvlText w:val="В"/>
      <w:lvlJc w:val="left"/>
    </w:lvl>
    <w:lvl w:ilvl="1" w:tplc="37DC7D86">
      <w:start w:val="1"/>
      <w:numFmt w:val="bullet"/>
      <w:lvlText w:val="\emdash "/>
      <w:lvlJc w:val="left"/>
    </w:lvl>
    <w:lvl w:ilvl="2" w:tplc="03B6A284">
      <w:numFmt w:val="decimal"/>
      <w:lvlText w:val=""/>
      <w:lvlJc w:val="left"/>
    </w:lvl>
    <w:lvl w:ilvl="3" w:tplc="23AAACE8">
      <w:numFmt w:val="decimal"/>
      <w:lvlText w:val=""/>
      <w:lvlJc w:val="left"/>
    </w:lvl>
    <w:lvl w:ilvl="4" w:tplc="C868DCE0">
      <w:numFmt w:val="decimal"/>
      <w:lvlText w:val=""/>
      <w:lvlJc w:val="left"/>
    </w:lvl>
    <w:lvl w:ilvl="5" w:tplc="0232ACDC">
      <w:numFmt w:val="decimal"/>
      <w:lvlText w:val=""/>
      <w:lvlJc w:val="left"/>
    </w:lvl>
    <w:lvl w:ilvl="6" w:tplc="E966AB60">
      <w:numFmt w:val="decimal"/>
      <w:lvlText w:val=""/>
      <w:lvlJc w:val="left"/>
    </w:lvl>
    <w:lvl w:ilvl="7" w:tplc="155262F2">
      <w:numFmt w:val="decimal"/>
      <w:lvlText w:val=""/>
      <w:lvlJc w:val="left"/>
    </w:lvl>
    <w:lvl w:ilvl="8" w:tplc="5BBA8B06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8F80B0AE"/>
    <w:lvl w:ilvl="0" w:tplc="8292A104">
      <w:start w:val="1"/>
      <w:numFmt w:val="bullet"/>
      <w:lvlText w:val="\emdash "/>
      <w:lvlJc w:val="left"/>
    </w:lvl>
    <w:lvl w:ilvl="1" w:tplc="A562099A">
      <w:numFmt w:val="decimal"/>
      <w:lvlText w:val=""/>
      <w:lvlJc w:val="left"/>
    </w:lvl>
    <w:lvl w:ilvl="2" w:tplc="C0FE5374">
      <w:numFmt w:val="decimal"/>
      <w:lvlText w:val=""/>
      <w:lvlJc w:val="left"/>
    </w:lvl>
    <w:lvl w:ilvl="3" w:tplc="12EE78CA">
      <w:numFmt w:val="decimal"/>
      <w:lvlText w:val=""/>
      <w:lvlJc w:val="left"/>
    </w:lvl>
    <w:lvl w:ilvl="4" w:tplc="47B8F5C6">
      <w:numFmt w:val="decimal"/>
      <w:lvlText w:val=""/>
      <w:lvlJc w:val="left"/>
    </w:lvl>
    <w:lvl w:ilvl="5" w:tplc="4F002DD0">
      <w:numFmt w:val="decimal"/>
      <w:lvlText w:val=""/>
      <w:lvlJc w:val="left"/>
    </w:lvl>
    <w:lvl w:ilvl="6" w:tplc="E5C8E714">
      <w:numFmt w:val="decimal"/>
      <w:lvlText w:val=""/>
      <w:lvlJc w:val="left"/>
    </w:lvl>
    <w:lvl w:ilvl="7" w:tplc="A0E8546E">
      <w:numFmt w:val="decimal"/>
      <w:lvlText w:val=""/>
      <w:lvlJc w:val="left"/>
    </w:lvl>
    <w:lvl w:ilvl="8" w:tplc="834435E0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F37217FE"/>
    <w:lvl w:ilvl="0" w:tplc="B4C812F8">
      <w:start w:val="1"/>
      <w:numFmt w:val="bullet"/>
      <w:lvlText w:val="\emdash "/>
      <w:lvlJc w:val="left"/>
    </w:lvl>
    <w:lvl w:ilvl="1" w:tplc="18B63E5E">
      <w:numFmt w:val="decimal"/>
      <w:lvlText w:val=""/>
      <w:lvlJc w:val="left"/>
    </w:lvl>
    <w:lvl w:ilvl="2" w:tplc="1044723E">
      <w:numFmt w:val="decimal"/>
      <w:lvlText w:val=""/>
      <w:lvlJc w:val="left"/>
    </w:lvl>
    <w:lvl w:ilvl="3" w:tplc="3D16E56E">
      <w:numFmt w:val="decimal"/>
      <w:lvlText w:val=""/>
      <w:lvlJc w:val="left"/>
    </w:lvl>
    <w:lvl w:ilvl="4" w:tplc="29A2B9A8">
      <w:numFmt w:val="decimal"/>
      <w:lvlText w:val=""/>
      <w:lvlJc w:val="left"/>
    </w:lvl>
    <w:lvl w:ilvl="5" w:tplc="E2E2AD62">
      <w:numFmt w:val="decimal"/>
      <w:lvlText w:val=""/>
      <w:lvlJc w:val="left"/>
    </w:lvl>
    <w:lvl w:ilvl="6" w:tplc="FC5A9E94">
      <w:numFmt w:val="decimal"/>
      <w:lvlText w:val=""/>
      <w:lvlJc w:val="left"/>
    </w:lvl>
    <w:lvl w:ilvl="7" w:tplc="FA2042F0">
      <w:numFmt w:val="decimal"/>
      <w:lvlText w:val=""/>
      <w:lvlJc w:val="left"/>
    </w:lvl>
    <w:lvl w:ilvl="8" w:tplc="450E9BA2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04382B1E"/>
    <w:lvl w:ilvl="0" w:tplc="81FE73F4">
      <w:start w:val="1"/>
      <w:numFmt w:val="bullet"/>
      <w:lvlText w:val="и"/>
      <w:lvlJc w:val="left"/>
    </w:lvl>
    <w:lvl w:ilvl="1" w:tplc="D70C810A">
      <w:numFmt w:val="decimal"/>
      <w:lvlText w:val=""/>
      <w:lvlJc w:val="left"/>
    </w:lvl>
    <w:lvl w:ilvl="2" w:tplc="F1606EB0">
      <w:numFmt w:val="decimal"/>
      <w:lvlText w:val=""/>
      <w:lvlJc w:val="left"/>
    </w:lvl>
    <w:lvl w:ilvl="3" w:tplc="C7189254">
      <w:numFmt w:val="decimal"/>
      <w:lvlText w:val=""/>
      <w:lvlJc w:val="left"/>
    </w:lvl>
    <w:lvl w:ilvl="4" w:tplc="3E70B888">
      <w:numFmt w:val="decimal"/>
      <w:lvlText w:val=""/>
      <w:lvlJc w:val="left"/>
    </w:lvl>
    <w:lvl w:ilvl="5" w:tplc="F1B2BFB6">
      <w:numFmt w:val="decimal"/>
      <w:lvlText w:val=""/>
      <w:lvlJc w:val="left"/>
    </w:lvl>
    <w:lvl w:ilvl="6" w:tplc="584E36F4">
      <w:numFmt w:val="decimal"/>
      <w:lvlText w:val=""/>
      <w:lvlJc w:val="left"/>
    </w:lvl>
    <w:lvl w:ilvl="7" w:tplc="AB546820">
      <w:numFmt w:val="decimal"/>
      <w:lvlText w:val=""/>
      <w:lvlJc w:val="left"/>
    </w:lvl>
    <w:lvl w:ilvl="8" w:tplc="FEFC9438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8C7E57CE"/>
    <w:lvl w:ilvl="0" w:tplc="0434B8F8">
      <w:start w:val="1"/>
      <w:numFmt w:val="bullet"/>
      <w:lvlText w:val="\emdash "/>
      <w:lvlJc w:val="left"/>
    </w:lvl>
    <w:lvl w:ilvl="1" w:tplc="84C4DFFE">
      <w:numFmt w:val="decimal"/>
      <w:lvlText w:val=""/>
      <w:lvlJc w:val="left"/>
    </w:lvl>
    <w:lvl w:ilvl="2" w:tplc="BE2C14A2">
      <w:numFmt w:val="decimal"/>
      <w:lvlText w:val=""/>
      <w:lvlJc w:val="left"/>
    </w:lvl>
    <w:lvl w:ilvl="3" w:tplc="F342D896">
      <w:numFmt w:val="decimal"/>
      <w:lvlText w:val=""/>
      <w:lvlJc w:val="left"/>
    </w:lvl>
    <w:lvl w:ilvl="4" w:tplc="7E2CEB5A">
      <w:numFmt w:val="decimal"/>
      <w:lvlText w:val=""/>
      <w:lvlJc w:val="left"/>
    </w:lvl>
    <w:lvl w:ilvl="5" w:tplc="8C541AD4">
      <w:numFmt w:val="decimal"/>
      <w:lvlText w:val=""/>
      <w:lvlJc w:val="left"/>
    </w:lvl>
    <w:lvl w:ilvl="6" w:tplc="793EB046">
      <w:numFmt w:val="decimal"/>
      <w:lvlText w:val=""/>
      <w:lvlJc w:val="left"/>
    </w:lvl>
    <w:lvl w:ilvl="7" w:tplc="EA64A558">
      <w:numFmt w:val="decimal"/>
      <w:lvlText w:val=""/>
      <w:lvlJc w:val="left"/>
    </w:lvl>
    <w:lvl w:ilvl="8" w:tplc="C4047E7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C88AEE28"/>
    <w:lvl w:ilvl="0" w:tplc="18EA1C64">
      <w:start w:val="1"/>
      <w:numFmt w:val="bullet"/>
      <w:lvlText w:val="\emdash "/>
      <w:lvlJc w:val="left"/>
    </w:lvl>
    <w:lvl w:ilvl="1" w:tplc="9C26C924">
      <w:numFmt w:val="decimal"/>
      <w:lvlText w:val=""/>
      <w:lvlJc w:val="left"/>
    </w:lvl>
    <w:lvl w:ilvl="2" w:tplc="FA7C2EDA">
      <w:numFmt w:val="decimal"/>
      <w:lvlText w:val=""/>
      <w:lvlJc w:val="left"/>
    </w:lvl>
    <w:lvl w:ilvl="3" w:tplc="B84E0F98">
      <w:numFmt w:val="decimal"/>
      <w:lvlText w:val=""/>
      <w:lvlJc w:val="left"/>
    </w:lvl>
    <w:lvl w:ilvl="4" w:tplc="B9BAB9B0">
      <w:numFmt w:val="decimal"/>
      <w:lvlText w:val=""/>
      <w:lvlJc w:val="left"/>
    </w:lvl>
    <w:lvl w:ilvl="5" w:tplc="111E09BC">
      <w:numFmt w:val="decimal"/>
      <w:lvlText w:val=""/>
      <w:lvlJc w:val="left"/>
    </w:lvl>
    <w:lvl w:ilvl="6" w:tplc="D0E68216">
      <w:numFmt w:val="decimal"/>
      <w:lvlText w:val=""/>
      <w:lvlJc w:val="left"/>
    </w:lvl>
    <w:lvl w:ilvl="7" w:tplc="229C259C">
      <w:numFmt w:val="decimal"/>
      <w:lvlText w:val=""/>
      <w:lvlJc w:val="left"/>
    </w:lvl>
    <w:lvl w:ilvl="8" w:tplc="27823210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8306F380"/>
    <w:lvl w:ilvl="0" w:tplc="28745004">
      <w:start w:val="1"/>
      <w:numFmt w:val="bullet"/>
      <w:lvlText w:val="\emdash "/>
      <w:lvlJc w:val="left"/>
    </w:lvl>
    <w:lvl w:ilvl="1" w:tplc="085E5954">
      <w:numFmt w:val="decimal"/>
      <w:lvlText w:val=""/>
      <w:lvlJc w:val="left"/>
    </w:lvl>
    <w:lvl w:ilvl="2" w:tplc="727C92BA">
      <w:numFmt w:val="decimal"/>
      <w:lvlText w:val=""/>
      <w:lvlJc w:val="left"/>
    </w:lvl>
    <w:lvl w:ilvl="3" w:tplc="87A2D8AC">
      <w:numFmt w:val="decimal"/>
      <w:lvlText w:val=""/>
      <w:lvlJc w:val="left"/>
    </w:lvl>
    <w:lvl w:ilvl="4" w:tplc="DC52F5A2">
      <w:numFmt w:val="decimal"/>
      <w:lvlText w:val=""/>
      <w:lvlJc w:val="left"/>
    </w:lvl>
    <w:lvl w:ilvl="5" w:tplc="0DACE420">
      <w:numFmt w:val="decimal"/>
      <w:lvlText w:val=""/>
      <w:lvlJc w:val="left"/>
    </w:lvl>
    <w:lvl w:ilvl="6" w:tplc="1B4212DC">
      <w:numFmt w:val="decimal"/>
      <w:lvlText w:val=""/>
      <w:lvlJc w:val="left"/>
    </w:lvl>
    <w:lvl w:ilvl="7" w:tplc="C69037FA">
      <w:numFmt w:val="decimal"/>
      <w:lvlText w:val=""/>
      <w:lvlJc w:val="left"/>
    </w:lvl>
    <w:lvl w:ilvl="8" w:tplc="BE3EC4B2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0D12A760"/>
    <w:lvl w:ilvl="0" w:tplc="A768D66E">
      <w:start w:val="1"/>
      <w:numFmt w:val="bullet"/>
      <w:lvlText w:val="\emdash "/>
      <w:lvlJc w:val="left"/>
    </w:lvl>
    <w:lvl w:ilvl="1" w:tplc="C42432D0">
      <w:numFmt w:val="decimal"/>
      <w:lvlText w:val=""/>
      <w:lvlJc w:val="left"/>
    </w:lvl>
    <w:lvl w:ilvl="2" w:tplc="A55C23A8">
      <w:numFmt w:val="decimal"/>
      <w:lvlText w:val=""/>
      <w:lvlJc w:val="left"/>
    </w:lvl>
    <w:lvl w:ilvl="3" w:tplc="437A2578">
      <w:numFmt w:val="decimal"/>
      <w:lvlText w:val=""/>
      <w:lvlJc w:val="left"/>
    </w:lvl>
    <w:lvl w:ilvl="4" w:tplc="C6BEEA22">
      <w:numFmt w:val="decimal"/>
      <w:lvlText w:val=""/>
      <w:lvlJc w:val="left"/>
    </w:lvl>
    <w:lvl w:ilvl="5" w:tplc="C486E790">
      <w:numFmt w:val="decimal"/>
      <w:lvlText w:val=""/>
      <w:lvlJc w:val="left"/>
    </w:lvl>
    <w:lvl w:ilvl="6" w:tplc="16B6AA28">
      <w:numFmt w:val="decimal"/>
      <w:lvlText w:val=""/>
      <w:lvlJc w:val="left"/>
    </w:lvl>
    <w:lvl w:ilvl="7" w:tplc="38E6257C">
      <w:numFmt w:val="decimal"/>
      <w:lvlText w:val=""/>
      <w:lvlJc w:val="left"/>
    </w:lvl>
    <w:lvl w:ilvl="8" w:tplc="6C72B35A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0E1E07AE"/>
    <w:lvl w:ilvl="0" w:tplc="02468C16">
      <w:start w:val="1"/>
      <w:numFmt w:val="bullet"/>
      <w:lvlText w:val="\emdash "/>
      <w:lvlJc w:val="left"/>
    </w:lvl>
    <w:lvl w:ilvl="1" w:tplc="8F927DC2">
      <w:numFmt w:val="decimal"/>
      <w:lvlText w:val=""/>
      <w:lvlJc w:val="left"/>
    </w:lvl>
    <w:lvl w:ilvl="2" w:tplc="F120E924">
      <w:numFmt w:val="decimal"/>
      <w:lvlText w:val=""/>
      <w:lvlJc w:val="left"/>
    </w:lvl>
    <w:lvl w:ilvl="3" w:tplc="89ACFC5A">
      <w:numFmt w:val="decimal"/>
      <w:lvlText w:val=""/>
      <w:lvlJc w:val="left"/>
    </w:lvl>
    <w:lvl w:ilvl="4" w:tplc="936C4120">
      <w:numFmt w:val="decimal"/>
      <w:lvlText w:val=""/>
      <w:lvlJc w:val="left"/>
    </w:lvl>
    <w:lvl w:ilvl="5" w:tplc="BBD214A2">
      <w:numFmt w:val="decimal"/>
      <w:lvlText w:val=""/>
      <w:lvlJc w:val="left"/>
    </w:lvl>
    <w:lvl w:ilvl="6" w:tplc="E362BA6E">
      <w:numFmt w:val="decimal"/>
      <w:lvlText w:val=""/>
      <w:lvlJc w:val="left"/>
    </w:lvl>
    <w:lvl w:ilvl="7" w:tplc="8A7C4E0C">
      <w:numFmt w:val="decimal"/>
      <w:lvlText w:val=""/>
      <w:lvlJc w:val="left"/>
    </w:lvl>
    <w:lvl w:ilvl="8" w:tplc="96B29F82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CE4A6F5E"/>
    <w:lvl w:ilvl="0" w:tplc="F072E376">
      <w:start w:val="1"/>
      <w:numFmt w:val="bullet"/>
      <w:lvlText w:val="\emdash "/>
      <w:lvlJc w:val="left"/>
    </w:lvl>
    <w:lvl w:ilvl="1" w:tplc="E29C2ADA">
      <w:numFmt w:val="decimal"/>
      <w:lvlText w:val=""/>
      <w:lvlJc w:val="left"/>
    </w:lvl>
    <w:lvl w:ilvl="2" w:tplc="4E884C76">
      <w:numFmt w:val="decimal"/>
      <w:lvlText w:val=""/>
      <w:lvlJc w:val="left"/>
    </w:lvl>
    <w:lvl w:ilvl="3" w:tplc="996A1C24">
      <w:numFmt w:val="decimal"/>
      <w:lvlText w:val=""/>
      <w:lvlJc w:val="left"/>
    </w:lvl>
    <w:lvl w:ilvl="4" w:tplc="FFB6ABF0">
      <w:numFmt w:val="decimal"/>
      <w:lvlText w:val=""/>
      <w:lvlJc w:val="left"/>
    </w:lvl>
    <w:lvl w:ilvl="5" w:tplc="A4225FD0">
      <w:numFmt w:val="decimal"/>
      <w:lvlText w:val=""/>
      <w:lvlJc w:val="left"/>
    </w:lvl>
    <w:lvl w:ilvl="6" w:tplc="074C68D2">
      <w:numFmt w:val="decimal"/>
      <w:lvlText w:val=""/>
      <w:lvlJc w:val="left"/>
    </w:lvl>
    <w:lvl w:ilvl="7" w:tplc="D5C6ABBE">
      <w:numFmt w:val="decimal"/>
      <w:lvlText w:val=""/>
      <w:lvlJc w:val="left"/>
    </w:lvl>
    <w:lvl w:ilvl="8" w:tplc="0DD62A3A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D7767332"/>
    <w:lvl w:ilvl="0" w:tplc="B85890D2">
      <w:start w:val="1"/>
      <w:numFmt w:val="bullet"/>
      <w:lvlText w:val="К"/>
      <w:lvlJc w:val="left"/>
    </w:lvl>
    <w:lvl w:ilvl="1" w:tplc="44F60D1E">
      <w:start w:val="1"/>
      <w:numFmt w:val="bullet"/>
      <w:lvlText w:val="\emdash "/>
      <w:lvlJc w:val="left"/>
    </w:lvl>
    <w:lvl w:ilvl="2" w:tplc="B1884222">
      <w:numFmt w:val="decimal"/>
      <w:lvlText w:val=""/>
      <w:lvlJc w:val="left"/>
    </w:lvl>
    <w:lvl w:ilvl="3" w:tplc="6F0ECBBA">
      <w:numFmt w:val="decimal"/>
      <w:lvlText w:val=""/>
      <w:lvlJc w:val="left"/>
    </w:lvl>
    <w:lvl w:ilvl="4" w:tplc="5DA4F59A">
      <w:numFmt w:val="decimal"/>
      <w:lvlText w:val=""/>
      <w:lvlJc w:val="left"/>
    </w:lvl>
    <w:lvl w:ilvl="5" w:tplc="A9FCD582">
      <w:numFmt w:val="decimal"/>
      <w:lvlText w:val=""/>
      <w:lvlJc w:val="left"/>
    </w:lvl>
    <w:lvl w:ilvl="6" w:tplc="7D48C28E">
      <w:numFmt w:val="decimal"/>
      <w:lvlText w:val=""/>
      <w:lvlJc w:val="left"/>
    </w:lvl>
    <w:lvl w:ilvl="7" w:tplc="72AC9DCC">
      <w:numFmt w:val="decimal"/>
      <w:lvlText w:val=""/>
      <w:lvlJc w:val="left"/>
    </w:lvl>
    <w:lvl w:ilvl="8" w:tplc="3AE48FD2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836A104C"/>
    <w:lvl w:ilvl="0" w:tplc="BB262C46">
      <w:start w:val="1"/>
      <w:numFmt w:val="bullet"/>
      <w:lvlText w:val="\emdash "/>
      <w:lvlJc w:val="left"/>
    </w:lvl>
    <w:lvl w:ilvl="1" w:tplc="EC4E05C6">
      <w:numFmt w:val="decimal"/>
      <w:lvlText w:val=""/>
      <w:lvlJc w:val="left"/>
    </w:lvl>
    <w:lvl w:ilvl="2" w:tplc="D848EAEA">
      <w:numFmt w:val="decimal"/>
      <w:lvlText w:val=""/>
      <w:lvlJc w:val="left"/>
    </w:lvl>
    <w:lvl w:ilvl="3" w:tplc="CE6ECAE0">
      <w:numFmt w:val="decimal"/>
      <w:lvlText w:val=""/>
      <w:lvlJc w:val="left"/>
    </w:lvl>
    <w:lvl w:ilvl="4" w:tplc="AFBAFF6C">
      <w:numFmt w:val="decimal"/>
      <w:lvlText w:val=""/>
      <w:lvlJc w:val="left"/>
    </w:lvl>
    <w:lvl w:ilvl="5" w:tplc="5792CF2A">
      <w:numFmt w:val="decimal"/>
      <w:lvlText w:val=""/>
      <w:lvlJc w:val="left"/>
    </w:lvl>
    <w:lvl w:ilvl="6" w:tplc="2A8809FC">
      <w:numFmt w:val="decimal"/>
      <w:lvlText w:val=""/>
      <w:lvlJc w:val="left"/>
    </w:lvl>
    <w:lvl w:ilvl="7" w:tplc="6468435C">
      <w:numFmt w:val="decimal"/>
      <w:lvlText w:val=""/>
      <w:lvlJc w:val="left"/>
    </w:lvl>
    <w:lvl w:ilvl="8" w:tplc="B2EA40DE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5CDE4048"/>
    <w:lvl w:ilvl="0" w:tplc="646CFDD6">
      <w:start w:val="3"/>
      <w:numFmt w:val="decimal"/>
      <w:lvlText w:val="%1)"/>
      <w:lvlJc w:val="left"/>
    </w:lvl>
    <w:lvl w:ilvl="1" w:tplc="828237F4">
      <w:start w:val="1"/>
      <w:numFmt w:val="bullet"/>
      <w:lvlText w:val="\emdash "/>
      <w:lvlJc w:val="left"/>
    </w:lvl>
    <w:lvl w:ilvl="2" w:tplc="E31C695E">
      <w:numFmt w:val="decimal"/>
      <w:lvlText w:val=""/>
      <w:lvlJc w:val="left"/>
    </w:lvl>
    <w:lvl w:ilvl="3" w:tplc="B6B27C18">
      <w:numFmt w:val="decimal"/>
      <w:lvlText w:val=""/>
      <w:lvlJc w:val="left"/>
    </w:lvl>
    <w:lvl w:ilvl="4" w:tplc="381E2616">
      <w:numFmt w:val="decimal"/>
      <w:lvlText w:val=""/>
      <w:lvlJc w:val="left"/>
    </w:lvl>
    <w:lvl w:ilvl="5" w:tplc="86BEC3BA">
      <w:numFmt w:val="decimal"/>
      <w:lvlText w:val=""/>
      <w:lvlJc w:val="left"/>
    </w:lvl>
    <w:lvl w:ilvl="6" w:tplc="4A120EF0">
      <w:numFmt w:val="decimal"/>
      <w:lvlText w:val=""/>
      <w:lvlJc w:val="left"/>
    </w:lvl>
    <w:lvl w:ilvl="7" w:tplc="80D870C8">
      <w:numFmt w:val="decimal"/>
      <w:lvlText w:val=""/>
      <w:lvlJc w:val="left"/>
    </w:lvl>
    <w:lvl w:ilvl="8" w:tplc="389E8B90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FEBCF548"/>
    <w:lvl w:ilvl="0" w:tplc="8D4E7AF0">
      <w:start w:val="1"/>
      <w:numFmt w:val="decimal"/>
      <w:lvlText w:val="%1)"/>
      <w:lvlJc w:val="left"/>
    </w:lvl>
    <w:lvl w:ilvl="1" w:tplc="D4A66DAC">
      <w:start w:val="1"/>
      <w:numFmt w:val="bullet"/>
      <w:lvlText w:val="\emdash "/>
      <w:lvlJc w:val="left"/>
    </w:lvl>
    <w:lvl w:ilvl="2" w:tplc="00367862">
      <w:numFmt w:val="decimal"/>
      <w:lvlText w:val=""/>
      <w:lvlJc w:val="left"/>
    </w:lvl>
    <w:lvl w:ilvl="3" w:tplc="C248D338">
      <w:numFmt w:val="decimal"/>
      <w:lvlText w:val=""/>
      <w:lvlJc w:val="left"/>
    </w:lvl>
    <w:lvl w:ilvl="4" w:tplc="A1CA4806">
      <w:numFmt w:val="decimal"/>
      <w:lvlText w:val=""/>
      <w:lvlJc w:val="left"/>
    </w:lvl>
    <w:lvl w:ilvl="5" w:tplc="8F064E6E">
      <w:numFmt w:val="decimal"/>
      <w:lvlText w:val=""/>
      <w:lvlJc w:val="left"/>
    </w:lvl>
    <w:lvl w:ilvl="6" w:tplc="2C202A54">
      <w:numFmt w:val="decimal"/>
      <w:lvlText w:val=""/>
      <w:lvlJc w:val="left"/>
    </w:lvl>
    <w:lvl w:ilvl="7" w:tplc="5E6833E8">
      <w:numFmt w:val="decimal"/>
      <w:lvlText w:val=""/>
      <w:lvlJc w:val="left"/>
    </w:lvl>
    <w:lvl w:ilvl="8" w:tplc="C7603C5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934"/>
    <w:rsid w:val="001075CE"/>
    <w:rsid w:val="00626F6C"/>
    <w:rsid w:val="006329A8"/>
    <w:rsid w:val="00660F88"/>
    <w:rsid w:val="0074094D"/>
    <w:rsid w:val="009A3934"/>
    <w:rsid w:val="00D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74C7"/>
  <w15:docId w15:val="{384AA192-7359-484A-87CE-7A907AB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bougimnaziy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6949</Words>
  <Characters>39611</Characters>
  <Application>Microsoft Office Word</Application>
  <DocSecurity>0</DocSecurity>
  <Lines>330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</cp:lastModifiedBy>
  <cp:revision>6</cp:revision>
  <dcterms:created xsi:type="dcterms:W3CDTF">2022-09-11T21:08:00Z</dcterms:created>
  <dcterms:modified xsi:type="dcterms:W3CDTF">2022-09-29T12:53:00Z</dcterms:modified>
</cp:coreProperties>
</file>