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A4" w:rsidRDefault="00486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0A4" w:rsidRDefault="00A15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4860A4" w:rsidRDefault="00A15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</w:t>
      </w:r>
      <w:r w:rsidR="0002724B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ОУ </w:t>
      </w:r>
      <w:r w:rsidR="001F4E6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2724B">
        <w:rPr>
          <w:rFonts w:ascii="Times New Roman" w:eastAsia="Times New Roman" w:hAnsi="Times New Roman" w:cs="Times New Roman"/>
          <w:sz w:val="26"/>
          <w:szCs w:val="26"/>
        </w:rPr>
        <w:t>Гимназия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2724B">
        <w:rPr>
          <w:rFonts w:ascii="Times New Roman" w:eastAsia="Times New Roman" w:hAnsi="Times New Roman" w:cs="Times New Roman"/>
          <w:sz w:val="26"/>
          <w:szCs w:val="26"/>
        </w:rPr>
        <w:t>4</w:t>
      </w:r>
      <w:r w:rsidR="001F4E6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860A4" w:rsidRDefault="00A158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02CAC"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02724B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02CAC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г. №</w:t>
      </w:r>
      <w:r w:rsidR="00A87324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A87324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A87324">
        <w:rPr>
          <w:rFonts w:ascii="Times New Roman" w:eastAsia="Times New Roman" w:hAnsi="Times New Roman" w:cs="Times New Roman"/>
          <w:sz w:val="26"/>
          <w:szCs w:val="26"/>
        </w:rPr>
        <w:softHyphen/>
      </w:r>
      <w:r w:rsidR="00A87324">
        <w:rPr>
          <w:rFonts w:ascii="Times New Roman" w:eastAsia="Times New Roman" w:hAnsi="Times New Roman" w:cs="Times New Roman"/>
          <w:sz w:val="26"/>
          <w:szCs w:val="26"/>
        </w:rPr>
        <w:softHyphen/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73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860A4" w:rsidRDefault="00486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0A4" w:rsidRDefault="004860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0A4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ДЕПАРТАМЕНТ ОБРАЗОВАНИЯ</w:t>
      </w:r>
    </w:p>
    <w:p w:rsidR="004860A4" w:rsidRDefault="00A15839">
      <w:pPr>
        <w:tabs>
          <w:tab w:val="left" w:pos="-426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КСТОВСКОГО МУНИЦИПАЛЬНОГО </w:t>
      </w:r>
      <w:r w:rsidR="00A87324">
        <w:rPr>
          <w:rFonts w:ascii="Times New Roman" w:eastAsia="Times New Roman" w:hAnsi="Times New Roman" w:cs="Times New Roman"/>
          <w:b/>
          <w:sz w:val="24"/>
          <w:szCs w:val="24"/>
        </w:rPr>
        <w:t>ОКРУГА</w:t>
      </w:r>
    </w:p>
    <w:p w:rsidR="004860A4" w:rsidRDefault="001F4E60">
      <w:pPr>
        <w:tabs>
          <w:tab w:val="left" w:pos="2964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="0002724B">
        <w:rPr>
          <w:rFonts w:ascii="Times New Roman" w:eastAsia="Times New Roman" w:hAnsi="Times New Roman" w:cs="Times New Roman"/>
          <w:b/>
          <w:sz w:val="24"/>
          <w:szCs w:val="24"/>
        </w:rPr>
        <w:t>АВТОНОМНОЕ</w:t>
      </w:r>
      <w:r w:rsidR="00A15839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4860A4" w:rsidRDefault="00A15839">
      <w:pPr>
        <w:tabs>
          <w:tab w:val="left" w:pos="2964"/>
        </w:tabs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2724B">
        <w:rPr>
          <w:rFonts w:ascii="Times New Roman" w:eastAsia="Times New Roman" w:hAnsi="Times New Roman" w:cs="Times New Roman"/>
          <w:b/>
          <w:sz w:val="24"/>
          <w:szCs w:val="24"/>
        </w:rPr>
        <w:t>Гимназия №4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860A4" w:rsidRPr="001F4E60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E60">
        <w:rPr>
          <w:rFonts w:ascii="Times New Roman" w:eastAsia="Times New Roman" w:hAnsi="Times New Roman" w:cs="Times New Roman"/>
          <w:sz w:val="24"/>
          <w:szCs w:val="24"/>
        </w:rPr>
        <w:t>607662 Нижего</w:t>
      </w:r>
      <w:r w:rsidR="001F4E60" w:rsidRPr="001F4E60">
        <w:rPr>
          <w:rFonts w:ascii="Times New Roman" w:eastAsia="Times New Roman" w:hAnsi="Times New Roman" w:cs="Times New Roman"/>
          <w:sz w:val="24"/>
          <w:szCs w:val="24"/>
        </w:rPr>
        <w:t>родская область, г. Кстово, пл.</w:t>
      </w:r>
      <w:r w:rsidR="0090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E60" w:rsidRPr="001F4E60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F4E60">
        <w:rPr>
          <w:rFonts w:ascii="Times New Roman" w:eastAsia="Times New Roman" w:hAnsi="Times New Roman" w:cs="Times New Roman"/>
          <w:sz w:val="24"/>
          <w:szCs w:val="24"/>
        </w:rPr>
        <w:t xml:space="preserve"> дом </w:t>
      </w:r>
      <w:r w:rsidR="001F4E60" w:rsidRPr="001F4E60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4860A4" w:rsidRPr="001F4E60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E60">
        <w:rPr>
          <w:rFonts w:ascii="Times New Roman" w:eastAsia="Times New Roman" w:hAnsi="Times New Roman" w:cs="Times New Roman"/>
          <w:sz w:val="24"/>
          <w:szCs w:val="24"/>
        </w:rPr>
        <w:t>тел. 8 (83145)</w:t>
      </w:r>
      <w:r w:rsidR="001F4E60" w:rsidRPr="001F4E60">
        <w:rPr>
          <w:rFonts w:ascii="Times New Roman" w:eastAsia="Times New Roman" w:hAnsi="Times New Roman" w:cs="Times New Roman"/>
          <w:sz w:val="24"/>
          <w:szCs w:val="24"/>
        </w:rPr>
        <w:t>9-32-79</w:t>
      </w:r>
    </w:p>
    <w:p w:rsidR="004860A4" w:rsidRPr="004C0847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055A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C08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5A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9055AA" w:rsidRPr="004C084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1F4E60" w:rsidRPr="009055AA">
        <w:rPr>
          <w:rFonts w:ascii="Times New Roman" w:eastAsia="Times New Roman" w:hAnsi="Times New Roman" w:cs="Times New Roman"/>
          <w:sz w:val="24"/>
          <w:szCs w:val="24"/>
          <w:lang w:val="en-US"/>
        </w:rPr>
        <w:t>Mbougimnaziya</w:t>
      </w:r>
      <w:proofErr w:type="spellEnd"/>
      <w:r w:rsidR="001F4E60" w:rsidRPr="004C0847">
        <w:rPr>
          <w:rFonts w:ascii="Times New Roman" w:eastAsia="Times New Roman" w:hAnsi="Times New Roman" w:cs="Times New Roman"/>
          <w:sz w:val="24"/>
          <w:szCs w:val="24"/>
        </w:rPr>
        <w:t>4@</w:t>
      </w:r>
      <w:proofErr w:type="spellStart"/>
      <w:r w:rsidR="001F4E60" w:rsidRPr="009055AA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1F4E60" w:rsidRPr="004C08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1F4E60" w:rsidRPr="009055A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860A4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ДОГОВОР  №_____</w:t>
      </w:r>
    </w:p>
    <w:p w:rsidR="004860A4" w:rsidRDefault="00A158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образовании по дополнительным общеобразовательным программам </w:t>
      </w:r>
    </w:p>
    <w:p w:rsidR="004860A4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Кстово                                                                                                                     </w:t>
      </w:r>
      <w:r w:rsidR="00C57529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«</w:t>
      </w:r>
      <w:r w:rsidR="00C575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___»  </w:t>
      </w:r>
      <w:r>
        <w:rPr>
          <w:rFonts w:ascii="Times New Roman" w:eastAsia="Times New Roman" w:hAnsi="Times New Roman" w:cs="Times New Roman"/>
          <w:u w:val="single"/>
        </w:rPr>
        <w:t>___________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>20   г</w:t>
      </w:r>
      <w:r>
        <w:rPr>
          <w:rFonts w:ascii="Times New Roman" w:eastAsia="Times New Roman" w:hAnsi="Times New Roman" w:cs="Times New Roman"/>
        </w:rPr>
        <w:t>.</w:t>
      </w:r>
    </w:p>
    <w:p w:rsidR="004860A4" w:rsidRDefault="004860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60A4" w:rsidRDefault="00A15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</w:t>
      </w:r>
      <w:r w:rsidR="0002724B">
        <w:rPr>
          <w:rFonts w:ascii="Times New Roman" w:eastAsia="Times New Roman" w:hAnsi="Times New Roman" w:cs="Times New Roman"/>
        </w:rPr>
        <w:t>автономное</w:t>
      </w:r>
      <w:r>
        <w:rPr>
          <w:rFonts w:ascii="Times New Roman" w:eastAsia="Times New Roman" w:hAnsi="Times New Roman" w:cs="Times New Roman"/>
        </w:rPr>
        <w:t xml:space="preserve"> общеобразовательное учреждение «</w:t>
      </w:r>
      <w:r w:rsidR="0002724B">
        <w:rPr>
          <w:rFonts w:ascii="Times New Roman" w:eastAsia="Times New Roman" w:hAnsi="Times New Roman" w:cs="Times New Roman"/>
        </w:rPr>
        <w:t>Гимназия № 4</w:t>
      </w:r>
      <w:r>
        <w:rPr>
          <w:rFonts w:ascii="Times New Roman" w:eastAsia="Times New Roman" w:hAnsi="Times New Roman" w:cs="Times New Roman"/>
        </w:rPr>
        <w:t>» (сокращенное наименование – М</w:t>
      </w:r>
      <w:r w:rsidR="0002724B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ОУ </w:t>
      </w:r>
      <w:r w:rsidR="0002724B">
        <w:rPr>
          <w:rFonts w:ascii="Times New Roman" w:eastAsia="Times New Roman" w:hAnsi="Times New Roman" w:cs="Times New Roman"/>
        </w:rPr>
        <w:t>«Гимназия № 4»</w:t>
      </w:r>
      <w:r>
        <w:rPr>
          <w:rFonts w:ascii="Times New Roman" w:eastAsia="Times New Roman" w:hAnsi="Times New Roman" w:cs="Times New Roman"/>
        </w:rPr>
        <w:t xml:space="preserve">), в лице директора </w:t>
      </w:r>
      <w:r w:rsidR="0002724B">
        <w:rPr>
          <w:rFonts w:ascii="Times New Roman" w:eastAsia="Times New Roman" w:hAnsi="Times New Roman" w:cs="Times New Roman"/>
        </w:rPr>
        <w:t>Молотковой Елены Владимировны</w:t>
      </w:r>
      <w:r>
        <w:rPr>
          <w:rFonts w:ascii="Times New Roman" w:eastAsia="Times New Roman" w:hAnsi="Times New Roman" w:cs="Times New Roman"/>
        </w:rPr>
        <w:t>, действующего на основании Устава М</w:t>
      </w:r>
      <w:r w:rsidR="0002724B"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ОУ </w:t>
      </w:r>
      <w:r w:rsidR="0002724B">
        <w:rPr>
          <w:rFonts w:ascii="Times New Roman" w:eastAsia="Times New Roman" w:hAnsi="Times New Roman" w:cs="Times New Roman"/>
        </w:rPr>
        <w:t>«Гимназия № 4»</w:t>
      </w:r>
      <w:r w:rsidR="00C575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</w:p>
    <w:p w:rsidR="004860A4" w:rsidRDefault="004860A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860A4" w:rsidRDefault="00A1583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___________________________________________________________________________________________,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(при наличии) законного представителя несовершеннолетнего лица, зачисляемого на обучение /фамилия, имя, 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4860A4" w:rsidRDefault="00A1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представляющий интересы </w:t>
      </w:r>
    </w:p>
    <w:p w:rsidR="004860A4" w:rsidRDefault="00486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A158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____________________________________________________________________________________,  </w:t>
      </w:r>
    </w:p>
    <w:p w:rsidR="004860A4" w:rsidRDefault="00A158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 лица, зачисляемого на обучение)</w:t>
      </w:r>
    </w:p>
    <w:p w:rsidR="004860A4" w:rsidRDefault="00A15839" w:rsidP="000F4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"Обучающийся"</w:t>
      </w:r>
      <w:r>
        <w:rPr>
          <w:rFonts w:ascii="Courier" w:eastAsia="Courier" w:hAnsi="Courier" w:cs="Courier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заключили  в соответствии со ст.54 Федерального закона от 29 декабря 2012 года №273-ФЗ «Об образовании в Российской Федерации», Законом Российской Федерации от 7 февраля 1992 года № 2300-1 "О защите прав потребителей",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услуг" от 15.08.2013 г. № 706,</w:t>
      </w:r>
      <w:r w:rsidR="006C2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3E6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6B53E6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>Кстовского</w:t>
      </w:r>
      <w:proofErr w:type="spellEnd"/>
      <w:r w:rsidR="006B53E6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от </w:t>
      </w:r>
      <w:r w:rsidR="009055AA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>17.04</w:t>
      </w:r>
      <w:r w:rsidR="006B53E6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.2014г № </w:t>
      </w:r>
      <w:r w:rsidR="009055AA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>848</w:t>
      </w:r>
      <w:r w:rsidR="006B53E6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ценах на платные образовательные  услуги </w:t>
      </w:r>
      <w:r w:rsidR="009055AA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«Гимназия № 4»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53E6" w:rsidRPr="009055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055AA">
        <w:rPr>
          <w:rFonts w:ascii="Times New Roman" w:eastAsia="Times New Roman" w:hAnsi="Times New Roman" w:cs="Times New Roman"/>
          <w:sz w:val="24"/>
          <w:szCs w:val="24"/>
        </w:rPr>
        <w:t>настоящий договор о нижеследующем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0A4" w:rsidRDefault="00A15839">
      <w:pPr>
        <w:numPr>
          <w:ilvl w:val="0"/>
          <w:numId w:val="1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02724B" w:rsidRPr="00567E2E" w:rsidRDefault="00A15839" w:rsidP="004C0847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C57529"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Заказчик обязуется оплатить </w:t>
      </w:r>
      <w:r w:rsidR="004C0847"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>образовательную услугу по</w:t>
      </w:r>
      <w:r w:rsidR="004C0847" w:rsidRPr="00567E2E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</w:t>
      </w:r>
      <w:r w:rsidR="00A8732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67E2E" w:rsidRPr="00A87324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A87324" w:rsidRPr="00A87324">
        <w:rPr>
          <w:rFonts w:ascii="Times New Roman" w:eastAsia="Times New Roman" w:hAnsi="Times New Roman" w:cs="Times New Roman"/>
          <w:sz w:val="24"/>
          <w:szCs w:val="24"/>
          <w:u w:val="single"/>
        </w:rPr>
        <w:t>Преемственность</w:t>
      </w:r>
      <w:r w:rsidR="004C0847" w:rsidRPr="00A873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A873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</w:t>
      </w:r>
      <w:r w:rsidR="004C0847" w:rsidRPr="00A873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860A4" w:rsidRPr="00567E2E" w:rsidRDefault="00A1583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E2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(указать название программы)   </w:t>
      </w:r>
    </w:p>
    <w:p w:rsidR="004860A4" w:rsidRPr="00567E2E" w:rsidRDefault="00A15839" w:rsidP="00C5752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в количестве </w:t>
      </w:r>
      <w:r w:rsidRPr="00567E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567E2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A87324">
        <w:rPr>
          <w:rFonts w:ascii="Times New Roman" w:eastAsia="Times New Roman" w:hAnsi="Times New Roman" w:cs="Times New Roman"/>
          <w:sz w:val="24"/>
          <w:szCs w:val="24"/>
          <w:u w:val="single"/>
        </w:rPr>
        <w:t>28</w:t>
      </w:r>
      <w:r w:rsidRPr="00567E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C0847" w:rsidRPr="00567E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>часов в</w:t>
      </w:r>
      <w:r w:rsidR="00C57529"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567E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580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567E2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67E2E" w:rsidRPr="00567E2E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0847" w:rsidRPr="00567E2E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в неделю с «</w:t>
      </w:r>
      <w:r w:rsidR="00102CAC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7324"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87324">
        <w:rPr>
          <w:rFonts w:ascii="Times New Roman" w:eastAsia="Times New Roman" w:hAnsi="Times New Roman" w:cs="Times New Roman"/>
          <w:sz w:val="24"/>
          <w:szCs w:val="24"/>
        </w:rPr>
        <w:t>02</w:t>
      </w:r>
      <w:r w:rsidR="00102CAC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года по «</w:t>
      </w:r>
      <w:r w:rsidR="00A87324" w:rsidRPr="00A87324">
        <w:rPr>
          <w:rFonts w:ascii="Times New Roman" w:eastAsia="Times New Roman" w:hAnsi="Times New Roman" w:cs="Times New Roman"/>
          <w:sz w:val="24"/>
          <w:szCs w:val="24"/>
          <w:u w:val="single"/>
        </w:rPr>
        <w:t>25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7324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529"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87324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года в соответствии с учебным планом и </w:t>
      </w:r>
      <w:r w:rsidR="00567E2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>асписанием занятий Исполнителя.</w:t>
      </w:r>
      <w:r w:rsidRPr="00567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60A4" w:rsidRDefault="00A1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Срок освоения образовательной программы на момент подписания Договора составляет                     </w:t>
      </w:r>
      <w:r w:rsidRPr="004C08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A873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Pr="004C0847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месяцев.</w:t>
      </w:r>
    </w:p>
    <w:p w:rsidR="00C57529" w:rsidRDefault="00A1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Платные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4860A4" w:rsidRPr="00567E2E" w:rsidRDefault="00A15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604E3B" w:rsidRPr="00567E2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67E2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2E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Обучение   в школе будущего первоклассника не является гарантией для зачисления в </w:t>
      </w:r>
      <w:r w:rsidR="004C0847" w:rsidRPr="00567E2E">
        <w:rPr>
          <w:rFonts w:ascii="Times New Roman" w:eastAsia="Times New Roman" w:hAnsi="Times New Roman" w:cs="Times New Roman"/>
          <w:b/>
          <w:sz w:val="24"/>
          <w:szCs w:val="24"/>
        </w:rPr>
        <w:t xml:space="preserve"> МАОУ «Гимназия» 4»</w:t>
      </w:r>
      <w:r w:rsidRPr="00567E2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C0847" w:rsidRPr="00567E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60A4" w:rsidRPr="00567E2E" w:rsidRDefault="00A15839">
      <w:pPr>
        <w:numPr>
          <w:ilvl w:val="0"/>
          <w:numId w:val="1"/>
        </w:num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b/>
          <w:sz w:val="24"/>
          <w:szCs w:val="24"/>
        </w:rPr>
        <w:t>Права Исполнителя, Заказчика, Обучающегося</w:t>
      </w:r>
    </w:p>
    <w:p w:rsidR="004860A4" w:rsidRPr="00567E2E" w:rsidRDefault="004C08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ab/>
        <w:t>2.1. Исполнитель имеет право</w:t>
      </w:r>
      <w:r w:rsidR="00A15839" w:rsidRPr="00567E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60A4" w:rsidRPr="00567E2E" w:rsidRDefault="00A158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2.1.1. Самостоятельно осуществлять образовательную деятельность, определять режим работы, методики и технологии преподавания в соответствии с нормативными документами; </w:t>
      </w:r>
    </w:p>
    <w:p w:rsidR="004860A4" w:rsidRPr="00567E2E" w:rsidRDefault="00A158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>2.1.2.</w:t>
      </w:r>
      <w:r w:rsidRPr="00567E2E">
        <w:rPr>
          <w:sz w:val="24"/>
          <w:szCs w:val="24"/>
        </w:rPr>
        <w:t xml:space="preserve">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педагогически нецелесообразным оказание данных услуг.</w:t>
      </w:r>
    </w:p>
    <w:p w:rsidR="004860A4" w:rsidRPr="00567E2E" w:rsidRDefault="004C084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60A4" w:rsidRPr="00567E2E" w:rsidRDefault="00A158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ab/>
        <w:t>2.2.</w:t>
      </w:r>
      <w:r w:rsidR="00C57529" w:rsidRPr="00567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E2E">
        <w:rPr>
          <w:rFonts w:ascii="Times New Roman" w:eastAsia="Times New Roman" w:hAnsi="Times New Roman" w:cs="Times New Roman"/>
          <w:sz w:val="24"/>
          <w:szCs w:val="24"/>
        </w:rPr>
        <w:t>Заказчик вправе:</w:t>
      </w:r>
    </w:p>
    <w:p w:rsidR="004860A4" w:rsidRPr="00567E2E" w:rsidRDefault="00A158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услуги, предусмотренной разделом I настоящего Договора.</w:t>
      </w:r>
    </w:p>
    <w:p w:rsidR="004860A4" w:rsidRPr="00567E2E" w:rsidRDefault="00A158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2.2.2. Получать информацию об освоении образовательной программы, поведении, отношении Обучающегося к образовательной деятельности. </w:t>
      </w:r>
    </w:p>
    <w:p w:rsidR="004860A4" w:rsidRPr="00567E2E" w:rsidRDefault="00A1583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ab/>
        <w:t xml:space="preserve">2.3. Обучающийся вправе: </w:t>
      </w:r>
    </w:p>
    <w:p w:rsidR="004860A4" w:rsidRPr="00567E2E" w:rsidRDefault="00A15839" w:rsidP="00567E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7E2E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имуществом Исполнителя, необходимым для осуществления образовательной деятельности.</w:t>
      </w:r>
    </w:p>
    <w:p w:rsidR="004860A4" w:rsidRDefault="00A15839">
      <w:pPr>
        <w:numPr>
          <w:ilvl w:val="0"/>
          <w:numId w:val="1"/>
        </w:num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Обязанности Исполнителя, Заказчика, Обучающегося</w:t>
      </w:r>
    </w:p>
    <w:p w:rsidR="004860A4" w:rsidRDefault="00A15839">
      <w:pPr>
        <w:tabs>
          <w:tab w:val="left" w:pos="851"/>
        </w:tabs>
        <w:spacing w:after="0" w:line="240" w:lineRule="auto"/>
        <w:ind w:left="7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Исполнитель обязан: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</w:t>
      </w:r>
      <w:r w:rsidR="00575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4A9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Зачислить Обучающегося, выполнившего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установленные законодатель</w:t>
      </w:r>
      <w:r w:rsidR="004B0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ством Российской Федерации, учредительными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</w:t>
      </w:r>
      <w:r w:rsidR="004B0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нтами, локальными нормативными актами Исполнителя условия приема,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качестве обучающегося. 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Довести до Заказчика информацию, содержащую сведения о предоставлении платной образовательной услуги в порядке и объеме, которые предусмотрены   Законом Российской Федерации "О защите прав потребителей" и Федеральным законом "Об образовании в Российской Федерации".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3.1.3. Организовать и обеспечить надлежащее предоставление образовательной услуги, предусмотренной разделом I настоящего Договора. Образовательные услуги оказываются в соответствии с дополнительной общеобразовательной программой, учебным планом и расписанием занятий Исполнителя. 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3.1.4. Обеспечить Обучающемуся, предусмотренные выбранной дополнительной общеобразовательной программой, условия ее освоения.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3.1.5. Сохранить место за Обучающимся в случае пропуска занятий по уважительным причинам. 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3.1.6. Принимать от Заказчика плату за образовательную услугу.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860A4" w:rsidRDefault="00A1583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Заказчик обязан: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3.2.1.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3.2.2. Извещать Исполнителя о причинах отсутствия Обучающегося на занятиях.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3.2.3. Проявлять уважение к персоналу Исполнителя.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3.2.4. В случае выявления заболевания Обучающегося (по заключению учреждений здравоохранения либо медицинского персонала Исполнителя) не допускать Обучающегося к занятиям и принять меры по его выздоровлению.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3.2.5. Обеспечить посещение Обучающимся занятий согласно расписанию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15 минут до начала занятий.</w:t>
      </w:r>
      <w:r w:rsidR="00011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19DC" w:rsidRPr="000119DC" w:rsidRDefault="000119DC" w:rsidP="000119D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3.2.6.</w:t>
      </w:r>
      <w:r w:rsidRPr="000119DC">
        <w:rPr>
          <w:sz w:val="18"/>
          <w:szCs w:val="18"/>
        </w:rPr>
        <w:t xml:space="preserve"> </w:t>
      </w:r>
      <w:r w:rsidRPr="000119DC">
        <w:rPr>
          <w:rFonts w:ascii="Times New Roman" w:hAnsi="Times New Roman" w:cs="Times New Roman"/>
          <w:sz w:val="24"/>
          <w:szCs w:val="24"/>
        </w:rPr>
        <w:t>Обеспечить ребенка за свой счет предметами, необходимыми для надлежащего исполнения Исполнителем обязательств по оказанию дополнительной образовательной услуги, в количестве, соответствующем возрасту   и потребностям ребенка.</w:t>
      </w:r>
    </w:p>
    <w:p w:rsidR="000119DC" w:rsidRPr="000119DC" w:rsidRDefault="000119DC" w:rsidP="00011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A158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Обучающийся обязан: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3.3.1. Соблюдать требования, установленные в статье 43 Федерального закона от 29 декабря 2012 г. № 273-ФЗ "Об образовании в Российской Федерации".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Соблюдать учебную дисциплину и общепринятые нормы поведения, в том числе проявлять уважение к персоналу Исполнителя и другим обучающимся, не посягать на их честь и достоинство.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3.3.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Бережно относиться к имуществу Исполнителя.</w:t>
      </w:r>
    </w:p>
    <w:p w:rsidR="004860A4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Стоимость услуг, сроки и порядок их оплаты</w:t>
      </w:r>
    </w:p>
    <w:p w:rsidR="00DB39F4" w:rsidRDefault="00A15839" w:rsidP="00DB3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52ABB">
        <w:rPr>
          <w:rFonts w:ascii="Times New Roman" w:eastAsia="Times New Roman" w:hAnsi="Times New Roman" w:cs="Times New Roman"/>
          <w:color w:val="000000"/>
          <w:sz w:val="24"/>
          <w:szCs w:val="24"/>
        </w:rPr>
        <w:t>58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DF3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_</w:t>
      </w:r>
      <w:r w:rsidR="00567E2E" w:rsidRPr="00567E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A873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28</w:t>
      </w:r>
      <w:r w:rsidR="00DF3862">
        <w:rPr>
          <w:rFonts w:ascii="Times New Roman" w:eastAsia="Times New Roman" w:hAnsi="Times New Roman" w:cs="Times New Roman"/>
          <w:color w:val="000000"/>
          <w:sz w:val="24"/>
          <w:szCs w:val="24"/>
        </w:rPr>
        <w:t>_академических часов в учебном году</w:t>
      </w:r>
    </w:p>
    <w:p w:rsidR="004860A4" w:rsidRDefault="00A15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DF38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Оплата за курс обучения производится дважды: первая </w:t>
      </w:r>
      <w:r w:rsidR="00C52AB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2AB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52ABB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 </w:t>
      </w:r>
      <w:r w:rsidR="00C52ABB"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девятьсот</w:t>
      </w:r>
      <w:r w:rsidR="00DF386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0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575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 «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вторая</w:t>
      </w:r>
      <w:r w:rsidR="000600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 w:rsidR="00C52AB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 тысяч </w:t>
      </w:r>
      <w:r w:rsidR="00C52A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девятьсот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до «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75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D8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в безналичном порядке, указанном в разделе 9 настоящего Договора.</w:t>
      </w:r>
    </w:p>
    <w:p w:rsidR="004860A4" w:rsidRDefault="00A15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386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При не поступлении оплаты за предоставляемые услуги на расчетный счет Исполнителя по истечении 5 дней со дня окончания срока, в течение которого должна быть произведена оплата, Исполнитель вправе в одностороннем порядке отказаться от исполнения настоящего договора, что означает его расторжение и влечет отчисление Обучающегося.</w:t>
      </w:r>
    </w:p>
    <w:p w:rsidR="004860A4" w:rsidRDefault="00A158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386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случае пропуска занятий Заказчиком по болезни (более 50 % </w:t>
      </w:r>
      <w:r w:rsidR="00604E3B">
        <w:rPr>
          <w:rFonts w:ascii="Times New Roman" w:eastAsia="Times New Roman" w:hAnsi="Times New Roman" w:cs="Times New Roman"/>
          <w:sz w:val="24"/>
          <w:szCs w:val="24"/>
        </w:rPr>
        <w:t xml:space="preserve">занятий подряд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количества занятий в месяц) производится перерасчет оплаты при предоставлении медицинской справки, </w:t>
      </w:r>
      <w:r w:rsidR="00567E2E">
        <w:rPr>
          <w:rFonts w:ascii="Times New Roman" w:eastAsia="Times New Roman" w:hAnsi="Times New Roman" w:cs="Times New Roman"/>
          <w:sz w:val="24"/>
          <w:szCs w:val="24"/>
        </w:rPr>
        <w:t xml:space="preserve"> в других случаях </w:t>
      </w:r>
      <w:r>
        <w:rPr>
          <w:rFonts w:ascii="Times New Roman" w:eastAsia="Times New Roman" w:hAnsi="Times New Roman" w:cs="Times New Roman"/>
          <w:sz w:val="24"/>
          <w:szCs w:val="24"/>
        </w:rPr>
        <w:t>перерасчет оплаты не производится.</w:t>
      </w:r>
    </w:p>
    <w:p w:rsidR="004860A4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Основания изменения и расторжения договора</w:t>
      </w:r>
    </w:p>
    <w:p w:rsidR="004860A4" w:rsidRDefault="00A158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Настоящий Договор может быть расторгнут по соглашению Сторон.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4860A4" w:rsidRDefault="00A1583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5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4860A4" w:rsidRDefault="00A1583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5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 w:rsidR="004860A4" w:rsidRDefault="00A1583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75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4860A4" w:rsidRDefault="00A1583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75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случаях, предусмотренных законодательством Российской Федерации.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Настоящий Договор расторгается досрочно:</w:t>
      </w:r>
    </w:p>
    <w:p w:rsidR="004860A4" w:rsidRDefault="00A1583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860A4" w:rsidRDefault="00A1583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860A4" w:rsidRDefault="00A1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Исполнителя, Заказчика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безвозмездного оказания образовательной услуги;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соразмерного уменьшения стоимости оказанной образовательной услуги;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потребовать уменьшения стоимости образовательной услуги;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расторгнуть Договор.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споры между сторонами решаются путем переговоров, а в случае невозможности достижения договоренности - в судебном порядке в соответствии с законодательством РФ.</w:t>
      </w:r>
    </w:p>
    <w:p w:rsidR="004860A4" w:rsidRDefault="00A1583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Срок действия Договора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1F4E60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вступает в силу со дня его заключения Сторонами и действует до полного исполнения Сторонами обязательств.</w:t>
      </w:r>
    </w:p>
    <w:p w:rsidR="004860A4" w:rsidRPr="00C16D68" w:rsidRDefault="00A15839">
      <w:pPr>
        <w:shd w:val="clear" w:color="auto" w:fill="FFFFFF"/>
        <w:spacing w:after="0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</w:rPr>
      </w:pPr>
      <w:r w:rsidRPr="00C16D68">
        <w:rPr>
          <w:rFonts w:ascii="Times New Roman" w:eastAsia="inherit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4860A4" w:rsidRDefault="00A15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860A4" w:rsidRDefault="00A158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В случаях, не предусмотренных Договором, Стороны руководствуются действующим законодательством РФ.</w:t>
      </w:r>
    </w:p>
    <w:p w:rsidR="004860A4" w:rsidRDefault="00A1583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 Настоящий Договор составлен в двух экземплярах, имеющих равную юридическую силу, - по одному для каждой из Сторон.</w:t>
      </w:r>
    </w:p>
    <w:p w:rsidR="004860A4" w:rsidRDefault="00A1583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Изменения и дополнения настоящего Договора оформляются дополнительными </w:t>
      </w:r>
      <w:r w:rsidR="001F4E6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письменной форме и подписываться уполномоченными представителями Сторон.</w:t>
      </w:r>
    </w:p>
    <w:p w:rsidR="004860A4" w:rsidRDefault="004860A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3"/>
          <w:szCs w:val="23"/>
        </w:rPr>
      </w:pPr>
    </w:p>
    <w:p w:rsidR="004860A4" w:rsidRPr="00C16D68" w:rsidRDefault="00A15839">
      <w:pPr>
        <w:shd w:val="clear" w:color="auto" w:fill="FFFFFF"/>
        <w:spacing w:after="0"/>
        <w:jc w:val="center"/>
        <w:rPr>
          <w:rFonts w:ascii="Times New Roman" w:eastAsia="inherit" w:hAnsi="Times New Roman" w:cs="Times New Roman"/>
          <w:b/>
          <w:color w:val="000000"/>
          <w:sz w:val="24"/>
          <w:szCs w:val="24"/>
        </w:rPr>
      </w:pPr>
      <w:r w:rsidRPr="00C16D68">
        <w:rPr>
          <w:rFonts w:ascii="Times New Roman" w:eastAsia="inherit" w:hAnsi="Times New Roman" w:cs="Times New Roman"/>
          <w:b/>
          <w:color w:val="000000"/>
          <w:sz w:val="24"/>
          <w:szCs w:val="24"/>
        </w:rPr>
        <w:t>9.  Адреса и реквизиты Сторон</w:t>
      </w:r>
    </w:p>
    <w:p w:rsidR="004860A4" w:rsidRDefault="004860A4">
      <w:pPr>
        <w:shd w:val="clear" w:color="auto" w:fill="FFFFFF"/>
        <w:spacing w:after="0"/>
        <w:jc w:val="center"/>
        <w:rPr>
          <w:rFonts w:ascii="inherit" w:eastAsia="inherit" w:hAnsi="inherit" w:cs="inherit"/>
          <w:b/>
          <w:color w:val="000000"/>
          <w:sz w:val="23"/>
          <w:szCs w:val="23"/>
        </w:rPr>
      </w:pPr>
    </w:p>
    <w:tbl>
      <w:tblPr>
        <w:tblStyle w:val="a5"/>
        <w:tblW w:w="1045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10"/>
        <w:gridCol w:w="514"/>
        <w:gridCol w:w="1702"/>
        <w:gridCol w:w="4530"/>
      </w:tblGrid>
      <w:tr w:rsidR="004860A4">
        <w:trPr>
          <w:trHeight w:val="275"/>
        </w:trPr>
        <w:tc>
          <w:tcPr>
            <w:tcW w:w="4224" w:type="dxa"/>
            <w:gridSpan w:val="2"/>
            <w:shd w:val="clear" w:color="auto" w:fill="auto"/>
          </w:tcPr>
          <w:p w:rsidR="004860A4" w:rsidRPr="001F4E60" w:rsidRDefault="00A1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Муниципальное </w:t>
            </w:r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автономное </w:t>
            </w: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общеобразовательное учреждение «</w:t>
            </w:r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Гимназия № 4» (МА</w:t>
            </w: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ОУ </w:t>
            </w:r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«Гимназия № 4»</w:t>
            </w: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4860A4" w:rsidRPr="001F4E60" w:rsidRDefault="00A1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Адрес: 607662 Нижегородская область, г. Кстово, </w:t>
            </w:r>
            <w:proofErr w:type="spellStart"/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пл.Мира</w:t>
            </w:r>
            <w:proofErr w:type="spellEnd"/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 д.9</w:t>
            </w:r>
          </w:p>
          <w:p w:rsidR="004860A4" w:rsidRPr="001F4E60" w:rsidRDefault="00A1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1025201986314</w:t>
            </w:r>
          </w:p>
          <w:p w:rsidR="004860A4" w:rsidRPr="001F4E60" w:rsidRDefault="00A1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5250019941</w:t>
            </w:r>
          </w:p>
          <w:p w:rsidR="004860A4" w:rsidRPr="001F4E60" w:rsidRDefault="00A1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</w:t>
            </w:r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>525001001</w:t>
            </w:r>
          </w:p>
          <w:p w:rsidR="004860A4" w:rsidRPr="001F4E60" w:rsidRDefault="00A1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ОКВЭД </w:t>
            </w:r>
            <w:r w:rsidR="001F4E60" w:rsidRPr="001F4E6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85.14</w:t>
            </w:r>
          </w:p>
          <w:p w:rsidR="004860A4" w:rsidRPr="00C16D68" w:rsidRDefault="001F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 финансов администрации </w:t>
            </w:r>
            <w:proofErr w:type="spellStart"/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>Кстовского</w:t>
            </w:r>
            <w:proofErr w:type="spellEnd"/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 Нижегородской области, (МАОУ «Гимназия» № 4)</w:t>
            </w:r>
            <w:r w:rsidR="00A15839"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4E60" w:rsidRPr="001F4E60" w:rsidRDefault="001F4E60" w:rsidP="001F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получателя: ВОЛГО-ВЯТСКОЕ ГУ БАНКА РОССИИ//УФК по Нижегородской области г. Нижний Новгород </w:t>
            </w:r>
          </w:p>
          <w:p w:rsidR="001F4E60" w:rsidRPr="001F4E60" w:rsidRDefault="001F4E60" w:rsidP="001F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>Ед.каз.счет</w:t>
            </w:r>
            <w:proofErr w:type="spellEnd"/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40102810745370000024</w:t>
            </w:r>
          </w:p>
          <w:p w:rsidR="004860A4" w:rsidRPr="001F4E60" w:rsidRDefault="00A15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л/с внебюджетный </w:t>
            </w:r>
            <w:r w:rsidR="001F4E60" w:rsidRPr="001F4E60">
              <w:rPr>
                <w:rFonts w:ascii="Times New Roman" w:eastAsia="Times New Roman" w:hAnsi="Times New Roman" w:cs="Times New Roman"/>
                <w:sz w:val="24"/>
                <w:szCs w:val="24"/>
              </w:rPr>
              <w:t>30074542195</w:t>
            </w:r>
          </w:p>
          <w:p w:rsidR="001F4E60" w:rsidRPr="001F4E60" w:rsidRDefault="001F4E60" w:rsidP="001F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F4E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БИК 012202102</w:t>
            </w:r>
          </w:p>
          <w:p w:rsidR="004860A4" w:rsidRPr="00C16D68" w:rsidRDefault="00486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232" w:type="dxa"/>
            <w:gridSpan w:val="2"/>
            <w:shd w:val="clear" w:color="auto" w:fill="auto"/>
          </w:tcPr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ФИО (полностью)_____________________________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Регистрация:__________________________________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_____________________________________________ 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серия:________________________________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Номер:_______________________________________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Выдан:_______________________________________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Кем:_________________________________________</w:t>
            </w:r>
          </w:p>
          <w:p w:rsidR="004860A4" w:rsidRDefault="00A1583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Телефон:_____________________________________</w:t>
            </w:r>
          </w:p>
          <w:p w:rsidR="004860A4" w:rsidRDefault="004860A4">
            <w:pPr>
              <w:spacing w:after="0" w:line="360" w:lineRule="auto"/>
              <w:ind w:left="2037" w:hanging="1011"/>
              <w:rPr>
                <w:rFonts w:ascii="inherit" w:eastAsia="inherit" w:hAnsi="inherit" w:cs="inherit"/>
                <w:color w:val="000000"/>
                <w:sz w:val="24"/>
                <w:szCs w:val="24"/>
              </w:rPr>
            </w:pPr>
          </w:p>
          <w:p w:rsidR="004860A4" w:rsidRDefault="004860A4">
            <w:pPr>
              <w:spacing w:after="0"/>
              <w:ind w:left="2037" w:hanging="1011"/>
              <w:rPr>
                <w:rFonts w:ascii="inherit" w:eastAsia="inherit" w:hAnsi="inherit" w:cs="inherit"/>
                <w:sz w:val="23"/>
                <w:szCs w:val="23"/>
              </w:rPr>
            </w:pPr>
          </w:p>
        </w:tc>
      </w:tr>
      <w:tr w:rsidR="004860A4">
        <w:trPr>
          <w:trHeight w:val="551"/>
        </w:trPr>
        <w:tc>
          <w:tcPr>
            <w:tcW w:w="3710" w:type="dxa"/>
            <w:shd w:val="clear" w:color="auto" w:fill="auto"/>
          </w:tcPr>
          <w:p w:rsidR="004860A4" w:rsidRPr="00C16D68" w:rsidRDefault="004860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860A4" w:rsidRPr="00C16D68" w:rsidRDefault="004860A4">
            <w:pPr>
              <w:spacing w:after="0"/>
              <w:rPr>
                <w:rFonts w:ascii="inherit" w:eastAsia="inherit" w:hAnsi="inherit" w:cs="inherit"/>
                <w:b/>
                <w:color w:val="000000"/>
                <w:sz w:val="23"/>
                <w:szCs w:val="23"/>
                <w:highlight w:val="yellow"/>
              </w:rPr>
            </w:pPr>
          </w:p>
        </w:tc>
        <w:tc>
          <w:tcPr>
            <w:tcW w:w="6746" w:type="dxa"/>
            <w:gridSpan w:val="3"/>
            <w:shd w:val="clear" w:color="auto" w:fill="auto"/>
          </w:tcPr>
          <w:p w:rsidR="004860A4" w:rsidRPr="00C16D68" w:rsidRDefault="00A15839">
            <w:pPr>
              <w:spacing w:after="0" w:line="240" w:lineRule="auto"/>
              <w:rPr>
                <w:rFonts w:ascii="Times New Roman" w:eastAsia="inherit" w:hAnsi="Times New Roman" w:cs="Times New Roman"/>
                <w:b/>
                <w:color w:val="000000"/>
                <w:sz w:val="24"/>
                <w:szCs w:val="24"/>
              </w:rPr>
            </w:pPr>
            <w:r w:rsidRPr="00C16D68">
              <w:rPr>
                <w:rFonts w:ascii="Times New Roman" w:eastAsia="inherit" w:hAnsi="Times New Roman" w:cs="Times New Roman"/>
                <w:b/>
                <w:color w:val="000000"/>
                <w:sz w:val="24"/>
                <w:szCs w:val="24"/>
              </w:rPr>
              <w:t>10. Подписи Сторон</w:t>
            </w:r>
          </w:p>
          <w:p w:rsidR="004860A4" w:rsidRPr="00C16D68" w:rsidRDefault="004860A4">
            <w:pPr>
              <w:tabs>
                <w:tab w:val="left" w:pos="19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60A4">
        <w:trPr>
          <w:trHeight w:val="80"/>
        </w:trPr>
        <w:tc>
          <w:tcPr>
            <w:tcW w:w="3710" w:type="dxa"/>
            <w:shd w:val="clear" w:color="auto" w:fill="auto"/>
          </w:tcPr>
          <w:p w:rsidR="004860A4" w:rsidRDefault="004860A4">
            <w:pPr>
              <w:spacing w:after="0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</w:p>
        </w:tc>
        <w:tc>
          <w:tcPr>
            <w:tcW w:w="6746" w:type="dxa"/>
            <w:gridSpan w:val="3"/>
            <w:shd w:val="clear" w:color="auto" w:fill="auto"/>
          </w:tcPr>
          <w:p w:rsidR="004860A4" w:rsidRDefault="004860A4">
            <w:pPr>
              <w:spacing w:after="0"/>
              <w:rPr>
                <w:rFonts w:ascii="inherit" w:eastAsia="inherit" w:hAnsi="inherit" w:cs="inherit"/>
                <w:color w:val="000000"/>
                <w:sz w:val="18"/>
                <w:szCs w:val="18"/>
              </w:rPr>
            </w:pPr>
          </w:p>
        </w:tc>
      </w:tr>
      <w:tr w:rsidR="004860A4">
        <w:trPr>
          <w:trHeight w:val="1475"/>
        </w:trPr>
        <w:tc>
          <w:tcPr>
            <w:tcW w:w="3710" w:type="dxa"/>
            <w:shd w:val="clear" w:color="auto" w:fill="auto"/>
          </w:tcPr>
          <w:p w:rsidR="004860A4" w:rsidRPr="00C16D68" w:rsidRDefault="00A15839">
            <w:pPr>
              <w:spacing w:after="0" w:line="240" w:lineRule="auto"/>
              <w:rPr>
                <w:rFonts w:ascii="Times New Roman" w:eastAsia="inherit" w:hAnsi="Times New Roman" w:cs="Times New Roman"/>
                <w:b/>
                <w:color w:val="000000"/>
                <w:sz w:val="24"/>
                <w:szCs w:val="24"/>
              </w:rPr>
            </w:pPr>
            <w:r w:rsidRPr="00C16D68">
              <w:rPr>
                <w:rFonts w:ascii="Times New Roman" w:eastAsia="inherit" w:hAnsi="Times New Roman" w:cs="Times New Roman"/>
                <w:b/>
                <w:color w:val="000000"/>
                <w:sz w:val="24"/>
                <w:szCs w:val="24"/>
              </w:rPr>
              <w:t xml:space="preserve">                    Исполнитель:</w:t>
            </w:r>
          </w:p>
          <w:p w:rsidR="004860A4" w:rsidRDefault="00486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60A4" w:rsidRDefault="00A15839">
            <w:pPr>
              <w:spacing w:after="0" w:line="360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</w:t>
            </w:r>
            <w:r w:rsidR="00C16D68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ОУ </w:t>
            </w:r>
            <w:r w:rsidR="00C16D68">
              <w:rPr>
                <w:rFonts w:ascii="Times New Roman" w:eastAsia="Times New Roman" w:hAnsi="Times New Roman" w:cs="Times New Roman"/>
              </w:rPr>
              <w:t>«Гимназия № 4»</w:t>
            </w:r>
          </w:p>
          <w:p w:rsidR="004860A4" w:rsidRDefault="00A15839">
            <w:pPr>
              <w:spacing w:after="0" w:line="360" w:lineRule="auto"/>
              <w:rPr>
                <w:rFonts w:ascii="inherit" w:eastAsia="inherit" w:hAnsi="inherit" w:cs="inherit"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_______</w:t>
            </w:r>
            <w:r w:rsidR="00C16D68"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>_______/</w:t>
            </w: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 xml:space="preserve">  </w:t>
            </w:r>
            <w:r w:rsidR="00C16D68" w:rsidRPr="00C16D68"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="00C16D68" w:rsidRPr="00C16D68">
              <w:rPr>
                <w:rFonts w:ascii="Times New Roman" w:eastAsia="inherit" w:hAnsi="Times New Roman" w:cs="Times New Roman"/>
                <w:color w:val="000000"/>
                <w:sz w:val="24"/>
                <w:szCs w:val="24"/>
              </w:rPr>
              <w:t>Молоткова</w:t>
            </w:r>
            <w:proofErr w:type="spellEnd"/>
          </w:p>
        </w:tc>
        <w:tc>
          <w:tcPr>
            <w:tcW w:w="6746" w:type="dxa"/>
            <w:gridSpan w:val="3"/>
            <w:shd w:val="clear" w:color="auto" w:fill="auto"/>
          </w:tcPr>
          <w:p w:rsidR="004860A4" w:rsidRPr="00C16D68" w:rsidRDefault="00A15839">
            <w:pPr>
              <w:spacing w:after="0" w:line="240" w:lineRule="auto"/>
              <w:rPr>
                <w:rFonts w:ascii="Times New Roman" w:eastAsia="inherit" w:hAnsi="Times New Roman" w:cs="Times New Roman"/>
                <w:b/>
                <w:color w:val="000000"/>
                <w:sz w:val="24"/>
                <w:szCs w:val="24"/>
              </w:rPr>
            </w:pPr>
            <w:r w:rsidRPr="00C16D68">
              <w:rPr>
                <w:rFonts w:ascii="Times New Roman" w:eastAsia="inherit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Заказчик</w:t>
            </w:r>
          </w:p>
          <w:p w:rsidR="004860A4" w:rsidRDefault="004860A4">
            <w:pPr>
              <w:spacing w:after="0" w:line="240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</w:p>
          <w:p w:rsidR="004860A4" w:rsidRDefault="004860A4">
            <w:pPr>
              <w:spacing w:after="0" w:line="240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</w:p>
          <w:p w:rsidR="004860A4" w:rsidRDefault="00A15839">
            <w:pPr>
              <w:spacing w:after="0" w:line="240" w:lineRule="auto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  <w:t xml:space="preserve">                                  __________________ </w:t>
            </w: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 xml:space="preserve"> /___________________/</w:t>
            </w:r>
          </w:p>
          <w:p w:rsidR="004860A4" w:rsidRDefault="00A15839">
            <w:pPr>
              <w:spacing w:after="0"/>
              <w:ind w:left="16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(подпись)</w:t>
            </w:r>
          </w:p>
        </w:tc>
      </w:tr>
      <w:tr w:rsidR="004860A4">
        <w:trPr>
          <w:trHeight w:val="551"/>
        </w:trPr>
        <w:tc>
          <w:tcPr>
            <w:tcW w:w="5926" w:type="dxa"/>
            <w:gridSpan w:val="3"/>
            <w:shd w:val="clear" w:color="auto" w:fill="auto"/>
          </w:tcPr>
          <w:p w:rsidR="004860A4" w:rsidRDefault="00A158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«____» ________________20__ г.</w:t>
            </w:r>
          </w:p>
          <w:p w:rsidR="004860A4" w:rsidRDefault="004860A4">
            <w:pPr>
              <w:spacing w:after="0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:rsidR="004860A4" w:rsidRDefault="00A158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«____» ________________20__ г.</w:t>
            </w:r>
          </w:p>
          <w:p w:rsidR="004860A4" w:rsidRDefault="004860A4">
            <w:pPr>
              <w:spacing w:after="0"/>
              <w:jc w:val="center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</w:p>
        </w:tc>
      </w:tr>
      <w:tr w:rsidR="004860A4">
        <w:trPr>
          <w:trHeight w:val="275"/>
        </w:trPr>
        <w:tc>
          <w:tcPr>
            <w:tcW w:w="3710" w:type="dxa"/>
            <w:shd w:val="clear" w:color="auto" w:fill="auto"/>
          </w:tcPr>
          <w:p w:rsidR="004860A4" w:rsidRDefault="00A15839">
            <w:pPr>
              <w:spacing w:after="0"/>
              <w:rPr>
                <w:rFonts w:ascii="inherit" w:eastAsia="inherit" w:hAnsi="inherit" w:cs="inherit"/>
                <w:b/>
                <w:color w:val="000000"/>
                <w:sz w:val="23"/>
                <w:szCs w:val="23"/>
              </w:rPr>
            </w:pPr>
            <w:r>
              <w:rPr>
                <w:rFonts w:ascii="inherit" w:eastAsia="inherit" w:hAnsi="inherit" w:cs="inherit"/>
                <w:color w:val="000000"/>
                <w:sz w:val="23"/>
                <w:szCs w:val="23"/>
              </w:rPr>
              <w:t xml:space="preserve">                   М.П.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4860A4" w:rsidRDefault="004860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60A4" w:rsidRDefault="004860A4">
      <w:pPr>
        <w:shd w:val="clear" w:color="auto" w:fill="FFFFFF"/>
        <w:spacing w:after="0"/>
        <w:rPr>
          <w:rFonts w:ascii="inherit" w:eastAsia="inherit" w:hAnsi="inherit" w:cs="inherit"/>
          <w:b/>
          <w:color w:val="000000"/>
          <w:sz w:val="23"/>
          <w:szCs w:val="23"/>
        </w:rPr>
      </w:pPr>
    </w:p>
    <w:p w:rsidR="004860A4" w:rsidRDefault="00A1583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60A4" w:rsidRDefault="004860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839" w:rsidRDefault="00A1583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4860A4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9F4" w:rsidRDefault="00A15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15839" w:rsidRDefault="00A15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839" w:rsidRDefault="00A15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839" w:rsidRDefault="00A1583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60A4" w:rsidRDefault="00A15839" w:rsidP="000F4D65">
      <w:pPr>
        <w:shd w:val="clear" w:color="auto" w:fill="FFFFFF"/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</w:t>
      </w:r>
      <w:r w:rsidR="000F4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4860A4">
      <w:pgSz w:w="11906" w:h="16838"/>
      <w:pgMar w:top="993" w:right="567" w:bottom="127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Calibri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7027"/>
    <w:multiLevelType w:val="multilevel"/>
    <w:tmpl w:val="B57CD4C0"/>
    <w:lvl w:ilvl="0">
      <w:start w:val="1"/>
      <w:numFmt w:val="decimal"/>
      <w:lvlText w:val="%1."/>
      <w:lvlJc w:val="left"/>
      <w:pPr>
        <w:ind w:left="785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A4"/>
    <w:rsid w:val="000119DC"/>
    <w:rsid w:val="0002724B"/>
    <w:rsid w:val="0003561F"/>
    <w:rsid w:val="0006002A"/>
    <w:rsid w:val="000E6515"/>
    <w:rsid w:val="000F4D65"/>
    <w:rsid w:val="00102CAC"/>
    <w:rsid w:val="001F4E60"/>
    <w:rsid w:val="002E5804"/>
    <w:rsid w:val="004860A4"/>
    <w:rsid w:val="00493361"/>
    <w:rsid w:val="004B04A9"/>
    <w:rsid w:val="004C0847"/>
    <w:rsid w:val="0055320B"/>
    <w:rsid w:val="00567E2E"/>
    <w:rsid w:val="00575467"/>
    <w:rsid w:val="00604E3B"/>
    <w:rsid w:val="006B53E6"/>
    <w:rsid w:val="006C2246"/>
    <w:rsid w:val="00760592"/>
    <w:rsid w:val="0079495F"/>
    <w:rsid w:val="00801282"/>
    <w:rsid w:val="009055AA"/>
    <w:rsid w:val="00974B62"/>
    <w:rsid w:val="00A15839"/>
    <w:rsid w:val="00A219F4"/>
    <w:rsid w:val="00A87324"/>
    <w:rsid w:val="00C16D68"/>
    <w:rsid w:val="00C52ABB"/>
    <w:rsid w:val="00C57529"/>
    <w:rsid w:val="00D720E4"/>
    <w:rsid w:val="00D87B7F"/>
    <w:rsid w:val="00DB39F4"/>
    <w:rsid w:val="00D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78D0"/>
  <w15:docId w15:val="{5356EEC7-CE07-41F1-96E1-5A31DDFB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02724B"/>
    <w:pPr>
      <w:ind w:left="720"/>
      <w:contextualSpacing/>
    </w:pPr>
  </w:style>
  <w:style w:type="paragraph" w:styleId="a9">
    <w:name w:val="No Spacing"/>
    <w:uiPriority w:val="1"/>
    <w:qFormat/>
    <w:rsid w:val="000119DC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E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n4ql6xCHpXuqvAZ6wMoMLOR1Uw==">AMUW2mXOTEM3Kni25kpKl0Sazcrnaq9Mzx++c5GR82ptTEIdx5HO7uxsvo/S0Gw7A2KGyQPe3kHda9NAiFUMn3axb6TQeBmsVYfmRo9w+V+YLUlGMgvi2wFKUPHQ6BpFdGKpdxHbQRFxr/0W1/9U15alUIc1CTNmBg==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FFF18C-32E8-462A-8776-8C124886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2022-09-12T12:02:00Z</cp:lastPrinted>
  <dcterms:created xsi:type="dcterms:W3CDTF">2022-09-12T12:31:00Z</dcterms:created>
  <dcterms:modified xsi:type="dcterms:W3CDTF">2024-08-27T08:47:00Z</dcterms:modified>
</cp:coreProperties>
</file>