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14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DD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 w:rsidRPr="001301DD"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="0062530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2530A">
        <w:rPr>
          <w:rFonts w:ascii="Times New Roman" w:hAnsi="Times New Roman" w:cs="Times New Roman"/>
          <w:b/>
          <w:sz w:val="24"/>
          <w:szCs w:val="24"/>
        </w:rPr>
        <w:br/>
      </w:r>
      <w:r w:rsidR="0062530A">
        <w:rPr>
          <w:rFonts w:ascii="Times New Roman" w:hAnsi="Times New Roman" w:cs="Times New Roman"/>
          <w:b/>
          <w:sz w:val="24"/>
          <w:szCs w:val="24"/>
        </w:rPr>
        <w:br/>
        <w:t>МУНИЦИПАЛЬНОЕ АВТОНОМНОЕ</w:t>
      </w:r>
      <w:r w:rsidRPr="001301D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="0062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1DD">
        <w:rPr>
          <w:rFonts w:ascii="Times New Roman" w:hAnsi="Times New Roman" w:cs="Times New Roman"/>
          <w:b/>
          <w:sz w:val="24"/>
          <w:szCs w:val="24"/>
        </w:rPr>
        <w:t>«ГИМНАЗИЯ №4»</w:t>
      </w:r>
    </w:p>
    <w:p w:rsidR="001301DD" w:rsidRDefault="001301DD" w:rsidP="00130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66514" w:rsidRPr="00666514" w:rsidTr="00A00FD2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666514" w:rsidRPr="00666514" w:rsidRDefault="00666514" w:rsidP="006665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Принята на заседании</w:t>
            </w:r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666514" w:rsidRPr="00666514" w:rsidRDefault="00666514" w:rsidP="006665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педагогического совета</w:t>
            </w:r>
          </w:p>
          <w:p w:rsidR="00666514" w:rsidRPr="00666514" w:rsidRDefault="00666514" w:rsidP="006665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30.08.2022 протокол №1</w:t>
            </w:r>
          </w:p>
          <w:p w:rsidR="00666514" w:rsidRPr="00666514" w:rsidRDefault="00666514" w:rsidP="006665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798" w:type="dxa"/>
          </w:tcPr>
          <w:p w:rsidR="00666514" w:rsidRPr="00666514" w:rsidRDefault="00666514" w:rsidP="006665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540" w:type="dxa"/>
          </w:tcPr>
          <w:p w:rsidR="00666514" w:rsidRDefault="00666514" w:rsidP="0066651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Утверждена приказом директора школы </w:t>
            </w:r>
          </w:p>
          <w:p w:rsidR="00666514" w:rsidRPr="00666514" w:rsidRDefault="00666514" w:rsidP="0066651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 31.08.2022</w:t>
            </w:r>
            <w:proofErr w:type="gramEnd"/>
            <w:r w:rsidRPr="006665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 №47</w:t>
            </w:r>
          </w:p>
          <w:p w:rsidR="00666514" w:rsidRPr="00666514" w:rsidRDefault="00666514" w:rsidP="0066651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1301DD" w:rsidRDefault="001301DD" w:rsidP="001301DD">
      <w:pPr>
        <w:rPr>
          <w:rFonts w:ascii="Times New Roman" w:hAnsi="Times New Roman" w:cs="Times New Roman"/>
          <w:sz w:val="24"/>
          <w:szCs w:val="24"/>
        </w:rPr>
      </w:pPr>
    </w:p>
    <w:p w:rsidR="001301DD" w:rsidRPr="00666514" w:rsidRDefault="001301DD" w:rsidP="001301DD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514">
        <w:rPr>
          <w:rFonts w:ascii="Times New Roman" w:hAnsi="Times New Roman" w:cs="Times New Roman"/>
          <w:sz w:val="28"/>
          <w:szCs w:val="28"/>
        </w:rPr>
        <w:t>РАБОЧАЯ   ПРОГРАММА</w:t>
      </w:r>
    </w:p>
    <w:p w:rsidR="00666514" w:rsidRDefault="001301DD" w:rsidP="006665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514">
        <w:rPr>
          <w:rFonts w:ascii="Times New Roman" w:hAnsi="Times New Roman" w:cs="Times New Roman"/>
          <w:sz w:val="28"/>
          <w:szCs w:val="28"/>
        </w:rPr>
        <w:t>по обществознанию для 6 класса</w:t>
      </w:r>
      <w:r w:rsidR="00666514" w:rsidRPr="006665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441363"/>
    </w:p>
    <w:p w:rsidR="001301DD" w:rsidRPr="00666514" w:rsidRDefault="00666514" w:rsidP="006665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66514">
        <w:rPr>
          <w:rFonts w:ascii="Times New Roman" w:hAnsi="Times New Roman" w:cs="Times New Roman"/>
          <w:sz w:val="28"/>
          <w:szCs w:val="28"/>
        </w:rPr>
        <w:t>с элементами курса «финансовая грамотность»</w:t>
      </w:r>
      <w:bookmarkEnd w:id="0"/>
    </w:p>
    <w:p w:rsidR="001301DD" w:rsidRPr="00F2289E" w:rsidRDefault="00AF48D3" w:rsidP="00F2289E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514">
        <w:rPr>
          <w:rFonts w:ascii="Times New Roman" w:hAnsi="Times New Roman" w:cs="Times New Roman"/>
          <w:sz w:val="28"/>
          <w:szCs w:val="28"/>
        </w:rPr>
        <w:t>на 202</w:t>
      </w:r>
      <w:r w:rsidR="00666514">
        <w:rPr>
          <w:rFonts w:ascii="Times New Roman" w:hAnsi="Times New Roman" w:cs="Times New Roman"/>
          <w:sz w:val="28"/>
          <w:szCs w:val="28"/>
        </w:rPr>
        <w:t>2</w:t>
      </w:r>
      <w:r w:rsidRPr="00666514">
        <w:rPr>
          <w:rFonts w:ascii="Times New Roman" w:hAnsi="Times New Roman" w:cs="Times New Roman"/>
          <w:sz w:val="28"/>
          <w:szCs w:val="28"/>
        </w:rPr>
        <w:t>-202</w:t>
      </w:r>
      <w:r w:rsidR="00666514">
        <w:rPr>
          <w:rFonts w:ascii="Times New Roman" w:hAnsi="Times New Roman" w:cs="Times New Roman"/>
          <w:sz w:val="28"/>
          <w:szCs w:val="28"/>
        </w:rPr>
        <w:t>3</w:t>
      </w:r>
      <w:r w:rsidR="001301DD" w:rsidRPr="006665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546E" w:rsidRPr="0000546E" w:rsidRDefault="0000546E" w:rsidP="0000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00546E">
        <w:rPr>
          <w:rFonts w:ascii="Times New Roman" w:hAnsi="Times New Roman" w:cs="Times New Roman"/>
          <w:b/>
          <w:color w:val="000000"/>
          <w:sz w:val="24"/>
        </w:rPr>
        <w:t>Учебно- методический комплекс:</w:t>
      </w:r>
    </w:p>
    <w:p w:rsidR="0000546E" w:rsidRPr="0000546E" w:rsidRDefault="0000546E" w:rsidP="0000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00546E">
        <w:rPr>
          <w:rFonts w:ascii="Times New Roman" w:hAnsi="Times New Roman" w:cs="Times New Roman"/>
          <w:b/>
          <w:color w:val="000000"/>
          <w:sz w:val="24"/>
        </w:rPr>
        <w:t>Программы:</w:t>
      </w:r>
    </w:p>
    <w:p w:rsidR="00D837F2" w:rsidRDefault="00DF5F5A" w:rsidP="0000546E">
      <w:pPr>
        <w:pStyle w:val="a7"/>
        <w:numPr>
          <w:ilvl w:val="0"/>
          <w:numId w:val="7"/>
        </w:numPr>
        <w:spacing w:before="100" w:beforeAutospacing="1" w:after="100" w:afterAutospacing="1" w:line="245" w:lineRule="atLeast"/>
        <w:rPr>
          <w:rFonts w:ascii="Times New Roman" w:hAnsi="Times New Roman" w:cs="Times New Roman"/>
          <w:sz w:val="24"/>
          <w:szCs w:val="24"/>
        </w:rPr>
      </w:pPr>
      <w:r w:rsidRPr="0000546E">
        <w:rPr>
          <w:rFonts w:ascii="Times New Roman" w:hAnsi="Times New Roman" w:cs="Times New Roman"/>
          <w:sz w:val="24"/>
          <w:szCs w:val="24"/>
        </w:rPr>
        <w:t xml:space="preserve">Предметная линия учебников под редакцией Л. Н. Боголюбова. 5—9 </w:t>
      </w:r>
      <w:proofErr w:type="gramStart"/>
      <w:r w:rsidRPr="0000546E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00546E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0054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0546E">
        <w:rPr>
          <w:rFonts w:ascii="Times New Roman" w:hAnsi="Times New Roman" w:cs="Times New Roman"/>
          <w:sz w:val="24"/>
          <w:szCs w:val="24"/>
        </w:rPr>
        <w:t xml:space="preserve">.            организаций / [Л. Н. Боголюбов, Н. И. </w:t>
      </w:r>
      <w:proofErr w:type="gramStart"/>
      <w:r w:rsidRPr="0000546E">
        <w:rPr>
          <w:rFonts w:ascii="Times New Roman" w:hAnsi="Times New Roman" w:cs="Times New Roman"/>
          <w:sz w:val="24"/>
          <w:szCs w:val="24"/>
        </w:rPr>
        <w:t xml:space="preserve">Городецкая,   </w:t>
      </w:r>
      <w:proofErr w:type="gramEnd"/>
      <w:r w:rsidRPr="0000546E">
        <w:rPr>
          <w:rFonts w:ascii="Times New Roman" w:hAnsi="Times New Roman" w:cs="Times New Roman"/>
          <w:sz w:val="24"/>
          <w:szCs w:val="24"/>
        </w:rPr>
        <w:t xml:space="preserve">   Л. Ф. Иванова и др.]. — 3-е изд. — </w:t>
      </w:r>
      <w:proofErr w:type="spellStart"/>
      <w:proofErr w:type="gramStart"/>
      <w:r w:rsidRPr="0000546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00546E">
        <w:rPr>
          <w:rFonts w:ascii="Times New Roman" w:hAnsi="Times New Roman" w:cs="Times New Roman"/>
          <w:sz w:val="24"/>
          <w:szCs w:val="24"/>
        </w:rPr>
        <w:t>, 201</w:t>
      </w:r>
      <w:r w:rsidR="00D61B81" w:rsidRPr="0000546E">
        <w:rPr>
          <w:rFonts w:ascii="Times New Roman" w:hAnsi="Times New Roman" w:cs="Times New Roman"/>
          <w:sz w:val="24"/>
          <w:szCs w:val="24"/>
        </w:rPr>
        <w:t>6</w:t>
      </w:r>
      <w:r w:rsidRPr="0000546E">
        <w:rPr>
          <w:rFonts w:ascii="Times New Roman" w:hAnsi="Times New Roman" w:cs="Times New Roman"/>
          <w:sz w:val="24"/>
          <w:szCs w:val="24"/>
        </w:rPr>
        <w:t>.</w:t>
      </w:r>
    </w:p>
    <w:p w:rsidR="00D837F2" w:rsidRPr="00F2289E" w:rsidRDefault="00F2289E" w:rsidP="00F228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3465323"/>
      <w:bookmarkStart w:id="2" w:name="_GoBack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Е.А. Вигдорчик, И.В. </w:t>
      </w:r>
      <w:proofErr w:type="spell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Липсиц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Ю.Н. </w:t>
      </w:r>
      <w:proofErr w:type="spellStart"/>
      <w:proofErr w:type="gram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Корлюговой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грамотность: учебная программа. 5 – 7 классы. / Е.А. Вигдорчик, И.В. </w:t>
      </w:r>
      <w:proofErr w:type="spell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Липсиц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Ю.Н. </w:t>
      </w:r>
      <w:proofErr w:type="spell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Корлюгова</w:t>
      </w:r>
      <w:proofErr w:type="spell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М.: ВИТА – ПРЕСС,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bookmarkEnd w:id="1"/>
    <w:bookmarkEnd w:id="2"/>
    <w:p w:rsidR="00D837F2" w:rsidRPr="0000546E" w:rsidRDefault="00D837F2" w:rsidP="00D837F2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</w:t>
      </w:r>
      <w:r w:rsidR="0000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005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837F2" w:rsidRDefault="00D67980" w:rsidP="00F2289E">
      <w:pPr>
        <w:pStyle w:val="a7"/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Л.Н.Боголюбов</w:t>
      </w:r>
      <w:proofErr w:type="spellEnd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Н.И.Городецкая</w:t>
      </w:r>
      <w:proofErr w:type="spellEnd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Л.Ф.Иванова</w:t>
      </w:r>
      <w:proofErr w:type="spellEnd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="00D119C9"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«Просвещение»,20</w:t>
      </w:r>
      <w:r w:rsidR="0097125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837F2" w:rsidRPr="00F228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89E" w:rsidRPr="00F2289E" w:rsidRDefault="00F2289E" w:rsidP="00F2289E">
      <w:pPr>
        <w:pStyle w:val="a7"/>
        <w:numPr>
          <w:ilvl w:val="0"/>
          <w:numId w:val="9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13465346"/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Финансовая грамотность: материалы для учащихся. 5–7 классы </w:t>
      </w:r>
      <w:proofErr w:type="spellStart"/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общеобразоват</w:t>
      </w:r>
      <w:proofErr w:type="spellEnd"/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орг. Дополнительное образование: Серия «Учимся разумному финансовому поведению»/ И. В. </w:t>
      </w:r>
      <w:proofErr w:type="spellStart"/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Липсиц</w:t>
      </w:r>
      <w:proofErr w:type="spellEnd"/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, Е. А. Вигдорчик — М.: ВИТА-ПРЕСС, 201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8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</w:p>
    <w:bookmarkEnd w:id="3"/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Составитель: </w:t>
      </w:r>
      <w:r w:rsidR="00D119C9">
        <w:rPr>
          <w:rFonts w:ascii="Times New Roman" w:hAnsi="Times New Roman" w:cs="Times New Roman"/>
          <w:sz w:val="24"/>
          <w:szCs w:val="24"/>
        </w:rPr>
        <w:t xml:space="preserve">Выборнова </w:t>
      </w:r>
      <w:proofErr w:type="gramStart"/>
      <w:r w:rsidR="00D119C9">
        <w:rPr>
          <w:rFonts w:ascii="Times New Roman" w:hAnsi="Times New Roman" w:cs="Times New Roman"/>
          <w:sz w:val="24"/>
          <w:szCs w:val="24"/>
        </w:rPr>
        <w:t>И,А.</w:t>
      </w:r>
      <w:proofErr w:type="gramEnd"/>
      <w:r w:rsidR="00DB39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37F2" w:rsidRDefault="00D837F2" w:rsidP="00D837F2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70D34"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End"/>
      <w:r w:rsidR="00670D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D837F2" w:rsidRDefault="00D837F2" w:rsidP="00D837F2">
      <w:pPr>
        <w:tabs>
          <w:tab w:val="left" w:pos="9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37F2" w:rsidRDefault="00D837F2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837F2" w:rsidRDefault="00D67980" w:rsidP="001301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53CB6">
        <w:rPr>
          <w:rFonts w:ascii="Times New Roman" w:hAnsi="Times New Roman" w:cs="Times New Roman"/>
          <w:sz w:val="24"/>
          <w:szCs w:val="24"/>
        </w:rPr>
        <w:t>г.</w:t>
      </w:r>
      <w:r w:rsidR="00F2289E">
        <w:rPr>
          <w:rFonts w:ascii="Times New Roman" w:hAnsi="Times New Roman" w:cs="Times New Roman"/>
          <w:sz w:val="24"/>
          <w:szCs w:val="24"/>
        </w:rPr>
        <w:t xml:space="preserve"> </w:t>
      </w:r>
      <w:r w:rsidR="00B53CB6">
        <w:rPr>
          <w:rFonts w:ascii="Times New Roman" w:hAnsi="Times New Roman" w:cs="Times New Roman"/>
          <w:sz w:val="24"/>
          <w:szCs w:val="24"/>
        </w:rPr>
        <w:t>Кстово, 202</w:t>
      </w:r>
      <w:r w:rsidR="00D119C9">
        <w:rPr>
          <w:rFonts w:ascii="Times New Roman" w:hAnsi="Times New Roman" w:cs="Times New Roman"/>
          <w:sz w:val="24"/>
          <w:szCs w:val="24"/>
        </w:rPr>
        <w:t>2</w:t>
      </w: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 «ОБЩЕСТВОЗНАНИЕ»</w:t>
      </w:r>
    </w:p>
    <w:p w:rsid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«ОБЩЕСТВОЗНАНИЕ»</w:t>
      </w:r>
    </w:p>
    <w:p w:rsid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C8A" w:rsidRPr="00362C8A" w:rsidRDefault="00362C8A" w:rsidP="00362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</w:t>
      </w:r>
    </w:p>
    <w:p w:rsidR="004A64F3" w:rsidRPr="004A64F3" w:rsidRDefault="004A64F3" w:rsidP="00362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самосознания, приверженности базовым ценностям нашего народа;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A64F3" w:rsidRPr="004A64F3" w:rsidRDefault="004A64F3" w:rsidP="004A64F3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«ОБЩЕСТВОЗНАНИЕ» В УЧЕБНОМ ПЛАНЕ</w:t>
      </w:r>
    </w:p>
    <w:p w:rsidR="00AD78E1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4F3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учебным планом общее количество времени на учебный года обучения составляет 34 часа. Недельная нагрузка составляет 1 час. </w:t>
      </w:r>
    </w:p>
    <w:p w:rsidR="004A64F3" w:rsidRPr="004A64F3" w:rsidRDefault="004A64F3" w:rsidP="004A64F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7B1" w:rsidRPr="009E5E2D" w:rsidRDefault="00F307B1" w:rsidP="00F307B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9E5E2D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предмета.</w:t>
      </w:r>
    </w:p>
    <w:p w:rsidR="00D130E9" w:rsidRDefault="00D130E9" w:rsidP="00D130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ценностные ориентиры, основанные на идеях патриотизма, любви и уважения к Отечеству;</w:t>
      </w:r>
      <w:r w:rsidR="00020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90FEE" w:rsidRPr="004A64F3" w:rsidRDefault="00D130E9" w:rsidP="004A64F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результаты изучения обществознания проявляются 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5) перевод информации из одной знаковой системы в другую (из текста в таблицу,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объяснение изученных положений на конкретных примерах;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освоения содержания программы по обществознанию являются в сфере: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ряда ключевых понятий</w:t>
      </w:r>
      <w:r w:rsidR="009E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социальных объектах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умение объяснять с их позиций явления социальной действительности;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ценностно-мотивационной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трудовой</w:t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эстетической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умение взаимодействовать в ходе выполнения групповой работы, вести диалог,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участвовать в дискуссии, аргументировать собственную точку зрения;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определить фактический уровень знаний, умений и навыков обучающихся по предмету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учебного плана);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по окончании полугодия на основе результатов текущего контроля.</w:t>
      </w:r>
    </w:p>
    <w:p w:rsidR="00011D2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182DCC" w:rsidRPr="00182DCC" w:rsidRDefault="00182DCC" w:rsidP="00182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E9" w:rsidRPr="0092598C" w:rsidRDefault="009E5E2D" w:rsidP="009E4DD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130E9" w:rsidRPr="00925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E4DD1" w:rsidRPr="0092598C" w:rsidRDefault="00D130E9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</w:t>
      </w: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ч)</w:t>
      </w:r>
    </w:p>
    <w:p w:rsidR="00D130E9" w:rsidRPr="0092598C" w:rsidRDefault="00D130E9" w:rsidP="009E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Загадка </w:t>
      </w:r>
      <w:proofErr w:type="gramStart"/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человека 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gramEnd"/>
      <w:r w:rsidR="00190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536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92598C" w:rsidRDefault="0092598C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 двум мирам. Что такое наследственность?</w:t>
      </w:r>
    </w:p>
    <w:p w:rsidR="00673F3C" w:rsidRPr="00673F3C" w:rsidRDefault="0092598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673F3C" w:rsidRPr="00673F3C">
        <w:rPr>
          <w:rStyle w:val="c15"/>
          <w:color w:val="000000"/>
        </w:rPr>
        <w:t>Человек – биологическое существ</w:t>
      </w:r>
      <w:r w:rsidR="00673F3C">
        <w:rPr>
          <w:rStyle w:val="c15"/>
          <w:color w:val="000000"/>
        </w:rPr>
        <w:t>о. Отличие человека от животных.</w:t>
      </w:r>
      <w:r w:rsidR="00673F3C" w:rsidRPr="00673F3C">
        <w:rPr>
          <w:rStyle w:val="c15"/>
          <w:color w:val="000000"/>
        </w:rPr>
        <w:t xml:space="preserve"> </w:t>
      </w:r>
    </w:p>
    <w:p w:rsidR="00673F3C" w:rsidRDefault="00D130E9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2598C">
        <w:rPr>
          <w:color w:val="000000"/>
        </w:rPr>
        <w:t>Личность. Социальные параметры личности. Индивидуальность человека. Качества сильной личности.</w:t>
      </w:r>
      <w:r w:rsidR="0092598C">
        <w:rPr>
          <w:color w:val="000000"/>
        </w:rPr>
        <w:t xml:space="preserve"> </w:t>
      </w:r>
    </w:p>
    <w:p w:rsidR="00673F3C" w:rsidRPr="00673F3C" w:rsidRDefault="00673F3C" w:rsidP="00673F3C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 w:rsidRPr="00673F3C">
        <w:rPr>
          <w:rStyle w:val="c15"/>
          <w:color w:val="000000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92598C" w:rsidRPr="0092598C" w:rsidRDefault="00D130E9" w:rsidP="0092598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человека – биологические, социальные, духовные. Индивидуальный характер потребностей. </w:t>
      </w:r>
      <w:r w:rsidR="0092598C"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человека.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мир человека.</w:t>
      </w:r>
    </w:p>
    <w:p w:rsidR="009E4DD1" w:rsidRPr="0092598C" w:rsidRDefault="00D130E9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с ограниченными возможностями и особыми потребностями.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увлечений </w:t>
      </w: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человека. </w:t>
      </w:r>
      <w:r w:rsid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Хобби.</w:t>
      </w:r>
    </w:p>
    <w:p w:rsidR="0092598C" w:rsidRDefault="0092598C" w:rsidP="00D679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980" w:rsidRPr="0092598C" w:rsidRDefault="00D130E9" w:rsidP="00925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190F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 его деятельность (</w:t>
      </w:r>
      <w:r w:rsidR="00B01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D67980" w:rsidRPr="0092598C" w:rsidRDefault="00D67980" w:rsidP="00D67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9E4DD1" w:rsidRPr="0092598C" w:rsidRDefault="009E4DD1" w:rsidP="009E4DD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67980" w:rsidRPr="0092598C" w:rsidRDefault="00D130E9" w:rsidP="00D679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="00D67980" w:rsidRPr="009259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Человек среди людей </w:t>
      </w:r>
      <w:r w:rsidR="00190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B015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D67980" w:rsidRPr="009259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  <w:r w:rsidR="00D67980" w:rsidRPr="0092598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D67980" w:rsidRPr="0092598C" w:rsidRDefault="00D67980" w:rsidP="00D679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</w:t>
      </w:r>
    </w:p>
    <w:p w:rsidR="009E4DD1" w:rsidRDefault="00D67980" w:rsidP="009E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9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конфликты, причины их возникновения. Агрессивное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Конструктивное разрешение конфликта. Как победить обиду и установить контакт.</w:t>
      </w:r>
    </w:p>
    <w:p w:rsidR="00DF5F5A" w:rsidRDefault="009E5E2D" w:rsidP="008B07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3.Тематическое</w:t>
      </w:r>
      <w:r w:rsidR="00D1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ирование.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6824"/>
        <w:gridCol w:w="2032"/>
      </w:tblGrid>
      <w:tr w:rsidR="008B073D" w:rsidRPr="00CD570D" w:rsidTr="00F94DF2">
        <w:trPr>
          <w:trHeight w:val="670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№</w:t>
            </w: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</w:p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Тематический блок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jc w:val="center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B073D" w:rsidRPr="00CD570D" w:rsidTr="008B073D">
        <w:trPr>
          <w:trHeight w:val="40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073D" w:rsidRPr="00CD570D" w:rsidTr="008B073D">
        <w:trPr>
          <w:trHeight w:val="40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Загадка человека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11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CD570D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8B073D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</w:rPr>
            </w:pPr>
            <w:r w:rsidRPr="008B073D">
              <w:rPr>
                <w:rStyle w:val="c15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7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190FEE" w:rsidTr="008B073D">
        <w:trPr>
          <w:trHeight w:val="39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190FEE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536E53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13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B073D" w:rsidRPr="00190FEE" w:rsidTr="008B073D">
        <w:trPr>
          <w:trHeight w:val="46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8B073D" w:rsidRPr="00190FEE" w:rsidTr="008B073D">
        <w:trPr>
          <w:trHeight w:val="414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8B073D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73D" w:rsidRPr="00190FEE" w:rsidRDefault="00F94DF2" w:rsidP="008B073D">
            <w:pPr>
              <w:pStyle w:val="a3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  <w:r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2</w:t>
            </w:r>
            <w:r w:rsidR="008B073D" w:rsidRPr="00190FEE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670D34" w:rsidRPr="00190FEE" w:rsidRDefault="00670D34" w:rsidP="007343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FEE" w:rsidRDefault="00190FEE" w:rsidP="00EB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90FEE" w:rsidSect="008B07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0CC"/>
    <w:multiLevelType w:val="multilevel"/>
    <w:tmpl w:val="0CD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E0E2E"/>
    <w:multiLevelType w:val="hybridMultilevel"/>
    <w:tmpl w:val="CCE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70C4"/>
    <w:multiLevelType w:val="multilevel"/>
    <w:tmpl w:val="A5D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77E93"/>
    <w:multiLevelType w:val="hybridMultilevel"/>
    <w:tmpl w:val="0A1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4D8"/>
    <w:multiLevelType w:val="multilevel"/>
    <w:tmpl w:val="E55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13475"/>
    <w:multiLevelType w:val="multilevel"/>
    <w:tmpl w:val="3F1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4395F"/>
    <w:multiLevelType w:val="multilevel"/>
    <w:tmpl w:val="479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874AA"/>
    <w:multiLevelType w:val="multilevel"/>
    <w:tmpl w:val="EFC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DD"/>
    <w:rsid w:val="0000546E"/>
    <w:rsid w:val="00011D2C"/>
    <w:rsid w:val="00020AA4"/>
    <w:rsid w:val="000C4689"/>
    <w:rsid w:val="001301DD"/>
    <w:rsid w:val="00182DCC"/>
    <w:rsid w:val="00190FEE"/>
    <w:rsid w:val="001D31E2"/>
    <w:rsid w:val="002232A8"/>
    <w:rsid w:val="002E7730"/>
    <w:rsid w:val="00323DF4"/>
    <w:rsid w:val="00362C8A"/>
    <w:rsid w:val="00373C38"/>
    <w:rsid w:val="003C3095"/>
    <w:rsid w:val="0047743D"/>
    <w:rsid w:val="004A64F3"/>
    <w:rsid w:val="00536E53"/>
    <w:rsid w:val="00571486"/>
    <w:rsid w:val="005A4567"/>
    <w:rsid w:val="005D3E56"/>
    <w:rsid w:val="0062530A"/>
    <w:rsid w:val="00666514"/>
    <w:rsid w:val="00670D34"/>
    <w:rsid w:val="00673F3C"/>
    <w:rsid w:val="006B244F"/>
    <w:rsid w:val="00734337"/>
    <w:rsid w:val="007557FA"/>
    <w:rsid w:val="007967D9"/>
    <w:rsid w:val="00797BA8"/>
    <w:rsid w:val="00803929"/>
    <w:rsid w:val="00844640"/>
    <w:rsid w:val="0085207F"/>
    <w:rsid w:val="008B073D"/>
    <w:rsid w:val="009077BB"/>
    <w:rsid w:val="0092598C"/>
    <w:rsid w:val="009574C2"/>
    <w:rsid w:val="0097125E"/>
    <w:rsid w:val="009B3338"/>
    <w:rsid w:val="009E4DD1"/>
    <w:rsid w:val="009E5E2D"/>
    <w:rsid w:val="00A00416"/>
    <w:rsid w:val="00A06267"/>
    <w:rsid w:val="00AB2792"/>
    <w:rsid w:val="00AD2A9A"/>
    <w:rsid w:val="00AD78E1"/>
    <w:rsid w:val="00AF48D3"/>
    <w:rsid w:val="00B015FF"/>
    <w:rsid w:val="00B53CB6"/>
    <w:rsid w:val="00CC33B0"/>
    <w:rsid w:val="00D119C9"/>
    <w:rsid w:val="00D130E9"/>
    <w:rsid w:val="00D61B81"/>
    <w:rsid w:val="00D67980"/>
    <w:rsid w:val="00D837F2"/>
    <w:rsid w:val="00DB394A"/>
    <w:rsid w:val="00DD5539"/>
    <w:rsid w:val="00DF08B0"/>
    <w:rsid w:val="00DF5F5A"/>
    <w:rsid w:val="00DF7E42"/>
    <w:rsid w:val="00E04E0D"/>
    <w:rsid w:val="00E65B8E"/>
    <w:rsid w:val="00E746AA"/>
    <w:rsid w:val="00EB641C"/>
    <w:rsid w:val="00ED36B2"/>
    <w:rsid w:val="00EF0896"/>
    <w:rsid w:val="00F2289E"/>
    <w:rsid w:val="00F22BC3"/>
    <w:rsid w:val="00F307B1"/>
    <w:rsid w:val="00F332D9"/>
    <w:rsid w:val="00F94DF2"/>
    <w:rsid w:val="00FB7C14"/>
    <w:rsid w:val="00FC3427"/>
    <w:rsid w:val="00FC4A55"/>
    <w:rsid w:val="00FD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FF52"/>
  <w15:docId w15:val="{D57316CA-D2AC-4B67-A727-B9DFC50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37"/>
    <w:pPr>
      <w:spacing w:after="0" w:line="240" w:lineRule="auto"/>
    </w:pPr>
  </w:style>
  <w:style w:type="character" w:customStyle="1" w:styleId="c15">
    <w:name w:val="c15"/>
    <w:basedOn w:val="a0"/>
    <w:rsid w:val="008B073D"/>
  </w:style>
  <w:style w:type="paragraph" w:customStyle="1" w:styleId="c22">
    <w:name w:val="c22"/>
    <w:basedOn w:val="a"/>
    <w:rsid w:val="008B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A5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A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2020-10-24T09:58:00Z</cp:lastPrinted>
  <dcterms:created xsi:type="dcterms:W3CDTF">2020-08-25T09:51:00Z</dcterms:created>
  <dcterms:modified xsi:type="dcterms:W3CDTF">2022-09-07T14:49:00Z</dcterms:modified>
</cp:coreProperties>
</file>